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B0D24" w14:textId="77777777" w:rsidR="000D7510" w:rsidRPr="004D4AB1" w:rsidRDefault="000D7510" w:rsidP="00B5730A">
      <w:pPr>
        <w:spacing w:line="360" w:lineRule="auto"/>
        <w:jc w:val="left"/>
        <w:rPr>
          <w:sz w:val="28"/>
        </w:rPr>
      </w:pPr>
    </w:p>
    <w:p w14:paraId="35B3F73E" w14:textId="77777777" w:rsidR="000D7510" w:rsidRPr="004D4AB1" w:rsidRDefault="000D7510" w:rsidP="00B5730A">
      <w:pPr>
        <w:spacing w:line="360" w:lineRule="auto"/>
        <w:jc w:val="left"/>
        <w:rPr>
          <w:sz w:val="28"/>
        </w:rPr>
      </w:pPr>
    </w:p>
    <w:p w14:paraId="5420E535" w14:textId="77777777" w:rsidR="000D7510" w:rsidRPr="004D4AB1" w:rsidRDefault="000D7510" w:rsidP="00B5730A">
      <w:pPr>
        <w:spacing w:line="360" w:lineRule="auto"/>
        <w:jc w:val="left"/>
        <w:rPr>
          <w:sz w:val="28"/>
        </w:rPr>
      </w:pPr>
    </w:p>
    <w:p w14:paraId="3962D95E" w14:textId="0B15DC33" w:rsidR="00B0438E" w:rsidRPr="004D4AB1" w:rsidRDefault="00CF028E" w:rsidP="00696C5C">
      <w:pPr>
        <w:widowControl/>
        <w:jc w:val="center"/>
        <w:rPr>
          <w:kern w:val="0"/>
          <w:sz w:val="52"/>
          <w:szCs w:val="20"/>
        </w:rPr>
      </w:pPr>
      <w:r w:rsidRPr="004D4AB1">
        <w:rPr>
          <w:rFonts w:hint="eastAsia"/>
          <w:kern w:val="0"/>
          <w:sz w:val="52"/>
          <w:szCs w:val="20"/>
        </w:rPr>
        <w:t>南通宇亿纺织有限公司涤纶坯布织造扩产项目</w:t>
      </w:r>
      <w:r w:rsidR="00F05DF1" w:rsidRPr="004D4AB1">
        <w:rPr>
          <w:rFonts w:hint="eastAsia"/>
          <w:kern w:val="0"/>
          <w:sz w:val="52"/>
          <w:szCs w:val="20"/>
        </w:rPr>
        <w:t>竣工环境保护</w:t>
      </w:r>
    </w:p>
    <w:p w14:paraId="2039B03C" w14:textId="77777777" w:rsidR="00884977" w:rsidRPr="004D4AB1" w:rsidRDefault="00B0438E" w:rsidP="00696C5C">
      <w:pPr>
        <w:widowControl/>
        <w:jc w:val="center"/>
        <w:rPr>
          <w:kern w:val="0"/>
          <w:sz w:val="52"/>
          <w:szCs w:val="20"/>
        </w:rPr>
      </w:pPr>
      <w:r w:rsidRPr="004D4AB1">
        <w:rPr>
          <w:rFonts w:hint="eastAsia"/>
          <w:kern w:val="0"/>
          <w:sz w:val="52"/>
          <w:szCs w:val="20"/>
        </w:rPr>
        <w:t>验收监测</w:t>
      </w:r>
      <w:r w:rsidR="000D7510" w:rsidRPr="004D4AB1">
        <w:rPr>
          <w:kern w:val="0"/>
          <w:sz w:val="52"/>
          <w:szCs w:val="20"/>
        </w:rPr>
        <w:t>报告表</w:t>
      </w:r>
    </w:p>
    <w:p w14:paraId="602AB367" w14:textId="77777777" w:rsidR="000D7510" w:rsidRPr="004D4AB1" w:rsidRDefault="000D7510" w:rsidP="00B5730A">
      <w:pPr>
        <w:widowControl/>
        <w:jc w:val="left"/>
        <w:rPr>
          <w:kern w:val="0"/>
          <w:sz w:val="52"/>
          <w:szCs w:val="20"/>
        </w:rPr>
      </w:pPr>
    </w:p>
    <w:p w14:paraId="61316CCE" w14:textId="77777777" w:rsidR="002F564C" w:rsidRPr="004D4AB1" w:rsidRDefault="002F564C" w:rsidP="00B5730A">
      <w:pPr>
        <w:widowControl/>
        <w:jc w:val="left"/>
        <w:rPr>
          <w:kern w:val="0"/>
          <w:sz w:val="52"/>
          <w:szCs w:val="20"/>
        </w:rPr>
      </w:pPr>
    </w:p>
    <w:p w14:paraId="4027F460" w14:textId="77777777" w:rsidR="000D7510" w:rsidRPr="004D4AB1" w:rsidRDefault="000D7510" w:rsidP="00B5730A">
      <w:pPr>
        <w:spacing w:line="360" w:lineRule="auto"/>
        <w:jc w:val="left"/>
        <w:rPr>
          <w:sz w:val="30"/>
        </w:rPr>
      </w:pPr>
    </w:p>
    <w:p w14:paraId="57D6E309" w14:textId="77777777" w:rsidR="000D7510" w:rsidRPr="004D4AB1" w:rsidRDefault="000D7510" w:rsidP="00B5730A">
      <w:pPr>
        <w:spacing w:line="360" w:lineRule="auto"/>
        <w:jc w:val="left"/>
        <w:rPr>
          <w:sz w:val="30"/>
        </w:rPr>
      </w:pPr>
    </w:p>
    <w:p w14:paraId="69D0BA24" w14:textId="77777777" w:rsidR="00037C3D" w:rsidRPr="004D4AB1" w:rsidRDefault="00037C3D" w:rsidP="00B5730A">
      <w:pPr>
        <w:spacing w:line="360" w:lineRule="auto"/>
        <w:jc w:val="left"/>
        <w:rPr>
          <w:sz w:val="30"/>
        </w:rPr>
      </w:pPr>
    </w:p>
    <w:p w14:paraId="0781EA2C" w14:textId="43E0E654" w:rsidR="00B468A6" w:rsidRPr="004D4AB1" w:rsidRDefault="005D4317" w:rsidP="00B468A6">
      <w:pPr>
        <w:widowControl/>
        <w:ind w:leftChars="600" w:left="1890" w:hangingChars="300" w:hanging="630"/>
        <w:rPr>
          <w:kern w:val="0"/>
          <w:sz w:val="30"/>
          <w:szCs w:val="20"/>
        </w:rPr>
      </w:pPr>
      <w:r w:rsidRPr="004D4AB1">
        <w:rPr>
          <w:noProof/>
        </w:rPr>
        <mc:AlternateContent>
          <mc:Choice Requires="wps">
            <w:drawing>
              <wp:anchor distT="0" distB="0" distL="114300" distR="114300" simplePos="0" relativeHeight="251336192" behindDoc="0" locked="0" layoutInCell="1" allowOverlap="1" wp14:anchorId="0676FB36" wp14:editId="634F61AF">
                <wp:simplePos x="0" y="0"/>
                <wp:positionH relativeFrom="column">
                  <wp:posOffset>1714500</wp:posOffset>
                </wp:positionH>
                <wp:positionV relativeFrom="paragraph">
                  <wp:posOffset>396240</wp:posOffset>
                </wp:positionV>
                <wp:extent cx="3070860" cy="0"/>
                <wp:effectExtent l="7620" t="5715" r="7620" b="13335"/>
                <wp:wrapNone/>
                <wp:docPr id="1455938372" name="Line 9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62937" id="Line 9817" o:spid="_x0000_s1026" style="position:absolute;left:0;text-align:lef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1.2pt" to="376.8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"/>
            </w:pict>
          </mc:Fallback>
        </mc:AlternateContent>
      </w:r>
      <w:r w:rsidR="00B468A6" w:rsidRPr="004D4AB1">
        <w:rPr>
          <w:rFonts w:hint="eastAsia"/>
          <w:noProof/>
          <w:kern w:val="0"/>
          <w:sz w:val="30"/>
          <w:szCs w:val="30"/>
        </w:rPr>
        <w:t>建设单位</w:t>
      </w:r>
      <w:r w:rsidR="00B468A6" w:rsidRPr="004D4AB1">
        <w:rPr>
          <w:noProof/>
          <w:kern w:val="0"/>
          <w:sz w:val="30"/>
          <w:szCs w:val="30"/>
        </w:rPr>
        <w:t>：</w:t>
      </w:r>
      <w:r w:rsidR="00B468A6" w:rsidRPr="004D4AB1">
        <w:rPr>
          <w:noProof/>
          <w:kern w:val="0"/>
          <w:sz w:val="30"/>
          <w:szCs w:val="30"/>
        </w:rPr>
        <w:t xml:space="preserve">  </w:t>
      </w:r>
      <w:r w:rsidR="00B468A6" w:rsidRPr="004D4AB1">
        <w:rPr>
          <w:kern w:val="0"/>
          <w:sz w:val="30"/>
          <w:szCs w:val="20"/>
        </w:rPr>
        <w:t xml:space="preserve">  </w:t>
      </w:r>
      <w:r w:rsidR="000F0005" w:rsidRPr="004D4AB1">
        <w:rPr>
          <w:kern w:val="0"/>
          <w:sz w:val="30"/>
          <w:szCs w:val="20"/>
        </w:rPr>
        <w:t>南通宇亿纺织有限公司</w:t>
      </w:r>
    </w:p>
    <w:p w14:paraId="1E014D76" w14:textId="77777777" w:rsidR="00B468A6" w:rsidRPr="004D4AB1" w:rsidRDefault="00B468A6" w:rsidP="00B468A6">
      <w:pPr>
        <w:spacing w:line="360" w:lineRule="auto"/>
        <w:jc w:val="left"/>
        <w:rPr>
          <w:sz w:val="30"/>
        </w:rPr>
      </w:pPr>
    </w:p>
    <w:p w14:paraId="3305798A" w14:textId="7149E431" w:rsidR="00B468A6" w:rsidRPr="004D4AB1" w:rsidRDefault="005D4317" w:rsidP="00B468A6">
      <w:pPr>
        <w:widowControl/>
        <w:ind w:leftChars="600" w:left="1890" w:hangingChars="300" w:hanging="630"/>
        <w:rPr>
          <w:noProof/>
          <w:kern w:val="0"/>
          <w:sz w:val="30"/>
          <w:szCs w:val="30"/>
        </w:rPr>
      </w:pPr>
      <w:r w:rsidRPr="004D4AB1">
        <w:rPr>
          <w:noProof/>
        </w:rPr>
        <mc:AlternateContent>
          <mc:Choice Requires="wps">
            <w:drawing>
              <wp:anchor distT="0" distB="0" distL="114300" distR="114300" simplePos="0" relativeHeight="251337216" behindDoc="0" locked="0" layoutInCell="1" allowOverlap="1" wp14:anchorId="1D8FEA10" wp14:editId="77636D1C">
                <wp:simplePos x="0" y="0"/>
                <wp:positionH relativeFrom="column">
                  <wp:posOffset>1714500</wp:posOffset>
                </wp:positionH>
                <wp:positionV relativeFrom="paragraph">
                  <wp:posOffset>396240</wp:posOffset>
                </wp:positionV>
                <wp:extent cx="3063240" cy="0"/>
                <wp:effectExtent l="7620" t="7620" r="5715" b="11430"/>
                <wp:wrapNone/>
                <wp:docPr id="1558667674" name="Line 9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001A5" id="Line 9818" o:spid="_x0000_s1026" style="position:absolute;left:0;text-align:lef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1.2pt" to="376.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"/>
            </w:pict>
          </mc:Fallback>
        </mc:AlternateContent>
      </w:r>
      <w:r w:rsidR="00B468A6" w:rsidRPr="004D4AB1">
        <w:rPr>
          <w:rFonts w:hint="eastAsia"/>
          <w:noProof/>
          <w:kern w:val="0"/>
          <w:sz w:val="30"/>
          <w:szCs w:val="30"/>
        </w:rPr>
        <w:t>编制单位</w:t>
      </w:r>
      <w:r w:rsidR="00B468A6" w:rsidRPr="004D4AB1">
        <w:rPr>
          <w:noProof/>
          <w:kern w:val="0"/>
          <w:sz w:val="30"/>
          <w:szCs w:val="30"/>
        </w:rPr>
        <w:t>：</w:t>
      </w:r>
      <w:r w:rsidR="00B468A6" w:rsidRPr="004D4AB1">
        <w:rPr>
          <w:noProof/>
          <w:kern w:val="0"/>
          <w:sz w:val="30"/>
          <w:szCs w:val="30"/>
        </w:rPr>
        <w:t xml:space="preserve">    </w:t>
      </w:r>
      <w:r w:rsidR="000F0005" w:rsidRPr="004D4AB1">
        <w:rPr>
          <w:noProof/>
          <w:kern w:val="0"/>
          <w:sz w:val="30"/>
          <w:szCs w:val="30"/>
        </w:rPr>
        <w:t>南通宇亿纺织有限公司</w:t>
      </w:r>
    </w:p>
    <w:p w14:paraId="74147C85" w14:textId="77777777" w:rsidR="00B468A6" w:rsidRPr="004D4AB1" w:rsidRDefault="00B468A6" w:rsidP="00B468A6">
      <w:pPr>
        <w:spacing w:line="360" w:lineRule="auto"/>
        <w:rPr>
          <w:sz w:val="30"/>
        </w:rPr>
      </w:pPr>
    </w:p>
    <w:p w14:paraId="50F9EEE7" w14:textId="77777777" w:rsidR="000D7510" w:rsidRPr="004D4AB1" w:rsidRDefault="000D7510" w:rsidP="00ED3066">
      <w:pPr>
        <w:spacing w:line="360" w:lineRule="auto"/>
        <w:rPr>
          <w:sz w:val="30"/>
        </w:rPr>
      </w:pPr>
    </w:p>
    <w:p w14:paraId="1F4F0609" w14:textId="77777777" w:rsidR="00B468A6" w:rsidRPr="004D4AB1" w:rsidRDefault="00B468A6" w:rsidP="00ED3066">
      <w:pPr>
        <w:spacing w:line="360" w:lineRule="auto"/>
        <w:rPr>
          <w:sz w:val="30"/>
        </w:rPr>
      </w:pPr>
    </w:p>
    <w:p w14:paraId="35A7533F" w14:textId="0C96A4A4" w:rsidR="000D7510" w:rsidRPr="004D4AB1" w:rsidRDefault="000F0005" w:rsidP="00037C3D">
      <w:pPr>
        <w:spacing w:line="360" w:lineRule="auto"/>
        <w:jc w:val="center"/>
        <w:rPr>
          <w:noProof/>
          <w:kern w:val="0"/>
          <w:sz w:val="30"/>
          <w:szCs w:val="30"/>
        </w:rPr>
      </w:pPr>
      <w:r w:rsidRPr="004D4AB1">
        <w:rPr>
          <w:noProof/>
          <w:kern w:val="0"/>
          <w:sz w:val="30"/>
          <w:szCs w:val="30"/>
        </w:rPr>
        <w:t>2024</w:t>
      </w:r>
      <w:r w:rsidR="00382822" w:rsidRPr="004D4AB1">
        <w:rPr>
          <w:noProof/>
          <w:kern w:val="0"/>
          <w:sz w:val="30"/>
          <w:szCs w:val="30"/>
        </w:rPr>
        <w:t>年</w:t>
      </w:r>
      <w:r w:rsidRPr="004D4AB1">
        <w:rPr>
          <w:noProof/>
          <w:kern w:val="0"/>
          <w:sz w:val="30"/>
          <w:szCs w:val="30"/>
        </w:rPr>
        <w:t>3</w:t>
      </w:r>
      <w:r w:rsidR="00382822" w:rsidRPr="004D4AB1">
        <w:rPr>
          <w:noProof/>
          <w:kern w:val="0"/>
          <w:sz w:val="30"/>
          <w:szCs w:val="30"/>
        </w:rPr>
        <w:t>月</w:t>
      </w:r>
    </w:p>
    <w:p w14:paraId="6F3178C4" w14:textId="77777777" w:rsidR="00037C3D" w:rsidRPr="004D4AB1" w:rsidRDefault="00037C3D" w:rsidP="00ED3066">
      <w:pPr>
        <w:spacing w:line="360" w:lineRule="auto"/>
        <w:rPr>
          <w:kern w:val="0"/>
          <w:sz w:val="30"/>
          <w:szCs w:val="20"/>
        </w:rPr>
        <w:sectPr w:rsidR="00037C3D" w:rsidRPr="004D4AB1" w:rsidSect="003B6821">
          <w:headerReference w:type="default" r:id="rId8"/>
          <w:footerReference w:type="even" r:id="rId9"/>
          <w:footerReference w:type="default" r:id="rId10"/>
          <w:headerReference w:type="first" r:id="rId11"/>
          <w:pgSz w:w="11907" w:h="16840" w:code="9"/>
          <w:pgMar w:top="1440" w:right="1797" w:bottom="1440" w:left="1797" w:header="851" w:footer="992" w:gutter="0"/>
          <w:pgNumType w:start="0"/>
          <w:cols w:space="425"/>
          <w:titlePg/>
          <w:docGrid w:type="lines" w:linePitch="312"/>
        </w:sectPr>
      </w:pPr>
    </w:p>
    <w:p w14:paraId="57F2F216" w14:textId="2C5C4CAD" w:rsidR="00B0438E" w:rsidRPr="004D4AB1" w:rsidRDefault="00B0438E" w:rsidP="00ED3066">
      <w:pPr>
        <w:spacing w:line="360" w:lineRule="auto"/>
        <w:rPr>
          <w:kern w:val="0"/>
          <w:sz w:val="30"/>
          <w:szCs w:val="20"/>
        </w:rPr>
      </w:pPr>
      <w:r w:rsidRPr="004D4AB1">
        <w:rPr>
          <w:rFonts w:hint="eastAsia"/>
          <w:kern w:val="0"/>
          <w:sz w:val="30"/>
          <w:szCs w:val="20"/>
        </w:rPr>
        <w:lastRenderedPageBreak/>
        <w:t>建设单位法人代表：</w:t>
      </w:r>
      <w:r w:rsidR="001F1DF7" w:rsidRPr="004D4AB1">
        <w:rPr>
          <w:rFonts w:hint="eastAsia"/>
          <w:kern w:val="0"/>
          <w:sz w:val="30"/>
          <w:szCs w:val="20"/>
        </w:rPr>
        <w:t>许永建</w:t>
      </w:r>
      <w:r w:rsidRPr="004D4AB1">
        <w:rPr>
          <w:rFonts w:hint="eastAsia"/>
          <w:kern w:val="0"/>
          <w:sz w:val="30"/>
          <w:szCs w:val="20"/>
        </w:rPr>
        <w:t>（签字）</w:t>
      </w:r>
    </w:p>
    <w:p w14:paraId="1E3E0BA3" w14:textId="302B8EA4" w:rsidR="00B0438E" w:rsidRPr="004D4AB1" w:rsidRDefault="00B0438E" w:rsidP="00B0438E">
      <w:pPr>
        <w:spacing w:line="360" w:lineRule="auto"/>
        <w:rPr>
          <w:kern w:val="0"/>
          <w:sz w:val="30"/>
          <w:szCs w:val="20"/>
        </w:rPr>
      </w:pPr>
      <w:r w:rsidRPr="004D4AB1">
        <w:rPr>
          <w:rFonts w:hint="eastAsia"/>
          <w:kern w:val="0"/>
          <w:sz w:val="30"/>
          <w:szCs w:val="20"/>
        </w:rPr>
        <w:t>编制单位法人代表：</w:t>
      </w:r>
      <w:r w:rsidR="001F1DF7" w:rsidRPr="004D4AB1">
        <w:rPr>
          <w:rFonts w:hint="eastAsia"/>
          <w:kern w:val="0"/>
          <w:sz w:val="30"/>
          <w:szCs w:val="20"/>
        </w:rPr>
        <w:t>许永建</w:t>
      </w:r>
      <w:r w:rsidRPr="004D4AB1">
        <w:rPr>
          <w:rFonts w:hint="eastAsia"/>
          <w:kern w:val="0"/>
          <w:sz w:val="30"/>
          <w:szCs w:val="20"/>
        </w:rPr>
        <w:t>（签字）</w:t>
      </w:r>
    </w:p>
    <w:p w14:paraId="4D51374B" w14:textId="77777777" w:rsidR="00B0438E" w:rsidRPr="004D4AB1" w:rsidRDefault="00B0438E" w:rsidP="00ED3066">
      <w:pPr>
        <w:spacing w:line="360" w:lineRule="auto"/>
        <w:rPr>
          <w:kern w:val="0"/>
          <w:sz w:val="30"/>
          <w:szCs w:val="20"/>
        </w:rPr>
      </w:pPr>
      <w:r w:rsidRPr="004D4AB1">
        <w:rPr>
          <w:rFonts w:hint="eastAsia"/>
          <w:kern w:val="0"/>
          <w:sz w:val="30"/>
          <w:szCs w:val="20"/>
        </w:rPr>
        <w:t>项目负责人：</w:t>
      </w:r>
    </w:p>
    <w:p w14:paraId="3FC3123C" w14:textId="77777777" w:rsidR="00B0438E" w:rsidRPr="004D4AB1" w:rsidRDefault="00B0438E" w:rsidP="00ED3066">
      <w:pPr>
        <w:spacing w:line="360" w:lineRule="auto"/>
        <w:rPr>
          <w:kern w:val="0"/>
          <w:sz w:val="30"/>
          <w:szCs w:val="20"/>
        </w:rPr>
      </w:pPr>
      <w:r w:rsidRPr="004D4AB1">
        <w:rPr>
          <w:rFonts w:hint="eastAsia"/>
          <w:kern w:val="0"/>
          <w:sz w:val="30"/>
          <w:szCs w:val="20"/>
        </w:rPr>
        <w:t>填</w:t>
      </w:r>
      <w:r w:rsidRPr="004D4AB1">
        <w:rPr>
          <w:rFonts w:hint="eastAsia"/>
          <w:kern w:val="0"/>
          <w:sz w:val="30"/>
          <w:szCs w:val="20"/>
        </w:rPr>
        <w:t xml:space="preserve"> </w:t>
      </w:r>
      <w:r w:rsidRPr="004D4AB1">
        <w:rPr>
          <w:rFonts w:hint="eastAsia"/>
          <w:kern w:val="0"/>
          <w:sz w:val="30"/>
          <w:szCs w:val="20"/>
        </w:rPr>
        <w:t>表</w:t>
      </w:r>
      <w:r w:rsidRPr="004D4AB1">
        <w:rPr>
          <w:rFonts w:hint="eastAsia"/>
          <w:kern w:val="0"/>
          <w:sz w:val="30"/>
          <w:szCs w:val="20"/>
        </w:rPr>
        <w:t xml:space="preserve"> </w:t>
      </w:r>
      <w:r w:rsidRPr="004D4AB1">
        <w:rPr>
          <w:rFonts w:hint="eastAsia"/>
          <w:kern w:val="0"/>
          <w:sz w:val="30"/>
          <w:szCs w:val="20"/>
        </w:rPr>
        <w:t>人：</w:t>
      </w:r>
    </w:p>
    <w:p w14:paraId="399F6768" w14:textId="77777777" w:rsidR="00B0438E" w:rsidRPr="004D4AB1" w:rsidRDefault="00B0438E" w:rsidP="00ED3066">
      <w:pPr>
        <w:spacing w:line="360" w:lineRule="auto"/>
        <w:rPr>
          <w:kern w:val="0"/>
          <w:sz w:val="30"/>
          <w:szCs w:val="20"/>
        </w:rPr>
      </w:pPr>
    </w:p>
    <w:p w14:paraId="334ED1EE" w14:textId="77777777" w:rsidR="00B0438E" w:rsidRPr="004D4AB1" w:rsidRDefault="00B0438E" w:rsidP="00ED3066">
      <w:pPr>
        <w:spacing w:line="360" w:lineRule="auto"/>
        <w:rPr>
          <w:kern w:val="0"/>
          <w:sz w:val="30"/>
          <w:szCs w:val="20"/>
        </w:rPr>
      </w:pPr>
    </w:p>
    <w:p w14:paraId="71D8666F" w14:textId="77777777" w:rsidR="00B0438E" w:rsidRPr="004D4AB1" w:rsidRDefault="00B0438E" w:rsidP="00ED3066">
      <w:pPr>
        <w:spacing w:line="360" w:lineRule="auto"/>
        <w:rPr>
          <w:kern w:val="0"/>
          <w:sz w:val="30"/>
          <w:szCs w:val="20"/>
        </w:rPr>
      </w:pPr>
    </w:p>
    <w:p w14:paraId="15DE9B66" w14:textId="77777777" w:rsidR="00B0438E" w:rsidRPr="004D4AB1" w:rsidRDefault="00B0438E" w:rsidP="00ED3066">
      <w:pPr>
        <w:spacing w:line="360" w:lineRule="auto"/>
        <w:rPr>
          <w:kern w:val="0"/>
          <w:sz w:val="30"/>
          <w:szCs w:val="20"/>
        </w:rPr>
      </w:pPr>
    </w:p>
    <w:p w14:paraId="17FC6143" w14:textId="77777777" w:rsidR="00B0438E" w:rsidRPr="004D4AB1" w:rsidRDefault="00B0438E" w:rsidP="00ED3066">
      <w:pPr>
        <w:spacing w:line="360" w:lineRule="auto"/>
        <w:rPr>
          <w:kern w:val="0"/>
          <w:sz w:val="30"/>
          <w:szCs w:val="20"/>
        </w:rPr>
      </w:pPr>
    </w:p>
    <w:p w14:paraId="482C0C93" w14:textId="77777777" w:rsidR="00B0438E" w:rsidRPr="004D4AB1" w:rsidRDefault="00B0438E" w:rsidP="00ED3066">
      <w:pPr>
        <w:spacing w:line="360" w:lineRule="auto"/>
        <w:rPr>
          <w:kern w:val="0"/>
          <w:sz w:val="30"/>
          <w:szCs w:val="20"/>
        </w:rPr>
      </w:pPr>
    </w:p>
    <w:p w14:paraId="5CEB36F2" w14:textId="77777777" w:rsidR="00B0438E" w:rsidRPr="004D4AB1" w:rsidRDefault="00B0438E" w:rsidP="00ED3066">
      <w:pPr>
        <w:spacing w:line="360" w:lineRule="auto"/>
        <w:rPr>
          <w:kern w:val="0"/>
          <w:sz w:val="30"/>
          <w:szCs w:val="20"/>
        </w:rPr>
      </w:pPr>
    </w:p>
    <w:p w14:paraId="46A7D00F" w14:textId="77777777" w:rsidR="00B0438E" w:rsidRPr="004D4AB1" w:rsidRDefault="00B0438E" w:rsidP="00ED3066">
      <w:pPr>
        <w:spacing w:line="360" w:lineRule="auto"/>
        <w:rPr>
          <w:kern w:val="0"/>
          <w:sz w:val="30"/>
          <w:szCs w:val="20"/>
        </w:rPr>
      </w:pPr>
    </w:p>
    <w:p w14:paraId="2EE5A9BD" w14:textId="77777777" w:rsidR="00B0438E" w:rsidRPr="004D4AB1" w:rsidRDefault="00B0438E" w:rsidP="00ED3066">
      <w:pPr>
        <w:spacing w:line="360" w:lineRule="auto"/>
        <w:rPr>
          <w:kern w:val="0"/>
          <w:sz w:val="30"/>
          <w:szCs w:val="20"/>
        </w:rPr>
      </w:pPr>
    </w:p>
    <w:p w14:paraId="3BAD8CC7" w14:textId="77777777" w:rsidR="00B0438E" w:rsidRPr="004D4AB1" w:rsidRDefault="00B0438E" w:rsidP="00ED3066">
      <w:pPr>
        <w:spacing w:line="360" w:lineRule="auto"/>
        <w:rPr>
          <w:kern w:val="0"/>
          <w:sz w:val="30"/>
          <w:szCs w:val="20"/>
        </w:rPr>
      </w:pPr>
    </w:p>
    <w:p w14:paraId="0BFE9553" w14:textId="77777777" w:rsidR="00B0438E" w:rsidRPr="004D4AB1" w:rsidRDefault="00B0438E" w:rsidP="00ED3066">
      <w:pPr>
        <w:spacing w:line="360" w:lineRule="auto"/>
        <w:rPr>
          <w:kern w:val="0"/>
          <w:sz w:val="30"/>
          <w:szCs w:val="20"/>
        </w:rPr>
      </w:pPr>
    </w:p>
    <w:p w14:paraId="40B33B43" w14:textId="77777777" w:rsidR="00B0438E" w:rsidRPr="004D4AB1" w:rsidRDefault="00B0438E" w:rsidP="00ED3066">
      <w:pPr>
        <w:spacing w:line="360" w:lineRule="auto"/>
        <w:rPr>
          <w:kern w:val="0"/>
          <w:sz w:val="30"/>
          <w:szCs w:val="20"/>
        </w:rPr>
      </w:pPr>
    </w:p>
    <w:tbl>
      <w:tblPr>
        <w:tblW w:w="5294" w:type="pct"/>
        <w:jc w:val="center"/>
        <w:tblLayout w:type="fixed"/>
        <w:tblLook w:val="0000" w:firstRow="0" w:lastRow="0" w:firstColumn="0" w:lastColumn="0" w:noHBand="0" w:noVBand="0"/>
      </w:tblPr>
      <w:tblGrid>
        <w:gridCol w:w="4380"/>
        <w:gridCol w:w="4422"/>
      </w:tblGrid>
      <w:tr w:rsidR="00A07C8B" w:rsidRPr="004D4AB1" w14:paraId="3249C3C7" w14:textId="77777777" w:rsidTr="00623494">
        <w:trPr>
          <w:cantSplit/>
          <w:trHeight w:val="454"/>
          <w:jc w:val="center"/>
        </w:trPr>
        <w:tc>
          <w:tcPr>
            <w:tcW w:w="2488" w:type="pct"/>
            <w:vAlign w:val="center"/>
          </w:tcPr>
          <w:p w14:paraId="36F55654" w14:textId="0DEB8127" w:rsidR="00B0438E" w:rsidRPr="004D4AB1" w:rsidRDefault="00B0438E" w:rsidP="00B0438E">
            <w:pPr>
              <w:jc w:val="left"/>
              <w:rPr>
                <w:sz w:val="24"/>
              </w:rPr>
            </w:pPr>
            <w:r w:rsidRPr="004D4AB1">
              <w:rPr>
                <w:rFonts w:hint="eastAsia"/>
                <w:sz w:val="24"/>
              </w:rPr>
              <w:t>建设单位：</w:t>
            </w:r>
            <w:r w:rsidR="00325516" w:rsidRPr="004D4AB1">
              <w:rPr>
                <w:rFonts w:hint="eastAsia"/>
                <w:sz w:val="24"/>
              </w:rPr>
              <w:t>南通宇亿纺织有限公司</w:t>
            </w:r>
            <w:r w:rsidRPr="004D4AB1">
              <w:rPr>
                <w:rFonts w:hint="eastAsia"/>
                <w:sz w:val="24"/>
              </w:rPr>
              <w:t>（盖章）</w:t>
            </w:r>
          </w:p>
          <w:p w14:paraId="7CFD97F3" w14:textId="3D073BE3" w:rsidR="00B0438E" w:rsidRPr="004D4AB1" w:rsidRDefault="00B0438E" w:rsidP="00B0438E">
            <w:pPr>
              <w:jc w:val="left"/>
              <w:rPr>
                <w:sz w:val="24"/>
              </w:rPr>
            </w:pPr>
            <w:r w:rsidRPr="004D4AB1">
              <w:rPr>
                <w:rFonts w:hint="eastAsia"/>
                <w:sz w:val="24"/>
              </w:rPr>
              <w:t>电话：</w:t>
            </w:r>
            <w:r w:rsidR="00325516" w:rsidRPr="004D4AB1">
              <w:rPr>
                <w:sz w:val="24"/>
              </w:rPr>
              <w:t>15851319627</w:t>
            </w:r>
          </w:p>
          <w:p w14:paraId="27BB3167" w14:textId="77777777" w:rsidR="00B0438E" w:rsidRPr="004D4AB1" w:rsidRDefault="00B0438E" w:rsidP="00B0438E">
            <w:pPr>
              <w:jc w:val="left"/>
              <w:rPr>
                <w:sz w:val="24"/>
              </w:rPr>
            </w:pPr>
            <w:r w:rsidRPr="004D4AB1">
              <w:rPr>
                <w:rFonts w:hint="eastAsia"/>
                <w:sz w:val="24"/>
              </w:rPr>
              <w:t>传真：</w:t>
            </w:r>
            <w:r w:rsidR="00623494" w:rsidRPr="004D4AB1">
              <w:rPr>
                <w:rFonts w:hint="eastAsia"/>
                <w:sz w:val="24"/>
              </w:rPr>
              <w:t>/</w:t>
            </w:r>
          </w:p>
          <w:p w14:paraId="5362F417" w14:textId="69A505AA" w:rsidR="00B0438E" w:rsidRPr="004D4AB1" w:rsidRDefault="00B0438E" w:rsidP="00B0438E">
            <w:pPr>
              <w:jc w:val="left"/>
              <w:rPr>
                <w:sz w:val="24"/>
              </w:rPr>
            </w:pPr>
            <w:r w:rsidRPr="004D4AB1">
              <w:rPr>
                <w:rFonts w:hint="eastAsia"/>
                <w:sz w:val="24"/>
              </w:rPr>
              <w:t>邮编：</w:t>
            </w:r>
            <w:r w:rsidR="00623494" w:rsidRPr="004D4AB1">
              <w:rPr>
                <w:rFonts w:hint="eastAsia"/>
                <w:sz w:val="24"/>
              </w:rPr>
              <w:t>2</w:t>
            </w:r>
            <w:r w:rsidR="00623494" w:rsidRPr="004D4AB1">
              <w:rPr>
                <w:sz w:val="24"/>
              </w:rPr>
              <w:t>264</w:t>
            </w:r>
            <w:r w:rsidR="00325516" w:rsidRPr="004D4AB1">
              <w:rPr>
                <w:sz w:val="24"/>
              </w:rPr>
              <w:t>6</w:t>
            </w:r>
            <w:r w:rsidR="00623494" w:rsidRPr="004D4AB1">
              <w:rPr>
                <w:sz w:val="24"/>
              </w:rPr>
              <w:t>3</w:t>
            </w:r>
          </w:p>
          <w:p w14:paraId="163AEEA0" w14:textId="4FDB5458" w:rsidR="00B0438E" w:rsidRPr="004D4AB1" w:rsidRDefault="00B0438E" w:rsidP="00A07C8B">
            <w:pPr>
              <w:jc w:val="left"/>
              <w:rPr>
                <w:sz w:val="24"/>
              </w:rPr>
            </w:pPr>
            <w:r w:rsidRPr="004D4AB1">
              <w:rPr>
                <w:rFonts w:hint="eastAsia"/>
                <w:sz w:val="24"/>
              </w:rPr>
              <w:t>地址：</w:t>
            </w:r>
            <w:r w:rsidR="00325516" w:rsidRPr="004D4AB1">
              <w:rPr>
                <w:rFonts w:hint="eastAsia"/>
                <w:sz w:val="24"/>
              </w:rPr>
              <w:t>南通市如东县河口镇工业园区园中路</w:t>
            </w:r>
            <w:r w:rsidR="00325516" w:rsidRPr="004D4AB1">
              <w:rPr>
                <w:rFonts w:hint="eastAsia"/>
                <w:sz w:val="24"/>
              </w:rPr>
              <w:t>18</w:t>
            </w:r>
            <w:r w:rsidR="00325516" w:rsidRPr="004D4AB1">
              <w:rPr>
                <w:rFonts w:hint="eastAsia"/>
                <w:sz w:val="24"/>
              </w:rPr>
              <w:t>号</w:t>
            </w:r>
          </w:p>
        </w:tc>
        <w:tc>
          <w:tcPr>
            <w:tcW w:w="2512" w:type="pct"/>
            <w:vAlign w:val="center"/>
          </w:tcPr>
          <w:p w14:paraId="6DE1228D" w14:textId="24E760EF" w:rsidR="00A07C8B" w:rsidRPr="004D4AB1" w:rsidRDefault="009B744E" w:rsidP="00A07C8B">
            <w:pPr>
              <w:jc w:val="left"/>
              <w:rPr>
                <w:sz w:val="24"/>
              </w:rPr>
            </w:pPr>
            <w:r w:rsidRPr="004D4AB1">
              <w:rPr>
                <w:rFonts w:hint="eastAsia"/>
                <w:sz w:val="24"/>
              </w:rPr>
              <w:t>编制</w:t>
            </w:r>
            <w:r w:rsidR="00A07C8B" w:rsidRPr="004D4AB1">
              <w:rPr>
                <w:rFonts w:hint="eastAsia"/>
                <w:sz w:val="24"/>
              </w:rPr>
              <w:t>单位：</w:t>
            </w:r>
            <w:r w:rsidR="00325516" w:rsidRPr="004D4AB1">
              <w:rPr>
                <w:rFonts w:hint="eastAsia"/>
                <w:sz w:val="24"/>
              </w:rPr>
              <w:t>南通宇亿纺织有限公司</w:t>
            </w:r>
            <w:r w:rsidR="00A07C8B" w:rsidRPr="004D4AB1">
              <w:rPr>
                <w:rFonts w:hint="eastAsia"/>
                <w:sz w:val="24"/>
              </w:rPr>
              <w:t>（盖章）</w:t>
            </w:r>
          </w:p>
          <w:p w14:paraId="70F75E6D" w14:textId="3740F025" w:rsidR="00A07C8B" w:rsidRPr="004D4AB1" w:rsidRDefault="00A07C8B" w:rsidP="00A07C8B">
            <w:pPr>
              <w:jc w:val="left"/>
              <w:rPr>
                <w:sz w:val="24"/>
              </w:rPr>
            </w:pPr>
            <w:r w:rsidRPr="004D4AB1">
              <w:rPr>
                <w:rFonts w:hint="eastAsia"/>
                <w:sz w:val="24"/>
              </w:rPr>
              <w:t>电话：</w:t>
            </w:r>
            <w:r w:rsidR="00325516" w:rsidRPr="004D4AB1">
              <w:rPr>
                <w:sz w:val="24"/>
              </w:rPr>
              <w:t>15851319627</w:t>
            </w:r>
          </w:p>
          <w:p w14:paraId="5CEE6851" w14:textId="77777777" w:rsidR="00A07C8B" w:rsidRPr="004D4AB1" w:rsidRDefault="00A07C8B" w:rsidP="00A07C8B">
            <w:pPr>
              <w:jc w:val="left"/>
              <w:rPr>
                <w:sz w:val="24"/>
              </w:rPr>
            </w:pPr>
            <w:r w:rsidRPr="004D4AB1">
              <w:rPr>
                <w:rFonts w:hint="eastAsia"/>
                <w:sz w:val="24"/>
              </w:rPr>
              <w:t>传真：</w:t>
            </w:r>
            <w:r w:rsidR="00623494" w:rsidRPr="004D4AB1">
              <w:rPr>
                <w:rFonts w:hint="eastAsia"/>
                <w:sz w:val="24"/>
              </w:rPr>
              <w:t>/</w:t>
            </w:r>
          </w:p>
          <w:p w14:paraId="4124DAD8" w14:textId="308BCF3B" w:rsidR="00A07C8B" w:rsidRPr="004D4AB1" w:rsidRDefault="00A07C8B" w:rsidP="00A07C8B">
            <w:pPr>
              <w:jc w:val="left"/>
              <w:rPr>
                <w:sz w:val="24"/>
              </w:rPr>
            </w:pPr>
            <w:r w:rsidRPr="004D4AB1">
              <w:rPr>
                <w:rFonts w:hint="eastAsia"/>
                <w:sz w:val="24"/>
              </w:rPr>
              <w:t>邮编：</w:t>
            </w:r>
            <w:r w:rsidR="00623494" w:rsidRPr="004D4AB1">
              <w:rPr>
                <w:rFonts w:hint="eastAsia"/>
                <w:sz w:val="24"/>
              </w:rPr>
              <w:t>2</w:t>
            </w:r>
            <w:r w:rsidR="00623494" w:rsidRPr="004D4AB1">
              <w:rPr>
                <w:sz w:val="24"/>
              </w:rPr>
              <w:t>264</w:t>
            </w:r>
            <w:r w:rsidR="00325516" w:rsidRPr="004D4AB1">
              <w:rPr>
                <w:sz w:val="24"/>
              </w:rPr>
              <w:t>6</w:t>
            </w:r>
            <w:r w:rsidR="00623494" w:rsidRPr="004D4AB1">
              <w:rPr>
                <w:sz w:val="24"/>
              </w:rPr>
              <w:t>3</w:t>
            </w:r>
          </w:p>
          <w:p w14:paraId="3DEC6E21" w14:textId="1EF07BB3" w:rsidR="00B0438E" w:rsidRPr="004D4AB1" w:rsidRDefault="00A07C8B" w:rsidP="00A07C8B">
            <w:pPr>
              <w:jc w:val="left"/>
              <w:rPr>
                <w:sz w:val="24"/>
              </w:rPr>
            </w:pPr>
            <w:r w:rsidRPr="004D4AB1">
              <w:rPr>
                <w:rFonts w:hint="eastAsia"/>
                <w:sz w:val="24"/>
              </w:rPr>
              <w:t>地址：</w:t>
            </w:r>
            <w:r w:rsidR="00325516" w:rsidRPr="004D4AB1">
              <w:rPr>
                <w:rFonts w:hint="eastAsia"/>
                <w:sz w:val="24"/>
              </w:rPr>
              <w:t>南通市如东县河口镇工业园区园中路</w:t>
            </w:r>
            <w:r w:rsidR="00325516" w:rsidRPr="004D4AB1">
              <w:rPr>
                <w:rFonts w:hint="eastAsia"/>
                <w:sz w:val="24"/>
              </w:rPr>
              <w:t>18</w:t>
            </w:r>
            <w:r w:rsidR="00325516" w:rsidRPr="004D4AB1">
              <w:rPr>
                <w:rFonts w:hint="eastAsia"/>
                <w:sz w:val="24"/>
              </w:rPr>
              <w:t>号</w:t>
            </w:r>
          </w:p>
        </w:tc>
      </w:tr>
    </w:tbl>
    <w:p w14:paraId="52E87053" w14:textId="77777777" w:rsidR="00696C5C" w:rsidRPr="004D4AB1" w:rsidRDefault="00696C5C" w:rsidP="00B0438E">
      <w:pPr>
        <w:spacing w:line="360" w:lineRule="auto"/>
        <w:rPr>
          <w:sz w:val="24"/>
        </w:rPr>
      </w:pPr>
    </w:p>
    <w:p w14:paraId="3A2A017C" w14:textId="77777777" w:rsidR="00696C5C" w:rsidRPr="004D4AB1" w:rsidRDefault="00623494" w:rsidP="00482D6F">
      <w:pPr>
        <w:spacing w:line="360" w:lineRule="auto"/>
        <w:ind w:firstLineChars="200" w:firstLine="480"/>
        <w:rPr>
          <w:sz w:val="24"/>
        </w:rPr>
        <w:sectPr w:rsidR="00696C5C" w:rsidRPr="004D4AB1" w:rsidSect="003B6821">
          <w:pgSz w:w="11907" w:h="16840" w:code="9"/>
          <w:pgMar w:top="1440" w:right="1797" w:bottom="1440" w:left="1797" w:header="851" w:footer="992" w:gutter="0"/>
          <w:pgNumType w:start="0"/>
          <w:cols w:space="425"/>
          <w:titlePg/>
          <w:docGrid w:type="lines" w:linePitch="312"/>
        </w:sectPr>
      </w:pPr>
      <w:r w:rsidRPr="004D4AB1">
        <w:rPr>
          <w:sz w:val="24"/>
        </w:rPr>
        <w:tab/>
      </w:r>
    </w:p>
    <w:p w14:paraId="7887CA02" w14:textId="77777777" w:rsidR="009732EA" w:rsidRPr="004D4AB1" w:rsidRDefault="00A07C8B" w:rsidP="00482D6F">
      <w:pPr>
        <w:widowControl/>
        <w:spacing w:after="120" w:line="500" w:lineRule="exact"/>
        <w:jc w:val="left"/>
        <w:rPr>
          <w:b/>
          <w:kern w:val="0"/>
          <w:sz w:val="30"/>
          <w:szCs w:val="30"/>
        </w:rPr>
      </w:pPr>
      <w:r w:rsidRPr="004D4AB1">
        <w:rPr>
          <w:rFonts w:hint="eastAsia"/>
          <w:b/>
          <w:kern w:val="0"/>
          <w:sz w:val="30"/>
          <w:szCs w:val="30"/>
        </w:rPr>
        <w:t>表一</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15"/>
        <w:gridCol w:w="733"/>
        <w:gridCol w:w="1676"/>
        <w:gridCol w:w="753"/>
        <w:gridCol w:w="870"/>
        <w:gridCol w:w="1104"/>
        <w:gridCol w:w="392"/>
        <w:gridCol w:w="1109"/>
        <w:gridCol w:w="1061"/>
      </w:tblGrid>
      <w:tr w:rsidR="004D4AB1" w:rsidRPr="004D4AB1" w14:paraId="25C599D6" w14:textId="77777777" w:rsidTr="001013DA">
        <w:trPr>
          <w:trHeight w:val="624"/>
          <w:jc w:val="center"/>
        </w:trPr>
        <w:tc>
          <w:tcPr>
            <w:tcW w:w="1748" w:type="dxa"/>
            <w:gridSpan w:val="2"/>
            <w:vAlign w:val="center"/>
          </w:tcPr>
          <w:p w14:paraId="0C5DB860" w14:textId="77777777" w:rsidR="00A07C8B" w:rsidRPr="004D4AB1" w:rsidRDefault="00A07C8B" w:rsidP="000F463A">
            <w:pPr>
              <w:jc w:val="center"/>
              <w:rPr>
                <w:sz w:val="24"/>
              </w:rPr>
            </w:pPr>
            <w:r w:rsidRPr="004D4AB1">
              <w:rPr>
                <w:sz w:val="24"/>
              </w:rPr>
              <w:t>建设项目名称</w:t>
            </w:r>
          </w:p>
        </w:tc>
        <w:tc>
          <w:tcPr>
            <w:tcW w:w="6965" w:type="dxa"/>
            <w:gridSpan w:val="7"/>
            <w:vAlign w:val="center"/>
          </w:tcPr>
          <w:p w14:paraId="0276E1EB" w14:textId="42A06A95" w:rsidR="00C51D33" w:rsidRPr="004D4AB1" w:rsidRDefault="00530C1B" w:rsidP="00C51D33">
            <w:pPr>
              <w:pStyle w:val="p0"/>
              <w:jc w:val="center"/>
              <w:rPr>
                <w:kern w:val="2"/>
                <w:sz w:val="24"/>
                <w:szCs w:val="24"/>
              </w:rPr>
            </w:pPr>
            <w:bookmarkStart w:id="0" w:name="_Hlk144995008"/>
            <w:r w:rsidRPr="004D4AB1">
              <w:rPr>
                <w:rFonts w:hint="eastAsia"/>
                <w:kern w:val="2"/>
                <w:sz w:val="24"/>
                <w:szCs w:val="24"/>
              </w:rPr>
              <w:t>涤纶坯布织造扩产项目</w:t>
            </w:r>
            <w:bookmarkEnd w:id="0"/>
          </w:p>
        </w:tc>
      </w:tr>
      <w:tr w:rsidR="004D4AB1" w:rsidRPr="004D4AB1" w14:paraId="1CB9ED38" w14:textId="77777777" w:rsidTr="001013DA">
        <w:trPr>
          <w:trHeight w:val="624"/>
          <w:jc w:val="center"/>
        </w:trPr>
        <w:tc>
          <w:tcPr>
            <w:tcW w:w="1748" w:type="dxa"/>
            <w:gridSpan w:val="2"/>
            <w:vAlign w:val="center"/>
          </w:tcPr>
          <w:p w14:paraId="28AB79B1" w14:textId="77777777" w:rsidR="00A07C8B" w:rsidRPr="004D4AB1" w:rsidRDefault="00A07C8B" w:rsidP="000F463A">
            <w:pPr>
              <w:jc w:val="center"/>
              <w:rPr>
                <w:sz w:val="24"/>
              </w:rPr>
            </w:pPr>
            <w:r w:rsidRPr="004D4AB1">
              <w:rPr>
                <w:sz w:val="24"/>
              </w:rPr>
              <w:t>建设单位名称</w:t>
            </w:r>
          </w:p>
        </w:tc>
        <w:tc>
          <w:tcPr>
            <w:tcW w:w="6965" w:type="dxa"/>
            <w:gridSpan w:val="7"/>
            <w:vAlign w:val="center"/>
          </w:tcPr>
          <w:p w14:paraId="556848B3" w14:textId="1FABD82A" w:rsidR="00A07C8B" w:rsidRPr="004D4AB1" w:rsidRDefault="00325516" w:rsidP="000F463A">
            <w:pPr>
              <w:pStyle w:val="p0"/>
              <w:jc w:val="center"/>
              <w:rPr>
                <w:kern w:val="2"/>
                <w:sz w:val="24"/>
                <w:szCs w:val="24"/>
              </w:rPr>
            </w:pPr>
            <w:r w:rsidRPr="004D4AB1">
              <w:rPr>
                <w:rFonts w:hint="eastAsia"/>
                <w:kern w:val="2"/>
                <w:sz w:val="24"/>
                <w:szCs w:val="24"/>
              </w:rPr>
              <w:t>南通宇亿纺织有限公司</w:t>
            </w:r>
          </w:p>
        </w:tc>
      </w:tr>
      <w:tr w:rsidR="004D4AB1" w:rsidRPr="004D4AB1" w14:paraId="1EF7A5D6" w14:textId="77777777" w:rsidTr="001013DA">
        <w:trPr>
          <w:trHeight w:val="624"/>
          <w:jc w:val="center"/>
        </w:trPr>
        <w:tc>
          <w:tcPr>
            <w:tcW w:w="1748" w:type="dxa"/>
            <w:gridSpan w:val="2"/>
            <w:vAlign w:val="center"/>
          </w:tcPr>
          <w:p w14:paraId="23CE504B" w14:textId="77777777" w:rsidR="00A07C8B" w:rsidRPr="004D4AB1" w:rsidRDefault="00A07C8B" w:rsidP="000F463A">
            <w:pPr>
              <w:jc w:val="center"/>
              <w:rPr>
                <w:sz w:val="24"/>
              </w:rPr>
            </w:pPr>
            <w:r w:rsidRPr="004D4AB1">
              <w:rPr>
                <w:sz w:val="24"/>
              </w:rPr>
              <w:t>建设项目性质</w:t>
            </w:r>
          </w:p>
        </w:tc>
        <w:tc>
          <w:tcPr>
            <w:tcW w:w="6965" w:type="dxa"/>
            <w:gridSpan w:val="7"/>
            <w:vAlign w:val="center"/>
          </w:tcPr>
          <w:p w14:paraId="3CEB03A5" w14:textId="6D6A7982" w:rsidR="00A07C8B" w:rsidRPr="004D4AB1" w:rsidRDefault="00A07C8B" w:rsidP="000F463A">
            <w:pPr>
              <w:jc w:val="center"/>
              <w:rPr>
                <w:sz w:val="24"/>
              </w:rPr>
            </w:pPr>
            <w:r w:rsidRPr="004D4AB1">
              <w:rPr>
                <w:sz w:val="24"/>
              </w:rPr>
              <w:t>新建</w:t>
            </w:r>
            <w:r w:rsidRPr="004D4AB1">
              <w:rPr>
                <w:sz w:val="24"/>
              </w:rPr>
              <w:t xml:space="preserve">   </w:t>
            </w:r>
            <w:r w:rsidR="003E5683" w:rsidRPr="004D4AB1">
              <w:rPr>
                <w:rFonts w:hint="eastAsia"/>
                <w:sz w:val="24"/>
              </w:rPr>
              <w:t>改</w:t>
            </w:r>
            <w:r w:rsidR="00256661" w:rsidRPr="004D4AB1">
              <w:rPr>
                <w:rFonts w:hint="eastAsia"/>
                <w:sz w:val="24"/>
              </w:rPr>
              <w:t>扩建</w:t>
            </w:r>
            <w:r w:rsidR="00EB3B5E" w:rsidRPr="004D4AB1">
              <w:rPr>
                <w:sz w:val="24"/>
              </w:rPr>
              <w:t xml:space="preserve">√ </w:t>
            </w:r>
            <w:r w:rsidRPr="004D4AB1">
              <w:rPr>
                <w:sz w:val="24"/>
              </w:rPr>
              <w:t xml:space="preserve">   </w:t>
            </w:r>
            <w:r w:rsidRPr="004D4AB1">
              <w:rPr>
                <w:sz w:val="24"/>
              </w:rPr>
              <w:t>技改</w:t>
            </w:r>
            <w:r w:rsidRPr="004D4AB1">
              <w:rPr>
                <w:sz w:val="24"/>
              </w:rPr>
              <w:t xml:space="preserve">   </w:t>
            </w:r>
            <w:r w:rsidRPr="004D4AB1">
              <w:rPr>
                <w:sz w:val="24"/>
              </w:rPr>
              <w:t>迁建</w:t>
            </w:r>
          </w:p>
        </w:tc>
      </w:tr>
      <w:tr w:rsidR="004D4AB1" w:rsidRPr="004D4AB1" w14:paraId="379B2420" w14:textId="77777777" w:rsidTr="001013DA">
        <w:trPr>
          <w:trHeight w:val="624"/>
          <w:jc w:val="center"/>
        </w:trPr>
        <w:tc>
          <w:tcPr>
            <w:tcW w:w="1748" w:type="dxa"/>
            <w:gridSpan w:val="2"/>
            <w:vAlign w:val="center"/>
          </w:tcPr>
          <w:p w14:paraId="1DA1D4DE" w14:textId="77777777" w:rsidR="00A07C8B" w:rsidRPr="004D4AB1" w:rsidRDefault="00A07C8B" w:rsidP="000F463A">
            <w:pPr>
              <w:jc w:val="center"/>
              <w:rPr>
                <w:sz w:val="24"/>
              </w:rPr>
            </w:pPr>
            <w:r w:rsidRPr="004D4AB1">
              <w:rPr>
                <w:sz w:val="24"/>
              </w:rPr>
              <w:t>建设地点</w:t>
            </w:r>
          </w:p>
        </w:tc>
        <w:tc>
          <w:tcPr>
            <w:tcW w:w="6965" w:type="dxa"/>
            <w:gridSpan w:val="7"/>
            <w:vAlign w:val="center"/>
          </w:tcPr>
          <w:p w14:paraId="646FFF1F" w14:textId="72529846" w:rsidR="00A07C8B" w:rsidRPr="004D4AB1" w:rsidRDefault="00325516" w:rsidP="000F463A">
            <w:pPr>
              <w:jc w:val="center"/>
              <w:rPr>
                <w:sz w:val="24"/>
              </w:rPr>
            </w:pPr>
            <w:r w:rsidRPr="004D4AB1">
              <w:rPr>
                <w:rFonts w:hint="eastAsia"/>
                <w:sz w:val="24"/>
              </w:rPr>
              <w:t>南通市如东县河口镇工业园区园中路</w:t>
            </w:r>
            <w:r w:rsidRPr="004D4AB1">
              <w:rPr>
                <w:rFonts w:hint="eastAsia"/>
                <w:sz w:val="24"/>
              </w:rPr>
              <w:t>18</w:t>
            </w:r>
            <w:r w:rsidRPr="004D4AB1">
              <w:rPr>
                <w:rFonts w:hint="eastAsia"/>
                <w:sz w:val="24"/>
              </w:rPr>
              <w:t>号</w:t>
            </w:r>
          </w:p>
        </w:tc>
      </w:tr>
      <w:tr w:rsidR="004D4AB1" w:rsidRPr="004D4AB1" w14:paraId="4B53AB95" w14:textId="77777777" w:rsidTr="001013DA">
        <w:trPr>
          <w:trHeight w:val="624"/>
          <w:jc w:val="center"/>
        </w:trPr>
        <w:tc>
          <w:tcPr>
            <w:tcW w:w="1748" w:type="dxa"/>
            <w:gridSpan w:val="2"/>
            <w:vAlign w:val="center"/>
          </w:tcPr>
          <w:p w14:paraId="55C5ADA0" w14:textId="77777777" w:rsidR="00A07C8B" w:rsidRPr="004D4AB1" w:rsidRDefault="00A07C8B" w:rsidP="000F463A">
            <w:pPr>
              <w:jc w:val="center"/>
              <w:rPr>
                <w:sz w:val="24"/>
              </w:rPr>
            </w:pPr>
            <w:r w:rsidRPr="004D4AB1">
              <w:rPr>
                <w:sz w:val="24"/>
              </w:rPr>
              <w:t>主要产品名称</w:t>
            </w:r>
          </w:p>
        </w:tc>
        <w:tc>
          <w:tcPr>
            <w:tcW w:w="6965" w:type="dxa"/>
            <w:gridSpan w:val="7"/>
            <w:vAlign w:val="center"/>
          </w:tcPr>
          <w:p w14:paraId="1BA2B057" w14:textId="30687CE1" w:rsidR="00A07C8B" w:rsidRPr="004D4AB1" w:rsidRDefault="00530C1B" w:rsidP="000F463A">
            <w:pPr>
              <w:jc w:val="center"/>
              <w:rPr>
                <w:sz w:val="24"/>
              </w:rPr>
            </w:pPr>
            <w:r w:rsidRPr="004D4AB1">
              <w:rPr>
                <w:rFonts w:hint="eastAsia"/>
                <w:sz w:val="24"/>
              </w:rPr>
              <w:t>涤纶坯布</w:t>
            </w:r>
          </w:p>
        </w:tc>
      </w:tr>
      <w:tr w:rsidR="004D4AB1" w:rsidRPr="004D4AB1" w14:paraId="1060C0F5" w14:textId="77777777" w:rsidTr="001013DA">
        <w:trPr>
          <w:trHeight w:val="624"/>
          <w:jc w:val="center"/>
        </w:trPr>
        <w:tc>
          <w:tcPr>
            <w:tcW w:w="1748" w:type="dxa"/>
            <w:gridSpan w:val="2"/>
            <w:vAlign w:val="center"/>
          </w:tcPr>
          <w:p w14:paraId="63EA52E3" w14:textId="37731875" w:rsidR="00A07C8B" w:rsidRPr="004D4AB1" w:rsidRDefault="00160B72" w:rsidP="000F463A">
            <w:pPr>
              <w:jc w:val="center"/>
              <w:rPr>
                <w:sz w:val="24"/>
              </w:rPr>
            </w:pPr>
            <w:r w:rsidRPr="004D4AB1">
              <w:rPr>
                <w:rFonts w:hint="eastAsia"/>
                <w:sz w:val="24"/>
              </w:rPr>
              <w:t>本项</w:t>
            </w:r>
            <w:r w:rsidR="003E5683" w:rsidRPr="004D4AB1">
              <w:rPr>
                <w:rFonts w:hint="eastAsia"/>
                <w:sz w:val="24"/>
              </w:rPr>
              <w:t>目</w:t>
            </w:r>
            <w:r w:rsidR="00A07C8B" w:rsidRPr="004D4AB1">
              <w:rPr>
                <w:sz w:val="24"/>
              </w:rPr>
              <w:t>设计生产能力</w:t>
            </w:r>
          </w:p>
        </w:tc>
        <w:tc>
          <w:tcPr>
            <w:tcW w:w="6965" w:type="dxa"/>
            <w:gridSpan w:val="7"/>
            <w:vAlign w:val="center"/>
          </w:tcPr>
          <w:p w14:paraId="2F7AAD8D" w14:textId="5830C781" w:rsidR="00A07C8B" w:rsidRPr="004D4AB1" w:rsidRDefault="00530C1B" w:rsidP="000F463A">
            <w:pPr>
              <w:jc w:val="center"/>
              <w:rPr>
                <w:sz w:val="24"/>
              </w:rPr>
            </w:pPr>
            <w:r w:rsidRPr="004D4AB1">
              <w:rPr>
                <w:rFonts w:hint="eastAsia"/>
                <w:kern w:val="0"/>
                <w:sz w:val="24"/>
              </w:rPr>
              <w:t>具有年产</w:t>
            </w:r>
            <w:r w:rsidR="00A00F0F" w:rsidRPr="004D4AB1">
              <w:rPr>
                <w:kern w:val="0"/>
                <w:sz w:val="24"/>
              </w:rPr>
              <w:t>400</w:t>
            </w:r>
            <w:r w:rsidRPr="004D4AB1">
              <w:rPr>
                <w:rFonts w:hint="eastAsia"/>
                <w:kern w:val="0"/>
                <w:sz w:val="24"/>
              </w:rPr>
              <w:t>万米涤纶坯布的生产能力</w:t>
            </w:r>
          </w:p>
        </w:tc>
      </w:tr>
      <w:tr w:rsidR="004D4AB1" w:rsidRPr="004D4AB1" w14:paraId="4AD1F6D4" w14:textId="77777777" w:rsidTr="001013DA">
        <w:trPr>
          <w:trHeight w:val="624"/>
          <w:jc w:val="center"/>
        </w:trPr>
        <w:tc>
          <w:tcPr>
            <w:tcW w:w="1748" w:type="dxa"/>
            <w:gridSpan w:val="2"/>
            <w:vAlign w:val="center"/>
          </w:tcPr>
          <w:p w14:paraId="64831868" w14:textId="100207D5" w:rsidR="00A07C8B" w:rsidRPr="004D4AB1" w:rsidRDefault="00160B72" w:rsidP="000F463A">
            <w:pPr>
              <w:jc w:val="center"/>
              <w:rPr>
                <w:sz w:val="24"/>
              </w:rPr>
            </w:pPr>
            <w:r w:rsidRPr="004D4AB1">
              <w:rPr>
                <w:rFonts w:hint="eastAsia"/>
                <w:sz w:val="24"/>
              </w:rPr>
              <w:t>本项目</w:t>
            </w:r>
            <w:r w:rsidR="00A07C8B" w:rsidRPr="004D4AB1">
              <w:rPr>
                <w:sz w:val="24"/>
              </w:rPr>
              <w:t>实际生产能力</w:t>
            </w:r>
          </w:p>
        </w:tc>
        <w:tc>
          <w:tcPr>
            <w:tcW w:w="6965" w:type="dxa"/>
            <w:gridSpan w:val="7"/>
            <w:vAlign w:val="center"/>
          </w:tcPr>
          <w:p w14:paraId="144C3676" w14:textId="79A3BC39" w:rsidR="00A07C8B" w:rsidRPr="004D4AB1" w:rsidRDefault="00530C1B" w:rsidP="000F463A">
            <w:pPr>
              <w:jc w:val="center"/>
              <w:rPr>
                <w:sz w:val="24"/>
              </w:rPr>
            </w:pPr>
            <w:r w:rsidRPr="004D4AB1">
              <w:rPr>
                <w:rFonts w:hint="eastAsia"/>
                <w:kern w:val="0"/>
                <w:sz w:val="24"/>
              </w:rPr>
              <w:t>具有年产</w:t>
            </w:r>
            <w:r w:rsidR="00A00F0F" w:rsidRPr="004D4AB1">
              <w:rPr>
                <w:rFonts w:hint="eastAsia"/>
                <w:kern w:val="0"/>
                <w:sz w:val="24"/>
              </w:rPr>
              <w:t>4</w:t>
            </w:r>
            <w:r w:rsidR="00A00F0F" w:rsidRPr="004D4AB1">
              <w:rPr>
                <w:kern w:val="0"/>
                <w:sz w:val="24"/>
              </w:rPr>
              <w:t>00</w:t>
            </w:r>
            <w:r w:rsidRPr="004D4AB1">
              <w:rPr>
                <w:rFonts w:hint="eastAsia"/>
                <w:kern w:val="0"/>
                <w:sz w:val="24"/>
              </w:rPr>
              <w:t>万米涤纶坯布的生产能力</w:t>
            </w:r>
          </w:p>
        </w:tc>
      </w:tr>
      <w:tr w:rsidR="004D4AB1" w:rsidRPr="004D4AB1" w14:paraId="5175ABAF" w14:textId="77777777" w:rsidTr="001013DA">
        <w:trPr>
          <w:trHeight w:val="624"/>
          <w:jc w:val="center"/>
        </w:trPr>
        <w:tc>
          <w:tcPr>
            <w:tcW w:w="1748" w:type="dxa"/>
            <w:gridSpan w:val="2"/>
            <w:vAlign w:val="center"/>
          </w:tcPr>
          <w:p w14:paraId="4B3EDC52" w14:textId="3E17D6F0" w:rsidR="00160B72" w:rsidRPr="004D4AB1" w:rsidRDefault="00160B72" w:rsidP="000F463A">
            <w:pPr>
              <w:jc w:val="center"/>
              <w:rPr>
                <w:sz w:val="24"/>
              </w:rPr>
            </w:pPr>
            <w:r w:rsidRPr="004D4AB1">
              <w:rPr>
                <w:rFonts w:hint="eastAsia"/>
                <w:sz w:val="24"/>
              </w:rPr>
              <w:t>全厂实际生产能力</w:t>
            </w:r>
          </w:p>
        </w:tc>
        <w:tc>
          <w:tcPr>
            <w:tcW w:w="6965" w:type="dxa"/>
            <w:gridSpan w:val="7"/>
            <w:vAlign w:val="center"/>
          </w:tcPr>
          <w:p w14:paraId="45971E64" w14:textId="00DE7482" w:rsidR="00160B72" w:rsidRPr="004D4AB1" w:rsidRDefault="00160B72" w:rsidP="000F463A">
            <w:pPr>
              <w:jc w:val="center"/>
              <w:rPr>
                <w:kern w:val="0"/>
                <w:sz w:val="24"/>
              </w:rPr>
            </w:pPr>
            <w:r w:rsidRPr="004D4AB1">
              <w:rPr>
                <w:rFonts w:hint="eastAsia"/>
                <w:kern w:val="0"/>
                <w:sz w:val="24"/>
              </w:rPr>
              <w:t>具有年产</w:t>
            </w:r>
            <w:r w:rsidRPr="004D4AB1">
              <w:rPr>
                <w:rFonts w:hint="eastAsia"/>
                <w:kern w:val="0"/>
                <w:sz w:val="24"/>
              </w:rPr>
              <w:t>5</w:t>
            </w:r>
            <w:r w:rsidRPr="004D4AB1">
              <w:rPr>
                <w:kern w:val="0"/>
                <w:sz w:val="24"/>
              </w:rPr>
              <w:t>50</w:t>
            </w:r>
            <w:r w:rsidRPr="004D4AB1">
              <w:rPr>
                <w:rFonts w:hint="eastAsia"/>
                <w:kern w:val="0"/>
                <w:sz w:val="24"/>
              </w:rPr>
              <w:t>万米涤纶坯布的生产能力</w:t>
            </w:r>
          </w:p>
        </w:tc>
      </w:tr>
      <w:tr w:rsidR="004D4AB1" w:rsidRPr="004D4AB1" w14:paraId="5FA1DDA1" w14:textId="77777777" w:rsidTr="001013DA">
        <w:trPr>
          <w:trHeight w:val="624"/>
          <w:jc w:val="center"/>
        </w:trPr>
        <w:tc>
          <w:tcPr>
            <w:tcW w:w="1748" w:type="dxa"/>
            <w:gridSpan w:val="2"/>
            <w:vAlign w:val="center"/>
          </w:tcPr>
          <w:p w14:paraId="73F6F210" w14:textId="77777777" w:rsidR="00A07C8B" w:rsidRPr="004D4AB1" w:rsidRDefault="00A07C8B" w:rsidP="000F463A">
            <w:pPr>
              <w:jc w:val="center"/>
              <w:rPr>
                <w:sz w:val="24"/>
              </w:rPr>
            </w:pPr>
            <w:r w:rsidRPr="004D4AB1">
              <w:rPr>
                <w:rFonts w:hint="eastAsia"/>
                <w:sz w:val="24"/>
              </w:rPr>
              <w:t>建设项目</w:t>
            </w:r>
          </w:p>
          <w:p w14:paraId="63B141DA" w14:textId="77777777" w:rsidR="00A07C8B" w:rsidRPr="004D4AB1" w:rsidRDefault="00A07C8B" w:rsidP="000F463A">
            <w:pPr>
              <w:jc w:val="center"/>
              <w:rPr>
                <w:sz w:val="24"/>
              </w:rPr>
            </w:pPr>
            <w:r w:rsidRPr="004D4AB1">
              <w:rPr>
                <w:sz w:val="24"/>
              </w:rPr>
              <w:t>环评时间</w:t>
            </w:r>
          </w:p>
        </w:tc>
        <w:tc>
          <w:tcPr>
            <w:tcW w:w="2429" w:type="dxa"/>
            <w:gridSpan w:val="2"/>
            <w:vAlign w:val="center"/>
          </w:tcPr>
          <w:p w14:paraId="223833B8" w14:textId="1AEF78C3" w:rsidR="00A07C8B" w:rsidRPr="004D4AB1" w:rsidRDefault="0024032D" w:rsidP="000F463A">
            <w:pPr>
              <w:jc w:val="center"/>
              <w:rPr>
                <w:sz w:val="24"/>
              </w:rPr>
            </w:pPr>
            <w:r w:rsidRPr="004D4AB1">
              <w:rPr>
                <w:sz w:val="24"/>
              </w:rPr>
              <w:t>2023</w:t>
            </w:r>
            <w:r w:rsidR="00A07C8B" w:rsidRPr="004D4AB1">
              <w:rPr>
                <w:rFonts w:hint="eastAsia"/>
                <w:sz w:val="24"/>
              </w:rPr>
              <w:t>年</w:t>
            </w:r>
            <w:r w:rsidRPr="004D4AB1">
              <w:rPr>
                <w:rFonts w:hint="eastAsia"/>
                <w:sz w:val="24"/>
              </w:rPr>
              <w:t>1</w:t>
            </w:r>
            <w:r w:rsidRPr="004D4AB1">
              <w:rPr>
                <w:sz w:val="24"/>
              </w:rPr>
              <w:t>1</w:t>
            </w:r>
            <w:r w:rsidR="00A07C8B" w:rsidRPr="004D4AB1">
              <w:rPr>
                <w:rFonts w:hint="eastAsia"/>
                <w:sz w:val="24"/>
              </w:rPr>
              <w:t>月</w:t>
            </w:r>
          </w:p>
        </w:tc>
        <w:tc>
          <w:tcPr>
            <w:tcW w:w="1974" w:type="dxa"/>
            <w:gridSpan w:val="2"/>
            <w:vAlign w:val="center"/>
          </w:tcPr>
          <w:p w14:paraId="6124E66B" w14:textId="77777777" w:rsidR="00A07C8B" w:rsidRPr="004D4AB1" w:rsidRDefault="00A07C8B" w:rsidP="000F463A">
            <w:pPr>
              <w:jc w:val="center"/>
              <w:rPr>
                <w:sz w:val="24"/>
              </w:rPr>
            </w:pPr>
            <w:r w:rsidRPr="004D4AB1">
              <w:rPr>
                <w:sz w:val="24"/>
              </w:rPr>
              <w:t>开工建设时间</w:t>
            </w:r>
          </w:p>
        </w:tc>
        <w:tc>
          <w:tcPr>
            <w:tcW w:w="2562" w:type="dxa"/>
            <w:gridSpan w:val="3"/>
            <w:vAlign w:val="center"/>
          </w:tcPr>
          <w:p w14:paraId="5FA88923" w14:textId="4893E2C3" w:rsidR="00A07C8B" w:rsidRPr="004D4AB1" w:rsidRDefault="001D0CE4" w:rsidP="000F463A">
            <w:pPr>
              <w:jc w:val="center"/>
              <w:rPr>
                <w:sz w:val="24"/>
              </w:rPr>
            </w:pPr>
            <w:r w:rsidRPr="004D4AB1">
              <w:rPr>
                <w:sz w:val="24"/>
              </w:rPr>
              <w:t>2023</w:t>
            </w:r>
            <w:r w:rsidR="00A07C8B" w:rsidRPr="004D4AB1">
              <w:rPr>
                <w:rFonts w:hint="eastAsia"/>
                <w:sz w:val="24"/>
              </w:rPr>
              <w:t>年</w:t>
            </w:r>
            <w:r w:rsidR="00EB3B5E" w:rsidRPr="004D4AB1">
              <w:rPr>
                <w:sz w:val="24"/>
              </w:rPr>
              <w:t>12</w:t>
            </w:r>
            <w:r w:rsidR="00A07C8B" w:rsidRPr="004D4AB1">
              <w:rPr>
                <w:rFonts w:hint="eastAsia"/>
                <w:sz w:val="24"/>
              </w:rPr>
              <w:t>月</w:t>
            </w:r>
          </w:p>
        </w:tc>
      </w:tr>
      <w:tr w:rsidR="004D4AB1" w:rsidRPr="004D4AB1" w14:paraId="32C91508" w14:textId="77777777" w:rsidTr="001013DA">
        <w:trPr>
          <w:trHeight w:val="624"/>
          <w:jc w:val="center"/>
        </w:trPr>
        <w:tc>
          <w:tcPr>
            <w:tcW w:w="1748" w:type="dxa"/>
            <w:gridSpan w:val="2"/>
            <w:vAlign w:val="center"/>
          </w:tcPr>
          <w:p w14:paraId="5FC04220" w14:textId="77777777" w:rsidR="00A07C8B" w:rsidRPr="004D4AB1" w:rsidRDefault="00A07C8B" w:rsidP="000F463A">
            <w:pPr>
              <w:jc w:val="center"/>
              <w:rPr>
                <w:sz w:val="24"/>
              </w:rPr>
            </w:pPr>
            <w:r w:rsidRPr="004D4AB1">
              <w:rPr>
                <w:rFonts w:hint="eastAsia"/>
                <w:sz w:val="24"/>
              </w:rPr>
              <w:t>调试</w:t>
            </w:r>
            <w:r w:rsidRPr="004D4AB1">
              <w:rPr>
                <w:sz w:val="24"/>
              </w:rPr>
              <w:t>时间</w:t>
            </w:r>
          </w:p>
        </w:tc>
        <w:tc>
          <w:tcPr>
            <w:tcW w:w="2429" w:type="dxa"/>
            <w:gridSpan w:val="2"/>
            <w:vAlign w:val="center"/>
          </w:tcPr>
          <w:p w14:paraId="6DB5C141" w14:textId="43AA2512" w:rsidR="00A07C8B" w:rsidRPr="004D4AB1" w:rsidRDefault="001D0CE4" w:rsidP="000F463A">
            <w:pPr>
              <w:jc w:val="center"/>
              <w:rPr>
                <w:sz w:val="24"/>
              </w:rPr>
            </w:pPr>
            <w:r w:rsidRPr="004D4AB1">
              <w:rPr>
                <w:sz w:val="24"/>
              </w:rPr>
              <w:t>202</w:t>
            </w:r>
            <w:r w:rsidR="00742645" w:rsidRPr="004D4AB1">
              <w:rPr>
                <w:sz w:val="24"/>
              </w:rPr>
              <w:t>4</w:t>
            </w:r>
            <w:r w:rsidR="00A07C8B" w:rsidRPr="004D4AB1">
              <w:rPr>
                <w:rFonts w:hint="eastAsia"/>
                <w:sz w:val="24"/>
              </w:rPr>
              <w:t>年</w:t>
            </w:r>
            <w:r w:rsidRPr="004D4AB1">
              <w:rPr>
                <w:sz w:val="24"/>
              </w:rPr>
              <w:t>1</w:t>
            </w:r>
            <w:r w:rsidR="00A07C8B" w:rsidRPr="004D4AB1">
              <w:rPr>
                <w:rFonts w:hint="eastAsia"/>
                <w:sz w:val="24"/>
              </w:rPr>
              <w:t>月</w:t>
            </w:r>
          </w:p>
        </w:tc>
        <w:tc>
          <w:tcPr>
            <w:tcW w:w="1974" w:type="dxa"/>
            <w:gridSpan w:val="2"/>
            <w:vAlign w:val="center"/>
          </w:tcPr>
          <w:p w14:paraId="70C3CF93" w14:textId="77777777" w:rsidR="00A07C8B" w:rsidRPr="004D4AB1" w:rsidRDefault="00A07C8B" w:rsidP="000F463A">
            <w:pPr>
              <w:jc w:val="center"/>
              <w:rPr>
                <w:sz w:val="24"/>
              </w:rPr>
            </w:pPr>
            <w:r w:rsidRPr="004D4AB1">
              <w:rPr>
                <w:rFonts w:hint="eastAsia"/>
                <w:sz w:val="24"/>
              </w:rPr>
              <w:t>验收现场</w:t>
            </w:r>
          </w:p>
          <w:p w14:paraId="22FF2913" w14:textId="77777777" w:rsidR="00A07C8B" w:rsidRPr="004D4AB1" w:rsidRDefault="00A07C8B" w:rsidP="000F463A">
            <w:pPr>
              <w:jc w:val="center"/>
              <w:rPr>
                <w:sz w:val="24"/>
              </w:rPr>
            </w:pPr>
            <w:r w:rsidRPr="004D4AB1">
              <w:rPr>
                <w:sz w:val="24"/>
              </w:rPr>
              <w:t>监测时间</w:t>
            </w:r>
          </w:p>
        </w:tc>
        <w:tc>
          <w:tcPr>
            <w:tcW w:w="2562" w:type="dxa"/>
            <w:gridSpan w:val="3"/>
            <w:vAlign w:val="center"/>
          </w:tcPr>
          <w:p w14:paraId="31D77C52" w14:textId="7348A8D2" w:rsidR="00A07C8B" w:rsidRPr="004D4AB1" w:rsidRDefault="00623494" w:rsidP="00623494">
            <w:pPr>
              <w:jc w:val="center"/>
              <w:rPr>
                <w:sz w:val="24"/>
                <w:highlight w:val="yellow"/>
              </w:rPr>
            </w:pPr>
            <w:r w:rsidRPr="004D4AB1">
              <w:rPr>
                <w:rFonts w:hint="eastAsia"/>
                <w:sz w:val="24"/>
              </w:rPr>
              <w:t>202</w:t>
            </w:r>
            <w:r w:rsidR="001D0CE4" w:rsidRPr="004D4AB1">
              <w:rPr>
                <w:sz w:val="24"/>
              </w:rPr>
              <w:t>4</w:t>
            </w:r>
            <w:r w:rsidRPr="004D4AB1">
              <w:rPr>
                <w:rFonts w:hint="eastAsia"/>
                <w:sz w:val="24"/>
              </w:rPr>
              <w:t>年</w:t>
            </w:r>
            <w:r w:rsidR="001D0CE4" w:rsidRPr="004D4AB1">
              <w:rPr>
                <w:sz w:val="24"/>
              </w:rPr>
              <w:t>1</w:t>
            </w:r>
            <w:r w:rsidRPr="004D4AB1">
              <w:rPr>
                <w:rFonts w:hint="eastAsia"/>
                <w:sz w:val="24"/>
              </w:rPr>
              <w:t>月</w:t>
            </w:r>
            <w:r w:rsidR="001D0CE4" w:rsidRPr="004D4AB1">
              <w:rPr>
                <w:sz w:val="24"/>
              </w:rPr>
              <w:t>18</w:t>
            </w:r>
            <w:r w:rsidRPr="004D4AB1">
              <w:rPr>
                <w:rFonts w:hint="eastAsia"/>
                <w:sz w:val="24"/>
              </w:rPr>
              <w:t>日</w:t>
            </w:r>
            <w:r w:rsidRPr="004D4AB1">
              <w:rPr>
                <w:rFonts w:hint="eastAsia"/>
                <w:sz w:val="24"/>
              </w:rPr>
              <w:t>~</w:t>
            </w:r>
            <w:r w:rsidR="001D0CE4" w:rsidRPr="004D4AB1">
              <w:rPr>
                <w:sz w:val="24"/>
              </w:rPr>
              <w:t>1</w:t>
            </w:r>
            <w:r w:rsidRPr="004D4AB1">
              <w:rPr>
                <w:rFonts w:hint="eastAsia"/>
                <w:sz w:val="24"/>
              </w:rPr>
              <w:t>月</w:t>
            </w:r>
            <w:r w:rsidR="001D0CE4" w:rsidRPr="004D4AB1">
              <w:rPr>
                <w:sz w:val="24"/>
              </w:rPr>
              <w:t>19</w:t>
            </w:r>
            <w:r w:rsidRPr="004D4AB1">
              <w:rPr>
                <w:rFonts w:hint="eastAsia"/>
                <w:sz w:val="24"/>
              </w:rPr>
              <w:t>日</w:t>
            </w:r>
          </w:p>
        </w:tc>
      </w:tr>
      <w:tr w:rsidR="004D4AB1" w:rsidRPr="004D4AB1" w14:paraId="04FC4243" w14:textId="77777777" w:rsidTr="001013DA">
        <w:trPr>
          <w:trHeight w:val="624"/>
          <w:jc w:val="center"/>
        </w:trPr>
        <w:tc>
          <w:tcPr>
            <w:tcW w:w="1748" w:type="dxa"/>
            <w:gridSpan w:val="2"/>
            <w:vAlign w:val="center"/>
          </w:tcPr>
          <w:p w14:paraId="67389312" w14:textId="77777777" w:rsidR="00A07C8B" w:rsidRPr="004D4AB1" w:rsidRDefault="00A07C8B" w:rsidP="000F463A">
            <w:pPr>
              <w:jc w:val="center"/>
              <w:rPr>
                <w:sz w:val="24"/>
              </w:rPr>
            </w:pPr>
            <w:r w:rsidRPr="004D4AB1">
              <w:rPr>
                <w:rFonts w:hint="eastAsia"/>
                <w:sz w:val="24"/>
              </w:rPr>
              <w:t>环评报告</w:t>
            </w:r>
            <w:r w:rsidRPr="004D4AB1">
              <w:rPr>
                <w:sz w:val="24"/>
              </w:rPr>
              <w:t>表</w:t>
            </w:r>
          </w:p>
          <w:p w14:paraId="006EF81A" w14:textId="77777777" w:rsidR="00A07C8B" w:rsidRPr="004D4AB1" w:rsidRDefault="00A07C8B" w:rsidP="000F463A">
            <w:pPr>
              <w:jc w:val="center"/>
              <w:rPr>
                <w:sz w:val="24"/>
              </w:rPr>
            </w:pPr>
            <w:r w:rsidRPr="004D4AB1">
              <w:rPr>
                <w:sz w:val="24"/>
              </w:rPr>
              <w:t>审批部门</w:t>
            </w:r>
          </w:p>
        </w:tc>
        <w:tc>
          <w:tcPr>
            <w:tcW w:w="2429" w:type="dxa"/>
            <w:gridSpan w:val="2"/>
            <w:vAlign w:val="center"/>
          </w:tcPr>
          <w:p w14:paraId="3C30B9C3" w14:textId="77777777" w:rsidR="00A07C8B" w:rsidRPr="004D4AB1" w:rsidRDefault="00EB3B5E" w:rsidP="000F463A">
            <w:pPr>
              <w:jc w:val="center"/>
              <w:rPr>
                <w:sz w:val="24"/>
              </w:rPr>
            </w:pPr>
            <w:r w:rsidRPr="004D4AB1">
              <w:rPr>
                <w:rFonts w:hint="eastAsia"/>
                <w:sz w:val="24"/>
              </w:rPr>
              <w:t>如东县行政审批局</w:t>
            </w:r>
          </w:p>
        </w:tc>
        <w:tc>
          <w:tcPr>
            <w:tcW w:w="1974" w:type="dxa"/>
            <w:gridSpan w:val="2"/>
            <w:vAlign w:val="center"/>
          </w:tcPr>
          <w:p w14:paraId="34535026" w14:textId="77777777" w:rsidR="00A07C8B" w:rsidRPr="004D4AB1" w:rsidRDefault="00A07C8B" w:rsidP="000F463A">
            <w:pPr>
              <w:jc w:val="center"/>
              <w:rPr>
                <w:sz w:val="24"/>
              </w:rPr>
            </w:pPr>
            <w:r w:rsidRPr="004D4AB1">
              <w:rPr>
                <w:rFonts w:hint="eastAsia"/>
                <w:sz w:val="24"/>
              </w:rPr>
              <w:t>环评报告</w:t>
            </w:r>
            <w:r w:rsidRPr="004D4AB1">
              <w:rPr>
                <w:sz w:val="24"/>
              </w:rPr>
              <w:t>表</w:t>
            </w:r>
          </w:p>
          <w:p w14:paraId="7B368CBB" w14:textId="77777777" w:rsidR="00A07C8B" w:rsidRPr="004D4AB1" w:rsidRDefault="00A07C8B" w:rsidP="000F463A">
            <w:pPr>
              <w:jc w:val="center"/>
              <w:rPr>
                <w:sz w:val="24"/>
              </w:rPr>
            </w:pPr>
            <w:r w:rsidRPr="004D4AB1">
              <w:rPr>
                <w:sz w:val="24"/>
              </w:rPr>
              <w:t>编制单位</w:t>
            </w:r>
          </w:p>
        </w:tc>
        <w:tc>
          <w:tcPr>
            <w:tcW w:w="2562" w:type="dxa"/>
            <w:gridSpan w:val="3"/>
            <w:vAlign w:val="center"/>
          </w:tcPr>
          <w:p w14:paraId="76C1D459" w14:textId="77777777" w:rsidR="00A07C8B" w:rsidRPr="004D4AB1" w:rsidRDefault="00EB3B5E" w:rsidP="000F463A">
            <w:pPr>
              <w:jc w:val="center"/>
              <w:rPr>
                <w:sz w:val="24"/>
              </w:rPr>
            </w:pPr>
            <w:r w:rsidRPr="004D4AB1">
              <w:rPr>
                <w:rFonts w:hint="eastAsia"/>
                <w:sz w:val="24"/>
              </w:rPr>
              <w:t>南通恒源环境技术有限公司</w:t>
            </w:r>
          </w:p>
        </w:tc>
      </w:tr>
      <w:tr w:rsidR="004D4AB1" w:rsidRPr="004D4AB1" w14:paraId="5351C6B6" w14:textId="77777777" w:rsidTr="001013DA">
        <w:trPr>
          <w:trHeight w:val="624"/>
          <w:jc w:val="center"/>
        </w:trPr>
        <w:tc>
          <w:tcPr>
            <w:tcW w:w="1748" w:type="dxa"/>
            <w:gridSpan w:val="2"/>
            <w:vAlign w:val="center"/>
          </w:tcPr>
          <w:p w14:paraId="5C86B56B" w14:textId="77777777" w:rsidR="00A07C8B" w:rsidRPr="004D4AB1" w:rsidRDefault="00A07C8B" w:rsidP="000F463A">
            <w:pPr>
              <w:jc w:val="center"/>
              <w:rPr>
                <w:sz w:val="24"/>
              </w:rPr>
            </w:pPr>
            <w:r w:rsidRPr="004D4AB1">
              <w:rPr>
                <w:sz w:val="24"/>
              </w:rPr>
              <w:t>环保设施</w:t>
            </w:r>
          </w:p>
          <w:p w14:paraId="36EAA2BD" w14:textId="77777777" w:rsidR="00A07C8B" w:rsidRPr="004D4AB1" w:rsidRDefault="00A07C8B" w:rsidP="000F463A">
            <w:pPr>
              <w:jc w:val="center"/>
              <w:rPr>
                <w:sz w:val="24"/>
              </w:rPr>
            </w:pPr>
            <w:r w:rsidRPr="004D4AB1">
              <w:rPr>
                <w:sz w:val="24"/>
              </w:rPr>
              <w:t>设计单位</w:t>
            </w:r>
          </w:p>
        </w:tc>
        <w:tc>
          <w:tcPr>
            <w:tcW w:w="2429" w:type="dxa"/>
            <w:gridSpan w:val="2"/>
            <w:vAlign w:val="center"/>
          </w:tcPr>
          <w:p w14:paraId="6271F078" w14:textId="263AC07E" w:rsidR="00A07C8B" w:rsidRPr="004D4AB1" w:rsidRDefault="00A355D9" w:rsidP="000F463A">
            <w:pPr>
              <w:jc w:val="center"/>
              <w:rPr>
                <w:sz w:val="24"/>
              </w:rPr>
            </w:pPr>
            <w:r w:rsidRPr="004D4AB1">
              <w:rPr>
                <w:rFonts w:hint="eastAsia"/>
                <w:sz w:val="24"/>
              </w:rPr>
              <w:t>/</w:t>
            </w:r>
          </w:p>
        </w:tc>
        <w:tc>
          <w:tcPr>
            <w:tcW w:w="1974" w:type="dxa"/>
            <w:gridSpan w:val="2"/>
            <w:vAlign w:val="center"/>
          </w:tcPr>
          <w:p w14:paraId="48231432" w14:textId="77777777" w:rsidR="00A07C8B" w:rsidRPr="004D4AB1" w:rsidRDefault="00A07C8B" w:rsidP="000F463A">
            <w:pPr>
              <w:jc w:val="center"/>
              <w:rPr>
                <w:sz w:val="24"/>
              </w:rPr>
            </w:pPr>
            <w:r w:rsidRPr="004D4AB1">
              <w:rPr>
                <w:sz w:val="24"/>
              </w:rPr>
              <w:t>环保设施</w:t>
            </w:r>
          </w:p>
          <w:p w14:paraId="04CA8B86" w14:textId="77777777" w:rsidR="00A07C8B" w:rsidRPr="004D4AB1" w:rsidRDefault="00A07C8B" w:rsidP="000F463A">
            <w:pPr>
              <w:jc w:val="center"/>
              <w:rPr>
                <w:sz w:val="24"/>
              </w:rPr>
            </w:pPr>
            <w:r w:rsidRPr="004D4AB1">
              <w:rPr>
                <w:sz w:val="24"/>
              </w:rPr>
              <w:t>施工单位</w:t>
            </w:r>
          </w:p>
        </w:tc>
        <w:tc>
          <w:tcPr>
            <w:tcW w:w="2562" w:type="dxa"/>
            <w:gridSpan w:val="3"/>
            <w:vAlign w:val="center"/>
          </w:tcPr>
          <w:p w14:paraId="6957407C" w14:textId="4B0F7898" w:rsidR="00A07C8B" w:rsidRPr="004D4AB1" w:rsidRDefault="00A355D9" w:rsidP="000F463A">
            <w:pPr>
              <w:jc w:val="center"/>
              <w:rPr>
                <w:sz w:val="24"/>
              </w:rPr>
            </w:pPr>
            <w:r w:rsidRPr="004D4AB1">
              <w:rPr>
                <w:rFonts w:hint="eastAsia"/>
                <w:sz w:val="24"/>
              </w:rPr>
              <w:t>/</w:t>
            </w:r>
          </w:p>
        </w:tc>
      </w:tr>
      <w:tr w:rsidR="004D4AB1" w:rsidRPr="004D4AB1" w14:paraId="6664DF19" w14:textId="77777777" w:rsidTr="001013DA">
        <w:trPr>
          <w:trHeight w:val="624"/>
          <w:jc w:val="center"/>
        </w:trPr>
        <w:tc>
          <w:tcPr>
            <w:tcW w:w="1748" w:type="dxa"/>
            <w:gridSpan w:val="2"/>
            <w:vAlign w:val="center"/>
          </w:tcPr>
          <w:p w14:paraId="03412304" w14:textId="77777777" w:rsidR="00A07C8B" w:rsidRPr="004D4AB1" w:rsidRDefault="00A07C8B" w:rsidP="000F463A">
            <w:pPr>
              <w:jc w:val="center"/>
              <w:rPr>
                <w:sz w:val="24"/>
              </w:rPr>
            </w:pPr>
            <w:r w:rsidRPr="004D4AB1">
              <w:rPr>
                <w:sz w:val="24"/>
              </w:rPr>
              <w:t>投资总概算</w:t>
            </w:r>
          </w:p>
        </w:tc>
        <w:tc>
          <w:tcPr>
            <w:tcW w:w="1676" w:type="dxa"/>
            <w:vAlign w:val="center"/>
          </w:tcPr>
          <w:p w14:paraId="74E8FD55" w14:textId="272B9025" w:rsidR="00A07C8B" w:rsidRPr="004D4AB1" w:rsidRDefault="00764309" w:rsidP="000F463A">
            <w:pPr>
              <w:jc w:val="center"/>
              <w:rPr>
                <w:sz w:val="24"/>
              </w:rPr>
            </w:pPr>
            <w:r w:rsidRPr="004D4AB1">
              <w:rPr>
                <w:sz w:val="24"/>
              </w:rPr>
              <w:t>561</w:t>
            </w:r>
            <w:r w:rsidR="00A07C8B" w:rsidRPr="004D4AB1">
              <w:rPr>
                <w:rFonts w:hint="eastAsia"/>
                <w:sz w:val="24"/>
              </w:rPr>
              <w:t>万元</w:t>
            </w:r>
          </w:p>
        </w:tc>
        <w:tc>
          <w:tcPr>
            <w:tcW w:w="1623" w:type="dxa"/>
            <w:gridSpan w:val="2"/>
            <w:vAlign w:val="center"/>
          </w:tcPr>
          <w:p w14:paraId="294B9E84" w14:textId="77777777" w:rsidR="00A07C8B" w:rsidRPr="004D4AB1" w:rsidRDefault="00A07C8B" w:rsidP="000F463A">
            <w:pPr>
              <w:jc w:val="center"/>
              <w:rPr>
                <w:sz w:val="24"/>
              </w:rPr>
            </w:pPr>
            <w:r w:rsidRPr="004D4AB1">
              <w:rPr>
                <w:sz w:val="24"/>
              </w:rPr>
              <w:t>环保投资总概算</w:t>
            </w:r>
          </w:p>
        </w:tc>
        <w:tc>
          <w:tcPr>
            <w:tcW w:w="1496" w:type="dxa"/>
            <w:gridSpan w:val="2"/>
            <w:vAlign w:val="center"/>
          </w:tcPr>
          <w:p w14:paraId="550D0971" w14:textId="6699F334" w:rsidR="00A07C8B" w:rsidRPr="004D4AB1" w:rsidRDefault="00764309" w:rsidP="000F463A">
            <w:pPr>
              <w:jc w:val="center"/>
              <w:rPr>
                <w:sz w:val="24"/>
              </w:rPr>
            </w:pPr>
            <w:r w:rsidRPr="004D4AB1">
              <w:rPr>
                <w:sz w:val="24"/>
              </w:rPr>
              <w:t>10</w:t>
            </w:r>
            <w:r w:rsidR="00A07C8B" w:rsidRPr="004D4AB1">
              <w:rPr>
                <w:rFonts w:hint="eastAsia"/>
                <w:sz w:val="24"/>
              </w:rPr>
              <w:t>万元</w:t>
            </w:r>
          </w:p>
        </w:tc>
        <w:tc>
          <w:tcPr>
            <w:tcW w:w="1109" w:type="dxa"/>
            <w:vAlign w:val="center"/>
          </w:tcPr>
          <w:p w14:paraId="70300592" w14:textId="77777777" w:rsidR="00A07C8B" w:rsidRPr="004D4AB1" w:rsidRDefault="00A07C8B" w:rsidP="000F463A">
            <w:pPr>
              <w:jc w:val="center"/>
              <w:rPr>
                <w:sz w:val="24"/>
              </w:rPr>
            </w:pPr>
            <w:r w:rsidRPr="004D4AB1">
              <w:rPr>
                <w:sz w:val="24"/>
              </w:rPr>
              <w:t>比例</w:t>
            </w:r>
          </w:p>
        </w:tc>
        <w:tc>
          <w:tcPr>
            <w:tcW w:w="1061" w:type="dxa"/>
            <w:vAlign w:val="center"/>
          </w:tcPr>
          <w:p w14:paraId="7D52A3DA" w14:textId="5DBECDA1" w:rsidR="00A07C8B" w:rsidRPr="004D4AB1" w:rsidRDefault="00764309" w:rsidP="000F463A">
            <w:pPr>
              <w:jc w:val="center"/>
              <w:rPr>
                <w:sz w:val="24"/>
              </w:rPr>
            </w:pPr>
            <w:r w:rsidRPr="004D4AB1">
              <w:rPr>
                <w:sz w:val="24"/>
              </w:rPr>
              <w:t>1.78</w:t>
            </w:r>
            <w:r w:rsidR="00A07C8B" w:rsidRPr="004D4AB1">
              <w:rPr>
                <w:sz w:val="24"/>
              </w:rPr>
              <w:t>%</w:t>
            </w:r>
          </w:p>
        </w:tc>
      </w:tr>
      <w:tr w:rsidR="004D4AB1" w:rsidRPr="004D4AB1" w14:paraId="7F77414F" w14:textId="77777777" w:rsidTr="001013DA">
        <w:trPr>
          <w:trHeight w:val="624"/>
          <w:jc w:val="center"/>
        </w:trPr>
        <w:tc>
          <w:tcPr>
            <w:tcW w:w="1748" w:type="dxa"/>
            <w:gridSpan w:val="2"/>
            <w:vAlign w:val="center"/>
          </w:tcPr>
          <w:p w14:paraId="46CFBA7E" w14:textId="77777777" w:rsidR="00A07C8B" w:rsidRPr="004D4AB1" w:rsidRDefault="00A07C8B" w:rsidP="000F463A">
            <w:pPr>
              <w:jc w:val="center"/>
              <w:rPr>
                <w:sz w:val="24"/>
              </w:rPr>
            </w:pPr>
            <w:r w:rsidRPr="004D4AB1">
              <w:rPr>
                <w:sz w:val="24"/>
              </w:rPr>
              <w:t>实际总</w:t>
            </w:r>
            <w:r w:rsidRPr="004D4AB1">
              <w:rPr>
                <w:rFonts w:hint="eastAsia"/>
                <w:sz w:val="24"/>
              </w:rPr>
              <w:t>概算</w:t>
            </w:r>
          </w:p>
        </w:tc>
        <w:tc>
          <w:tcPr>
            <w:tcW w:w="1676" w:type="dxa"/>
            <w:vAlign w:val="center"/>
          </w:tcPr>
          <w:p w14:paraId="2A3249A5" w14:textId="1C50B4FA" w:rsidR="00A07C8B" w:rsidRPr="004D4AB1" w:rsidRDefault="00660A21" w:rsidP="000F463A">
            <w:pPr>
              <w:jc w:val="center"/>
              <w:rPr>
                <w:sz w:val="24"/>
              </w:rPr>
            </w:pPr>
            <w:r w:rsidRPr="004D4AB1">
              <w:rPr>
                <w:rFonts w:hint="eastAsia"/>
                <w:sz w:val="24"/>
              </w:rPr>
              <w:t>5</w:t>
            </w:r>
            <w:r w:rsidR="00764309" w:rsidRPr="004D4AB1">
              <w:rPr>
                <w:sz w:val="24"/>
              </w:rPr>
              <w:t>00</w:t>
            </w:r>
            <w:r w:rsidR="00A07C8B" w:rsidRPr="004D4AB1">
              <w:rPr>
                <w:rFonts w:hint="eastAsia"/>
                <w:sz w:val="24"/>
              </w:rPr>
              <w:t>万元</w:t>
            </w:r>
          </w:p>
        </w:tc>
        <w:tc>
          <w:tcPr>
            <w:tcW w:w="1623" w:type="dxa"/>
            <w:gridSpan w:val="2"/>
            <w:vAlign w:val="center"/>
          </w:tcPr>
          <w:p w14:paraId="663FF88F" w14:textId="77777777" w:rsidR="00A07C8B" w:rsidRPr="004D4AB1" w:rsidRDefault="00A07C8B" w:rsidP="000F463A">
            <w:pPr>
              <w:jc w:val="center"/>
              <w:rPr>
                <w:sz w:val="24"/>
              </w:rPr>
            </w:pPr>
            <w:r w:rsidRPr="004D4AB1">
              <w:rPr>
                <w:sz w:val="24"/>
              </w:rPr>
              <w:t>环保投资</w:t>
            </w:r>
          </w:p>
        </w:tc>
        <w:tc>
          <w:tcPr>
            <w:tcW w:w="1496" w:type="dxa"/>
            <w:gridSpan w:val="2"/>
            <w:vAlign w:val="center"/>
          </w:tcPr>
          <w:p w14:paraId="3F2F79F0" w14:textId="2FFD227B" w:rsidR="00A07C8B" w:rsidRPr="004D4AB1" w:rsidRDefault="00660A21" w:rsidP="000F463A">
            <w:pPr>
              <w:jc w:val="center"/>
              <w:rPr>
                <w:sz w:val="24"/>
              </w:rPr>
            </w:pPr>
            <w:r w:rsidRPr="004D4AB1">
              <w:rPr>
                <w:rFonts w:hint="eastAsia"/>
                <w:sz w:val="24"/>
              </w:rPr>
              <w:t>10</w:t>
            </w:r>
            <w:r w:rsidR="00A07C8B" w:rsidRPr="004D4AB1">
              <w:rPr>
                <w:rFonts w:hint="eastAsia"/>
                <w:sz w:val="24"/>
              </w:rPr>
              <w:t>万元</w:t>
            </w:r>
          </w:p>
        </w:tc>
        <w:tc>
          <w:tcPr>
            <w:tcW w:w="1109" w:type="dxa"/>
            <w:vAlign w:val="center"/>
          </w:tcPr>
          <w:p w14:paraId="1B65CCEC" w14:textId="77777777" w:rsidR="00A07C8B" w:rsidRPr="004D4AB1" w:rsidRDefault="00A07C8B" w:rsidP="000F463A">
            <w:pPr>
              <w:jc w:val="center"/>
              <w:rPr>
                <w:sz w:val="24"/>
              </w:rPr>
            </w:pPr>
            <w:r w:rsidRPr="004D4AB1">
              <w:rPr>
                <w:sz w:val="24"/>
              </w:rPr>
              <w:t>比例</w:t>
            </w:r>
          </w:p>
        </w:tc>
        <w:tc>
          <w:tcPr>
            <w:tcW w:w="1061" w:type="dxa"/>
            <w:vAlign w:val="center"/>
          </w:tcPr>
          <w:p w14:paraId="2B734052" w14:textId="5631CC18" w:rsidR="00A07C8B" w:rsidRPr="004D4AB1" w:rsidRDefault="00021BC1" w:rsidP="000F463A">
            <w:pPr>
              <w:jc w:val="center"/>
              <w:rPr>
                <w:sz w:val="24"/>
              </w:rPr>
            </w:pPr>
            <w:r w:rsidRPr="004D4AB1">
              <w:rPr>
                <w:rFonts w:hint="eastAsia"/>
                <w:sz w:val="24"/>
              </w:rPr>
              <w:t>2</w:t>
            </w:r>
            <w:r w:rsidR="00A07C8B" w:rsidRPr="004D4AB1">
              <w:rPr>
                <w:sz w:val="24"/>
              </w:rPr>
              <w:t>%</w:t>
            </w:r>
          </w:p>
        </w:tc>
      </w:tr>
      <w:tr w:rsidR="004D4AB1" w:rsidRPr="004D4AB1" w14:paraId="541FD429" w14:textId="77777777" w:rsidTr="001013DA">
        <w:trPr>
          <w:trHeight w:val="273"/>
          <w:jc w:val="center"/>
        </w:trPr>
        <w:tc>
          <w:tcPr>
            <w:tcW w:w="1015" w:type="dxa"/>
            <w:vAlign w:val="center"/>
          </w:tcPr>
          <w:p w14:paraId="1D116465" w14:textId="77777777" w:rsidR="00A07C8B" w:rsidRPr="004D4AB1" w:rsidRDefault="00A07C8B" w:rsidP="000F463A">
            <w:pPr>
              <w:jc w:val="center"/>
              <w:rPr>
                <w:sz w:val="24"/>
              </w:rPr>
            </w:pPr>
            <w:r w:rsidRPr="004D4AB1">
              <w:rPr>
                <w:sz w:val="24"/>
              </w:rPr>
              <w:t>验收</w:t>
            </w:r>
          </w:p>
          <w:p w14:paraId="3F45315C" w14:textId="77777777" w:rsidR="00A07C8B" w:rsidRPr="004D4AB1" w:rsidRDefault="00A07C8B" w:rsidP="000F463A">
            <w:pPr>
              <w:jc w:val="center"/>
              <w:rPr>
                <w:sz w:val="24"/>
              </w:rPr>
            </w:pPr>
            <w:r w:rsidRPr="004D4AB1">
              <w:rPr>
                <w:sz w:val="24"/>
              </w:rPr>
              <w:t>监测</w:t>
            </w:r>
          </w:p>
          <w:p w14:paraId="5C8378E0" w14:textId="77777777" w:rsidR="00A07C8B" w:rsidRPr="004D4AB1" w:rsidRDefault="00A07C8B" w:rsidP="000F463A">
            <w:pPr>
              <w:jc w:val="center"/>
              <w:rPr>
                <w:b/>
                <w:bCs/>
                <w:sz w:val="24"/>
              </w:rPr>
            </w:pPr>
            <w:r w:rsidRPr="004D4AB1">
              <w:rPr>
                <w:sz w:val="24"/>
              </w:rPr>
              <w:t>依据</w:t>
            </w:r>
          </w:p>
        </w:tc>
        <w:tc>
          <w:tcPr>
            <w:tcW w:w="7698" w:type="dxa"/>
            <w:gridSpan w:val="8"/>
            <w:vAlign w:val="center"/>
          </w:tcPr>
          <w:p w14:paraId="3AC11D24" w14:textId="77777777" w:rsidR="00A07C8B" w:rsidRPr="004D4AB1" w:rsidRDefault="00A07C8B" w:rsidP="001B6FA1">
            <w:pPr>
              <w:widowControl/>
              <w:spacing w:line="480" w:lineRule="exact"/>
              <w:ind w:firstLineChars="200" w:firstLine="480"/>
              <w:rPr>
                <w:kern w:val="0"/>
                <w:sz w:val="24"/>
              </w:rPr>
            </w:pPr>
            <w:r w:rsidRPr="004D4AB1">
              <w:rPr>
                <w:kern w:val="0"/>
                <w:sz w:val="24"/>
              </w:rPr>
              <w:t>(1)</w:t>
            </w:r>
            <w:r w:rsidRPr="004D4AB1">
              <w:rPr>
                <w:kern w:val="0"/>
                <w:sz w:val="24"/>
              </w:rPr>
              <w:t>《中华人民共和国环境保护法》（</w:t>
            </w:r>
            <w:r w:rsidRPr="004D4AB1">
              <w:rPr>
                <w:kern w:val="0"/>
                <w:sz w:val="24"/>
              </w:rPr>
              <w:t>201</w:t>
            </w:r>
            <w:r w:rsidRPr="004D4AB1">
              <w:rPr>
                <w:rFonts w:hint="eastAsia"/>
                <w:kern w:val="0"/>
                <w:sz w:val="24"/>
              </w:rPr>
              <w:t>5</w:t>
            </w:r>
            <w:r w:rsidRPr="004D4AB1">
              <w:rPr>
                <w:kern w:val="0"/>
                <w:sz w:val="24"/>
              </w:rPr>
              <w:t>年</w:t>
            </w:r>
            <w:r w:rsidRPr="004D4AB1">
              <w:rPr>
                <w:rFonts w:hint="eastAsia"/>
                <w:kern w:val="0"/>
                <w:sz w:val="24"/>
              </w:rPr>
              <w:t>1</w:t>
            </w:r>
            <w:r w:rsidRPr="004D4AB1">
              <w:rPr>
                <w:kern w:val="0"/>
                <w:sz w:val="24"/>
              </w:rPr>
              <w:t>月</w:t>
            </w:r>
            <w:r w:rsidRPr="004D4AB1">
              <w:rPr>
                <w:rFonts w:hint="eastAsia"/>
                <w:kern w:val="0"/>
                <w:sz w:val="24"/>
              </w:rPr>
              <w:t>1</w:t>
            </w:r>
            <w:r w:rsidRPr="004D4AB1">
              <w:rPr>
                <w:rFonts w:hint="eastAsia"/>
                <w:kern w:val="0"/>
                <w:sz w:val="24"/>
              </w:rPr>
              <w:t>日</w:t>
            </w:r>
            <w:r w:rsidRPr="004D4AB1">
              <w:rPr>
                <w:kern w:val="0"/>
                <w:sz w:val="24"/>
              </w:rPr>
              <w:t>）；</w:t>
            </w:r>
          </w:p>
          <w:p w14:paraId="1D87B9E8" w14:textId="77777777" w:rsidR="00A07C8B" w:rsidRPr="004D4AB1" w:rsidRDefault="00A07C8B" w:rsidP="001B6FA1">
            <w:pPr>
              <w:widowControl/>
              <w:spacing w:line="480" w:lineRule="exact"/>
              <w:ind w:firstLineChars="200" w:firstLine="480"/>
              <w:rPr>
                <w:kern w:val="0"/>
                <w:sz w:val="24"/>
              </w:rPr>
            </w:pPr>
            <w:r w:rsidRPr="004D4AB1">
              <w:rPr>
                <w:kern w:val="0"/>
                <w:sz w:val="24"/>
              </w:rPr>
              <w:t>(2)</w:t>
            </w:r>
            <w:r w:rsidRPr="004D4AB1">
              <w:rPr>
                <w:kern w:val="0"/>
                <w:sz w:val="24"/>
              </w:rPr>
              <w:t>《建设项目环境保护管理条例》（</w:t>
            </w:r>
            <w:r w:rsidRPr="004D4AB1">
              <w:rPr>
                <w:kern w:val="0"/>
                <w:sz w:val="24"/>
              </w:rPr>
              <w:t>2017</w:t>
            </w:r>
            <w:r w:rsidRPr="004D4AB1">
              <w:rPr>
                <w:kern w:val="0"/>
                <w:sz w:val="24"/>
              </w:rPr>
              <w:t>年</w:t>
            </w:r>
            <w:r w:rsidRPr="004D4AB1">
              <w:rPr>
                <w:kern w:val="0"/>
                <w:sz w:val="24"/>
              </w:rPr>
              <w:t>7</w:t>
            </w:r>
            <w:r w:rsidRPr="004D4AB1">
              <w:rPr>
                <w:kern w:val="0"/>
                <w:sz w:val="24"/>
              </w:rPr>
              <w:t>月</w:t>
            </w:r>
            <w:r w:rsidRPr="004D4AB1">
              <w:rPr>
                <w:kern w:val="0"/>
                <w:sz w:val="24"/>
              </w:rPr>
              <w:t>16</w:t>
            </w:r>
            <w:r w:rsidRPr="004D4AB1">
              <w:rPr>
                <w:kern w:val="0"/>
                <w:sz w:val="24"/>
              </w:rPr>
              <w:t>日）；</w:t>
            </w:r>
          </w:p>
          <w:p w14:paraId="7AF3CC39" w14:textId="77777777" w:rsidR="00A07C8B" w:rsidRPr="004D4AB1" w:rsidRDefault="00A07C8B" w:rsidP="001B6FA1">
            <w:pPr>
              <w:widowControl/>
              <w:spacing w:line="480" w:lineRule="exact"/>
              <w:ind w:firstLineChars="200" w:firstLine="480"/>
              <w:rPr>
                <w:kern w:val="0"/>
                <w:sz w:val="24"/>
              </w:rPr>
            </w:pPr>
            <w:r w:rsidRPr="004D4AB1">
              <w:rPr>
                <w:kern w:val="0"/>
                <w:sz w:val="24"/>
              </w:rPr>
              <w:t>(3)</w:t>
            </w:r>
            <w:r w:rsidRPr="004D4AB1">
              <w:rPr>
                <w:kern w:val="0"/>
                <w:sz w:val="24"/>
              </w:rPr>
              <w:t>《建设项目竣工环境保护验收暂行办法》（国环规环评</w:t>
            </w:r>
            <w:r w:rsidRPr="004D4AB1">
              <w:rPr>
                <w:kern w:val="0"/>
                <w:sz w:val="24"/>
              </w:rPr>
              <w:t>[2017]4</w:t>
            </w:r>
            <w:r w:rsidRPr="004D4AB1">
              <w:rPr>
                <w:kern w:val="0"/>
                <w:sz w:val="24"/>
              </w:rPr>
              <w:t>号，</w:t>
            </w:r>
            <w:r w:rsidRPr="004D4AB1">
              <w:rPr>
                <w:kern w:val="0"/>
                <w:sz w:val="24"/>
              </w:rPr>
              <w:t>2017</w:t>
            </w:r>
            <w:r w:rsidRPr="004D4AB1">
              <w:rPr>
                <w:kern w:val="0"/>
                <w:sz w:val="24"/>
              </w:rPr>
              <w:t>年</w:t>
            </w:r>
            <w:r w:rsidRPr="004D4AB1">
              <w:rPr>
                <w:kern w:val="0"/>
                <w:sz w:val="24"/>
              </w:rPr>
              <w:t>11</w:t>
            </w:r>
            <w:r w:rsidRPr="004D4AB1">
              <w:rPr>
                <w:kern w:val="0"/>
                <w:sz w:val="24"/>
              </w:rPr>
              <w:t>月</w:t>
            </w:r>
            <w:r w:rsidRPr="004D4AB1">
              <w:rPr>
                <w:kern w:val="0"/>
                <w:sz w:val="24"/>
              </w:rPr>
              <w:t>22</w:t>
            </w:r>
            <w:r w:rsidRPr="004D4AB1">
              <w:rPr>
                <w:kern w:val="0"/>
                <w:sz w:val="24"/>
              </w:rPr>
              <w:t>日）；</w:t>
            </w:r>
          </w:p>
          <w:p w14:paraId="75EEA9D4" w14:textId="77777777" w:rsidR="00A07C8B" w:rsidRPr="004D4AB1" w:rsidRDefault="00A07C8B" w:rsidP="001B6FA1">
            <w:pPr>
              <w:widowControl/>
              <w:spacing w:line="480" w:lineRule="exact"/>
              <w:ind w:firstLineChars="200" w:firstLine="480"/>
              <w:rPr>
                <w:kern w:val="0"/>
                <w:sz w:val="24"/>
              </w:rPr>
            </w:pPr>
            <w:r w:rsidRPr="004D4AB1">
              <w:rPr>
                <w:kern w:val="0"/>
                <w:sz w:val="24"/>
              </w:rPr>
              <w:t>(4)</w:t>
            </w:r>
            <w:r w:rsidRPr="004D4AB1">
              <w:rPr>
                <w:kern w:val="0"/>
                <w:sz w:val="24"/>
              </w:rPr>
              <w:t>《建设项目竣工环境保护验收技术指南</w:t>
            </w:r>
            <w:r w:rsidRPr="004D4AB1">
              <w:rPr>
                <w:kern w:val="0"/>
                <w:sz w:val="24"/>
              </w:rPr>
              <w:t xml:space="preserve"> </w:t>
            </w:r>
            <w:r w:rsidRPr="004D4AB1">
              <w:rPr>
                <w:kern w:val="0"/>
                <w:sz w:val="24"/>
              </w:rPr>
              <w:t>污染影响类》（公告</w:t>
            </w:r>
            <w:r w:rsidRPr="004D4AB1">
              <w:rPr>
                <w:kern w:val="0"/>
                <w:sz w:val="24"/>
              </w:rPr>
              <w:t>2018</w:t>
            </w:r>
            <w:r w:rsidRPr="004D4AB1">
              <w:rPr>
                <w:kern w:val="0"/>
                <w:sz w:val="24"/>
              </w:rPr>
              <w:t>年第</w:t>
            </w:r>
            <w:r w:rsidRPr="004D4AB1">
              <w:rPr>
                <w:kern w:val="0"/>
                <w:sz w:val="24"/>
              </w:rPr>
              <w:t>9</w:t>
            </w:r>
            <w:r w:rsidRPr="004D4AB1">
              <w:rPr>
                <w:kern w:val="0"/>
                <w:sz w:val="24"/>
              </w:rPr>
              <w:t>号，生态环境部公告，</w:t>
            </w:r>
            <w:r w:rsidRPr="004D4AB1">
              <w:rPr>
                <w:kern w:val="0"/>
                <w:sz w:val="24"/>
              </w:rPr>
              <w:t>2018</w:t>
            </w:r>
            <w:r w:rsidRPr="004D4AB1">
              <w:rPr>
                <w:kern w:val="0"/>
                <w:sz w:val="24"/>
              </w:rPr>
              <w:t>年</w:t>
            </w:r>
            <w:r w:rsidRPr="004D4AB1">
              <w:rPr>
                <w:kern w:val="0"/>
                <w:sz w:val="24"/>
              </w:rPr>
              <w:t>5</w:t>
            </w:r>
            <w:r w:rsidRPr="004D4AB1">
              <w:rPr>
                <w:kern w:val="0"/>
                <w:sz w:val="24"/>
              </w:rPr>
              <w:t>月</w:t>
            </w:r>
            <w:r w:rsidRPr="004D4AB1">
              <w:rPr>
                <w:kern w:val="0"/>
                <w:sz w:val="24"/>
              </w:rPr>
              <w:t>15</w:t>
            </w:r>
            <w:r w:rsidRPr="004D4AB1">
              <w:rPr>
                <w:kern w:val="0"/>
                <w:sz w:val="24"/>
              </w:rPr>
              <w:t>日）；</w:t>
            </w:r>
          </w:p>
          <w:p w14:paraId="5FF6256C" w14:textId="77777777" w:rsidR="00A07C8B" w:rsidRPr="004D4AB1" w:rsidRDefault="00A07C8B" w:rsidP="001B6FA1">
            <w:pPr>
              <w:widowControl/>
              <w:spacing w:line="480" w:lineRule="exact"/>
              <w:ind w:firstLineChars="200" w:firstLine="480"/>
              <w:rPr>
                <w:kern w:val="0"/>
                <w:sz w:val="24"/>
              </w:rPr>
            </w:pPr>
            <w:r w:rsidRPr="004D4AB1">
              <w:rPr>
                <w:kern w:val="0"/>
                <w:sz w:val="24"/>
              </w:rPr>
              <w:t>(5)</w:t>
            </w:r>
            <w:r w:rsidRPr="004D4AB1">
              <w:rPr>
                <w:kern w:val="0"/>
                <w:sz w:val="24"/>
              </w:rPr>
              <w:t>《关于建设项目竣工环境保护验收有关事项的通知》（江苏省环境保护</w:t>
            </w:r>
            <w:r w:rsidRPr="004D4AB1">
              <w:rPr>
                <w:rFonts w:hint="eastAsia"/>
                <w:kern w:val="0"/>
                <w:sz w:val="24"/>
              </w:rPr>
              <w:t>厅</w:t>
            </w:r>
            <w:r w:rsidRPr="004D4AB1">
              <w:rPr>
                <w:kern w:val="0"/>
                <w:sz w:val="24"/>
              </w:rPr>
              <w:t>，苏环办</w:t>
            </w:r>
            <w:r w:rsidRPr="004D4AB1">
              <w:rPr>
                <w:kern w:val="0"/>
                <w:sz w:val="24"/>
              </w:rPr>
              <w:t>[2018]34</w:t>
            </w:r>
            <w:r w:rsidRPr="004D4AB1">
              <w:rPr>
                <w:kern w:val="0"/>
                <w:sz w:val="24"/>
              </w:rPr>
              <w:t>号，</w:t>
            </w:r>
            <w:r w:rsidRPr="004D4AB1">
              <w:rPr>
                <w:kern w:val="0"/>
                <w:sz w:val="24"/>
              </w:rPr>
              <w:t>2018</w:t>
            </w:r>
            <w:r w:rsidRPr="004D4AB1">
              <w:rPr>
                <w:kern w:val="0"/>
                <w:sz w:val="24"/>
              </w:rPr>
              <w:t>年</w:t>
            </w:r>
            <w:r w:rsidRPr="004D4AB1">
              <w:rPr>
                <w:kern w:val="0"/>
                <w:sz w:val="24"/>
              </w:rPr>
              <w:t>1</w:t>
            </w:r>
            <w:r w:rsidRPr="004D4AB1">
              <w:rPr>
                <w:kern w:val="0"/>
                <w:sz w:val="24"/>
              </w:rPr>
              <w:t>月</w:t>
            </w:r>
            <w:r w:rsidRPr="004D4AB1">
              <w:rPr>
                <w:kern w:val="0"/>
                <w:sz w:val="24"/>
              </w:rPr>
              <w:t>26</w:t>
            </w:r>
            <w:r w:rsidRPr="004D4AB1">
              <w:rPr>
                <w:kern w:val="0"/>
                <w:sz w:val="24"/>
              </w:rPr>
              <w:t>日）；</w:t>
            </w:r>
          </w:p>
          <w:p w14:paraId="0106805F" w14:textId="637EB134" w:rsidR="00A07C8B" w:rsidRPr="004D4AB1" w:rsidRDefault="00A07C8B" w:rsidP="001B6FA1">
            <w:pPr>
              <w:widowControl/>
              <w:spacing w:line="480" w:lineRule="exact"/>
              <w:ind w:firstLineChars="200" w:firstLine="480"/>
              <w:rPr>
                <w:kern w:val="0"/>
                <w:sz w:val="24"/>
              </w:rPr>
            </w:pPr>
            <w:r w:rsidRPr="004D4AB1">
              <w:rPr>
                <w:kern w:val="0"/>
                <w:sz w:val="24"/>
              </w:rPr>
              <w:t>(6)</w:t>
            </w:r>
            <w:r w:rsidR="00341483" w:rsidRPr="004D4AB1">
              <w:rPr>
                <w:rFonts w:hint="eastAsia"/>
              </w:rPr>
              <w:t xml:space="preserve"> </w:t>
            </w:r>
            <w:r w:rsidR="00341483" w:rsidRPr="004D4AB1">
              <w:rPr>
                <w:rFonts w:hint="eastAsia"/>
                <w:kern w:val="0"/>
                <w:sz w:val="24"/>
              </w:rPr>
              <w:t>关于印发《污染影响类建设项目重大变动清单（试行）》的通知环办环评函〔</w:t>
            </w:r>
            <w:r w:rsidR="00341483" w:rsidRPr="004D4AB1">
              <w:rPr>
                <w:rFonts w:hint="eastAsia"/>
                <w:kern w:val="0"/>
                <w:sz w:val="24"/>
              </w:rPr>
              <w:t>2020</w:t>
            </w:r>
            <w:r w:rsidR="00341483" w:rsidRPr="004D4AB1">
              <w:rPr>
                <w:rFonts w:hint="eastAsia"/>
                <w:kern w:val="0"/>
                <w:sz w:val="24"/>
              </w:rPr>
              <w:t>〕</w:t>
            </w:r>
            <w:r w:rsidR="00341483" w:rsidRPr="004D4AB1">
              <w:rPr>
                <w:rFonts w:hint="eastAsia"/>
                <w:kern w:val="0"/>
                <w:sz w:val="24"/>
              </w:rPr>
              <w:t>688</w:t>
            </w:r>
            <w:r w:rsidR="00341483" w:rsidRPr="004D4AB1">
              <w:rPr>
                <w:rFonts w:hint="eastAsia"/>
                <w:kern w:val="0"/>
                <w:sz w:val="24"/>
              </w:rPr>
              <w:t>号</w:t>
            </w:r>
            <w:r w:rsidRPr="004D4AB1">
              <w:rPr>
                <w:kern w:val="0"/>
                <w:sz w:val="24"/>
              </w:rPr>
              <w:t>；</w:t>
            </w:r>
          </w:p>
          <w:p w14:paraId="1B7450E6" w14:textId="6F547381" w:rsidR="00341483" w:rsidRPr="004D4AB1" w:rsidRDefault="00341483" w:rsidP="001B6FA1">
            <w:pPr>
              <w:widowControl/>
              <w:spacing w:line="480" w:lineRule="exact"/>
              <w:ind w:firstLineChars="200" w:firstLine="480"/>
              <w:rPr>
                <w:kern w:val="0"/>
                <w:sz w:val="24"/>
              </w:rPr>
            </w:pPr>
            <w:r w:rsidRPr="004D4AB1">
              <w:rPr>
                <w:kern w:val="0"/>
                <w:sz w:val="24"/>
              </w:rPr>
              <w:t xml:space="preserve">(7) </w:t>
            </w:r>
            <w:r w:rsidRPr="004D4AB1">
              <w:rPr>
                <w:rFonts w:hint="eastAsia"/>
                <w:kern w:val="0"/>
                <w:sz w:val="24"/>
              </w:rPr>
              <w:t>《关于加强涉变动项目环评与排污许可管理衔接的通知》（苏环办〔</w:t>
            </w:r>
            <w:r w:rsidRPr="004D4AB1">
              <w:rPr>
                <w:rFonts w:hint="eastAsia"/>
                <w:kern w:val="0"/>
                <w:sz w:val="24"/>
              </w:rPr>
              <w:t>2021</w:t>
            </w:r>
            <w:r w:rsidRPr="004D4AB1">
              <w:rPr>
                <w:rFonts w:hint="eastAsia"/>
                <w:kern w:val="0"/>
                <w:sz w:val="24"/>
              </w:rPr>
              <w:t>〕</w:t>
            </w:r>
            <w:r w:rsidRPr="004D4AB1">
              <w:rPr>
                <w:rFonts w:hint="eastAsia"/>
                <w:kern w:val="0"/>
                <w:sz w:val="24"/>
              </w:rPr>
              <w:t>122</w:t>
            </w:r>
            <w:r w:rsidRPr="004D4AB1">
              <w:rPr>
                <w:rFonts w:hint="eastAsia"/>
                <w:kern w:val="0"/>
                <w:sz w:val="24"/>
              </w:rPr>
              <w:t>号）；</w:t>
            </w:r>
          </w:p>
          <w:p w14:paraId="717771B5" w14:textId="26943AB2" w:rsidR="00A07C8B" w:rsidRPr="004D4AB1" w:rsidRDefault="00A07C8B" w:rsidP="001B6FA1">
            <w:pPr>
              <w:widowControl/>
              <w:spacing w:line="480" w:lineRule="exact"/>
              <w:ind w:firstLineChars="200" w:firstLine="480"/>
              <w:rPr>
                <w:kern w:val="0"/>
                <w:sz w:val="24"/>
              </w:rPr>
            </w:pPr>
            <w:r w:rsidRPr="004D4AB1">
              <w:rPr>
                <w:kern w:val="0"/>
                <w:sz w:val="24"/>
              </w:rPr>
              <w:t>(</w:t>
            </w:r>
            <w:r w:rsidR="00341483" w:rsidRPr="004D4AB1">
              <w:rPr>
                <w:kern w:val="0"/>
                <w:sz w:val="24"/>
              </w:rPr>
              <w:t>8</w:t>
            </w:r>
            <w:r w:rsidRPr="004D4AB1">
              <w:rPr>
                <w:kern w:val="0"/>
                <w:sz w:val="24"/>
              </w:rPr>
              <w:t>)</w:t>
            </w:r>
            <w:r w:rsidRPr="004D4AB1">
              <w:rPr>
                <w:kern w:val="0"/>
                <w:sz w:val="24"/>
              </w:rPr>
              <w:t>《</w:t>
            </w:r>
            <w:r w:rsidR="00325516" w:rsidRPr="004D4AB1">
              <w:rPr>
                <w:rFonts w:hint="eastAsia"/>
                <w:sz w:val="24"/>
              </w:rPr>
              <w:t>南通宇亿纺织有限公司</w:t>
            </w:r>
            <w:r w:rsidR="00F56F78" w:rsidRPr="004D4AB1">
              <w:rPr>
                <w:rFonts w:hint="eastAsia"/>
                <w:sz w:val="24"/>
              </w:rPr>
              <w:t>涤纶坯布织造扩产项目</w:t>
            </w:r>
            <w:r w:rsidRPr="004D4AB1">
              <w:rPr>
                <w:rFonts w:hint="eastAsia"/>
                <w:kern w:val="0"/>
                <w:sz w:val="24"/>
              </w:rPr>
              <w:t>环境</w:t>
            </w:r>
            <w:r w:rsidRPr="004D4AB1">
              <w:rPr>
                <w:kern w:val="0"/>
                <w:sz w:val="24"/>
              </w:rPr>
              <w:t>影响报告表》（</w:t>
            </w:r>
            <w:r w:rsidR="001013DA" w:rsidRPr="004D4AB1">
              <w:rPr>
                <w:rFonts w:hint="eastAsia"/>
                <w:kern w:val="0"/>
                <w:sz w:val="24"/>
              </w:rPr>
              <w:t>南通恒源环境技术有限公司</w:t>
            </w:r>
            <w:r w:rsidRPr="004D4AB1">
              <w:rPr>
                <w:kern w:val="0"/>
                <w:sz w:val="24"/>
              </w:rPr>
              <w:t>，</w:t>
            </w:r>
            <w:r w:rsidR="001013DA" w:rsidRPr="004D4AB1">
              <w:rPr>
                <w:rFonts w:hint="eastAsia"/>
                <w:kern w:val="0"/>
                <w:sz w:val="24"/>
              </w:rPr>
              <w:t>2</w:t>
            </w:r>
            <w:r w:rsidR="001013DA" w:rsidRPr="004D4AB1">
              <w:rPr>
                <w:kern w:val="0"/>
                <w:sz w:val="24"/>
              </w:rPr>
              <w:t>0</w:t>
            </w:r>
            <w:r w:rsidR="00F56F78" w:rsidRPr="004D4AB1">
              <w:rPr>
                <w:kern w:val="0"/>
                <w:sz w:val="24"/>
              </w:rPr>
              <w:t>23</w:t>
            </w:r>
            <w:r w:rsidRPr="004D4AB1">
              <w:rPr>
                <w:kern w:val="0"/>
                <w:sz w:val="24"/>
              </w:rPr>
              <w:t>年</w:t>
            </w:r>
            <w:r w:rsidR="00F56F78" w:rsidRPr="004D4AB1">
              <w:rPr>
                <w:kern w:val="0"/>
                <w:sz w:val="24"/>
              </w:rPr>
              <w:t>6</w:t>
            </w:r>
            <w:r w:rsidRPr="004D4AB1">
              <w:rPr>
                <w:kern w:val="0"/>
                <w:sz w:val="24"/>
              </w:rPr>
              <w:t>月）；</w:t>
            </w:r>
          </w:p>
          <w:p w14:paraId="0E522B9D" w14:textId="76C6AB25" w:rsidR="00A07C8B" w:rsidRPr="004D4AB1" w:rsidRDefault="00A07C8B" w:rsidP="001B6FA1">
            <w:pPr>
              <w:widowControl/>
              <w:spacing w:line="480" w:lineRule="exact"/>
              <w:ind w:firstLineChars="200" w:firstLine="480"/>
              <w:rPr>
                <w:kern w:val="0"/>
                <w:sz w:val="24"/>
              </w:rPr>
            </w:pPr>
            <w:r w:rsidRPr="004D4AB1">
              <w:rPr>
                <w:kern w:val="0"/>
                <w:sz w:val="24"/>
              </w:rPr>
              <w:t>(</w:t>
            </w:r>
            <w:r w:rsidR="00341483" w:rsidRPr="004D4AB1">
              <w:rPr>
                <w:kern w:val="0"/>
                <w:sz w:val="24"/>
              </w:rPr>
              <w:t>9</w:t>
            </w:r>
            <w:r w:rsidRPr="004D4AB1">
              <w:rPr>
                <w:kern w:val="0"/>
                <w:sz w:val="24"/>
              </w:rPr>
              <w:t>)</w:t>
            </w:r>
            <w:r w:rsidRPr="004D4AB1">
              <w:rPr>
                <w:rFonts w:hint="eastAsia"/>
                <w:kern w:val="0"/>
                <w:sz w:val="24"/>
              </w:rPr>
              <w:t>《关于</w:t>
            </w:r>
            <w:r w:rsidR="00325516" w:rsidRPr="004D4AB1">
              <w:rPr>
                <w:rFonts w:hint="eastAsia"/>
                <w:sz w:val="24"/>
              </w:rPr>
              <w:t>南通宇亿纺织有限公司</w:t>
            </w:r>
            <w:r w:rsidR="00F56F78" w:rsidRPr="004D4AB1">
              <w:rPr>
                <w:rFonts w:hint="eastAsia"/>
                <w:sz w:val="24"/>
              </w:rPr>
              <w:t>涤纶坯布织造扩产项目</w:t>
            </w:r>
            <w:r w:rsidR="001013DA" w:rsidRPr="004D4AB1">
              <w:rPr>
                <w:rFonts w:hint="eastAsia"/>
                <w:kern w:val="0"/>
                <w:sz w:val="24"/>
              </w:rPr>
              <w:t>环境</w:t>
            </w:r>
            <w:r w:rsidR="001013DA" w:rsidRPr="004D4AB1">
              <w:rPr>
                <w:kern w:val="0"/>
                <w:sz w:val="24"/>
              </w:rPr>
              <w:t>影响报告表</w:t>
            </w:r>
            <w:r w:rsidRPr="004D4AB1">
              <w:rPr>
                <w:rFonts w:hint="eastAsia"/>
                <w:kern w:val="0"/>
                <w:sz w:val="24"/>
              </w:rPr>
              <w:t>的批复》（</w:t>
            </w:r>
            <w:r w:rsidR="001013DA" w:rsidRPr="004D4AB1">
              <w:rPr>
                <w:rFonts w:hint="eastAsia"/>
                <w:kern w:val="0"/>
                <w:sz w:val="24"/>
              </w:rPr>
              <w:t>如东县行政审批局</w:t>
            </w:r>
            <w:r w:rsidRPr="004D4AB1">
              <w:rPr>
                <w:rFonts w:hint="eastAsia"/>
                <w:kern w:val="0"/>
                <w:sz w:val="24"/>
              </w:rPr>
              <w:t>，</w:t>
            </w:r>
            <w:r w:rsidR="001013DA" w:rsidRPr="004D4AB1">
              <w:rPr>
                <w:rFonts w:hint="eastAsia"/>
                <w:kern w:val="0"/>
                <w:sz w:val="24"/>
              </w:rPr>
              <w:t>东行审环</w:t>
            </w:r>
            <w:r w:rsidR="001013DA" w:rsidRPr="004D4AB1">
              <w:rPr>
                <w:rFonts w:hint="eastAsia"/>
                <w:kern w:val="0"/>
                <w:sz w:val="24"/>
              </w:rPr>
              <w:t>[</w:t>
            </w:r>
            <w:r w:rsidR="00834D9F" w:rsidRPr="004D4AB1">
              <w:rPr>
                <w:kern w:val="0"/>
                <w:sz w:val="24"/>
              </w:rPr>
              <w:t>2023</w:t>
            </w:r>
            <w:r w:rsidR="001013DA" w:rsidRPr="004D4AB1">
              <w:rPr>
                <w:kern w:val="0"/>
                <w:sz w:val="24"/>
              </w:rPr>
              <w:t>]</w:t>
            </w:r>
            <w:r w:rsidR="00834D9F" w:rsidRPr="004D4AB1">
              <w:rPr>
                <w:kern w:val="0"/>
                <w:sz w:val="24"/>
              </w:rPr>
              <w:t>61</w:t>
            </w:r>
            <w:r w:rsidR="001013DA" w:rsidRPr="004D4AB1">
              <w:rPr>
                <w:rFonts w:hint="eastAsia"/>
                <w:kern w:val="0"/>
                <w:sz w:val="24"/>
              </w:rPr>
              <w:t>号</w:t>
            </w:r>
            <w:r w:rsidRPr="004D4AB1">
              <w:rPr>
                <w:kern w:val="0"/>
                <w:sz w:val="24"/>
              </w:rPr>
              <w:t>，</w:t>
            </w:r>
            <w:r w:rsidR="001013DA" w:rsidRPr="004D4AB1">
              <w:rPr>
                <w:kern w:val="0"/>
                <w:sz w:val="24"/>
              </w:rPr>
              <w:t>202</w:t>
            </w:r>
            <w:r w:rsidR="00F56F78" w:rsidRPr="004D4AB1">
              <w:rPr>
                <w:kern w:val="0"/>
                <w:sz w:val="24"/>
              </w:rPr>
              <w:t>3</w:t>
            </w:r>
            <w:r w:rsidRPr="004D4AB1">
              <w:rPr>
                <w:rFonts w:hint="eastAsia"/>
                <w:kern w:val="0"/>
                <w:sz w:val="24"/>
              </w:rPr>
              <w:t>年</w:t>
            </w:r>
            <w:r w:rsidR="00F56F78" w:rsidRPr="004D4AB1">
              <w:rPr>
                <w:kern w:val="0"/>
                <w:sz w:val="24"/>
              </w:rPr>
              <w:t>11</w:t>
            </w:r>
            <w:r w:rsidRPr="004D4AB1">
              <w:rPr>
                <w:rFonts w:hint="eastAsia"/>
                <w:kern w:val="0"/>
                <w:sz w:val="24"/>
              </w:rPr>
              <w:t>月</w:t>
            </w:r>
            <w:r w:rsidR="00F56F78" w:rsidRPr="004D4AB1">
              <w:rPr>
                <w:kern w:val="0"/>
                <w:sz w:val="24"/>
              </w:rPr>
              <w:t>2</w:t>
            </w:r>
            <w:r w:rsidRPr="004D4AB1">
              <w:rPr>
                <w:rFonts w:hint="eastAsia"/>
                <w:kern w:val="0"/>
                <w:sz w:val="24"/>
              </w:rPr>
              <w:t>日）；</w:t>
            </w:r>
          </w:p>
          <w:p w14:paraId="015FD29F" w14:textId="33644F75" w:rsidR="00A07C8B" w:rsidRPr="004D4AB1" w:rsidRDefault="00A07C8B" w:rsidP="008C46BD">
            <w:pPr>
              <w:widowControl/>
              <w:spacing w:line="480" w:lineRule="exact"/>
              <w:ind w:firstLineChars="200" w:firstLine="480"/>
              <w:rPr>
                <w:sz w:val="24"/>
              </w:rPr>
            </w:pPr>
            <w:r w:rsidRPr="004D4AB1">
              <w:rPr>
                <w:kern w:val="0"/>
                <w:sz w:val="24"/>
              </w:rPr>
              <w:t>(</w:t>
            </w:r>
            <w:r w:rsidR="00341483" w:rsidRPr="004D4AB1">
              <w:rPr>
                <w:kern w:val="0"/>
                <w:sz w:val="24"/>
              </w:rPr>
              <w:t>10</w:t>
            </w:r>
            <w:r w:rsidRPr="004D4AB1">
              <w:rPr>
                <w:kern w:val="0"/>
                <w:sz w:val="24"/>
              </w:rPr>
              <w:t>)</w:t>
            </w:r>
            <w:r w:rsidR="000F0005" w:rsidRPr="004D4AB1">
              <w:rPr>
                <w:rFonts w:hint="eastAsia"/>
                <w:sz w:val="24"/>
              </w:rPr>
              <w:t>南通宇亿纺织有限公司</w:t>
            </w:r>
            <w:r w:rsidRPr="004D4AB1">
              <w:rPr>
                <w:kern w:val="0"/>
                <w:sz w:val="24"/>
              </w:rPr>
              <w:t>提供的其它相关资料</w:t>
            </w:r>
            <w:r w:rsidRPr="004D4AB1">
              <w:rPr>
                <w:rFonts w:hint="eastAsia"/>
                <w:kern w:val="0"/>
                <w:sz w:val="24"/>
              </w:rPr>
              <w:t>。</w:t>
            </w:r>
          </w:p>
        </w:tc>
      </w:tr>
      <w:tr w:rsidR="004D4AB1" w:rsidRPr="004D4AB1" w14:paraId="751AE609" w14:textId="77777777" w:rsidTr="008C46BD">
        <w:trPr>
          <w:trHeight w:val="8921"/>
          <w:jc w:val="center"/>
        </w:trPr>
        <w:tc>
          <w:tcPr>
            <w:tcW w:w="1015" w:type="dxa"/>
            <w:vAlign w:val="center"/>
          </w:tcPr>
          <w:p w14:paraId="641AFDCA" w14:textId="77777777" w:rsidR="00733FEE" w:rsidRPr="004D4AB1" w:rsidRDefault="00733FEE" w:rsidP="000F463A">
            <w:pPr>
              <w:jc w:val="center"/>
              <w:rPr>
                <w:b/>
                <w:bCs/>
                <w:sz w:val="24"/>
              </w:rPr>
            </w:pPr>
            <w:r w:rsidRPr="004D4AB1">
              <w:rPr>
                <w:rFonts w:hint="eastAsia"/>
                <w:sz w:val="24"/>
              </w:rPr>
              <w:t>验收监测评价标准、标号、级别、限值</w:t>
            </w:r>
          </w:p>
        </w:tc>
        <w:tc>
          <w:tcPr>
            <w:tcW w:w="7698" w:type="dxa"/>
            <w:gridSpan w:val="8"/>
            <w:vAlign w:val="center"/>
          </w:tcPr>
          <w:p w14:paraId="7A870BF7" w14:textId="77777777" w:rsidR="005A1469" w:rsidRPr="004D4AB1" w:rsidRDefault="001013DA" w:rsidP="001B6FA1">
            <w:pPr>
              <w:widowControl/>
              <w:spacing w:line="480" w:lineRule="exact"/>
              <w:ind w:firstLineChars="200" w:firstLine="480"/>
              <w:rPr>
                <w:kern w:val="0"/>
                <w:sz w:val="24"/>
              </w:rPr>
            </w:pPr>
            <w:r w:rsidRPr="004D4AB1">
              <w:rPr>
                <w:rFonts w:hint="eastAsia"/>
                <w:kern w:val="0"/>
                <w:sz w:val="24"/>
              </w:rPr>
              <w:t>1</w:t>
            </w:r>
            <w:r w:rsidR="00B7344A" w:rsidRPr="004D4AB1">
              <w:rPr>
                <w:rFonts w:hint="eastAsia"/>
                <w:kern w:val="0"/>
                <w:sz w:val="24"/>
              </w:rPr>
              <w:t>、废水排放标准</w:t>
            </w:r>
          </w:p>
          <w:p w14:paraId="29E2FDEA" w14:textId="5184C836" w:rsidR="001013DA" w:rsidRPr="004D4AB1" w:rsidRDefault="001013DA" w:rsidP="001013DA">
            <w:pPr>
              <w:autoSpaceDE w:val="0"/>
              <w:autoSpaceDN w:val="0"/>
              <w:adjustRightInd w:val="0"/>
              <w:spacing w:line="480" w:lineRule="exact"/>
              <w:ind w:firstLineChars="200" w:firstLine="480"/>
              <w:rPr>
                <w:sz w:val="24"/>
              </w:rPr>
            </w:pPr>
            <w:bookmarkStart w:id="1" w:name="_Hlk3813484"/>
            <w:r w:rsidRPr="004D4AB1">
              <w:rPr>
                <w:rFonts w:hint="eastAsia"/>
                <w:sz w:val="24"/>
              </w:rPr>
              <w:t>项目雨水排入雨水管网，雨水受纳水体为</w:t>
            </w:r>
            <w:r w:rsidR="009108A3" w:rsidRPr="004D4AB1">
              <w:rPr>
                <w:rFonts w:hint="eastAsia"/>
                <w:sz w:val="24"/>
              </w:rPr>
              <w:t>薛港河</w:t>
            </w:r>
            <w:r w:rsidRPr="004D4AB1">
              <w:rPr>
                <w:rFonts w:hint="eastAsia"/>
                <w:sz w:val="24"/>
              </w:rPr>
              <w:t>，雨水</w:t>
            </w:r>
            <w:bookmarkEnd w:id="1"/>
            <w:r w:rsidRPr="004D4AB1">
              <w:rPr>
                <w:rFonts w:hint="eastAsia"/>
                <w:sz w:val="24"/>
              </w:rPr>
              <w:t>排放中主要污染因子为</w:t>
            </w:r>
            <w:r w:rsidRPr="004D4AB1">
              <w:rPr>
                <w:sz w:val="24"/>
              </w:rPr>
              <w:t>COD</w:t>
            </w:r>
            <w:r w:rsidRPr="004D4AB1">
              <w:rPr>
                <w:rFonts w:hint="eastAsia"/>
                <w:sz w:val="24"/>
              </w:rPr>
              <w:t>、</w:t>
            </w:r>
            <w:r w:rsidRPr="004D4AB1">
              <w:rPr>
                <w:sz w:val="24"/>
              </w:rPr>
              <w:t>SS</w:t>
            </w:r>
            <w:r w:rsidR="009108A3" w:rsidRPr="004D4AB1">
              <w:rPr>
                <w:rFonts w:hint="eastAsia"/>
                <w:sz w:val="24"/>
              </w:rPr>
              <w:t>、石油类</w:t>
            </w:r>
            <w:r w:rsidRPr="004D4AB1">
              <w:rPr>
                <w:rFonts w:hint="eastAsia"/>
                <w:sz w:val="24"/>
              </w:rPr>
              <w:t>等，</w:t>
            </w:r>
            <w:r w:rsidRPr="004D4AB1">
              <w:rPr>
                <w:sz w:val="24"/>
              </w:rPr>
              <w:t>COD</w:t>
            </w:r>
            <w:r w:rsidRPr="004D4AB1">
              <w:rPr>
                <w:rFonts w:hint="eastAsia"/>
                <w:sz w:val="24"/>
              </w:rPr>
              <w:t>浓度≤</w:t>
            </w:r>
            <w:r w:rsidRPr="004D4AB1">
              <w:rPr>
                <w:sz w:val="24"/>
              </w:rPr>
              <w:t>40 mg/L</w:t>
            </w:r>
            <w:r w:rsidRPr="004D4AB1">
              <w:rPr>
                <w:rFonts w:hint="eastAsia"/>
                <w:sz w:val="24"/>
              </w:rPr>
              <w:t>，</w:t>
            </w:r>
            <w:r w:rsidRPr="004D4AB1">
              <w:rPr>
                <w:sz w:val="24"/>
              </w:rPr>
              <w:t>SS</w:t>
            </w:r>
            <w:r w:rsidRPr="004D4AB1">
              <w:rPr>
                <w:rFonts w:hint="eastAsia"/>
                <w:sz w:val="24"/>
              </w:rPr>
              <w:t>浓度≤</w:t>
            </w:r>
            <w:r w:rsidRPr="004D4AB1">
              <w:rPr>
                <w:sz w:val="24"/>
              </w:rPr>
              <w:t>30mg/L</w:t>
            </w:r>
            <w:r w:rsidRPr="004D4AB1">
              <w:rPr>
                <w:rFonts w:hint="eastAsia"/>
                <w:sz w:val="24"/>
              </w:rPr>
              <w:t>，</w:t>
            </w:r>
            <w:r w:rsidR="009108A3" w:rsidRPr="004D4AB1">
              <w:rPr>
                <w:rFonts w:hint="eastAsia"/>
                <w:sz w:val="24"/>
              </w:rPr>
              <w:t>石油类浓度</w:t>
            </w:r>
            <w:r w:rsidR="009108A3" w:rsidRPr="004D4AB1">
              <w:rPr>
                <w:sz w:val="24"/>
              </w:rPr>
              <w:t>≤0.05mg/L</w:t>
            </w:r>
            <w:r w:rsidR="009108A3" w:rsidRPr="004D4AB1">
              <w:rPr>
                <w:rFonts w:hint="eastAsia"/>
                <w:sz w:val="24"/>
              </w:rPr>
              <w:t>，总锑浓度</w:t>
            </w:r>
            <w:r w:rsidR="009108A3" w:rsidRPr="004D4AB1">
              <w:rPr>
                <w:sz w:val="24"/>
              </w:rPr>
              <w:t>≤0.005mg/L</w:t>
            </w:r>
            <w:r w:rsidR="009108A3" w:rsidRPr="004D4AB1">
              <w:rPr>
                <w:rFonts w:hint="eastAsia"/>
                <w:sz w:val="24"/>
              </w:rPr>
              <w:t>，</w:t>
            </w:r>
            <w:r w:rsidRPr="004D4AB1">
              <w:rPr>
                <w:rFonts w:hint="eastAsia"/>
                <w:sz w:val="24"/>
              </w:rPr>
              <w:t>其他因子均低于相应的环境质量标准。</w:t>
            </w:r>
          </w:p>
          <w:p w14:paraId="40FD6041" w14:textId="064749E6" w:rsidR="00533765" w:rsidRPr="004D4AB1" w:rsidRDefault="00533765" w:rsidP="00533765">
            <w:pPr>
              <w:autoSpaceDE w:val="0"/>
              <w:autoSpaceDN w:val="0"/>
              <w:adjustRightInd w:val="0"/>
              <w:spacing w:line="480" w:lineRule="exact"/>
              <w:ind w:firstLineChars="200" w:firstLine="480"/>
              <w:rPr>
                <w:sz w:val="24"/>
              </w:rPr>
            </w:pPr>
            <w:bookmarkStart w:id="2" w:name="_Hlk144997330"/>
            <w:r w:rsidRPr="004D4AB1">
              <w:rPr>
                <w:rFonts w:hint="eastAsia"/>
                <w:kern w:val="0"/>
                <w:sz w:val="24"/>
              </w:rPr>
              <w:t>本项目产生的织造废水、综筘喷头清洗废水</w:t>
            </w:r>
            <w:r w:rsidRPr="004D4AB1">
              <w:rPr>
                <w:rFonts w:hint="eastAsia"/>
                <w:sz w:val="24"/>
              </w:rPr>
              <w:t>经厂内污水处理站处理后满足企业内部生产废水回用标准后循环回用，不外排。</w:t>
            </w:r>
            <w:bookmarkEnd w:id="2"/>
          </w:p>
          <w:p w14:paraId="543A7867" w14:textId="593B9B61" w:rsidR="0088316D" w:rsidRPr="004D4AB1" w:rsidRDefault="0088316D" w:rsidP="0088316D">
            <w:pPr>
              <w:spacing w:line="360" w:lineRule="exact"/>
              <w:jc w:val="center"/>
              <w:outlineLvl w:val="0"/>
              <w:rPr>
                <w:b/>
                <w:bCs/>
                <w:sz w:val="24"/>
              </w:rPr>
            </w:pPr>
            <w:r w:rsidRPr="004D4AB1">
              <w:rPr>
                <w:b/>
                <w:bCs/>
                <w:sz w:val="24"/>
              </w:rPr>
              <w:t>表</w:t>
            </w:r>
            <w:r w:rsidRPr="004D4AB1">
              <w:rPr>
                <w:b/>
                <w:bCs/>
                <w:sz w:val="24"/>
              </w:rPr>
              <w:t>1</w:t>
            </w:r>
            <w:r w:rsidRPr="004D4AB1">
              <w:rPr>
                <w:rFonts w:hint="eastAsia"/>
                <w:b/>
                <w:bCs/>
                <w:sz w:val="24"/>
              </w:rPr>
              <w:t>-</w:t>
            </w:r>
            <w:r w:rsidRPr="004D4AB1">
              <w:rPr>
                <w:b/>
                <w:bCs/>
                <w:sz w:val="24"/>
              </w:rPr>
              <w:t xml:space="preserve">1  </w:t>
            </w:r>
            <w:r w:rsidRPr="004D4AB1">
              <w:rPr>
                <w:rFonts w:hint="eastAsia"/>
                <w:b/>
                <w:bCs/>
                <w:sz w:val="24"/>
              </w:rPr>
              <w:t>企业回用</w:t>
            </w:r>
            <w:r w:rsidR="001015F0" w:rsidRPr="004D4AB1">
              <w:rPr>
                <w:rFonts w:hint="eastAsia"/>
                <w:b/>
                <w:bCs/>
                <w:sz w:val="24"/>
              </w:rPr>
              <w:t>标准</w:t>
            </w:r>
          </w:p>
          <w:tbl>
            <w:tblPr>
              <w:tblW w:w="5000" w:type="pct"/>
              <w:jc w:val="center"/>
              <w:tblBorders>
                <w:top w:val="single" w:sz="12" w:space="0" w:color="auto"/>
                <w:left w:val="single" w:sz="6" w:space="0" w:color="auto"/>
                <w:bottom w:val="single" w:sz="12" w:space="0" w:color="auto"/>
                <w:right w:val="single" w:sz="6" w:space="0" w:color="auto"/>
                <w:insideH w:val="single" w:sz="4" w:space="0" w:color="auto"/>
                <w:insideV w:val="single" w:sz="4" w:space="0" w:color="auto"/>
              </w:tblBorders>
              <w:tblLook w:val="0000" w:firstRow="0" w:lastRow="0" w:firstColumn="0" w:lastColumn="0" w:noHBand="0" w:noVBand="0"/>
            </w:tblPr>
            <w:tblGrid>
              <w:gridCol w:w="1493"/>
              <w:gridCol w:w="1044"/>
              <w:gridCol w:w="1044"/>
              <w:gridCol w:w="1159"/>
              <w:gridCol w:w="1363"/>
              <w:gridCol w:w="1363"/>
            </w:tblGrid>
            <w:tr w:rsidR="004D4AB1" w:rsidRPr="004D4AB1" w14:paraId="4BBE173E" w14:textId="77777777" w:rsidTr="00E94602">
              <w:trPr>
                <w:cantSplit/>
                <w:jc w:val="center"/>
              </w:trPr>
              <w:tc>
                <w:tcPr>
                  <w:tcW w:w="1000" w:type="pct"/>
                  <w:vAlign w:val="center"/>
                </w:tcPr>
                <w:p w14:paraId="42CC2BF2" w14:textId="2A3B35BF" w:rsidR="00E94602" w:rsidRPr="004D4AB1" w:rsidRDefault="00E94602" w:rsidP="00E94602">
                  <w:pPr>
                    <w:spacing w:line="360" w:lineRule="auto"/>
                    <w:jc w:val="center"/>
                    <w:rPr>
                      <w:szCs w:val="21"/>
                    </w:rPr>
                  </w:pPr>
                  <w:r w:rsidRPr="004D4AB1">
                    <w:rPr>
                      <w:rFonts w:hint="eastAsia"/>
                      <w:szCs w:val="21"/>
                    </w:rPr>
                    <w:t>污染因子</w:t>
                  </w:r>
                </w:p>
              </w:tc>
              <w:tc>
                <w:tcPr>
                  <w:tcW w:w="699" w:type="pct"/>
                  <w:vAlign w:val="center"/>
                </w:tcPr>
                <w:p w14:paraId="2DBEB9E8" w14:textId="07E27F65" w:rsidR="00E94602" w:rsidRPr="004D4AB1" w:rsidRDefault="00E94602" w:rsidP="00E94602">
                  <w:pPr>
                    <w:spacing w:line="360" w:lineRule="auto"/>
                    <w:jc w:val="center"/>
                    <w:rPr>
                      <w:szCs w:val="21"/>
                    </w:rPr>
                  </w:pPr>
                  <w:r w:rsidRPr="004D4AB1">
                    <w:rPr>
                      <w:szCs w:val="21"/>
                    </w:rPr>
                    <w:t>COD</w:t>
                  </w:r>
                  <w:r w:rsidRPr="004D4AB1">
                    <w:rPr>
                      <w:rFonts w:hint="eastAsia"/>
                      <w:szCs w:val="21"/>
                    </w:rPr>
                    <w:t xml:space="preserve"> </w:t>
                  </w:r>
                  <w:r w:rsidRPr="004D4AB1">
                    <w:rPr>
                      <w:szCs w:val="21"/>
                    </w:rPr>
                    <w:t>mg/L</w:t>
                  </w:r>
                </w:p>
              </w:tc>
              <w:tc>
                <w:tcPr>
                  <w:tcW w:w="699" w:type="pct"/>
                  <w:vAlign w:val="center"/>
                </w:tcPr>
                <w:p w14:paraId="3D53E6A2" w14:textId="77777777" w:rsidR="00E94602" w:rsidRPr="004D4AB1" w:rsidRDefault="00E94602" w:rsidP="00E94602">
                  <w:pPr>
                    <w:spacing w:line="360" w:lineRule="auto"/>
                    <w:jc w:val="center"/>
                    <w:rPr>
                      <w:szCs w:val="21"/>
                    </w:rPr>
                  </w:pPr>
                  <w:r w:rsidRPr="004D4AB1">
                    <w:rPr>
                      <w:szCs w:val="21"/>
                    </w:rPr>
                    <w:t>SS</w:t>
                  </w:r>
                </w:p>
                <w:p w14:paraId="08EECEB4" w14:textId="701DABC7" w:rsidR="00E94602" w:rsidRPr="004D4AB1" w:rsidRDefault="00E94602" w:rsidP="00E94602">
                  <w:pPr>
                    <w:spacing w:line="360" w:lineRule="auto"/>
                    <w:jc w:val="center"/>
                    <w:rPr>
                      <w:szCs w:val="21"/>
                    </w:rPr>
                  </w:pPr>
                  <w:r w:rsidRPr="004D4AB1">
                    <w:rPr>
                      <w:szCs w:val="21"/>
                    </w:rPr>
                    <w:t>mg/L</w:t>
                  </w:r>
                </w:p>
              </w:tc>
              <w:tc>
                <w:tcPr>
                  <w:tcW w:w="776" w:type="pct"/>
                  <w:vAlign w:val="center"/>
                </w:tcPr>
                <w:p w14:paraId="4C7C8590" w14:textId="222897C6" w:rsidR="00E94602" w:rsidRPr="004D4AB1" w:rsidRDefault="00E94602" w:rsidP="00E94602">
                  <w:pPr>
                    <w:spacing w:line="360" w:lineRule="auto"/>
                    <w:jc w:val="center"/>
                    <w:rPr>
                      <w:szCs w:val="21"/>
                    </w:rPr>
                  </w:pPr>
                  <w:r w:rsidRPr="004D4AB1">
                    <w:rPr>
                      <w:szCs w:val="21"/>
                    </w:rPr>
                    <w:t>石油类</w:t>
                  </w:r>
                  <w:r w:rsidRPr="004D4AB1">
                    <w:rPr>
                      <w:szCs w:val="21"/>
                    </w:rPr>
                    <w:t>mg/L</w:t>
                  </w:r>
                </w:p>
              </w:tc>
              <w:tc>
                <w:tcPr>
                  <w:tcW w:w="913" w:type="pct"/>
                </w:tcPr>
                <w:p w14:paraId="2441170A" w14:textId="77777777" w:rsidR="00E94602" w:rsidRPr="004D4AB1" w:rsidRDefault="00E94602" w:rsidP="00E94602">
                  <w:pPr>
                    <w:spacing w:line="360" w:lineRule="auto"/>
                    <w:jc w:val="center"/>
                    <w:rPr>
                      <w:szCs w:val="21"/>
                    </w:rPr>
                  </w:pPr>
                  <w:r w:rsidRPr="004D4AB1">
                    <w:rPr>
                      <w:rFonts w:hint="eastAsia"/>
                      <w:szCs w:val="21"/>
                    </w:rPr>
                    <w:t>总锑</w:t>
                  </w:r>
                </w:p>
                <w:p w14:paraId="3A148C72" w14:textId="1B7C9177" w:rsidR="00E94602" w:rsidRPr="004D4AB1" w:rsidRDefault="00E94602" w:rsidP="00E94602">
                  <w:pPr>
                    <w:spacing w:line="360" w:lineRule="auto"/>
                    <w:jc w:val="center"/>
                    <w:rPr>
                      <w:szCs w:val="21"/>
                    </w:rPr>
                  </w:pPr>
                  <w:r w:rsidRPr="004D4AB1">
                    <w:rPr>
                      <w:szCs w:val="21"/>
                    </w:rPr>
                    <w:t>mg/L</w:t>
                  </w:r>
                </w:p>
              </w:tc>
              <w:tc>
                <w:tcPr>
                  <w:tcW w:w="913" w:type="pct"/>
                  <w:vAlign w:val="center"/>
                </w:tcPr>
                <w:p w14:paraId="207698A3" w14:textId="77777777" w:rsidR="00011056" w:rsidRPr="004D4AB1" w:rsidRDefault="00E94602" w:rsidP="00E94602">
                  <w:pPr>
                    <w:spacing w:line="360" w:lineRule="auto"/>
                    <w:jc w:val="center"/>
                    <w:rPr>
                      <w:szCs w:val="21"/>
                    </w:rPr>
                  </w:pPr>
                  <w:r w:rsidRPr="004D4AB1">
                    <w:rPr>
                      <w:szCs w:val="21"/>
                    </w:rPr>
                    <w:t>浊度</w:t>
                  </w:r>
                </w:p>
                <w:p w14:paraId="601CCBAA" w14:textId="17F80222" w:rsidR="00E94602" w:rsidRPr="004D4AB1" w:rsidRDefault="00E94602" w:rsidP="00E94602">
                  <w:pPr>
                    <w:spacing w:line="360" w:lineRule="auto"/>
                    <w:jc w:val="center"/>
                    <w:rPr>
                      <w:szCs w:val="21"/>
                    </w:rPr>
                  </w:pPr>
                  <w:r w:rsidRPr="004D4AB1">
                    <w:rPr>
                      <w:szCs w:val="21"/>
                    </w:rPr>
                    <w:t>NTU</w:t>
                  </w:r>
                </w:p>
              </w:tc>
            </w:tr>
            <w:tr w:rsidR="004D4AB1" w:rsidRPr="004D4AB1" w14:paraId="53C0F4FB" w14:textId="77777777" w:rsidTr="00F13A40">
              <w:trPr>
                <w:cantSplit/>
                <w:jc w:val="center"/>
              </w:trPr>
              <w:tc>
                <w:tcPr>
                  <w:tcW w:w="1000" w:type="pct"/>
                  <w:vAlign w:val="center"/>
                </w:tcPr>
                <w:p w14:paraId="314E8111" w14:textId="4B206BCC" w:rsidR="00E94602" w:rsidRPr="004D4AB1" w:rsidRDefault="00E94602" w:rsidP="00E94602">
                  <w:pPr>
                    <w:spacing w:line="360" w:lineRule="auto"/>
                    <w:jc w:val="center"/>
                    <w:rPr>
                      <w:szCs w:val="21"/>
                    </w:rPr>
                  </w:pPr>
                  <w:r w:rsidRPr="004D4AB1">
                    <w:rPr>
                      <w:szCs w:val="21"/>
                    </w:rPr>
                    <w:t>企业回用标准</w:t>
                  </w:r>
                </w:p>
              </w:tc>
              <w:tc>
                <w:tcPr>
                  <w:tcW w:w="699" w:type="pct"/>
                  <w:vAlign w:val="center"/>
                </w:tcPr>
                <w:p w14:paraId="2BBA29D7" w14:textId="211C5CA6" w:rsidR="00E94602" w:rsidRPr="004D4AB1" w:rsidRDefault="00E94602" w:rsidP="00E94602">
                  <w:pPr>
                    <w:spacing w:line="360" w:lineRule="auto"/>
                    <w:jc w:val="center"/>
                    <w:rPr>
                      <w:szCs w:val="21"/>
                    </w:rPr>
                  </w:pPr>
                  <w:r w:rsidRPr="004D4AB1">
                    <w:rPr>
                      <w:szCs w:val="21"/>
                    </w:rPr>
                    <w:t>500</w:t>
                  </w:r>
                </w:p>
              </w:tc>
              <w:tc>
                <w:tcPr>
                  <w:tcW w:w="699" w:type="pct"/>
                  <w:vAlign w:val="center"/>
                </w:tcPr>
                <w:p w14:paraId="1FE3ED95" w14:textId="581B1C1A" w:rsidR="00E94602" w:rsidRPr="004D4AB1" w:rsidRDefault="00E94602" w:rsidP="00E94602">
                  <w:pPr>
                    <w:spacing w:line="360" w:lineRule="auto"/>
                    <w:jc w:val="center"/>
                    <w:rPr>
                      <w:szCs w:val="21"/>
                    </w:rPr>
                  </w:pPr>
                  <w:r w:rsidRPr="004D4AB1">
                    <w:rPr>
                      <w:szCs w:val="21"/>
                    </w:rPr>
                    <w:t>20</w:t>
                  </w:r>
                </w:p>
              </w:tc>
              <w:tc>
                <w:tcPr>
                  <w:tcW w:w="776" w:type="pct"/>
                  <w:vAlign w:val="center"/>
                </w:tcPr>
                <w:p w14:paraId="061E23C1" w14:textId="2311FC72" w:rsidR="00E94602" w:rsidRPr="004D4AB1" w:rsidRDefault="00E94602" w:rsidP="00E94602">
                  <w:pPr>
                    <w:spacing w:line="360" w:lineRule="auto"/>
                    <w:jc w:val="center"/>
                    <w:rPr>
                      <w:szCs w:val="21"/>
                    </w:rPr>
                  </w:pPr>
                  <w:r w:rsidRPr="004D4AB1">
                    <w:rPr>
                      <w:szCs w:val="21"/>
                    </w:rPr>
                    <w:t>10</w:t>
                  </w:r>
                </w:p>
              </w:tc>
              <w:tc>
                <w:tcPr>
                  <w:tcW w:w="913" w:type="pct"/>
                  <w:vAlign w:val="center"/>
                </w:tcPr>
                <w:p w14:paraId="20757698" w14:textId="62437D10" w:rsidR="00E94602" w:rsidRPr="004D4AB1" w:rsidRDefault="00E94602" w:rsidP="00E94602">
                  <w:pPr>
                    <w:spacing w:line="360" w:lineRule="auto"/>
                    <w:jc w:val="center"/>
                    <w:rPr>
                      <w:szCs w:val="21"/>
                    </w:rPr>
                  </w:pPr>
                  <w:r w:rsidRPr="004D4AB1">
                    <w:rPr>
                      <w:rFonts w:hint="eastAsia"/>
                      <w:szCs w:val="21"/>
                    </w:rPr>
                    <w:t>0.1</w:t>
                  </w:r>
                </w:p>
              </w:tc>
              <w:tc>
                <w:tcPr>
                  <w:tcW w:w="913" w:type="pct"/>
                  <w:vAlign w:val="center"/>
                </w:tcPr>
                <w:p w14:paraId="4D4E668C" w14:textId="415CCEC7" w:rsidR="00E94602" w:rsidRPr="004D4AB1" w:rsidRDefault="00E94602" w:rsidP="00E94602">
                  <w:pPr>
                    <w:spacing w:line="360" w:lineRule="auto"/>
                    <w:jc w:val="center"/>
                    <w:rPr>
                      <w:szCs w:val="21"/>
                    </w:rPr>
                  </w:pPr>
                  <w:r w:rsidRPr="004D4AB1">
                    <w:rPr>
                      <w:szCs w:val="21"/>
                    </w:rPr>
                    <w:t>20</w:t>
                  </w:r>
                </w:p>
              </w:tc>
            </w:tr>
          </w:tbl>
          <w:p w14:paraId="0433C52A" w14:textId="72AFD13A" w:rsidR="001013DA" w:rsidRPr="004D4AB1" w:rsidRDefault="00533765" w:rsidP="001013DA">
            <w:pPr>
              <w:autoSpaceDE w:val="0"/>
              <w:autoSpaceDN w:val="0"/>
              <w:adjustRightInd w:val="0"/>
              <w:spacing w:line="480" w:lineRule="exact"/>
              <w:ind w:firstLineChars="200" w:firstLine="480"/>
              <w:rPr>
                <w:sz w:val="24"/>
              </w:rPr>
            </w:pPr>
            <w:r w:rsidRPr="004D4AB1">
              <w:rPr>
                <w:rFonts w:hint="eastAsia"/>
                <w:kern w:val="0"/>
                <w:sz w:val="24"/>
              </w:rPr>
              <w:t>本项目不新增员工，故不新增生活污水及食堂废水。现有生活污水、食堂废水经化粪池、隔油池预处理后接管至</w:t>
            </w:r>
            <w:bookmarkStart w:id="3" w:name="_Hlk160532395"/>
            <w:r w:rsidRPr="004D4AB1">
              <w:rPr>
                <w:rFonts w:hint="eastAsia"/>
                <w:kern w:val="0"/>
                <w:sz w:val="24"/>
              </w:rPr>
              <w:t>如东县河源污水处理厂</w:t>
            </w:r>
            <w:bookmarkEnd w:id="3"/>
            <w:r w:rsidRPr="004D4AB1">
              <w:rPr>
                <w:rFonts w:hint="eastAsia"/>
                <w:kern w:val="0"/>
                <w:sz w:val="24"/>
              </w:rPr>
              <w:t>处理，执行《污水综合排放标准》（</w:t>
            </w:r>
            <w:proofErr w:type="spellStart"/>
            <w:r w:rsidRPr="004D4AB1">
              <w:rPr>
                <w:rFonts w:hint="eastAsia"/>
                <w:kern w:val="0"/>
                <w:sz w:val="24"/>
              </w:rPr>
              <w:t>GB8978</w:t>
            </w:r>
            <w:proofErr w:type="spellEnd"/>
            <w:r w:rsidRPr="004D4AB1">
              <w:rPr>
                <w:rFonts w:hint="eastAsia"/>
                <w:kern w:val="0"/>
                <w:sz w:val="24"/>
              </w:rPr>
              <w:t>-1996</w:t>
            </w:r>
            <w:r w:rsidRPr="004D4AB1">
              <w:rPr>
                <w:rFonts w:hint="eastAsia"/>
                <w:kern w:val="0"/>
                <w:sz w:val="24"/>
              </w:rPr>
              <w:t>）表</w:t>
            </w:r>
            <w:r w:rsidRPr="004D4AB1">
              <w:rPr>
                <w:rFonts w:hint="eastAsia"/>
                <w:kern w:val="0"/>
                <w:sz w:val="24"/>
              </w:rPr>
              <w:t>4</w:t>
            </w:r>
            <w:r w:rsidRPr="004D4AB1">
              <w:rPr>
                <w:rFonts w:hint="eastAsia"/>
                <w:kern w:val="0"/>
                <w:sz w:val="24"/>
              </w:rPr>
              <w:t>中三级标准，其中氨氮、总氮、总磷参照执行《污水排入城镇下水道水质标准》（</w:t>
            </w:r>
            <w:r w:rsidRPr="004D4AB1">
              <w:rPr>
                <w:rFonts w:hint="eastAsia"/>
                <w:kern w:val="0"/>
                <w:sz w:val="24"/>
              </w:rPr>
              <w:t>GB/</w:t>
            </w:r>
            <w:proofErr w:type="spellStart"/>
            <w:r w:rsidRPr="004D4AB1">
              <w:rPr>
                <w:rFonts w:hint="eastAsia"/>
                <w:kern w:val="0"/>
                <w:sz w:val="24"/>
              </w:rPr>
              <w:t>T31962</w:t>
            </w:r>
            <w:proofErr w:type="spellEnd"/>
            <w:r w:rsidRPr="004D4AB1">
              <w:rPr>
                <w:rFonts w:hint="eastAsia"/>
                <w:kern w:val="0"/>
                <w:sz w:val="24"/>
              </w:rPr>
              <w:t>-2015</w:t>
            </w:r>
            <w:r w:rsidRPr="004D4AB1">
              <w:rPr>
                <w:rFonts w:hint="eastAsia"/>
                <w:kern w:val="0"/>
                <w:sz w:val="24"/>
              </w:rPr>
              <w:t>）表</w:t>
            </w:r>
            <w:r w:rsidRPr="004D4AB1">
              <w:rPr>
                <w:rFonts w:hint="eastAsia"/>
                <w:kern w:val="0"/>
                <w:sz w:val="24"/>
              </w:rPr>
              <w:t>1</w:t>
            </w:r>
            <w:r w:rsidRPr="004D4AB1">
              <w:rPr>
                <w:rFonts w:hint="eastAsia"/>
                <w:kern w:val="0"/>
                <w:sz w:val="24"/>
              </w:rPr>
              <w:t>中</w:t>
            </w:r>
            <w:r w:rsidRPr="004D4AB1">
              <w:rPr>
                <w:rFonts w:hint="eastAsia"/>
                <w:kern w:val="0"/>
                <w:sz w:val="24"/>
              </w:rPr>
              <w:t>B</w:t>
            </w:r>
            <w:r w:rsidRPr="004D4AB1">
              <w:rPr>
                <w:rFonts w:hint="eastAsia"/>
                <w:kern w:val="0"/>
                <w:sz w:val="24"/>
              </w:rPr>
              <w:t>等级标准。如东县河源污水处理厂出水排入薛港河，最终进入栟茶运河，</w:t>
            </w:r>
            <w:r w:rsidRPr="004D4AB1">
              <w:rPr>
                <w:rFonts w:hint="eastAsia"/>
                <w:kern w:val="0"/>
                <w:sz w:val="24"/>
                <w:lang w:val="zh-CN"/>
              </w:rPr>
              <w:t>2</w:t>
            </w:r>
            <w:r w:rsidRPr="004D4AB1">
              <w:rPr>
                <w:kern w:val="0"/>
                <w:sz w:val="24"/>
                <w:lang w:val="zh-CN"/>
              </w:rPr>
              <w:t>026</w:t>
            </w:r>
            <w:r w:rsidRPr="004D4AB1">
              <w:rPr>
                <w:rFonts w:hint="eastAsia"/>
                <w:kern w:val="0"/>
                <w:sz w:val="24"/>
                <w:lang w:val="zh-CN"/>
              </w:rPr>
              <w:t>年</w:t>
            </w:r>
            <w:r w:rsidRPr="004D4AB1">
              <w:rPr>
                <w:kern w:val="0"/>
                <w:sz w:val="24"/>
                <w:lang w:val="zh-CN"/>
              </w:rPr>
              <w:t>3</w:t>
            </w:r>
            <w:r w:rsidRPr="004D4AB1">
              <w:rPr>
                <w:rFonts w:hint="eastAsia"/>
                <w:kern w:val="0"/>
                <w:sz w:val="24"/>
                <w:lang w:val="zh-CN"/>
              </w:rPr>
              <w:t>月</w:t>
            </w:r>
            <w:r w:rsidRPr="004D4AB1">
              <w:rPr>
                <w:kern w:val="0"/>
                <w:sz w:val="24"/>
                <w:lang w:val="zh-CN"/>
              </w:rPr>
              <w:t>27</w:t>
            </w:r>
            <w:r w:rsidRPr="004D4AB1">
              <w:rPr>
                <w:rFonts w:hint="eastAsia"/>
                <w:kern w:val="0"/>
                <w:sz w:val="24"/>
                <w:lang w:val="zh-CN"/>
              </w:rPr>
              <w:t>日之前，</w:t>
            </w:r>
            <w:r w:rsidRPr="004D4AB1">
              <w:rPr>
                <w:kern w:val="0"/>
                <w:sz w:val="24"/>
                <w:lang w:val="zh-CN"/>
              </w:rPr>
              <w:t>污水处理厂</w:t>
            </w:r>
            <w:r w:rsidRPr="004D4AB1">
              <w:rPr>
                <w:rFonts w:hint="eastAsia"/>
                <w:kern w:val="0"/>
                <w:sz w:val="24"/>
                <w:lang w:val="zh-CN"/>
              </w:rPr>
              <w:t>出水执行《城镇污水处理厂污染物排放标准》</w:t>
            </w:r>
            <w:r w:rsidRPr="004D4AB1">
              <w:rPr>
                <w:rFonts w:hint="eastAsia"/>
                <w:kern w:val="0"/>
                <w:sz w:val="24"/>
                <w:lang w:val="zh-CN"/>
              </w:rPr>
              <w:t>(GB18918-2002)</w:t>
            </w:r>
            <w:r w:rsidRPr="004D4AB1">
              <w:rPr>
                <w:rFonts w:hint="eastAsia"/>
                <w:kern w:val="0"/>
                <w:sz w:val="24"/>
                <w:lang w:val="zh-CN"/>
              </w:rPr>
              <w:t>表</w:t>
            </w:r>
            <w:r w:rsidRPr="004D4AB1">
              <w:rPr>
                <w:rFonts w:hint="eastAsia"/>
                <w:kern w:val="0"/>
                <w:sz w:val="24"/>
                <w:lang w:val="zh-CN"/>
              </w:rPr>
              <w:t>1</w:t>
            </w:r>
            <w:r w:rsidRPr="004D4AB1">
              <w:rPr>
                <w:rFonts w:hint="eastAsia"/>
                <w:kern w:val="0"/>
                <w:sz w:val="24"/>
                <w:lang w:val="zh-CN"/>
              </w:rPr>
              <w:t>中一级</w:t>
            </w:r>
            <w:r w:rsidRPr="004D4AB1">
              <w:rPr>
                <w:kern w:val="0"/>
                <w:sz w:val="24"/>
                <w:lang w:val="zh-CN"/>
              </w:rPr>
              <w:t>A</w:t>
            </w:r>
            <w:r w:rsidRPr="004D4AB1">
              <w:rPr>
                <w:rFonts w:hint="eastAsia"/>
                <w:kern w:val="0"/>
                <w:sz w:val="24"/>
                <w:lang w:val="zh-CN"/>
              </w:rPr>
              <w:t>标准，</w:t>
            </w:r>
            <w:r w:rsidRPr="004D4AB1">
              <w:rPr>
                <w:rFonts w:hint="eastAsia"/>
                <w:kern w:val="0"/>
                <w:sz w:val="24"/>
                <w:lang w:val="zh-CN"/>
              </w:rPr>
              <w:t>2</w:t>
            </w:r>
            <w:r w:rsidRPr="004D4AB1">
              <w:rPr>
                <w:kern w:val="0"/>
                <w:sz w:val="24"/>
                <w:lang w:val="zh-CN"/>
              </w:rPr>
              <w:t>026</w:t>
            </w:r>
            <w:r w:rsidRPr="004D4AB1">
              <w:rPr>
                <w:rFonts w:hint="eastAsia"/>
                <w:kern w:val="0"/>
                <w:sz w:val="24"/>
                <w:lang w:val="zh-CN"/>
              </w:rPr>
              <w:t>年</w:t>
            </w:r>
            <w:r w:rsidRPr="004D4AB1">
              <w:rPr>
                <w:kern w:val="0"/>
                <w:sz w:val="24"/>
                <w:lang w:val="zh-CN"/>
              </w:rPr>
              <w:t>3</w:t>
            </w:r>
            <w:r w:rsidRPr="004D4AB1">
              <w:rPr>
                <w:rFonts w:hint="eastAsia"/>
                <w:kern w:val="0"/>
                <w:sz w:val="24"/>
                <w:lang w:val="zh-CN"/>
              </w:rPr>
              <w:t>月</w:t>
            </w:r>
            <w:r w:rsidRPr="004D4AB1">
              <w:rPr>
                <w:kern w:val="0"/>
                <w:sz w:val="24"/>
                <w:lang w:val="zh-CN"/>
              </w:rPr>
              <w:t>28</w:t>
            </w:r>
            <w:r w:rsidRPr="004D4AB1">
              <w:rPr>
                <w:rFonts w:hint="eastAsia"/>
                <w:kern w:val="0"/>
                <w:sz w:val="24"/>
                <w:lang w:val="zh-CN"/>
              </w:rPr>
              <w:t>日以后，</w:t>
            </w:r>
            <w:r w:rsidRPr="004D4AB1">
              <w:rPr>
                <w:kern w:val="0"/>
                <w:sz w:val="24"/>
                <w:lang w:val="zh-CN"/>
              </w:rPr>
              <w:t>污水处理厂</w:t>
            </w:r>
            <w:r w:rsidRPr="004D4AB1">
              <w:rPr>
                <w:rFonts w:hint="eastAsia"/>
                <w:kern w:val="0"/>
                <w:sz w:val="24"/>
                <w:lang w:val="zh-CN"/>
              </w:rPr>
              <w:t>出水执行</w:t>
            </w:r>
            <w:r w:rsidRPr="004D4AB1">
              <w:rPr>
                <w:kern w:val="0"/>
                <w:sz w:val="24"/>
                <w:lang w:val="zh-CN"/>
              </w:rPr>
              <w:t>《城镇污水处理厂污染物排放标准》（</w:t>
            </w:r>
            <w:r w:rsidRPr="004D4AB1">
              <w:rPr>
                <w:kern w:val="0"/>
                <w:sz w:val="24"/>
                <w:lang w:val="zh-CN"/>
              </w:rPr>
              <w:t>DB32/4440-2022</w:t>
            </w:r>
            <w:r w:rsidRPr="004D4AB1">
              <w:rPr>
                <w:kern w:val="0"/>
                <w:sz w:val="24"/>
                <w:lang w:val="zh-CN"/>
              </w:rPr>
              <w:t>）</w:t>
            </w:r>
            <w:r w:rsidRPr="004D4AB1">
              <w:rPr>
                <w:rFonts w:hint="eastAsia"/>
                <w:kern w:val="0"/>
                <w:sz w:val="24"/>
                <w:lang w:val="zh-CN"/>
              </w:rPr>
              <w:t>表</w:t>
            </w:r>
            <w:r w:rsidRPr="004D4AB1">
              <w:rPr>
                <w:rFonts w:hint="eastAsia"/>
                <w:kern w:val="0"/>
                <w:sz w:val="24"/>
                <w:lang w:val="zh-CN"/>
              </w:rPr>
              <w:t>1</w:t>
            </w:r>
            <w:r w:rsidRPr="004D4AB1">
              <w:rPr>
                <w:kern w:val="0"/>
                <w:sz w:val="24"/>
                <w:lang w:val="zh-CN"/>
              </w:rPr>
              <w:t>中</w:t>
            </w:r>
            <w:r w:rsidRPr="004D4AB1">
              <w:rPr>
                <w:kern w:val="0"/>
                <w:sz w:val="24"/>
                <w:lang w:val="zh-CN"/>
              </w:rPr>
              <w:t>C</w:t>
            </w:r>
            <w:r w:rsidRPr="004D4AB1">
              <w:rPr>
                <w:kern w:val="0"/>
                <w:sz w:val="24"/>
                <w:lang w:val="zh-CN"/>
              </w:rPr>
              <w:t>标准</w:t>
            </w:r>
            <w:r w:rsidRPr="004D4AB1">
              <w:rPr>
                <w:rFonts w:hint="eastAsia"/>
                <w:kern w:val="0"/>
                <w:sz w:val="24"/>
                <w:lang w:val="zh-CN"/>
              </w:rPr>
              <w:t>排放限值</w:t>
            </w:r>
            <w:r w:rsidRPr="004D4AB1">
              <w:rPr>
                <w:sz w:val="24"/>
              </w:rPr>
              <w:t>。</w:t>
            </w:r>
            <w:r w:rsidR="001013DA" w:rsidRPr="004D4AB1">
              <w:rPr>
                <w:sz w:val="24"/>
              </w:rPr>
              <w:t>具体</w:t>
            </w:r>
            <w:r w:rsidR="001013DA" w:rsidRPr="004D4AB1">
              <w:rPr>
                <w:rFonts w:hint="eastAsia"/>
                <w:sz w:val="24"/>
              </w:rPr>
              <w:t>标准</w:t>
            </w:r>
            <w:r w:rsidR="001013DA" w:rsidRPr="004D4AB1">
              <w:rPr>
                <w:sz w:val="24"/>
              </w:rPr>
              <w:t>见下表。</w:t>
            </w:r>
          </w:p>
          <w:p w14:paraId="511F96DA" w14:textId="6129AA37" w:rsidR="00142F1D" w:rsidRPr="004D4AB1" w:rsidRDefault="00142F1D" w:rsidP="00142F1D">
            <w:pPr>
              <w:spacing w:line="360" w:lineRule="exact"/>
              <w:jc w:val="center"/>
              <w:outlineLvl w:val="0"/>
              <w:rPr>
                <w:b/>
                <w:bCs/>
                <w:sz w:val="24"/>
              </w:rPr>
            </w:pPr>
            <w:r w:rsidRPr="004D4AB1">
              <w:rPr>
                <w:b/>
                <w:bCs/>
                <w:sz w:val="24"/>
              </w:rPr>
              <w:t>表</w:t>
            </w:r>
            <w:r w:rsidRPr="004D4AB1">
              <w:rPr>
                <w:b/>
                <w:bCs/>
                <w:sz w:val="24"/>
              </w:rPr>
              <w:t>1</w:t>
            </w:r>
            <w:r w:rsidRPr="004D4AB1">
              <w:rPr>
                <w:rFonts w:hint="eastAsia"/>
                <w:b/>
                <w:bCs/>
                <w:sz w:val="24"/>
              </w:rPr>
              <w:t>-</w:t>
            </w:r>
            <w:r w:rsidR="003A220D" w:rsidRPr="004D4AB1">
              <w:rPr>
                <w:rFonts w:hint="eastAsia"/>
                <w:b/>
                <w:bCs/>
                <w:sz w:val="24"/>
              </w:rPr>
              <w:t>2</w:t>
            </w:r>
            <w:r w:rsidRPr="004D4AB1">
              <w:rPr>
                <w:b/>
                <w:bCs/>
                <w:sz w:val="24"/>
              </w:rPr>
              <w:t xml:space="preserve">  </w:t>
            </w:r>
            <w:r w:rsidRPr="004D4AB1">
              <w:rPr>
                <w:b/>
                <w:bCs/>
                <w:sz w:val="24"/>
              </w:rPr>
              <w:t>水污染物排放标准</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783"/>
              <w:gridCol w:w="805"/>
              <w:gridCol w:w="1862"/>
              <w:gridCol w:w="2052"/>
              <w:gridCol w:w="1970"/>
            </w:tblGrid>
            <w:tr w:rsidR="004D4AB1" w:rsidRPr="004D4AB1" w14:paraId="522D8ECE" w14:textId="77777777" w:rsidTr="00533765">
              <w:trPr>
                <w:cantSplit/>
                <w:trHeight w:val="381"/>
                <w:jc w:val="center"/>
              </w:trPr>
              <w:tc>
                <w:tcPr>
                  <w:tcW w:w="524" w:type="pct"/>
                  <w:vMerge w:val="restart"/>
                  <w:vAlign w:val="center"/>
                </w:tcPr>
                <w:p w14:paraId="09793C1F" w14:textId="77777777" w:rsidR="00533765" w:rsidRPr="004D4AB1" w:rsidRDefault="00533765" w:rsidP="00533765">
                  <w:pPr>
                    <w:adjustRightInd w:val="0"/>
                    <w:snapToGrid w:val="0"/>
                    <w:jc w:val="center"/>
                    <w:rPr>
                      <w:spacing w:val="8"/>
                    </w:rPr>
                  </w:pPr>
                  <w:r w:rsidRPr="004D4AB1">
                    <w:rPr>
                      <w:spacing w:val="8"/>
                    </w:rPr>
                    <w:t>项目</w:t>
                  </w:r>
                </w:p>
              </w:tc>
              <w:tc>
                <w:tcPr>
                  <w:tcW w:w="539" w:type="pct"/>
                  <w:vMerge w:val="restart"/>
                  <w:vAlign w:val="center"/>
                </w:tcPr>
                <w:p w14:paraId="0B043214" w14:textId="77777777" w:rsidR="00533765" w:rsidRPr="004D4AB1" w:rsidRDefault="00533765" w:rsidP="00533765">
                  <w:pPr>
                    <w:adjustRightInd w:val="0"/>
                    <w:snapToGrid w:val="0"/>
                    <w:jc w:val="center"/>
                    <w:rPr>
                      <w:spacing w:val="8"/>
                    </w:rPr>
                  </w:pPr>
                  <w:r w:rsidRPr="004D4AB1">
                    <w:rPr>
                      <w:spacing w:val="8"/>
                    </w:rPr>
                    <w:t>单位</w:t>
                  </w:r>
                </w:p>
              </w:tc>
              <w:tc>
                <w:tcPr>
                  <w:tcW w:w="3937" w:type="pct"/>
                  <w:gridSpan w:val="3"/>
                </w:tcPr>
                <w:p w14:paraId="3B01E150" w14:textId="77777777" w:rsidR="00533765" w:rsidRPr="004D4AB1" w:rsidRDefault="00533765" w:rsidP="00533765">
                  <w:pPr>
                    <w:adjustRightInd w:val="0"/>
                    <w:snapToGrid w:val="0"/>
                    <w:jc w:val="center"/>
                    <w:rPr>
                      <w:spacing w:val="8"/>
                    </w:rPr>
                  </w:pPr>
                  <w:r w:rsidRPr="004D4AB1">
                    <w:rPr>
                      <w:spacing w:val="8"/>
                    </w:rPr>
                    <w:t>指标值</w:t>
                  </w:r>
                </w:p>
              </w:tc>
            </w:tr>
            <w:tr w:rsidR="004D4AB1" w:rsidRPr="004D4AB1" w14:paraId="7D21A672" w14:textId="77777777" w:rsidTr="00533765">
              <w:trPr>
                <w:cantSplit/>
                <w:trHeight w:val="381"/>
                <w:jc w:val="center"/>
              </w:trPr>
              <w:tc>
                <w:tcPr>
                  <w:tcW w:w="524" w:type="pct"/>
                  <w:vMerge/>
                  <w:vAlign w:val="center"/>
                </w:tcPr>
                <w:p w14:paraId="38CC5F62" w14:textId="77777777" w:rsidR="00533765" w:rsidRPr="004D4AB1" w:rsidRDefault="00533765" w:rsidP="00533765">
                  <w:pPr>
                    <w:adjustRightInd w:val="0"/>
                    <w:snapToGrid w:val="0"/>
                    <w:jc w:val="center"/>
                    <w:rPr>
                      <w:spacing w:val="8"/>
                    </w:rPr>
                  </w:pPr>
                </w:p>
              </w:tc>
              <w:tc>
                <w:tcPr>
                  <w:tcW w:w="539" w:type="pct"/>
                  <w:vMerge/>
                  <w:vAlign w:val="center"/>
                </w:tcPr>
                <w:p w14:paraId="137417AF" w14:textId="77777777" w:rsidR="00533765" w:rsidRPr="004D4AB1" w:rsidRDefault="00533765" w:rsidP="00533765">
                  <w:pPr>
                    <w:adjustRightInd w:val="0"/>
                    <w:snapToGrid w:val="0"/>
                    <w:jc w:val="center"/>
                    <w:rPr>
                      <w:spacing w:val="8"/>
                    </w:rPr>
                  </w:pPr>
                </w:p>
              </w:tc>
              <w:tc>
                <w:tcPr>
                  <w:tcW w:w="1246" w:type="pct"/>
                  <w:vAlign w:val="center"/>
                </w:tcPr>
                <w:p w14:paraId="67BD4952" w14:textId="77777777" w:rsidR="00533765" w:rsidRPr="004D4AB1" w:rsidRDefault="00533765" w:rsidP="00533765">
                  <w:pPr>
                    <w:adjustRightInd w:val="0"/>
                    <w:snapToGrid w:val="0"/>
                    <w:jc w:val="center"/>
                    <w:rPr>
                      <w:spacing w:val="8"/>
                    </w:rPr>
                  </w:pPr>
                  <w:r w:rsidRPr="004D4AB1">
                    <w:rPr>
                      <w:spacing w:val="8"/>
                    </w:rPr>
                    <w:t>GB8978-1996</w:t>
                  </w:r>
                  <w:r w:rsidRPr="004D4AB1">
                    <w:rPr>
                      <w:spacing w:val="8"/>
                    </w:rPr>
                    <w:t>表</w:t>
                  </w:r>
                  <w:r w:rsidRPr="004D4AB1">
                    <w:rPr>
                      <w:spacing w:val="8"/>
                    </w:rPr>
                    <w:t>4</w:t>
                  </w:r>
                  <w:r w:rsidRPr="004D4AB1">
                    <w:rPr>
                      <w:spacing w:val="8"/>
                    </w:rPr>
                    <w:t>中三级标准</w:t>
                  </w:r>
                </w:p>
                <w:p w14:paraId="63B2CA32" w14:textId="77777777" w:rsidR="00533765" w:rsidRPr="004D4AB1" w:rsidRDefault="00533765" w:rsidP="00533765">
                  <w:pPr>
                    <w:adjustRightInd w:val="0"/>
                    <w:snapToGrid w:val="0"/>
                    <w:jc w:val="center"/>
                    <w:rPr>
                      <w:spacing w:val="8"/>
                    </w:rPr>
                  </w:pPr>
                  <w:r w:rsidRPr="004D4AB1">
                    <w:rPr>
                      <w:spacing w:val="8"/>
                    </w:rPr>
                    <w:t>GB/T31962-2015</w:t>
                  </w:r>
                  <w:r w:rsidRPr="004D4AB1">
                    <w:rPr>
                      <w:spacing w:val="8"/>
                    </w:rPr>
                    <w:t>表</w:t>
                  </w:r>
                  <w:r w:rsidRPr="004D4AB1">
                    <w:rPr>
                      <w:spacing w:val="8"/>
                    </w:rPr>
                    <w:t>1</w:t>
                  </w:r>
                  <w:r w:rsidRPr="004D4AB1">
                    <w:rPr>
                      <w:spacing w:val="8"/>
                    </w:rPr>
                    <w:t>中</w:t>
                  </w:r>
                  <w:r w:rsidRPr="004D4AB1">
                    <w:rPr>
                      <w:spacing w:val="8"/>
                    </w:rPr>
                    <w:t>B</w:t>
                  </w:r>
                  <w:r w:rsidRPr="004D4AB1">
                    <w:rPr>
                      <w:spacing w:val="8"/>
                    </w:rPr>
                    <w:t>等级</w:t>
                  </w:r>
                </w:p>
              </w:tc>
              <w:tc>
                <w:tcPr>
                  <w:tcW w:w="1373" w:type="pct"/>
                  <w:vAlign w:val="center"/>
                </w:tcPr>
                <w:p w14:paraId="5D03C038" w14:textId="77777777" w:rsidR="00533765" w:rsidRPr="004D4AB1" w:rsidRDefault="00533765" w:rsidP="00533765">
                  <w:pPr>
                    <w:adjustRightInd w:val="0"/>
                    <w:snapToGrid w:val="0"/>
                    <w:jc w:val="center"/>
                  </w:pPr>
                  <w:r w:rsidRPr="004D4AB1">
                    <w:t>GB18918-2002</w:t>
                  </w:r>
                  <w:r w:rsidRPr="004D4AB1">
                    <w:t>表</w:t>
                  </w:r>
                  <w:r w:rsidRPr="004D4AB1">
                    <w:t>1</w:t>
                  </w:r>
                  <w:r w:rsidRPr="004D4AB1">
                    <w:t>中一级</w:t>
                  </w:r>
                  <w:r w:rsidRPr="004D4AB1">
                    <w:t>A</w:t>
                  </w:r>
                  <w:r w:rsidRPr="004D4AB1">
                    <w:t>标准</w:t>
                  </w:r>
                </w:p>
                <w:p w14:paraId="73F21F4C" w14:textId="77777777" w:rsidR="00533765" w:rsidRPr="004D4AB1" w:rsidRDefault="00533765" w:rsidP="00533765">
                  <w:pPr>
                    <w:adjustRightInd w:val="0"/>
                    <w:snapToGrid w:val="0"/>
                    <w:jc w:val="center"/>
                  </w:pPr>
                  <w:r w:rsidRPr="004D4AB1">
                    <w:t>（</w:t>
                  </w:r>
                  <w:r w:rsidRPr="004D4AB1">
                    <w:t>2026.3.27</w:t>
                  </w:r>
                  <w:r w:rsidRPr="004D4AB1">
                    <w:t>之前执行标准）</w:t>
                  </w:r>
                </w:p>
              </w:tc>
              <w:tc>
                <w:tcPr>
                  <w:tcW w:w="1318" w:type="pct"/>
                  <w:vAlign w:val="center"/>
                </w:tcPr>
                <w:p w14:paraId="2AA7A996" w14:textId="77777777" w:rsidR="00533765" w:rsidRPr="004D4AB1" w:rsidRDefault="00533765" w:rsidP="00533765">
                  <w:pPr>
                    <w:pStyle w:val="aff1"/>
                    <w:jc w:val="center"/>
                  </w:pPr>
                  <w:r w:rsidRPr="004D4AB1">
                    <w:t>DB32/4440-2022</w:t>
                  </w:r>
                  <w:r w:rsidRPr="004D4AB1">
                    <w:t>表</w:t>
                  </w:r>
                  <w:r w:rsidRPr="004D4AB1">
                    <w:t>1</w:t>
                  </w:r>
                  <w:r w:rsidRPr="004D4AB1">
                    <w:t>中</w:t>
                  </w:r>
                  <w:r w:rsidRPr="004D4AB1">
                    <w:t>C</w:t>
                  </w:r>
                  <w:r w:rsidRPr="004D4AB1">
                    <w:t>标准（日均排放限值）</w:t>
                  </w:r>
                  <w:r w:rsidRPr="004D4AB1">
                    <w:t>2026.3.28</w:t>
                  </w:r>
                  <w:r w:rsidRPr="004D4AB1">
                    <w:t>之后执行标准</w:t>
                  </w:r>
                </w:p>
              </w:tc>
            </w:tr>
            <w:tr w:rsidR="004D4AB1" w:rsidRPr="004D4AB1" w14:paraId="34B0B95D" w14:textId="77777777" w:rsidTr="00533765">
              <w:trPr>
                <w:cantSplit/>
                <w:trHeight w:val="381"/>
                <w:jc w:val="center"/>
              </w:trPr>
              <w:tc>
                <w:tcPr>
                  <w:tcW w:w="524" w:type="pct"/>
                  <w:vAlign w:val="center"/>
                </w:tcPr>
                <w:p w14:paraId="0EFB6425" w14:textId="77777777" w:rsidR="00533765" w:rsidRPr="004D4AB1" w:rsidRDefault="00533765" w:rsidP="00533765">
                  <w:pPr>
                    <w:adjustRightInd w:val="0"/>
                    <w:snapToGrid w:val="0"/>
                    <w:jc w:val="center"/>
                    <w:rPr>
                      <w:spacing w:val="8"/>
                    </w:rPr>
                  </w:pPr>
                  <w:r w:rsidRPr="004D4AB1">
                    <w:rPr>
                      <w:spacing w:val="8"/>
                    </w:rPr>
                    <w:t>pH</w:t>
                  </w:r>
                </w:p>
              </w:tc>
              <w:tc>
                <w:tcPr>
                  <w:tcW w:w="539" w:type="pct"/>
                  <w:vAlign w:val="center"/>
                </w:tcPr>
                <w:p w14:paraId="5D3D9550" w14:textId="77777777" w:rsidR="00533765" w:rsidRPr="004D4AB1" w:rsidRDefault="00533765" w:rsidP="00533765">
                  <w:pPr>
                    <w:adjustRightInd w:val="0"/>
                    <w:snapToGrid w:val="0"/>
                    <w:jc w:val="center"/>
                    <w:rPr>
                      <w:spacing w:val="8"/>
                    </w:rPr>
                  </w:pPr>
                  <w:r w:rsidRPr="004D4AB1">
                    <w:rPr>
                      <w:spacing w:val="8"/>
                    </w:rPr>
                    <w:t>无量纲</w:t>
                  </w:r>
                </w:p>
              </w:tc>
              <w:tc>
                <w:tcPr>
                  <w:tcW w:w="1246" w:type="pct"/>
                  <w:vAlign w:val="center"/>
                </w:tcPr>
                <w:p w14:paraId="1E960EE8" w14:textId="77777777" w:rsidR="00533765" w:rsidRPr="004D4AB1" w:rsidRDefault="00533765" w:rsidP="00533765">
                  <w:pPr>
                    <w:adjustRightInd w:val="0"/>
                    <w:snapToGrid w:val="0"/>
                    <w:jc w:val="center"/>
                    <w:rPr>
                      <w:spacing w:val="8"/>
                    </w:rPr>
                  </w:pPr>
                  <w:r w:rsidRPr="004D4AB1">
                    <w:rPr>
                      <w:spacing w:val="8"/>
                    </w:rPr>
                    <w:t>6</w:t>
                  </w:r>
                  <w:r w:rsidRPr="004D4AB1">
                    <w:rPr>
                      <w:spacing w:val="8"/>
                    </w:rPr>
                    <w:t>～</w:t>
                  </w:r>
                  <w:r w:rsidRPr="004D4AB1">
                    <w:rPr>
                      <w:spacing w:val="8"/>
                    </w:rPr>
                    <w:t>9</w:t>
                  </w:r>
                </w:p>
              </w:tc>
              <w:tc>
                <w:tcPr>
                  <w:tcW w:w="1373" w:type="pct"/>
                  <w:vAlign w:val="center"/>
                </w:tcPr>
                <w:p w14:paraId="7DC6A2E2" w14:textId="77777777" w:rsidR="00533765" w:rsidRPr="004D4AB1" w:rsidRDefault="00533765" w:rsidP="00533765">
                  <w:pPr>
                    <w:adjustRightInd w:val="0"/>
                    <w:snapToGrid w:val="0"/>
                    <w:jc w:val="center"/>
                  </w:pPr>
                  <w:r w:rsidRPr="004D4AB1">
                    <w:t>6</w:t>
                  </w:r>
                  <w:r w:rsidRPr="004D4AB1">
                    <w:t>～</w:t>
                  </w:r>
                  <w:r w:rsidRPr="004D4AB1">
                    <w:t>9</w:t>
                  </w:r>
                </w:p>
              </w:tc>
              <w:tc>
                <w:tcPr>
                  <w:tcW w:w="1318" w:type="pct"/>
                  <w:vAlign w:val="center"/>
                </w:tcPr>
                <w:p w14:paraId="4863B8AE" w14:textId="77777777" w:rsidR="00533765" w:rsidRPr="004D4AB1" w:rsidRDefault="00533765" w:rsidP="00533765">
                  <w:pPr>
                    <w:adjustRightInd w:val="0"/>
                    <w:snapToGrid w:val="0"/>
                    <w:jc w:val="center"/>
                    <w:rPr>
                      <w:spacing w:val="8"/>
                    </w:rPr>
                  </w:pPr>
                  <w:r w:rsidRPr="004D4AB1">
                    <w:rPr>
                      <w:spacing w:val="8"/>
                    </w:rPr>
                    <w:t>6</w:t>
                  </w:r>
                  <w:r w:rsidRPr="004D4AB1">
                    <w:rPr>
                      <w:spacing w:val="8"/>
                    </w:rPr>
                    <w:t>～</w:t>
                  </w:r>
                  <w:r w:rsidRPr="004D4AB1">
                    <w:rPr>
                      <w:spacing w:val="8"/>
                    </w:rPr>
                    <w:t>9</w:t>
                  </w:r>
                </w:p>
              </w:tc>
            </w:tr>
            <w:tr w:rsidR="004D4AB1" w:rsidRPr="004D4AB1" w14:paraId="2F990EA0" w14:textId="77777777" w:rsidTr="00533765">
              <w:trPr>
                <w:cantSplit/>
                <w:trHeight w:val="381"/>
                <w:jc w:val="center"/>
              </w:trPr>
              <w:tc>
                <w:tcPr>
                  <w:tcW w:w="524" w:type="pct"/>
                  <w:vAlign w:val="center"/>
                </w:tcPr>
                <w:p w14:paraId="7AC3E991" w14:textId="77777777" w:rsidR="00533765" w:rsidRPr="004D4AB1" w:rsidRDefault="00533765" w:rsidP="00533765">
                  <w:pPr>
                    <w:adjustRightInd w:val="0"/>
                    <w:snapToGrid w:val="0"/>
                    <w:jc w:val="center"/>
                    <w:rPr>
                      <w:spacing w:val="8"/>
                    </w:rPr>
                  </w:pPr>
                  <w:r w:rsidRPr="004D4AB1">
                    <w:rPr>
                      <w:spacing w:val="8"/>
                    </w:rPr>
                    <w:t>COD</w:t>
                  </w:r>
                </w:p>
              </w:tc>
              <w:tc>
                <w:tcPr>
                  <w:tcW w:w="539" w:type="pct"/>
                  <w:vAlign w:val="center"/>
                </w:tcPr>
                <w:p w14:paraId="48E45623" w14:textId="77777777" w:rsidR="00533765" w:rsidRPr="004D4AB1" w:rsidRDefault="00533765" w:rsidP="00533765">
                  <w:pPr>
                    <w:adjustRightInd w:val="0"/>
                    <w:snapToGrid w:val="0"/>
                    <w:jc w:val="center"/>
                    <w:rPr>
                      <w:spacing w:val="8"/>
                    </w:rPr>
                  </w:pPr>
                  <w:r w:rsidRPr="004D4AB1">
                    <w:rPr>
                      <w:spacing w:val="8"/>
                    </w:rPr>
                    <w:t>mg/L</w:t>
                  </w:r>
                </w:p>
              </w:tc>
              <w:tc>
                <w:tcPr>
                  <w:tcW w:w="1246" w:type="pct"/>
                  <w:vAlign w:val="center"/>
                </w:tcPr>
                <w:p w14:paraId="7AC95D4B" w14:textId="77777777" w:rsidR="00533765" w:rsidRPr="004D4AB1" w:rsidRDefault="00533765" w:rsidP="00533765">
                  <w:pPr>
                    <w:adjustRightInd w:val="0"/>
                    <w:snapToGrid w:val="0"/>
                    <w:jc w:val="center"/>
                    <w:rPr>
                      <w:spacing w:val="8"/>
                    </w:rPr>
                  </w:pPr>
                  <w:r w:rsidRPr="004D4AB1">
                    <w:rPr>
                      <w:spacing w:val="8"/>
                    </w:rPr>
                    <w:t>500</w:t>
                  </w:r>
                </w:p>
              </w:tc>
              <w:tc>
                <w:tcPr>
                  <w:tcW w:w="1373" w:type="pct"/>
                  <w:vAlign w:val="center"/>
                </w:tcPr>
                <w:p w14:paraId="1A0D0B9F" w14:textId="77777777" w:rsidR="00533765" w:rsidRPr="004D4AB1" w:rsidRDefault="00533765" w:rsidP="00533765">
                  <w:pPr>
                    <w:adjustRightInd w:val="0"/>
                    <w:snapToGrid w:val="0"/>
                    <w:jc w:val="center"/>
                  </w:pPr>
                  <w:r w:rsidRPr="004D4AB1">
                    <w:t>50</w:t>
                  </w:r>
                </w:p>
              </w:tc>
              <w:tc>
                <w:tcPr>
                  <w:tcW w:w="1318" w:type="pct"/>
                  <w:vAlign w:val="center"/>
                </w:tcPr>
                <w:p w14:paraId="01839288" w14:textId="77777777" w:rsidR="00533765" w:rsidRPr="004D4AB1" w:rsidRDefault="00533765" w:rsidP="00533765">
                  <w:pPr>
                    <w:adjustRightInd w:val="0"/>
                    <w:snapToGrid w:val="0"/>
                    <w:jc w:val="center"/>
                    <w:rPr>
                      <w:spacing w:val="8"/>
                    </w:rPr>
                  </w:pPr>
                  <w:r w:rsidRPr="004D4AB1">
                    <w:rPr>
                      <w:spacing w:val="8"/>
                    </w:rPr>
                    <w:t>50</w:t>
                  </w:r>
                </w:p>
              </w:tc>
            </w:tr>
            <w:tr w:rsidR="004D4AB1" w:rsidRPr="004D4AB1" w14:paraId="3A4622E3" w14:textId="77777777" w:rsidTr="00533765">
              <w:trPr>
                <w:cantSplit/>
                <w:trHeight w:val="381"/>
                <w:jc w:val="center"/>
              </w:trPr>
              <w:tc>
                <w:tcPr>
                  <w:tcW w:w="524" w:type="pct"/>
                  <w:vAlign w:val="center"/>
                </w:tcPr>
                <w:p w14:paraId="1DD2D1D7" w14:textId="77777777" w:rsidR="00533765" w:rsidRPr="004D4AB1" w:rsidRDefault="00533765" w:rsidP="00533765">
                  <w:pPr>
                    <w:adjustRightInd w:val="0"/>
                    <w:snapToGrid w:val="0"/>
                    <w:jc w:val="center"/>
                    <w:rPr>
                      <w:spacing w:val="8"/>
                    </w:rPr>
                  </w:pPr>
                  <w:r w:rsidRPr="004D4AB1">
                    <w:rPr>
                      <w:spacing w:val="8"/>
                    </w:rPr>
                    <w:t>SS</w:t>
                  </w:r>
                </w:p>
              </w:tc>
              <w:tc>
                <w:tcPr>
                  <w:tcW w:w="539" w:type="pct"/>
                  <w:vAlign w:val="center"/>
                </w:tcPr>
                <w:p w14:paraId="3BC8EF8C" w14:textId="77777777" w:rsidR="00533765" w:rsidRPr="004D4AB1" w:rsidRDefault="00533765" w:rsidP="00533765">
                  <w:pPr>
                    <w:adjustRightInd w:val="0"/>
                    <w:snapToGrid w:val="0"/>
                    <w:jc w:val="center"/>
                    <w:rPr>
                      <w:spacing w:val="8"/>
                    </w:rPr>
                  </w:pPr>
                  <w:r w:rsidRPr="004D4AB1">
                    <w:rPr>
                      <w:spacing w:val="8"/>
                    </w:rPr>
                    <w:t>mg/L</w:t>
                  </w:r>
                </w:p>
              </w:tc>
              <w:tc>
                <w:tcPr>
                  <w:tcW w:w="1246" w:type="pct"/>
                  <w:vAlign w:val="center"/>
                </w:tcPr>
                <w:p w14:paraId="269AA62A" w14:textId="77777777" w:rsidR="00533765" w:rsidRPr="004D4AB1" w:rsidRDefault="00533765" w:rsidP="00533765">
                  <w:pPr>
                    <w:adjustRightInd w:val="0"/>
                    <w:snapToGrid w:val="0"/>
                    <w:jc w:val="center"/>
                    <w:rPr>
                      <w:spacing w:val="8"/>
                    </w:rPr>
                  </w:pPr>
                  <w:r w:rsidRPr="004D4AB1">
                    <w:rPr>
                      <w:spacing w:val="8"/>
                    </w:rPr>
                    <w:t>400</w:t>
                  </w:r>
                </w:p>
              </w:tc>
              <w:tc>
                <w:tcPr>
                  <w:tcW w:w="1373" w:type="pct"/>
                  <w:vAlign w:val="center"/>
                </w:tcPr>
                <w:p w14:paraId="15E56264" w14:textId="77777777" w:rsidR="00533765" w:rsidRPr="004D4AB1" w:rsidRDefault="00533765" w:rsidP="00533765">
                  <w:pPr>
                    <w:adjustRightInd w:val="0"/>
                    <w:snapToGrid w:val="0"/>
                    <w:jc w:val="center"/>
                  </w:pPr>
                  <w:r w:rsidRPr="004D4AB1">
                    <w:t>10</w:t>
                  </w:r>
                </w:p>
              </w:tc>
              <w:tc>
                <w:tcPr>
                  <w:tcW w:w="1318" w:type="pct"/>
                  <w:vAlign w:val="center"/>
                </w:tcPr>
                <w:p w14:paraId="1BFC5499" w14:textId="77777777" w:rsidR="00533765" w:rsidRPr="004D4AB1" w:rsidRDefault="00533765" w:rsidP="00533765">
                  <w:pPr>
                    <w:adjustRightInd w:val="0"/>
                    <w:snapToGrid w:val="0"/>
                    <w:jc w:val="center"/>
                    <w:rPr>
                      <w:spacing w:val="8"/>
                    </w:rPr>
                  </w:pPr>
                  <w:r w:rsidRPr="004D4AB1">
                    <w:rPr>
                      <w:spacing w:val="8"/>
                    </w:rPr>
                    <w:t>10</w:t>
                  </w:r>
                </w:p>
              </w:tc>
            </w:tr>
            <w:tr w:rsidR="004D4AB1" w:rsidRPr="004D4AB1" w14:paraId="1E3A123C" w14:textId="77777777" w:rsidTr="00533765">
              <w:trPr>
                <w:cantSplit/>
                <w:trHeight w:val="381"/>
                <w:jc w:val="center"/>
              </w:trPr>
              <w:tc>
                <w:tcPr>
                  <w:tcW w:w="524" w:type="pct"/>
                  <w:vAlign w:val="center"/>
                </w:tcPr>
                <w:p w14:paraId="2FB525DF" w14:textId="77777777" w:rsidR="00533765" w:rsidRPr="004D4AB1" w:rsidRDefault="00533765" w:rsidP="00533765">
                  <w:pPr>
                    <w:adjustRightInd w:val="0"/>
                    <w:snapToGrid w:val="0"/>
                    <w:jc w:val="center"/>
                    <w:rPr>
                      <w:spacing w:val="8"/>
                    </w:rPr>
                  </w:pPr>
                  <w:r w:rsidRPr="004D4AB1">
                    <w:rPr>
                      <w:spacing w:val="8"/>
                    </w:rPr>
                    <w:t>氨氮</w:t>
                  </w:r>
                </w:p>
              </w:tc>
              <w:tc>
                <w:tcPr>
                  <w:tcW w:w="539" w:type="pct"/>
                  <w:vAlign w:val="center"/>
                </w:tcPr>
                <w:p w14:paraId="537AB9D2" w14:textId="77777777" w:rsidR="00533765" w:rsidRPr="004D4AB1" w:rsidRDefault="00533765" w:rsidP="00533765">
                  <w:pPr>
                    <w:adjustRightInd w:val="0"/>
                    <w:snapToGrid w:val="0"/>
                    <w:jc w:val="center"/>
                    <w:rPr>
                      <w:spacing w:val="8"/>
                    </w:rPr>
                  </w:pPr>
                  <w:r w:rsidRPr="004D4AB1">
                    <w:rPr>
                      <w:spacing w:val="8"/>
                    </w:rPr>
                    <w:t>mg/L</w:t>
                  </w:r>
                </w:p>
              </w:tc>
              <w:tc>
                <w:tcPr>
                  <w:tcW w:w="1246" w:type="pct"/>
                  <w:vAlign w:val="center"/>
                </w:tcPr>
                <w:p w14:paraId="26379704" w14:textId="77777777" w:rsidR="00533765" w:rsidRPr="004D4AB1" w:rsidRDefault="00533765" w:rsidP="00533765">
                  <w:pPr>
                    <w:adjustRightInd w:val="0"/>
                    <w:snapToGrid w:val="0"/>
                    <w:jc w:val="center"/>
                    <w:rPr>
                      <w:spacing w:val="8"/>
                    </w:rPr>
                  </w:pPr>
                  <w:r w:rsidRPr="004D4AB1">
                    <w:rPr>
                      <w:spacing w:val="8"/>
                    </w:rPr>
                    <w:t>45</w:t>
                  </w:r>
                </w:p>
              </w:tc>
              <w:tc>
                <w:tcPr>
                  <w:tcW w:w="1373" w:type="pct"/>
                  <w:vAlign w:val="center"/>
                </w:tcPr>
                <w:p w14:paraId="3DA9333E" w14:textId="77777777" w:rsidR="00533765" w:rsidRPr="004D4AB1" w:rsidRDefault="00533765" w:rsidP="00533765">
                  <w:pPr>
                    <w:adjustRightInd w:val="0"/>
                    <w:snapToGrid w:val="0"/>
                    <w:jc w:val="center"/>
                  </w:pPr>
                  <w:r w:rsidRPr="004D4AB1">
                    <w:t>5</w:t>
                  </w:r>
                  <w:r w:rsidRPr="004D4AB1">
                    <w:t>（</w:t>
                  </w:r>
                  <w:r w:rsidRPr="004D4AB1">
                    <w:t>8</w:t>
                  </w:r>
                  <w:r w:rsidRPr="004D4AB1">
                    <w:t>）</w:t>
                  </w:r>
                </w:p>
              </w:tc>
              <w:tc>
                <w:tcPr>
                  <w:tcW w:w="1318" w:type="pct"/>
                  <w:vAlign w:val="center"/>
                </w:tcPr>
                <w:p w14:paraId="1F1FB39B" w14:textId="77777777" w:rsidR="00533765" w:rsidRPr="004D4AB1" w:rsidRDefault="00533765" w:rsidP="00533765">
                  <w:pPr>
                    <w:adjustRightInd w:val="0"/>
                    <w:snapToGrid w:val="0"/>
                    <w:jc w:val="center"/>
                    <w:rPr>
                      <w:spacing w:val="8"/>
                    </w:rPr>
                  </w:pPr>
                  <w:r w:rsidRPr="004D4AB1">
                    <w:rPr>
                      <w:spacing w:val="8"/>
                    </w:rPr>
                    <w:t>4</w:t>
                  </w:r>
                  <w:r w:rsidRPr="004D4AB1">
                    <w:rPr>
                      <w:spacing w:val="8"/>
                    </w:rPr>
                    <w:t>（</w:t>
                  </w:r>
                  <w:r w:rsidRPr="004D4AB1">
                    <w:rPr>
                      <w:spacing w:val="8"/>
                    </w:rPr>
                    <w:t>6</w:t>
                  </w:r>
                  <w:r w:rsidRPr="004D4AB1">
                    <w:rPr>
                      <w:spacing w:val="8"/>
                    </w:rPr>
                    <w:t>）</w:t>
                  </w:r>
                </w:p>
              </w:tc>
            </w:tr>
            <w:tr w:rsidR="004D4AB1" w:rsidRPr="004D4AB1" w14:paraId="01A73C95" w14:textId="77777777" w:rsidTr="00533765">
              <w:trPr>
                <w:cantSplit/>
                <w:trHeight w:val="381"/>
                <w:jc w:val="center"/>
              </w:trPr>
              <w:tc>
                <w:tcPr>
                  <w:tcW w:w="524" w:type="pct"/>
                  <w:vAlign w:val="center"/>
                </w:tcPr>
                <w:p w14:paraId="34DA41DE" w14:textId="77777777" w:rsidR="00533765" w:rsidRPr="004D4AB1" w:rsidRDefault="00533765" w:rsidP="00533765">
                  <w:pPr>
                    <w:adjustRightInd w:val="0"/>
                    <w:snapToGrid w:val="0"/>
                    <w:jc w:val="center"/>
                    <w:rPr>
                      <w:spacing w:val="8"/>
                    </w:rPr>
                  </w:pPr>
                  <w:r w:rsidRPr="004D4AB1">
                    <w:rPr>
                      <w:spacing w:val="8"/>
                    </w:rPr>
                    <w:t>总氮</w:t>
                  </w:r>
                </w:p>
              </w:tc>
              <w:tc>
                <w:tcPr>
                  <w:tcW w:w="539" w:type="pct"/>
                  <w:vAlign w:val="center"/>
                </w:tcPr>
                <w:p w14:paraId="341DB2B9" w14:textId="77777777" w:rsidR="00533765" w:rsidRPr="004D4AB1" w:rsidRDefault="00533765" w:rsidP="00533765">
                  <w:pPr>
                    <w:adjustRightInd w:val="0"/>
                    <w:snapToGrid w:val="0"/>
                    <w:jc w:val="center"/>
                    <w:rPr>
                      <w:spacing w:val="8"/>
                    </w:rPr>
                  </w:pPr>
                  <w:r w:rsidRPr="004D4AB1">
                    <w:rPr>
                      <w:spacing w:val="8"/>
                    </w:rPr>
                    <w:t>mg/L</w:t>
                  </w:r>
                </w:p>
              </w:tc>
              <w:tc>
                <w:tcPr>
                  <w:tcW w:w="1246" w:type="pct"/>
                  <w:vAlign w:val="center"/>
                </w:tcPr>
                <w:p w14:paraId="725E2B36" w14:textId="77777777" w:rsidR="00533765" w:rsidRPr="004D4AB1" w:rsidRDefault="00533765" w:rsidP="00533765">
                  <w:pPr>
                    <w:adjustRightInd w:val="0"/>
                    <w:snapToGrid w:val="0"/>
                    <w:jc w:val="center"/>
                    <w:rPr>
                      <w:spacing w:val="8"/>
                    </w:rPr>
                  </w:pPr>
                  <w:r w:rsidRPr="004D4AB1">
                    <w:rPr>
                      <w:spacing w:val="8"/>
                    </w:rPr>
                    <w:t>70</w:t>
                  </w:r>
                </w:p>
              </w:tc>
              <w:tc>
                <w:tcPr>
                  <w:tcW w:w="1373" w:type="pct"/>
                  <w:vAlign w:val="center"/>
                </w:tcPr>
                <w:p w14:paraId="21ACA5D0" w14:textId="77777777" w:rsidR="00533765" w:rsidRPr="004D4AB1" w:rsidRDefault="00533765" w:rsidP="00533765">
                  <w:pPr>
                    <w:adjustRightInd w:val="0"/>
                    <w:snapToGrid w:val="0"/>
                    <w:jc w:val="center"/>
                  </w:pPr>
                  <w:r w:rsidRPr="004D4AB1">
                    <w:t>15</w:t>
                  </w:r>
                </w:p>
              </w:tc>
              <w:tc>
                <w:tcPr>
                  <w:tcW w:w="1318" w:type="pct"/>
                  <w:vAlign w:val="center"/>
                </w:tcPr>
                <w:p w14:paraId="7761E551" w14:textId="77777777" w:rsidR="00533765" w:rsidRPr="004D4AB1" w:rsidRDefault="00533765" w:rsidP="00533765">
                  <w:pPr>
                    <w:adjustRightInd w:val="0"/>
                    <w:snapToGrid w:val="0"/>
                    <w:jc w:val="center"/>
                    <w:rPr>
                      <w:spacing w:val="8"/>
                    </w:rPr>
                  </w:pPr>
                  <w:r w:rsidRPr="004D4AB1">
                    <w:rPr>
                      <w:spacing w:val="8"/>
                    </w:rPr>
                    <w:t>12</w:t>
                  </w:r>
                  <w:r w:rsidRPr="004D4AB1">
                    <w:rPr>
                      <w:spacing w:val="8"/>
                    </w:rPr>
                    <w:t>（</w:t>
                  </w:r>
                  <w:r w:rsidRPr="004D4AB1">
                    <w:rPr>
                      <w:spacing w:val="8"/>
                    </w:rPr>
                    <w:t>15</w:t>
                  </w:r>
                  <w:r w:rsidRPr="004D4AB1">
                    <w:rPr>
                      <w:spacing w:val="8"/>
                    </w:rPr>
                    <w:t>）</w:t>
                  </w:r>
                </w:p>
              </w:tc>
            </w:tr>
            <w:tr w:rsidR="004D4AB1" w:rsidRPr="004D4AB1" w14:paraId="039BC755" w14:textId="77777777" w:rsidTr="00533765">
              <w:trPr>
                <w:cantSplit/>
                <w:trHeight w:val="381"/>
                <w:jc w:val="center"/>
              </w:trPr>
              <w:tc>
                <w:tcPr>
                  <w:tcW w:w="524" w:type="pct"/>
                  <w:vAlign w:val="center"/>
                </w:tcPr>
                <w:p w14:paraId="07CBBFD4" w14:textId="77777777" w:rsidR="00533765" w:rsidRPr="004D4AB1" w:rsidRDefault="00533765" w:rsidP="00533765">
                  <w:pPr>
                    <w:adjustRightInd w:val="0"/>
                    <w:snapToGrid w:val="0"/>
                    <w:jc w:val="center"/>
                    <w:rPr>
                      <w:spacing w:val="8"/>
                    </w:rPr>
                  </w:pPr>
                  <w:r w:rsidRPr="004D4AB1">
                    <w:rPr>
                      <w:spacing w:val="8"/>
                    </w:rPr>
                    <w:t>总磷</w:t>
                  </w:r>
                </w:p>
              </w:tc>
              <w:tc>
                <w:tcPr>
                  <w:tcW w:w="539" w:type="pct"/>
                  <w:vAlign w:val="center"/>
                </w:tcPr>
                <w:p w14:paraId="2E8AD520" w14:textId="77777777" w:rsidR="00533765" w:rsidRPr="004D4AB1" w:rsidRDefault="00533765" w:rsidP="00533765">
                  <w:pPr>
                    <w:adjustRightInd w:val="0"/>
                    <w:snapToGrid w:val="0"/>
                    <w:jc w:val="center"/>
                    <w:rPr>
                      <w:spacing w:val="8"/>
                    </w:rPr>
                  </w:pPr>
                  <w:r w:rsidRPr="004D4AB1">
                    <w:rPr>
                      <w:spacing w:val="8"/>
                    </w:rPr>
                    <w:t>mg/L</w:t>
                  </w:r>
                </w:p>
              </w:tc>
              <w:tc>
                <w:tcPr>
                  <w:tcW w:w="1246" w:type="pct"/>
                  <w:vAlign w:val="center"/>
                </w:tcPr>
                <w:p w14:paraId="1F1EF8F1" w14:textId="77777777" w:rsidR="00533765" w:rsidRPr="004D4AB1" w:rsidRDefault="00533765" w:rsidP="00533765">
                  <w:pPr>
                    <w:adjustRightInd w:val="0"/>
                    <w:snapToGrid w:val="0"/>
                    <w:jc w:val="center"/>
                    <w:rPr>
                      <w:spacing w:val="8"/>
                    </w:rPr>
                  </w:pPr>
                  <w:r w:rsidRPr="004D4AB1">
                    <w:rPr>
                      <w:spacing w:val="8"/>
                    </w:rPr>
                    <w:t>8</w:t>
                  </w:r>
                </w:p>
              </w:tc>
              <w:tc>
                <w:tcPr>
                  <w:tcW w:w="1373" w:type="pct"/>
                  <w:vAlign w:val="center"/>
                </w:tcPr>
                <w:p w14:paraId="0240FC40" w14:textId="77777777" w:rsidR="00533765" w:rsidRPr="004D4AB1" w:rsidRDefault="00533765" w:rsidP="00533765">
                  <w:pPr>
                    <w:adjustRightInd w:val="0"/>
                    <w:snapToGrid w:val="0"/>
                    <w:jc w:val="center"/>
                  </w:pPr>
                  <w:r w:rsidRPr="004D4AB1">
                    <w:t>0.5</w:t>
                  </w:r>
                </w:p>
              </w:tc>
              <w:tc>
                <w:tcPr>
                  <w:tcW w:w="1318" w:type="pct"/>
                  <w:vAlign w:val="center"/>
                </w:tcPr>
                <w:p w14:paraId="1219D20C" w14:textId="77777777" w:rsidR="00533765" w:rsidRPr="004D4AB1" w:rsidRDefault="00533765" w:rsidP="00533765">
                  <w:pPr>
                    <w:adjustRightInd w:val="0"/>
                    <w:snapToGrid w:val="0"/>
                    <w:jc w:val="center"/>
                    <w:rPr>
                      <w:spacing w:val="8"/>
                    </w:rPr>
                  </w:pPr>
                  <w:r w:rsidRPr="004D4AB1">
                    <w:rPr>
                      <w:spacing w:val="8"/>
                    </w:rPr>
                    <w:t>0.5</w:t>
                  </w:r>
                </w:p>
              </w:tc>
            </w:tr>
            <w:tr w:rsidR="004D4AB1" w:rsidRPr="004D4AB1" w14:paraId="35A0B53F" w14:textId="77777777" w:rsidTr="00533765">
              <w:trPr>
                <w:cantSplit/>
                <w:trHeight w:val="381"/>
                <w:jc w:val="center"/>
              </w:trPr>
              <w:tc>
                <w:tcPr>
                  <w:tcW w:w="524" w:type="pct"/>
                  <w:vAlign w:val="center"/>
                </w:tcPr>
                <w:p w14:paraId="0A3AB3C1" w14:textId="77777777" w:rsidR="00533765" w:rsidRPr="004D4AB1" w:rsidRDefault="00533765" w:rsidP="00533765">
                  <w:pPr>
                    <w:adjustRightInd w:val="0"/>
                    <w:snapToGrid w:val="0"/>
                    <w:jc w:val="center"/>
                    <w:rPr>
                      <w:spacing w:val="8"/>
                    </w:rPr>
                  </w:pPr>
                  <w:r w:rsidRPr="004D4AB1">
                    <w:rPr>
                      <w:spacing w:val="8"/>
                    </w:rPr>
                    <w:t>动植物油</w:t>
                  </w:r>
                </w:p>
              </w:tc>
              <w:tc>
                <w:tcPr>
                  <w:tcW w:w="539" w:type="pct"/>
                  <w:vAlign w:val="center"/>
                </w:tcPr>
                <w:p w14:paraId="090EA0DC" w14:textId="77777777" w:rsidR="00533765" w:rsidRPr="004D4AB1" w:rsidRDefault="00533765" w:rsidP="00533765">
                  <w:pPr>
                    <w:adjustRightInd w:val="0"/>
                    <w:snapToGrid w:val="0"/>
                    <w:jc w:val="center"/>
                    <w:rPr>
                      <w:spacing w:val="8"/>
                    </w:rPr>
                  </w:pPr>
                  <w:r w:rsidRPr="004D4AB1">
                    <w:rPr>
                      <w:spacing w:val="8"/>
                    </w:rPr>
                    <w:t>mg/L</w:t>
                  </w:r>
                </w:p>
              </w:tc>
              <w:tc>
                <w:tcPr>
                  <w:tcW w:w="1246" w:type="pct"/>
                  <w:vAlign w:val="center"/>
                </w:tcPr>
                <w:p w14:paraId="113DDA6D" w14:textId="77777777" w:rsidR="00533765" w:rsidRPr="004D4AB1" w:rsidRDefault="00533765" w:rsidP="00533765">
                  <w:pPr>
                    <w:adjustRightInd w:val="0"/>
                    <w:snapToGrid w:val="0"/>
                    <w:jc w:val="center"/>
                    <w:rPr>
                      <w:spacing w:val="8"/>
                    </w:rPr>
                  </w:pPr>
                  <w:r w:rsidRPr="004D4AB1">
                    <w:rPr>
                      <w:spacing w:val="8"/>
                    </w:rPr>
                    <w:t>100</w:t>
                  </w:r>
                </w:p>
              </w:tc>
              <w:tc>
                <w:tcPr>
                  <w:tcW w:w="1373" w:type="pct"/>
                  <w:vAlign w:val="center"/>
                </w:tcPr>
                <w:p w14:paraId="0CF12FCD" w14:textId="77777777" w:rsidR="00533765" w:rsidRPr="004D4AB1" w:rsidRDefault="00533765" w:rsidP="00533765">
                  <w:pPr>
                    <w:adjustRightInd w:val="0"/>
                    <w:snapToGrid w:val="0"/>
                    <w:jc w:val="center"/>
                  </w:pPr>
                  <w:r w:rsidRPr="004D4AB1">
                    <w:t>1</w:t>
                  </w:r>
                </w:p>
              </w:tc>
              <w:tc>
                <w:tcPr>
                  <w:tcW w:w="1318" w:type="pct"/>
                  <w:vAlign w:val="center"/>
                </w:tcPr>
                <w:p w14:paraId="1BC37D0A" w14:textId="77777777" w:rsidR="00533765" w:rsidRPr="004D4AB1" w:rsidRDefault="00533765" w:rsidP="00533765">
                  <w:pPr>
                    <w:adjustRightInd w:val="0"/>
                    <w:snapToGrid w:val="0"/>
                    <w:jc w:val="center"/>
                    <w:rPr>
                      <w:spacing w:val="8"/>
                    </w:rPr>
                  </w:pPr>
                  <w:r w:rsidRPr="004D4AB1">
                    <w:rPr>
                      <w:spacing w:val="8"/>
                    </w:rPr>
                    <w:t>1</w:t>
                  </w:r>
                </w:p>
              </w:tc>
            </w:tr>
          </w:tbl>
          <w:p w14:paraId="78E8CCE0" w14:textId="77777777" w:rsidR="00B7344A" w:rsidRPr="004D4AB1" w:rsidRDefault="001013DA" w:rsidP="001B6FA1">
            <w:pPr>
              <w:widowControl/>
              <w:spacing w:line="480" w:lineRule="exact"/>
              <w:ind w:firstLineChars="200" w:firstLine="480"/>
              <w:rPr>
                <w:kern w:val="0"/>
                <w:sz w:val="24"/>
              </w:rPr>
            </w:pPr>
            <w:r w:rsidRPr="004D4AB1">
              <w:rPr>
                <w:rFonts w:hint="eastAsia"/>
                <w:kern w:val="0"/>
                <w:sz w:val="24"/>
              </w:rPr>
              <w:t>2</w:t>
            </w:r>
            <w:r w:rsidR="00B7344A" w:rsidRPr="004D4AB1">
              <w:rPr>
                <w:rFonts w:hint="eastAsia"/>
                <w:kern w:val="0"/>
                <w:sz w:val="24"/>
              </w:rPr>
              <w:t>、噪声排放标准</w:t>
            </w:r>
          </w:p>
          <w:p w14:paraId="16089754" w14:textId="1DAA0E6E" w:rsidR="001013DA" w:rsidRPr="004D4AB1" w:rsidRDefault="00533765" w:rsidP="001013DA">
            <w:pPr>
              <w:autoSpaceDE w:val="0"/>
              <w:autoSpaceDN w:val="0"/>
              <w:adjustRightInd w:val="0"/>
              <w:spacing w:line="480" w:lineRule="exact"/>
              <w:ind w:firstLineChars="200" w:firstLine="480"/>
              <w:rPr>
                <w:b/>
                <w:bCs/>
                <w:sz w:val="24"/>
              </w:rPr>
            </w:pPr>
            <w:r w:rsidRPr="004D4AB1">
              <w:rPr>
                <w:sz w:val="24"/>
              </w:rPr>
              <w:t>项目位于</w:t>
            </w:r>
            <w:r w:rsidRPr="004D4AB1">
              <w:rPr>
                <w:rFonts w:hint="eastAsia"/>
                <w:sz w:val="24"/>
              </w:rPr>
              <w:t>江苏省南通市如东县河口镇工业园区园中路</w:t>
            </w:r>
            <w:r w:rsidRPr="004D4AB1">
              <w:rPr>
                <w:rFonts w:hint="eastAsia"/>
                <w:sz w:val="24"/>
              </w:rPr>
              <w:t>18</w:t>
            </w:r>
            <w:r w:rsidRPr="004D4AB1">
              <w:rPr>
                <w:rFonts w:hint="eastAsia"/>
                <w:sz w:val="24"/>
              </w:rPr>
              <w:t>号，根据《县政府办公室关于印发《如东县声环境功能区划分规定》的通知》（</w:t>
            </w:r>
            <w:r w:rsidRPr="004D4AB1">
              <w:rPr>
                <w:sz w:val="24"/>
              </w:rPr>
              <w:t>东政办发【</w:t>
            </w:r>
            <w:r w:rsidRPr="004D4AB1">
              <w:rPr>
                <w:sz w:val="24"/>
              </w:rPr>
              <w:t>2020</w:t>
            </w:r>
            <w:r w:rsidRPr="004D4AB1">
              <w:rPr>
                <w:sz w:val="24"/>
              </w:rPr>
              <w:t>】</w:t>
            </w:r>
            <w:r w:rsidRPr="004D4AB1">
              <w:rPr>
                <w:sz w:val="24"/>
              </w:rPr>
              <w:t>45</w:t>
            </w:r>
            <w:r w:rsidRPr="004D4AB1">
              <w:rPr>
                <w:sz w:val="24"/>
              </w:rPr>
              <w:t>号</w:t>
            </w:r>
            <w:r w:rsidRPr="004D4AB1">
              <w:rPr>
                <w:rFonts w:hint="eastAsia"/>
                <w:sz w:val="24"/>
              </w:rPr>
              <w:t>）</w:t>
            </w:r>
            <w:r w:rsidRPr="004D4AB1">
              <w:rPr>
                <w:sz w:val="24"/>
              </w:rPr>
              <w:t>表</w:t>
            </w:r>
            <w:r w:rsidRPr="004D4AB1">
              <w:rPr>
                <w:sz w:val="24"/>
              </w:rPr>
              <w:t>7</w:t>
            </w:r>
            <w:r w:rsidRPr="004D4AB1">
              <w:rPr>
                <w:rFonts w:hint="eastAsia"/>
                <w:sz w:val="24"/>
              </w:rPr>
              <w:t>河口镇</w:t>
            </w:r>
            <w:r w:rsidRPr="004D4AB1">
              <w:rPr>
                <w:sz w:val="24"/>
              </w:rPr>
              <w:t>声环境功能区划分结果，项目所在区域营运期执行《工业企业厂界环境噪声排放标准》（</w:t>
            </w:r>
            <w:r w:rsidRPr="004D4AB1">
              <w:rPr>
                <w:sz w:val="24"/>
              </w:rPr>
              <w:t>GB12348-2008</w:t>
            </w:r>
            <w:r w:rsidRPr="004D4AB1">
              <w:rPr>
                <w:sz w:val="24"/>
              </w:rPr>
              <w:t>）中的</w:t>
            </w:r>
            <w:r w:rsidRPr="004D4AB1">
              <w:rPr>
                <w:rFonts w:hint="eastAsia"/>
                <w:sz w:val="24"/>
              </w:rPr>
              <w:t>3</w:t>
            </w:r>
            <w:r w:rsidRPr="004D4AB1">
              <w:rPr>
                <w:sz w:val="24"/>
              </w:rPr>
              <w:t>类区标准。具体标准见下表</w:t>
            </w:r>
            <w:r w:rsidR="001013DA" w:rsidRPr="004D4AB1">
              <w:rPr>
                <w:sz w:val="24"/>
              </w:rPr>
              <w:t>。</w:t>
            </w:r>
          </w:p>
          <w:p w14:paraId="62A21EFF" w14:textId="783B4A9C" w:rsidR="001013DA" w:rsidRPr="004D4AB1" w:rsidRDefault="001013DA" w:rsidP="001013DA">
            <w:pPr>
              <w:spacing w:line="360" w:lineRule="exact"/>
              <w:jc w:val="center"/>
              <w:outlineLvl w:val="0"/>
              <w:rPr>
                <w:b/>
                <w:bCs/>
                <w:sz w:val="24"/>
              </w:rPr>
            </w:pPr>
            <w:r w:rsidRPr="004D4AB1">
              <w:rPr>
                <w:b/>
                <w:bCs/>
                <w:sz w:val="24"/>
              </w:rPr>
              <w:t>表</w:t>
            </w:r>
            <w:r w:rsidRPr="004D4AB1">
              <w:rPr>
                <w:b/>
                <w:bCs/>
                <w:sz w:val="24"/>
              </w:rPr>
              <w:t>1-</w:t>
            </w:r>
            <w:r w:rsidR="003A220D" w:rsidRPr="004D4AB1">
              <w:rPr>
                <w:rFonts w:hint="eastAsia"/>
                <w:b/>
                <w:bCs/>
                <w:sz w:val="24"/>
              </w:rPr>
              <w:t>3</w:t>
            </w:r>
            <w:r w:rsidRPr="004D4AB1">
              <w:rPr>
                <w:rFonts w:hint="eastAsia"/>
                <w:b/>
                <w:bCs/>
                <w:sz w:val="24"/>
              </w:rPr>
              <w:t xml:space="preserve"> </w:t>
            </w:r>
            <w:r w:rsidRPr="004D4AB1">
              <w:rPr>
                <w:b/>
                <w:bCs/>
                <w:sz w:val="24"/>
              </w:rPr>
              <w:t>工业企业厂界环境噪声排放标准</w:t>
            </w:r>
          </w:p>
          <w:tbl>
            <w:tblPr>
              <w:tblW w:w="0" w:type="auto"/>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4322"/>
              <w:gridCol w:w="1552"/>
              <w:gridCol w:w="1552"/>
            </w:tblGrid>
            <w:tr w:rsidR="004D4AB1" w:rsidRPr="004D4AB1" w14:paraId="4DBF5457" w14:textId="77777777" w:rsidTr="001013DA">
              <w:trPr>
                <w:trHeight w:val="340"/>
                <w:jc w:val="center"/>
              </w:trPr>
              <w:tc>
                <w:tcPr>
                  <w:tcW w:w="4322" w:type="dxa"/>
                  <w:vMerge w:val="restart"/>
                  <w:vAlign w:val="center"/>
                </w:tcPr>
                <w:p w14:paraId="008C004C" w14:textId="77777777" w:rsidR="001013DA" w:rsidRPr="004D4AB1" w:rsidRDefault="001013DA" w:rsidP="001013DA">
                  <w:pPr>
                    <w:tabs>
                      <w:tab w:val="left" w:pos="3066"/>
                      <w:tab w:val="left" w:pos="6415"/>
                    </w:tabs>
                    <w:jc w:val="center"/>
                    <w:outlineLvl w:val="0"/>
                    <w:rPr>
                      <w:b/>
                      <w:bCs/>
                      <w:szCs w:val="21"/>
                    </w:rPr>
                  </w:pPr>
                  <w:r w:rsidRPr="004D4AB1">
                    <w:rPr>
                      <w:szCs w:val="21"/>
                    </w:rPr>
                    <w:t>执行标准</w:t>
                  </w:r>
                </w:p>
              </w:tc>
              <w:tc>
                <w:tcPr>
                  <w:tcW w:w="3104" w:type="dxa"/>
                  <w:gridSpan w:val="2"/>
                  <w:vAlign w:val="center"/>
                </w:tcPr>
                <w:p w14:paraId="15F4070E" w14:textId="77777777" w:rsidR="001013DA" w:rsidRPr="004D4AB1" w:rsidRDefault="001013DA" w:rsidP="001013DA">
                  <w:pPr>
                    <w:snapToGrid w:val="0"/>
                    <w:jc w:val="center"/>
                    <w:rPr>
                      <w:spacing w:val="-4"/>
                      <w:szCs w:val="21"/>
                    </w:rPr>
                  </w:pPr>
                  <w:r w:rsidRPr="004D4AB1">
                    <w:rPr>
                      <w:szCs w:val="21"/>
                    </w:rPr>
                    <w:t>标准值</w:t>
                  </w:r>
                  <w:r w:rsidRPr="004D4AB1">
                    <w:rPr>
                      <w:szCs w:val="21"/>
                    </w:rPr>
                    <w:t xml:space="preserve">  dB(A)</w:t>
                  </w:r>
                </w:p>
              </w:tc>
            </w:tr>
            <w:tr w:rsidR="004D4AB1" w:rsidRPr="004D4AB1" w14:paraId="2426DA77" w14:textId="77777777" w:rsidTr="001013DA">
              <w:trPr>
                <w:trHeight w:val="340"/>
                <w:jc w:val="center"/>
              </w:trPr>
              <w:tc>
                <w:tcPr>
                  <w:tcW w:w="4322" w:type="dxa"/>
                  <w:vMerge/>
                  <w:vAlign w:val="center"/>
                </w:tcPr>
                <w:p w14:paraId="4013720C" w14:textId="77777777" w:rsidR="001013DA" w:rsidRPr="004D4AB1" w:rsidRDefault="001013DA" w:rsidP="001013DA">
                  <w:pPr>
                    <w:tabs>
                      <w:tab w:val="left" w:pos="3066"/>
                      <w:tab w:val="left" w:pos="6415"/>
                    </w:tabs>
                    <w:jc w:val="center"/>
                    <w:outlineLvl w:val="0"/>
                    <w:rPr>
                      <w:b/>
                      <w:bCs/>
                      <w:szCs w:val="21"/>
                    </w:rPr>
                  </w:pPr>
                </w:p>
              </w:tc>
              <w:tc>
                <w:tcPr>
                  <w:tcW w:w="1552" w:type="dxa"/>
                  <w:vAlign w:val="center"/>
                </w:tcPr>
                <w:p w14:paraId="450B0FD3" w14:textId="77777777" w:rsidR="001013DA" w:rsidRPr="004D4AB1" w:rsidRDefault="001013DA" w:rsidP="001013DA">
                  <w:pPr>
                    <w:snapToGrid w:val="0"/>
                    <w:jc w:val="center"/>
                    <w:rPr>
                      <w:szCs w:val="21"/>
                    </w:rPr>
                  </w:pPr>
                  <w:r w:rsidRPr="004D4AB1">
                    <w:rPr>
                      <w:szCs w:val="21"/>
                    </w:rPr>
                    <w:t>昼间</w:t>
                  </w:r>
                </w:p>
              </w:tc>
              <w:tc>
                <w:tcPr>
                  <w:tcW w:w="1552" w:type="dxa"/>
                  <w:vAlign w:val="center"/>
                </w:tcPr>
                <w:p w14:paraId="546AE6D8" w14:textId="77777777" w:rsidR="001013DA" w:rsidRPr="004D4AB1" w:rsidRDefault="001013DA" w:rsidP="001013DA">
                  <w:pPr>
                    <w:snapToGrid w:val="0"/>
                    <w:jc w:val="center"/>
                    <w:rPr>
                      <w:szCs w:val="21"/>
                    </w:rPr>
                  </w:pPr>
                  <w:r w:rsidRPr="004D4AB1">
                    <w:rPr>
                      <w:szCs w:val="21"/>
                    </w:rPr>
                    <w:t>夜间</w:t>
                  </w:r>
                </w:p>
              </w:tc>
            </w:tr>
            <w:tr w:rsidR="004D4AB1" w:rsidRPr="004D4AB1" w14:paraId="0E2857EC" w14:textId="77777777" w:rsidTr="001013DA">
              <w:trPr>
                <w:trHeight w:val="340"/>
                <w:jc w:val="center"/>
              </w:trPr>
              <w:tc>
                <w:tcPr>
                  <w:tcW w:w="4322" w:type="dxa"/>
                  <w:vAlign w:val="center"/>
                </w:tcPr>
                <w:p w14:paraId="0197D396" w14:textId="77777777" w:rsidR="001013DA" w:rsidRPr="004D4AB1" w:rsidRDefault="001013DA" w:rsidP="001013DA">
                  <w:pPr>
                    <w:snapToGrid w:val="0"/>
                    <w:jc w:val="center"/>
                    <w:rPr>
                      <w:szCs w:val="21"/>
                    </w:rPr>
                  </w:pPr>
                  <w:r w:rsidRPr="004D4AB1">
                    <w:rPr>
                      <w:szCs w:val="21"/>
                    </w:rPr>
                    <w:t>《工业企业厂界环境噪声排放标准》（</w:t>
                  </w:r>
                  <w:proofErr w:type="spellStart"/>
                  <w:r w:rsidRPr="004D4AB1">
                    <w:rPr>
                      <w:szCs w:val="21"/>
                    </w:rPr>
                    <w:t>GB12348</w:t>
                  </w:r>
                  <w:proofErr w:type="spellEnd"/>
                  <w:r w:rsidRPr="004D4AB1">
                    <w:rPr>
                      <w:szCs w:val="21"/>
                    </w:rPr>
                    <w:t>-2008</w:t>
                  </w:r>
                  <w:r w:rsidRPr="004D4AB1">
                    <w:rPr>
                      <w:szCs w:val="21"/>
                    </w:rPr>
                    <w:t>）</w:t>
                  </w:r>
                  <w:r w:rsidRPr="004D4AB1">
                    <w:rPr>
                      <w:szCs w:val="21"/>
                    </w:rPr>
                    <w:t>3</w:t>
                  </w:r>
                  <w:r w:rsidRPr="004D4AB1">
                    <w:rPr>
                      <w:szCs w:val="21"/>
                    </w:rPr>
                    <w:t>类标准</w:t>
                  </w:r>
                </w:p>
              </w:tc>
              <w:tc>
                <w:tcPr>
                  <w:tcW w:w="1552" w:type="dxa"/>
                  <w:vAlign w:val="center"/>
                </w:tcPr>
                <w:p w14:paraId="389CD87E" w14:textId="77777777" w:rsidR="001013DA" w:rsidRPr="004D4AB1" w:rsidRDefault="001013DA" w:rsidP="001013DA">
                  <w:pPr>
                    <w:snapToGrid w:val="0"/>
                    <w:jc w:val="center"/>
                    <w:rPr>
                      <w:szCs w:val="21"/>
                    </w:rPr>
                  </w:pPr>
                  <w:r w:rsidRPr="004D4AB1">
                    <w:rPr>
                      <w:szCs w:val="21"/>
                    </w:rPr>
                    <w:t>65</w:t>
                  </w:r>
                </w:p>
              </w:tc>
              <w:tc>
                <w:tcPr>
                  <w:tcW w:w="1552" w:type="dxa"/>
                  <w:vAlign w:val="center"/>
                </w:tcPr>
                <w:p w14:paraId="742A19B0" w14:textId="77777777" w:rsidR="001013DA" w:rsidRPr="004D4AB1" w:rsidRDefault="001013DA" w:rsidP="001013DA">
                  <w:pPr>
                    <w:snapToGrid w:val="0"/>
                    <w:jc w:val="center"/>
                    <w:rPr>
                      <w:szCs w:val="21"/>
                    </w:rPr>
                  </w:pPr>
                  <w:r w:rsidRPr="004D4AB1">
                    <w:rPr>
                      <w:szCs w:val="21"/>
                    </w:rPr>
                    <w:t>55</w:t>
                  </w:r>
                </w:p>
              </w:tc>
            </w:tr>
          </w:tbl>
          <w:p w14:paraId="7054C830" w14:textId="77777777" w:rsidR="00C51D33" w:rsidRPr="004D4AB1" w:rsidRDefault="001013DA" w:rsidP="001B6FA1">
            <w:pPr>
              <w:widowControl/>
              <w:spacing w:line="480" w:lineRule="exact"/>
              <w:ind w:firstLineChars="200" w:firstLine="480"/>
              <w:rPr>
                <w:kern w:val="0"/>
                <w:sz w:val="24"/>
              </w:rPr>
            </w:pPr>
            <w:r w:rsidRPr="004D4AB1">
              <w:rPr>
                <w:rFonts w:hint="eastAsia"/>
                <w:kern w:val="0"/>
                <w:sz w:val="24"/>
              </w:rPr>
              <w:t>3</w:t>
            </w:r>
            <w:r w:rsidR="00C51D33" w:rsidRPr="004D4AB1">
              <w:rPr>
                <w:rFonts w:hint="eastAsia"/>
                <w:kern w:val="0"/>
                <w:sz w:val="24"/>
              </w:rPr>
              <w:t>、固体废物</w:t>
            </w:r>
          </w:p>
          <w:p w14:paraId="7F90C089" w14:textId="67B8E636" w:rsidR="00C51D33" w:rsidRPr="004D4AB1" w:rsidRDefault="001013DA" w:rsidP="001B6FA1">
            <w:pPr>
              <w:widowControl/>
              <w:spacing w:line="480" w:lineRule="exact"/>
              <w:ind w:firstLineChars="200" w:firstLine="480"/>
              <w:rPr>
                <w:kern w:val="0"/>
                <w:sz w:val="24"/>
              </w:rPr>
            </w:pPr>
            <w:r w:rsidRPr="004D4AB1">
              <w:rPr>
                <w:rFonts w:hint="eastAsia"/>
                <w:sz w:val="24"/>
              </w:rPr>
              <w:t>固体废物执行《中华人民共和国固体废物污染环境防治法》和《江苏省固体废物污染环境防治条例》。一般固废执行《</w:t>
            </w:r>
            <w:r w:rsidR="00341483" w:rsidRPr="004D4AB1">
              <w:rPr>
                <w:rFonts w:hint="eastAsia"/>
                <w:sz w:val="24"/>
              </w:rPr>
              <w:t>一般工业固体废物贮存和填埋污染控制标准</w:t>
            </w:r>
            <w:r w:rsidRPr="004D4AB1">
              <w:rPr>
                <w:rFonts w:hint="eastAsia"/>
                <w:sz w:val="24"/>
              </w:rPr>
              <w:t>》（</w:t>
            </w:r>
            <w:r w:rsidR="00341483" w:rsidRPr="004D4AB1">
              <w:rPr>
                <w:sz w:val="24"/>
              </w:rPr>
              <w:t>GB18599-2020</w:t>
            </w:r>
            <w:r w:rsidRPr="004D4AB1">
              <w:rPr>
                <w:rFonts w:hint="eastAsia"/>
                <w:sz w:val="24"/>
              </w:rPr>
              <w:t>）。危险废物执行</w:t>
            </w:r>
            <w:r w:rsidR="00533765" w:rsidRPr="004D4AB1">
              <w:rPr>
                <w:rFonts w:hint="eastAsia"/>
                <w:sz w:val="24"/>
              </w:rPr>
              <w:t>《危险废物贮存污染控制标准》（</w:t>
            </w:r>
            <w:r w:rsidR="00533765" w:rsidRPr="004D4AB1">
              <w:rPr>
                <w:rFonts w:hint="eastAsia"/>
                <w:sz w:val="24"/>
              </w:rPr>
              <w:t>GB18597-2023</w:t>
            </w:r>
            <w:r w:rsidR="00533765" w:rsidRPr="004D4AB1">
              <w:rPr>
                <w:rFonts w:hint="eastAsia"/>
                <w:sz w:val="24"/>
              </w:rPr>
              <w:t>）、《危险废物识别标志设置技术规范》（</w:t>
            </w:r>
            <w:r w:rsidR="00533765" w:rsidRPr="004D4AB1">
              <w:rPr>
                <w:rFonts w:hint="eastAsia"/>
                <w:sz w:val="24"/>
              </w:rPr>
              <w:t>HJ1276-2022</w:t>
            </w:r>
            <w:r w:rsidR="00533765" w:rsidRPr="004D4AB1">
              <w:rPr>
                <w:rFonts w:hint="eastAsia"/>
                <w:sz w:val="24"/>
              </w:rPr>
              <w:t>）、《省生态环境关于印发江苏省危险废物贮存规范化管理专项整治专项行动方案通知》（苏环办〔</w:t>
            </w:r>
            <w:r w:rsidR="00533765" w:rsidRPr="004D4AB1">
              <w:rPr>
                <w:rFonts w:hint="eastAsia"/>
                <w:sz w:val="24"/>
              </w:rPr>
              <w:t>2019</w:t>
            </w:r>
            <w:r w:rsidR="00533765" w:rsidRPr="004D4AB1">
              <w:rPr>
                <w:rFonts w:hint="eastAsia"/>
                <w:sz w:val="24"/>
              </w:rPr>
              <w:t>〕</w:t>
            </w:r>
            <w:r w:rsidR="00533765" w:rsidRPr="004D4AB1">
              <w:rPr>
                <w:rFonts w:hint="eastAsia"/>
                <w:sz w:val="24"/>
              </w:rPr>
              <w:t>149</w:t>
            </w:r>
            <w:r w:rsidR="00533765" w:rsidRPr="004D4AB1">
              <w:rPr>
                <w:rFonts w:hint="eastAsia"/>
                <w:sz w:val="24"/>
              </w:rPr>
              <w:t>号）、《省生态环境厅关于印发</w:t>
            </w:r>
            <w:r w:rsidR="00533765" w:rsidRPr="004D4AB1">
              <w:rPr>
                <w:rFonts w:hint="eastAsia"/>
                <w:sz w:val="24"/>
              </w:rPr>
              <w:t>&lt;</w:t>
            </w:r>
            <w:r w:rsidR="00533765" w:rsidRPr="004D4AB1">
              <w:rPr>
                <w:rFonts w:hint="eastAsia"/>
                <w:sz w:val="24"/>
              </w:rPr>
              <w:t>江苏省固体废物全过程环境监管工作意见</w:t>
            </w:r>
            <w:r w:rsidR="00533765" w:rsidRPr="004D4AB1">
              <w:rPr>
                <w:rFonts w:hint="eastAsia"/>
                <w:sz w:val="24"/>
              </w:rPr>
              <w:t>&gt;</w:t>
            </w:r>
            <w:r w:rsidR="00533765" w:rsidRPr="004D4AB1">
              <w:rPr>
                <w:rFonts w:hint="eastAsia"/>
                <w:sz w:val="24"/>
              </w:rPr>
              <w:t>的通知》（苏环办</w:t>
            </w:r>
            <w:r w:rsidR="00533765" w:rsidRPr="004D4AB1">
              <w:rPr>
                <w:rFonts w:hint="eastAsia"/>
                <w:sz w:val="24"/>
              </w:rPr>
              <w:t>[2024]16</w:t>
            </w:r>
            <w:r w:rsidR="00533765" w:rsidRPr="004D4AB1">
              <w:rPr>
                <w:rFonts w:hint="eastAsia"/>
                <w:sz w:val="24"/>
              </w:rPr>
              <w:t>号）</w:t>
            </w:r>
            <w:r w:rsidRPr="004D4AB1">
              <w:rPr>
                <w:rFonts w:hint="eastAsia"/>
                <w:sz w:val="24"/>
              </w:rPr>
              <w:t>等要求</w:t>
            </w:r>
            <w:r w:rsidR="00142F1D" w:rsidRPr="004D4AB1">
              <w:rPr>
                <w:rFonts w:hint="eastAsia"/>
                <w:sz w:val="24"/>
              </w:rPr>
              <w:t>。</w:t>
            </w:r>
          </w:p>
          <w:p w14:paraId="6F374592" w14:textId="77777777" w:rsidR="00C51D33" w:rsidRPr="004D4AB1" w:rsidRDefault="001013DA" w:rsidP="001B6FA1">
            <w:pPr>
              <w:widowControl/>
              <w:spacing w:line="480" w:lineRule="exact"/>
              <w:ind w:firstLineChars="200" w:firstLine="480"/>
              <w:rPr>
                <w:kern w:val="0"/>
                <w:sz w:val="24"/>
              </w:rPr>
            </w:pPr>
            <w:r w:rsidRPr="004D4AB1">
              <w:rPr>
                <w:rFonts w:hint="eastAsia"/>
                <w:kern w:val="0"/>
                <w:sz w:val="24"/>
              </w:rPr>
              <w:t>4</w:t>
            </w:r>
            <w:r w:rsidR="00C51D33" w:rsidRPr="004D4AB1">
              <w:rPr>
                <w:rFonts w:hint="eastAsia"/>
                <w:kern w:val="0"/>
                <w:sz w:val="24"/>
              </w:rPr>
              <w:t>、污染物总量指标</w:t>
            </w:r>
          </w:p>
          <w:p w14:paraId="3674F158" w14:textId="77777777" w:rsidR="00142F1D" w:rsidRPr="004D4AB1" w:rsidRDefault="00142F1D" w:rsidP="00142F1D">
            <w:pPr>
              <w:spacing w:line="360" w:lineRule="exact"/>
              <w:jc w:val="center"/>
              <w:outlineLvl w:val="0"/>
              <w:rPr>
                <w:b/>
                <w:bCs/>
                <w:sz w:val="24"/>
              </w:rPr>
            </w:pPr>
            <w:r w:rsidRPr="004D4AB1">
              <w:rPr>
                <w:b/>
                <w:bCs/>
                <w:sz w:val="24"/>
              </w:rPr>
              <w:t>表</w:t>
            </w:r>
            <w:r w:rsidRPr="004D4AB1">
              <w:rPr>
                <w:b/>
                <w:bCs/>
                <w:sz w:val="24"/>
              </w:rPr>
              <w:t>1</w:t>
            </w:r>
            <w:r w:rsidRPr="004D4AB1">
              <w:rPr>
                <w:rFonts w:hint="eastAsia"/>
                <w:b/>
                <w:bCs/>
                <w:sz w:val="24"/>
              </w:rPr>
              <w:t>-</w:t>
            </w:r>
            <w:r w:rsidR="001013DA" w:rsidRPr="004D4AB1">
              <w:rPr>
                <w:b/>
                <w:bCs/>
                <w:sz w:val="24"/>
              </w:rPr>
              <w:t>4</w:t>
            </w:r>
            <w:r w:rsidRPr="004D4AB1">
              <w:rPr>
                <w:b/>
                <w:bCs/>
                <w:sz w:val="24"/>
              </w:rPr>
              <w:t xml:space="preserve">  </w:t>
            </w:r>
            <w:r w:rsidR="00BC437B" w:rsidRPr="004D4AB1">
              <w:rPr>
                <w:rFonts w:hint="eastAsia"/>
                <w:b/>
                <w:bCs/>
                <w:sz w:val="24"/>
              </w:rPr>
              <w:t>污染物总量指标表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1978"/>
              <w:gridCol w:w="2460"/>
              <w:gridCol w:w="3034"/>
            </w:tblGrid>
            <w:tr w:rsidR="004D4AB1" w:rsidRPr="004D4AB1" w14:paraId="3A3E54C4" w14:textId="77777777" w:rsidTr="00EF5759">
              <w:trPr>
                <w:trHeight w:val="340"/>
                <w:tblHeader/>
                <w:jc w:val="center"/>
              </w:trPr>
              <w:tc>
                <w:tcPr>
                  <w:tcW w:w="1324" w:type="pct"/>
                  <w:vAlign w:val="center"/>
                </w:tcPr>
                <w:p w14:paraId="3F5B87D3" w14:textId="77777777" w:rsidR="00EF5759" w:rsidRPr="004D4AB1" w:rsidRDefault="00EF5759" w:rsidP="00142F1D">
                  <w:pPr>
                    <w:autoSpaceDE w:val="0"/>
                    <w:autoSpaceDN w:val="0"/>
                    <w:adjustRightInd w:val="0"/>
                    <w:snapToGrid w:val="0"/>
                    <w:jc w:val="center"/>
                    <w:rPr>
                      <w:kern w:val="0"/>
                      <w:szCs w:val="21"/>
                    </w:rPr>
                  </w:pPr>
                  <w:r w:rsidRPr="004D4AB1">
                    <w:rPr>
                      <w:kern w:val="0"/>
                      <w:szCs w:val="21"/>
                    </w:rPr>
                    <w:t>种类</w:t>
                  </w:r>
                </w:p>
              </w:tc>
              <w:tc>
                <w:tcPr>
                  <w:tcW w:w="1646" w:type="pct"/>
                  <w:vAlign w:val="center"/>
                </w:tcPr>
                <w:p w14:paraId="35766EBD" w14:textId="77777777" w:rsidR="00EF5759" w:rsidRPr="004D4AB1" w:rsidRDefault="00EF5759" w:rsidP="00142F1D">
                  <w:pPr>
                    <w:autoSpaceDE w:val="0"/>
                    <w:autoSpaceDN w:val="0"/>
                    <w:adjustRightInd w:val="0"/>
                    <w:snapToGrid w:val="0"/>
                    <w:jc w:val="center"/>
                    <w:rPr>
                      <w:kern w:val="0"/>
                      <w:szCs w:val="21"/>
                    </w:rPr>
                  </w:pPr>
                  <w:r w:rsidRPr="004D4AB1">
                    <w:rPr>
                      <w:kern w:val="0"/>
                      <w:szCs w:val="21"/>
                    </w:rPr>
                    <w:t>污染物名称</w:t>
                  </w:r>
                </w:p>
              </w:tc>
              <w:tc>
                <w:tcPr>
                  <w:tcW w:w="2030" w:type="pct"/>
                  <w:vAlign w:val="center"/>
                </w:tcPr>
                <w:p w14:paraId="1B830E45" w14:textId="77777777" w:rsidR="00EF5759" w:rsidRPr="004D4AB1" w:rsidRDefault="00EF5759" w:rsidP="001013DA">
                  <w:pPr>
                    <w:autoSpaceDE w:val="0"/>
                    <w:autoSpaceDN w:val="0"/>
                    <w:adjustRightInd w:val="0"/>
                    <w:snapToGrid w:val="0"/>
                    <w:jc w:val="center"/>
                    <w:rPr>
                      <w:kern w:val="0"/>
                      <w:szCs w:val="21"/>
                    </w:rPr>
                  </w:pPr>
                  <w:r w:rsidRPr="004D4AB1">
                    <w:rPr>
                      <w:rFonts w:hint="eastAsia"/>
                      <w:kern w:val="0"/>
                      <w:szCs w:val="21"/>
                    </w:rPr>
                    <w:t>总量控制指标</w:t>
                  </w:r>
                </w:p>
                <w:p w14:paraId="0DC73D18" w14:textId="77777777" w:rsidR="00EF5759" w:rsidRPr="004D4AB1" w:rsidRDefault="00EF5759" w:rsidP="001013DA">
                  <w:pPr>
                    <w:autoSpaceDE w:val="0"/>
                    <w:autoSpaceDN w:val="0"/>
                    <w:adjustRightInd w:val="0"/>
                    <w:snapToGrid w:val="0"/>
                    <w:jc w:val="center"/>
                    <w:rPr>
                      <w:kern w:val="0"/>
                      <w:szCs w:val="21"/>
                    </w:rPr>
                  </w:pPr>
                  <w:r w:rsidRPr="004D4AB1">
                    <w:rPr>
                      <w:rFonts w:hint="eastAsia"/>
                      <w:kern w:val="0"/>
                      <w:szCs w:val="21"/>
                    </w:rPr>
                    <w:t>（</w:t>
                  </w:r>
                  <w:r w:rsidRPr="004D4AB1">
                    <w:rPr>
                      <w:rFonts w:hint="eastAsia"/>
                      <w:kern w:val="0"/>
                      <w:szCs w:val="21"/>
                    </w:rPr>
                    <w:t>t/a</w:t>
                  </w:r>
                  <w:r w:rsidRPr="004D4AB1">
                    <w:rPr>
                      <w:rFonts w:hint="eastAsia"/>
                      <w:kern w:val="0"/>
                      <w:szCs w:val="21"/>
                    </w:rPr>
                    <w:t>）</w:t>
                  </w:r>
                </w:p>
              </w:tc>
            </w:tr>
            <w:tr w:rsidR="004D4AB1" w:rsidRPr="004D4AB1" w14:paraId="430411AE" w14:textId="77777777" w:rsidTr="00EF5759">
              <w:trPr>
                <w:trHeight w:val="340"/>
                <w:jc w:val="center"/>
              </w:trPr>
              <w:tc>
                <w:tcPr>
                  <w:tcW w:w="1324" w:type="pct"/>
                  <w:vAlign w:val="center"/>
                </w:tcPr>
                <w:p w14:paraId="0446BD0C" w14:textId="77777777" w:rsidR="00EF5759" w:rsidRPr="004D4AB1" w:rsidRDefault="00EF5759" w:rsidP="00142F1D">
                  <w:pPr>
                    <w:autoSpaceDE w:val="0"/>
                    <w:autoSpaceDN w:val="0"/>
                    <w:adjustRightInd w:val="0"/>
                    <w:snapToGrid w:val="0"/>
                    <w:jc w:val="center"/>
                    <w:rPr>
                      <w:kern w:val="0"/>
                      <w:szCs w:val="21"/>
                    </w:rPr>
                  </w:pPr>
                  <w:r w:rsidRPr="004D4AB1">
                    <w:rPr>
                      <w:rFonts w:hint="eastAsia"/>
                      <w:kern w:val="0"/>
                      <w:szCs w:val="21"/>
                    </w:rPr>
                    <w:t>废气</w:t>
                  </w:r>
                </w:p>
              </w:tc>
              <w:tc>
                <w:tcPr>
                  <w:tcW w:w="1646" w:type="pct"/>
                  <w:vAlign w:val="center"/>
                </w:tcPr>
                <w:p w14:paraId="28CF20AB" w14:textId="77777777" w:rsidR="00EF5759" w:rsidRPr="004D4AB1" w:rsidRDefault="00EF5759" w:rsidP="00142F1D">
                  <w:pPr>
                    <w:tabs>
                      <w:tab w:val="left" w:pos="5670"/>
                    </w:tabs>
                    <w:jc w:val="center"/>
                    <w:rPr>
                      <w:kern w:val="0"/>
                      <w:szCs w:val="21"/>
                    </w:rPr>
                  </w:pPr>
                  <w:r w:rsidRPr="004D4AB1">
                    <w:rPr>
                      <w:rFonts w:hint="eastAsia"/>
                      <w:kern w:val="0"/>
                      <w:szCs w:val="21"/>
                    </w:rPr>
                    <w:t>/</w:t>
                  </w:r>
                </w:p>
              </w:tc>
              <w:tc>
                <w:tcPr>
                  <w:tcW w:w="2030" w:type="pct"/>
                  <w:vAlign w:val="center"/>
                </w:tcPr>
                <w:p w14:paraId="2D251983" w14:textId="77777777" w:rsidR="00EF5759" w:rsidRPr="004D4AB1" w:rsidRDefault="00EF5759" w:rsidP="00142F1D">
                  <w:pPr>
                    <w:autoSpaceDE w:val="0"/>
                    <w:autoSpaceDN w:val="0"/>
                    <w:adjustRightInd w:val="0"/>
                    <w:snapToGrid w:val="0"/>
                    <w:jc w:val="center"/>
                    <w:rPr>
                      <w:kern w:val="0"/>
                      <w:szCs w:val="21"/>
                    </w:rPr>
                  </w:pPr>
                  <w:r w:rsidRPr="004D4AB1">
                    <w:rPr>
                      <w:rFonts w:hint="eastAsia"/>
                      <w:kern w:val="0"/>
                      <w:szCs w:val="21"/>
                    </w:rPr>
                    <w:t>/</w:t>
                  </w:r>
                </w:p>
              </w:tc>
            </w:tr>
            <w:tr w:rsidR="004D4AB1" w:rsidRPr="004D4AB1" w14:paraId="1424594D" w14:textId="77777777" w:rsidTr="00EF5759">
              <w:trPr>
                <w:trHeight w:val="340"/>
                <w:jc w:val="center"/>
              </w:trPr>
              <w:tc>
                <w:tcPr>
                  <w:tcW w:w="1324" w:type="pct"/>
                  <w:vMerge w:val="restart"/>
                  <w:vAlign w:val="center"/>
                </w:tcPr>
                <w:p w14:paraId="0E270C32" w14:textId="77777777" w:rsidR="00EF5759" w:rsidRPr="004D4AB1" w:rsidRDefault="00EF5759" w:rsidP="00142F1D">
                  <w:pPr>
                    <w:autoSpaceDE w:val="0"/>
                    <w:autoSpaceDN w:val="0"/>
                    <w:adjustRightInd w:val="0"/>
                    <w:snapToGrid w:val="0"/>
                    <w:jc w:val="center"/>
                    <w:rPr>
                      <w:kern w:val="0"/>
                      <w:szCs w:val="21"/>
                    </w:rPr>
                  </w:pPr>
                  <w:r w:rsidRPr="004D4AB1">
                    <w:rPr>
                      <w:kern w:val="0"/>
                      <w:szCs w:val="21"/>
                    </w:rPr>
                    <w:t>废水</w:t>
                  </w:r>
                </w:p>
              </w:tc>
              <w:tc>
                <w:tcPr>
                  <w:tcW w:w="1646" w:type="pct"/>
                  <w:vAlign w:val="center"/>
                </w:tcPr>
                <w:p w14:paraId="0B0B8554" w14:textId="77777777" w:rsidR="00EF5759" w:rsidRPr="004D4AB1" w:rsidRDefault="00EF5759" w:rsidP="00142F1D">
                  <w:pPr>
                    <w:autoSpaceDE w:val="0"/>
                    <w:autoSpaceDN w:val="0"/>
                    <w:adjustRightInd w:val="0"/>
                    <w:snapToGrid w:val="0"/>
                    <w:jc w:val="center"/>
                    <w:rPr>
                      <w:kern w:val="0"/>
                      <w:szCs w:val="21"/>
                    </w:rPr>
                  </w:pPr>
                  <w:r w:rsidRPr="004D4AB1">
                    <w:rPr>
                      <w:kern w:val="0"/>
                      <w:szCs w:val="21"/>
                    </w:rPr>
                    <w:t>废水量</w:t>
                  </w:r>
                  <w:r w:rsidRPr="004D4AB1">
                    <w:rPr>
                      <w:kern w:val="0"/>
                      <w:szCs w:val="21"/>
                    </w:rPr>
                    <w:t>m</w:t>
                  </w:r>
                  <w:r w:rsidRPr="004D4AB1">
                    <w:rPr>
                      <w:kern w:val="0"/>
                      <w:szCs w:val="21"/>
                      <w:vertAlign w:val="superscript"/>
                    </w:rPr>
                    <w:t>3</w:t>
                  </w:r>
                  <w:r w:rsidRPr="004D4AB1">
                    <w:rPr>
                      <w:kern w:val="0"/>
                      <w:szCs w:val="21"/>
                    </w:rPr>
                    <w:t>/a</w:t>
                  </w:r>
                </w:p>
              </w:tc>
              <w:tc>
                <w:tcPr>
                  <w:tcW w:w="2030" w:type="pct"/>
                  <w:vAlign w:val="center"/>
                </w:tcPr>
                <w:p w14:paraId="54068C9B" w14:textId="67D02262" w:rsidR="00EF5759" w:rsidRPr="004D4AB1" w:rsidRDefault="00EF5759" w:rsidP="00142F1D">
                  <w:pPr>
                    <w:autoSpaceDE w:val="0"/>
                    <w:autoSpaceDN w:val="0"/>
                    <w:adjustRightInd w:val="0"/>
                    <w:snapToGrid w:val="0"/>
                    <w:jc w:val="center"/>
                    <w:rPr>
                      <w:kern w:val="0"/>
                      <w:szCs w:val="21"/>
                    </w:rPr>
                  </w:pPr>
                  <w:r w:rsidRPr="004D4AB1">
                    <w:rPr>
                      <w:kern w:val="0"/>
                      <w:szCs w:val="21"/>
                    </w:rPr>
                    <w:t>288</w:t>
                  </w:r>
                </w:p>
              </w:tc>
            </w:tr>
            <w:tr w:rsidR="004D4AB1" w:rsidRPr="004D4AB1" w14:paraId="298D9502" w14:textId="77777777" w:rsidTr="00EF5759">
              <w:trPr>
                <w:trHeight w:val="340"/>
                <w:jc w:val="center"/>
              </w:trPr>
              <w:tc>
                <w:tcPr>
                  <w:tcW w:w="1324" w:type="pct"/>
                  <w:vMerge/>
                  <w:vAlign w:val="center"/>
                </w:tcPr>
                <w:p w14:paraId="51828BA1" w14:textId="77777777" w:rsidR="00EF5759" w:rsidRPr="004D4AB1" w:rsidRDefault="00EF5759" w:rsidP="00EF5759">
                  <w:pPr>
                    <w:autoSpaceDE w:val="0"/>
                    <w:autoSpaceDN w:val="0"/>
                    <w:adjustRightInd w:val="0"/>
                    <w:snapToGrid w:val="0"/>
                    <w:jc w:val="center"/>
                    <w:rPr>
                      <w:kern w:val="0"/>
                      <w:szCs w:val="21"/>
                    </w:rPr>
                  </w:pPr>
                </w:p>
              </w:tc>
              <w:tc>
                <w:tcPr>
                  <w:tcW w:w="1646" w:type="pct"/>
                  <w:vAlign w:val="center"/>
                </w:tcPr>
                <w:p w14:paraId="18338338" w14:textId="1400D8B4" w:rsidR="00EF5759" w:rsidRPr="004D4AB1" w:rsidRDefault="00EF5759" w:rsidP="00EF5759">
                  <w:pPr>
                    <w:autoSpaceDE w:val="0"/>
                    <w:autoSpaceDN w:val="0"/>
                    <w:adjustRightInd w:val="0"/>
                    <w:snapToGrid w:val="0"/>
                    <w:jc w:val="center"/>
                    <w:rPr>
                      <w:kern w:val="0"/>
                      <w:szCs w:val="21"/>
                    </w:rPr>
                  </w:pPr>
                  <w:r w:rsidRPr="004D4AB1">
                    <w:rPr>
                      <w:szCs w:val="21"/>
                    </w:rPr>
                    <w:t>COD</w:t>
                  </w:r>
                </w:p>
              </w:tc>
              <w:tc>
                <w:tcPr>
                  <w:tcW w:w="2030" w:type="pct"/>
                  <w:vAlign w:val="center"/>
                </w:tcPr>
                <w:p w14:paraId="0B3DCC1F" w14:textId="49C1E9BD" w:rsidR="00EF5759" w:rsidRPr="004D4AB1" w:rsidRDefault="00EF5759" w:rsidP="00EF5759">
                  <w:pPr>
                    <w:autoSpaceDE w:val="0"/>
                    <w:autoSpaceDN w:val="0"/>
                    <w:adjustRightInd w:val="0"/>
                    <w:snapToGrid w:val="0"/>
                    <w:jc w:val="center"/>
                    <w:rPr>
                      <w:kern w:val="0"/>
                      <w:szCs w:val="21"/>
                    </w:rPr>
                  </w:pPr>
                  <w:r w:rsidRPr="004D4AB1">
                    <w:rPr>
                      <w:rFonts w:eastAsia="等线"/>
                      <w:szCs w:val="21"/>
                    </w:rPr>
                    <w:t>0.1152</w:t>
                  </w:r>
                  <w:r w:rsidRPr="004D4AB1">
                    <w:rPr>
                      <w:rFonts w:hint="eastAsia"/>
                      <w:kern w:val="0"/>
                      <w:szCs w:val="21"/>
                      <w:lang w:bidi="ar"/>
                    </w:rPr>
                    <w:t xml:space="preserve"> </w:t>
                  </w:r>
                </w:p>
              </w:tc>
            </w:tr>
            <w:tr w:rsidR="004D4AB1" w:rsidRPr="004D4AB1" w14:paraId="7EE36F90" w14:textId="77777777" w:rsidTr="00EF5759">
              <w:trPr>
                <w:trHeight w:val="340"/>
                <w:jc w:val="center"/>
              </w:trPr>
              <w:tc>
                <w:tcPr>
                  <w:tcW w:w="1324" w:type="pct"/>
                  <w:vMerge/>
                  <w:vAlign w:val="center"/>
                </w:tcPr>
                <w:p w14:paraId="379A34FC" w14:textId="77777777" w:rsidR="00EF5759" w:rsidRPr="004D4AB1" w:rsidRDefault="00EF5759" w:rsidP="00EF5759">
                  <w:pPr>
                    <w:autoSpaceDE w:val="0"/>
                    <w:autoSpaceDN w:val="0"/>
                    <w:adjustRightInd w:val="0"/>
                    <w:snapToGrid w:val="0"/>
                    <w:jc w:val="center"/>
                    <w:rPr>
                      <w:kern w:val="0"/>
                      <w:szCs w:val="21"/>
                    </w:rPr>
                  </w:pPr>
                </w:p>
              </w:tc>
              <w:tc>
                <w:tcPr>
                  <w:tcW w:w="1646" w:type="pct"/>
                  <w:vAlign w:val="center"/>
                </w:tcPr>
                <w:p w14:paraId="31EF776C" w14:textId="57D6CF1B" w:rsidR="00EF5759" w:rsidRPr="004D4AB1" w:rsidRDefault="00EF5759" w:rsidP="00EF5759">
                  <w:pPr>
                    <w:autoSpaceDE w:val="0"/>
                    <w:autoSpaceDN w:val="0"/>
                    <w:adjustRightInd w:val="0"/>
                    <w:snapToGrid w:val="0"/>
                    <w:jc w:val="center"/>
                    <w:rPr>
                      <w:kern w:val="0"/>
                      <w:szCs w:val="21"/>
                    </w:rPr>
                  </w:pPr>
                  <w:r w:rsidRPr="004D4AB1">
                    <w:rPr>
                      <w:szCs w:val="21"/>
                    </w:rPr>
                    <w:t>SS</w:t>
                  </w:r>
                </w:p>
              </w:tc>
              <w:tc>
                <w:tcPr>
                  <w:tcW w:w="2030" w:type="pct"/>
                  <w:vAlign w:val="center"/>
                </w:tcPr>
                <w:p w14:paraId="4AC535D6" w14:textId="2F30D971" w:rsidR="00EF5759" w:rsidRPr="004D4AB1" w:rsidRDefault="00EF5759" w:rsidP="00EF5759">
                  <w:pPr>
                    <w:autoSpaceDE w:val="0"/>
                    <w:autoSpaceDN w:val="0"/>
                    <w:adjustRightInd w:val="0"/>
                    <w:snapToGrid w:val="0"/>
                    <w:jc w:val="center"/>
                    <w:rPr>
                      <w:kern w:val="0"/>
                      <w:szCs w:val="21"/>
                    </w:rPr>
                  </w:pPr>
                  <w:r w:rsidRPr="004D4AB1">
                    <w:rPr>
                      <w:rFonts w:eastAsia="等线"/>
                      <w:szCs w:val="21"/>
                    </w:rPr>
                    <w:t>0.0864</w:t>
                  </w:r>
                </w:p>
              </w:tc>
            </w:tr>
            <w:tr w:rsidR="004D4AB1" w:rsidRPr="004D4AB1" w14:paraId="2FE032BE" w14:textId="77777777" w:rsidTr="00EF5759">
              <w:trPr>
                <w:trHeight w:val="340"/>
                <w:jc w:val="center"/>
              </w:trPr>
              <w:tc>
                <w:tcPr>
                  <w:tcW w:w="1324" w:type="pct"/>
                  <w:vMerge/>
                  <w:vAlign w:val="center"/>
                </w:tcPr>
                <w:p w14:paraId="763BE171" w14:textId="77777777" w:rsidR="00EF5759" w:rsidRPr="004D4AB1" w:rsidRDefault="00EF5759" w:rsidP="00EF5759">
                  <w:pPr>
                    <w:autoSpaceDE w:val="0"/>
                    <w:autoSpaceDN w:val="0"/>
                    <w:adjustRightInd w:val="0"/>
                    <w:snapToGrid w:val="0"/>
                    <w:jc w:val="center"/>
                    <w:rPr>
                      <w:kern w:val="0"/>
                      <w:szCs w:val="21"/>
                    </w:rPr>
                  </w:pPr>
                </w:p>
              </w:tc>
              <w:tc>
                <w:tcPr>
                  <w:tcW w:w="1646" w:type="pct"/>
                  <w:vAlign w:val="center"/>
                </w:tcPr>
                <w:p w14:paraId="7244AF3F" w14:textId="718EAC4D" w:rsidR="00EF5759" w:rsidRPr="004D4AB1" w:rsidRDefault="00EF5759" w:rsidP="00EF5759">
                  <w:pPr>
                    <w:autoSpaceDE w:val="0"/>
                    <w:autoSpaceDN w:val="0"/>
                    <w:adjustRightInd w:val="0"/>
                    <w:snapToGrid w:val="0"/>
                    <w:jc w:val="center"/>
                    <w:rPr>
                      <w:kern w:val="0"/>
                      <w:szCs w:val="21"/>
                    </w:rPr>
                  </w:pPr>
                  <w:r w:rsidRPr="004D4AB1">
                    <w:rPr>
                      <w:szCs w:val="21"/>
                    </w:rPr>
                    <w:t>NH</w:t>
                  </w:r>
                  <w:r w:rsidRPr="004D4AB1">
                    <w:rPr>
                      <w:szCs w:val="21"/>
                      <w:vertAlign w:val="subscript"/>
                    </w:rPr>
                    <w:t>3</w:t>
                  </w:r>
                  <w:r w:rsidRPr="004D4AB1">
                    <w:rPr>
                      <w:szCs w:val="21"/>
                    </w:rPr>
                    <w:t>-N</w:t>
                  </w:r>
                </w:p>
              </w:tc>
              <w:tc>
                <w:tcPr>
                  <w:tcW w:w="2030" w:type="pct"/>
                  <w:vAlign w:val="center"/>
                </w:tcPr>
                <w:p w14:paraId="50040630" w14:textId="00129F78" w:rsidR="00EF5759" w:rsidRPr="004D4AB1" w:rsidRDefault="00EF5759" w:rsidP="00EF5759">
                  <w:pPr>
                    <w:autoSpaceDE w:val="0"/>
                    <w:autoSpaceDN w:val="0"/>
                    <w:adjustRightInd w:val="0"/>
                    <w:snapToGrid w:val="0"/>
                    <w:jc w:val="center"/>
                    <w:rPr>
                      <w:kern w:val="0"/>
                      <w:szCs w:val="21"/>
                    </w:rPr>
                  </w:pPr>
                  <w:r w:rsidRPr="004D4AB1">
                    <w:rPr>
                      <w:rFonts w:eastAsia="等线"/>
                      <w:szCs w:val="21"/>
                    </w:rPr>
                    <w:t>0.0086</w:t>
                  </w:r>
                </w:p>
              </w:tc>
            </w:tr>
            <w:tr w:rsidR="004D4AB1" w:rsidRPr="004D4AB1" w14:paraId="12D34672" w14:textId="77777777" w:rsidTr="00EF5759">
              <w:trPr>
                <w:trHeight w:val="340"/>
                <w:jc w:val="center"/>
              </w:trPr>
              <w:tc>
                <w:tcPr>
                  <w:tcW w:w="1324" w:type="pct"/>
                  <w:vMerge/>
                  <w:vAlign w:val="center"/>
                </w:tcPr>
                <w:p w14:paraId="4707779E" w14:textId="77777777" w:rsidR="00EF5759" w:rsidRPr="004D4AB1" w:rsidRDefault="00EF5759" w:rsidP="00EF5759">
                  <w:pPr>
                    <w:autoSpaceDE w:val="0"/>
                    <w:autoSpaceDN w:val="0"/>
                    <w:adjustRightInd w:val="0"/>
                    <w:snapToGrid w:val="0"/>
                    <w:jc w:val="center"/>
                    <w:rPr>
                      <w:kern w:val="0"/>
                      <w:szCs w:val="21"/>
                    </w:rPr>
                  </w:pPr>
                </w:p>
              </w:tc>
              <w:tc>
                <w:tcPr>
                  <w:tcW w:w="1646" w:type="pct"/>
                  <w:vAlign w:val="center"/>
                </w:tcPr>
                <w:p w14:paraId="0484C504" w14:textId="6907C344" w:rsidR="00EF5759" w:rsidRPr="004D4AB1" w:rsidRDefault="00EF5759" w:rsidP="00EF5759">
                  <w:pPr>
                    <w:autoSpaceDE w:val="0"/>
                    <w:autoSpaceDN w:val="0"/>
                    <w:adjustRightInd w:val="0"/>
                    <w:snapToGrid w:val="0"/>
                    <w:jc w:val="center"/>
                    <w:rPr>
                      <w:kern w:val="0"/>
                      <w:szCs w:val="21"/>
                    </w:rPr>
                  </w:pPr>
                  <w:r w:rsidRPr="004D4AB1">
                    <w:rPr>
                      <w:szCs w:val="21"/>
                    </w:rPr>
                    <w:t>TN</w:t>
                  </w:r>
                </w:p>
              </w:tc>
              <w:tc>
                <w:tcPr>
                  <w:tcW w:w="2030" w:type="pct"/>
                  <w:vAlign w:val="center"/>
                </w:tcPr>
                <w:p w14:paraId="7486CB0B" w14:textId="657C62C8" w:rsidR="00EF5759" w:rsidRPr="004D4AB1" w:rsidRDefault="00EF5759" w:rsidP="00EF5759">
                  <w:pPr>
                    <w:autoSpaceDE w:val="0"/>
                    <w:autoSpaceDN w:val="0"/>
                    <w:adjustRightInd w:val="0"/>
                    <w:snapToGrid w:val="0"/>
                    <w:jc w:val="center"/>
                    <w:rPr>
                      <w:kern w:val="0"/>
                      <w:szCs w:val="21"/>
                    </w:rPr>
                  </w:pPr>
                  <w:r w:rsidRPr="004D4AB1">
                    <w:rPr>
                      <w:rFonts w:eastAsia="等线"/>
                      <w:szCs w:val="21"/>
                    </w:rPr>
                    <w:t>0.0115</w:t>
                  </w:r>
                </w:p>
              </w:tc>
            </w:tr>
            <w:tr w:rsidR="004D4AB1" w:rsidRPr="004D4AB1" w14:paraId="507BF87D" w14:textId="77777777" w:rsidTr="00EF5759">
              <w:trPr>
                <w:trHeight w:val="340"/>
                <w:jc w:val="center"/>
              </w:trPr>
              <w:tc>
                <w:tcPr>
                  <w:tcW w:w="1324" w:type="pct"/>
                  <w:vMerge/>
                  <w:vAlign w:val="center"/>
                </w:tcPr>
                <w:p w14:paraId="4E424DF8" w14:textId="77777777" w:rsidR="00EF5759" w:rsidRPr="004D4AB1" w:rsidRDefault="00EF5759" w:rsidP="00EF5759">
                  <w:pPr>
                    <w:autoSpaceDE w:val="0"/>
                    <w:autoSpaceDN w:val="0"/>
                    <w:adjustRightInd w:val="0"/>
                    <w:snapToGrid w:val="0"/>
                    <w:jc w:val="center"/>
                    <w:rPr>
                      <w:kern w:val="0"/>
                      <w:szCs w:val="21"/>
                    </w:rPr>
                  </w:pPr>
                </w:p>
              </w:tc>
              <w:tc>
                <w:tcPr>
                  <w:tcW w:w="1646" w:type="pct"/>
                  <w:vAlign w:val="center"/>
                </w:tcPr>
                <w:p w14:paraId="60B5F2AA" w14:textId="0FBA6443" w:rsidR="00EF5759" w:rsidRPr="004D4AB1" w:rsidRDefault="00EF5759" w:rsidP="00EF5759">
                  <w:pPr>
                    <w:tabs>
                      <w:tab w:val="left" w:pos="5670"/>
                    </w:tabs>
                    <w:jc w:val="center"/>
                    <w:rPr>
                      <w:kern w:val="0"/>
                      <w:szCs w:val="21"/>
                    </w:rPr>
                  </w:pPr>
                  <w:r w:rsidRPr="004D4AB1">
                    <w:rPr>
                      <w:szCs w:val="21"/>
                    </w:rPr>
                    <w:t>TP</w:t>
                  </w:r>
                </w:p>
              </w:tc>
              <w:tc>
                <w:tcPr>
                  <w:tcW w:w="2030" w:type="pct"/>
                  <w:vAlign w:val="center"/>
                </w:tcPr>
                <w:p w14:paraId="3F2B6037" w14:textId="6FE68898" w:rsidR="00EF5759" w:rsidRPr="004D4AB1" w:rsidRDefault="00EF5759" w:rsidP="00EF5759">
                  <w:pPr>
                    <w:autoSpaceDE w:val="0"/>
                    <w:autoSpaceDN w:val="0"/>
                    <w:adjustRightInd w:val="0"/>
                    <w:snapToGrid w:val="0"/>
                    <w:jc w:val="center"/>
                    <w:rPr>
                      <w:kern w:val="0"/>
                      <w:szCs w:val="21"/>
                    </w:rPr>
                  </w:pPr>
                  <w:r w:rsidRPr="004D4AB1">
                    <w:rPr>
                      <w:rFonts w:eastAsia="等线"/>
                      <w:szCs w:val="21"/>
                    </w:rPr>
                    <w:t>0.0023</w:t>
                  </w:r>
                </w:p>
              </w:tc>
            </w:tr>
            <w:tr w:rsidR="004D4AB1" w:rsidRPr="004D4AB1" w14:paraId="2AE95BCD" w14:textId="77777777" w:rsidTr="00EF5759">
              <w:trPr>
                <w:trHeight w:val="340"/>
                <w:jc w:val="center"/>
              </w:trPr>
              <w:tc>
                <w:tcPr>
                  <w:tcW w:w="1324" w:type="pct"/>
                  <w:vMerge/>
                  <w:vAlign w:val="center"/>
                </w:tcPr>
                <w:p w14:paraId="3EF8B558" w14:textId="77777777" w:rsidR="00EF5759" w:rsidRPr="004D4AB1" w:rsidRDefault="00EF5759" w:rsidP="00EF5759">
                  <w:pPr>
                    <w:autoSpaceDE w:val="0"/>
                    <w:autoSpaceDN w:val="0"/>
                    <w:adjustRightInd w:val="0"/>
                    <w:snapToGrid w:val="0"/>
                    <w:jc w:val="center"/>
                    <w:rPr>
                      <w:kern w:val="0"/>
                      <w:szCs w:val="21"/>
                    </w:rPr>
                  </w:pPr>
                </w:p>
              </w:tc>
              <w:tc>
                <w:tcPr>
                  <w:tcW w:w="1646" w:type="pct"/>
                  <w:vAlign w:val="center"/>
                </w:tcPr>
                <w:p w14:paraId="6651B3F4" w14:textId="65781BC6" w:rsidR="00EF5759" w:rsidRPr="004D4AB1" w:rsidRDefault="00EF5759" w:rsidP="00EF5759">
                  <w:pPr>
                    <w:tabs>
                      <w:tab w:val="left" w:pos="5670"/>
                    </w:tabs>
                    <w:jc w:val="center"/>
                    <w:rPr>
                      <w:kern w:val="0"/>
                      <w:szCs w:val="21"/>
                    </w:rPr>
                  </w:pPr>
                  <w:r w:rsidRPr="004D4AB1">
                    <w:rPr>
                      <w:szCs w:val="21"/>
                    </w:rPr>
                    <w:t>动植物油</w:t>
                  </w:r>
                </w:p>
              </w:tc>
              <w:tc>
                <w:tcPr>
                  <w:tcW w:w="2030" w:type="pct"/>
                  <w:vAlign w:val="center"/>
                </w:tcPr>
                <w:p w14:paraId="67718050" w14:textId="7A1312F2" w:rsidR="00EF5759" w:rsidRPr="004D4AB1" w:rsidRDefault="00EF5759" w:rsidP="00EF5759">
                  <w:pPr>
                    <w:autoSpaceDE w:val="0"/>
                    <w:autoSpaceDN w:val="0"/>
                    <w:adjustRightInd w:val="0"/>
                    <w:snapToGrid w:val="0"/>
                    <w:jc w:val="center"/>
                    <w:rPr>
                      <w:kern w:val="0"/>
                      <w:szCs w:val="21"/>
                    </w:rPr>
                  </w:pPr>
                  <w:r w:rsidRPr="004D4AB1">
                    <w:rPr>
                      <w:rFonts w:eastAsia="等线"/>
                      <w:szCs w:val="21"/>
                    </w:rPr>
                    <w:t>0.0058</w:t>
                  </w:r>
                </w:p>
              </w:tc>
            </w:tr>
            <w:tr w:rsidR="004D4AB1" w:rsidRPr="004D4AB1" w14:paraId="56E33045" w14:textId="77777777" w:rsidTr="00EF5759">
              <w:trPr>
                <w:trHeight w:val="340"/>
                <w:jc w:val="center"/>
              </w:trPr>
              <w:tc>
                <w:tcPr>
                  <w:tcW w:w="1324" w:type="pct"/>
                  <w:vMerge w:val="restart"/>
                  <w:vAlign w:val="center"/>
                </w:tcPr>
                <w:p w14:paraId="55739326" w14:textId="77777777" w:rsidR="00EF5759" w:rsidRPr="004D4AB1" w:rsidRDefault="00EF5759" w:rsidP="001013DA">
                  <w:pPr>
                    <w:autoSpaceDE w:val="0"/>
                    <w:autoSpaceDN w:val="0"/>
                    <w:adjustRightInd w:val="0"/>
                    <w:snapToGrid w:val="0"/>
                    <w:jc w:val="center"/>
                    <w:rPr>
                      <w:kern w:val="0"/>
                      <w:szCs w:val="21"/>
                    </w:rPr>
                  </w:pPr>
                  <w:r w:rsidRPr="004D4AB1">
                    <w:rPr>
                      <w:kern w:val="0"/>
                      <w:szCs w:val="21"/>
                    </w:rPr>
                    <w:t>固废</w:t>
                  </w:r>
                </w:p>
              </w:tc>
              <w:tc>
                <w:tcPr>
                  <w:tcW w:w="1646" w:type="pct"/>
                  <w:vAlign w:val="center"/>
                </w:tcPr>
                <w:p w14:paraId="4DE1042D" w14:textId="77777777" w:rsidR="00EF5759" w:rsidRPr="004D4AB1" w:rsidRDefault="00EF5759" w:rsidP="001013DA">
                  <w:pPr>
                    <w:autoSpaceDE w:val="0"/>
                    <w:autoSpaceDN w:val="0"/>
                    <w:adjustRightInd w:val="0"/>
                    <w:snapToGrid w:val="0"/>
                    <w:jc w:val="center"/>
                    <w:rPr>
                      <w:kern w:val="0"/>
                      <w:szCs w:val="21"/>
                    </w:rPr>
                  </w:pPr>
                  <w:r w:rsidRPr="004D4AB1">
                    <w:rPr>
                      <w:kern w:val="0"/>
                      <w:szCs w:val="21"/>
                    </w:rPr>
                    <w:t>一般工业固废</w:t>
                  </w:r>
                </w:p>
              </w:tc>
              <w:tc>
                <w:tcPr>
                  <w:tcW w:w="2030" w:type="pct"/>
                  <w:vAlign w:val="center"/>
                </w:tcPr>
                <w:p w14:paraId="4C6A175A" w14:textId="77777777" w:rsidR="00EF5759" w:rsidRPr="004D4AB1" w:rsidRDefault="00EF5759" w:rsidP="001013DA">
                  <w:pPr>
                    <w:autoSpaceDE w:val="0"/>
                    <w:autoSpaceDN w:val="0"/>
                    <w:adjustRightInd w:val="0"/>
                    <w:snapToGrid w:val="0"/>
                    <w:jc w:val="center"/>
                    <w:rPr>
                      <w:kern w:val="0"/>
                      <w:szCs w:val="21"/>
                    </w:rPr>
                  </w:pPr>
                  <w:r w:rsidRPr="004D4AB1">
                    <w:rPr>
                      <w:rFonts w:hint="eastAsia"/>
                      <w:kern w:val="0"/>
                      <w:szCs w:val="21"/>
                    </w:rPr>
                    <w:t>0</w:t>
                  </w:r>
                </w:p>
              </w:tc>
            </w:tr>
            <w:tr w:rsidR="004D4AB1" w:rsidRPr="004D4AB1" w14:paraId="5085A2E3" w14:textId="77777777" w:rsidTr="00EF5759">
              <w:trPr>
                <w:trHeight w:val="340"/>
                <w:jc w:val="center"/>
              </w:trPr>
              <w:tc>
                <w:tcPr>
                  <w:tcW w:w="1324" w:type="pct"/>
                  <w:vMerge/>
                  <w:vAlign w:val="center"/>
                </w:tcPr>
                <w:p w14:paraId="64BFA6BF" w14:textId="77777777" w:rsidR="00EF5759" w:rsidRPr="004D4AB1" w:rsidRDefault="00EF5759" w:rsidP="001013DA">
                  <w:pPr>
                    <w:autoSpaceDE w:val="0"/>
                    <w:autoSpaceDN w:val="0"/>
                    <w:adjustRightInd w:val="0"/>
                    <w:snapToGrid w:val="0"/>
                    <w:jc w:val="center"/>
                    <w:rPr>
                      <w:kern w:val="0"/>
                      <w:szCs w:val="21"/>
                    </w:rPr>
                  </w:pPr>
                </w:p>
              </w:tc>
              <w:tc>
                <w:tcPr>
                  <w:tcW w:w="1646" w:type="pct"/>
                  <w:vAlign w:val="center"/>
                </w:tcPr>
                <w:p w14:paraId="276CEBDE" w14:textId="77777777" w:rsidR="00EF5759" w:rsidRPr="004D4AB1" w:rsidRDefault="00EF5759" w:rsidP="001013DA">
                  <w:pPr>
                    <w:autoSpaceDE w:val="0"/>
                    <w:autoSpaceDN w:val="0"/>
                    <w:adjustRightInd w:val="0"/>
                    <w:snapToGrid w:val="0"/>
                    <w:jc w:val="center"/>
                    <w:rPr>
                      <w:kern w:val="0"/>
                      <w:szCs w:val="21"/>
                    </w:rPr>
                  </w:pPr>
                  <w:r w:rsidRPr="004D4AB1">
                    <w:rPr>
                      <w:kern w:val="0"/>
                      <w:szCs w:val="21"/>
                    </w:rPr>
                    <w:t>危险</w:t>
                  </w:r>
                  <w:r w:rsidRPr="004D4AB1">
                    <w:rPr>
                      <w:rFonts w:hint="eastAsia"/>
                      <w:kern w:val="0"/>
                      <w:szCs w:val="21"/>
                    </w:rPr>
                    <w:t>废物</w:t>
                  </w:r>
                </w:p>
              </w:tc>
              <w:tc>
                <w:tcPr>
                  <w:tcW w:w="2030" w:type="pct"/>
                  <w:vAlign w:val="center"/>
                </w:tcPr>
                <w:p w14:paraId="18A16E81" w14:textId="77777777" w:rsidR="00EF5759" w:rsidRPr="004D4AB1" w:rsidRDefault="00EF5759" w:rsidP="001013DA">
                  <w:pPr>
                    <w:autoSpaceDE w:val="0"/>
                    <w:autoSpaceDN w:val="0"/>
                    <w:adjustRightInd w:val="0"/>
                    <w:snapToGrid w:val="0"/>
                    <w:jc w:val="center"/>
                    <w:rPr>
                      <w:kern w:val="0"/>
                      <w:szCs w:val="21"/>
                    </w:rPr>
                  </w:pPr>
                  <w:r w:rsidRPr="004D4AB1">
                    <w:rPr>
                      <w:rFonts w:hint="eastAsia"/>
                      <w:kern w:val="0"/>
                      <w:szCs w:val="21"/>
                    </w:rPr>
                    <w:t>0</w:t>
                  </w:r>
                </w:p>
              </w:tc>
            </w:tr>
            <w:tr w:rsidR="004D4AB1" w:rsidRPr="004D4AB1" w14:paraId="5429F30A" w14:textId="77777777" w:rsidTr="00EF5759">
              <w:trPr>
                <w:trHeight w:val="340"/>
                <w:jc w:val="center"/>
              </w:trPr>
              <w:tc>
                <w:tcPr>
                  <w:tcW w:w="1324" w:type="pct"/>
                  <w:vMerge/>
                  <w:vAlign w:val="center"/>
                </w:tcPr>
                <w:p w14:paraId="31C6AE7D" w14:textId="77777777" w:rsidR="00EF5759" w:rsidRPr="004D4AB1" w:rsidRDefault="00EF5759" w:rsidP="001013DA">
                  <w:pPr>
                    <w:autoSpaceDE w:val="0"/>
                    <w:autoSpaceDN w:val="0"/>
                    <w:adjustRightInd w:val="0"/>
                    <w:snapToGrid w:val="0"/>
                    <w:jc w:val="center"/>
                    <w:rPr>
                      <w:kern w:val="0"/>
                      <w:szCs w:val="21"/>
                    </w:rPr>
                  </w:pPr>
                </w:p>
              </w:tc>
              <w:tc>
                <w:tcPr>
                  <w:tcW w:w="1646" w:type="pct"/>
                  <w:vAlign w:val="center"/>
                </w:tcPr>
                <w:p w14:paraId="2E20CAF3" w14:textId="77777777" w:rsidR="00EF5759" w:rsidRPr="004D4AB1" w:rsidRDefault="00EF5759" w:rsidP="001013DA">
                  <w:pPr>
                    <w:autoSpaceDE w:val="0"/>
                    <w:autoSpaceDN w:val="0"/>
                    <w:adjustRightInd w:val="0"/>
                    <w:snapToGrid w:val="0"/>
                    <w:jc w:val="center"/>
                    <w:rPr>
                      <w:kern w:val="0"/>
                      <w:szCs w:val="21"/>
                    </w:rPr>
                  </w:pPr>
                  <w:r w:rsidRPr="004D4AB1">
                    <w:rPr>
                      <w:kern w:val="0"/>
                      <w:szCs w:val="21"/>
                    </w:rPr>
                    <w:t>生活垃圾</w:t>
                  </w:r>
                </w:p>
              </w:tc>
              <w:tc>
                <w:tcPr>
                  <w:tcW w:w="2030" w:type="pct"/>
                  <w:vAlign w:val="center"/>
                </w:tcPr>
                <w:p w14:paraId="3B16A871" w14:textId="77777777" w:rsidR="00EF5759" w:rsidRPr="004D4AB1" w:rsidRDefault="00EF5759" w:rsidP="001013DA">
                  <w:pPr>
                    <w:autoSpaceDE w:val="0"/>
                    <w:autoSpaceDN w:val="0"/>
                    <w:adjustRightInd w:val="0"/>
                    <w:snapToGrid w:val="0"/>
                    <w:jc w:val="center"/>
                    <w:rPr>
                      <w:kern w:val="0"/>
                      <w:szCs w:val="21"/>
                    </w:rPr>
                  </w:pPr>
                  <w:r w:rsidRPr="004D4AB1">
                    <w:rPr>
                      <w:rFonts w:hint="eastAsia"/>
                      <w:kern w:val="0"/>
                      <w:szCs w:val="21"/>
                    </w:rPr>
                    <w:t>0</w:t>
                  </w:r>
                </w:p>
              </w:tc>
            </w:tr>
          </w:tbl>
          <w:p w14:paraId="6AE213A0" w14:textId="0BDE7510" w:rsidR="001013DA" w:rsidRPr="004D4AB1" w:rsidRDefault="00D12DF8" w:rsidP="00BC437B">
            <w:pPr>
              <w:widowControl/>
              <w:spacing w:line="480" w:lineRule="exact"/>
              <w:ind w:firstLineChars="200" w:firstLine="480"/>
              <w:rPr>
                <w:sz w:val="24"/>
              </w:rPr>
            </w:pPr>
            <w:r w:rsidRPr="004D4AB1">
              <w:rPr>
                <w:rFonts w:hint="eastAsia"/>
                <w:sz w:val="24"/>
              </w:rPr>
              <w:t>注：污染物总量指标为全厂总量指标。</w:t>
            </w:r>
          </w:p>
          <w:p w14:paraId="74D18230" w14:textId="77777777" w:rsidR="001013DA" w:rsidRPr="004D4AB1" w:rsidRDefault="001013DA" w:rsidP="00BC437B">
            <w:pPr>
              <w:widowControl/>
              <w:spacing w:line="480" w:lineRule="exact"/>
              <w:ind w:firstLineChars="200" w:firstLine="480"/>
              <w:rPr>
                <w:sz w:val="24"/>
              </w:rPr>
            </w:pPr>
          </w:p>
          <w:p w14:paraId="3AD184BD" w14:textId="77777777" w:rsidR="00975B8F" w:rsidRPr="004D4AB1" w:rsidRDefault="00975B8F" w:rsidP="00BC437B">
            <w:pPr>
              <w:widowControl/>
              <w:spacing w:line="480" w:lineRule="exact"/>
              <w:ind w:firstLineChars="200" w:firstLine="480"/>
              <w:rPr>
                <w:sz w:val="24"/>
              </w:rPr>
            </w:pPr>
          </w:p>
          <w:p w14:paraId="6C4A1A6C" w14:textId="77777777" w:rsidR="00975B8F" w:rsidRPr="004D4AB1" w:rsidRDefault="00975B8F" w:rsidP="00BC437B">
            <w:pPr>
              <w:widowControl/>
              <w:spacing w:line="480" w:lineRule="exact"/>
              <w:ind w:firstLineChars="200" w:firstLine="480"/>
              <w:rPr>
                <w:sz w:val="24"/>
              </w:rPr>
            </w:pPr>
          </w:p>
          <w:p w14:paraId="12350003" w14:textId="77777777" w:rsidR="00975B8F" w:rsidRPr="004D4AB1" w:rsidRDefault="00975B8F" w:rsidP="00BC437B">
            <w:pPr>
              <w:widowControl/>
              <w:spacing w:line="480" w:lineRule="exact"/>
              <w:ind w:firstLineChars="200" w:firstLine="480"/>
              <w:rPr>
                <w:sz w:val="24"/>
              </w:rPr>
            </w:pPr>
          </w:p>
          <w:p w14:paraId="25AFA7EA" w14:textId="77777777" w:rsidR="00F9323E" w:rsidRPr="004D4AB1" w:rsidRDefault="00F9323E" w:rsidP="00BC437B">
            <w:pPr>
              <w:widowControl/>
              <w:spacing w:line="480" w:lineRule="exact"/>
              <w:ind w:firstLineChars="200" w:firstLine="480"/>
              <w:rPr>
                <w:sz w:val="24"/>
              </w:rPr>
            </w:pPr>
          </w:p>
          <w:p w14:paraId="7195B068" w14:textId="77777777" w:rsidR="00F9323E" w:rsidRPr="004D4AB1" w:rsidRDefault="00F9323E" w:rsidP="00BC437B">
            <w:pPr>
              <w:widowControl/>
              <w:spacing w:line="480" w:lineRule="exact"/>
              <w:ind w:firstLineChars="200" w:firstLine="480"/>
              <w:rPr>
                <w:sz w:val="24"/>
              </w:rPr>
            </w:pPr>
          </w:p>
          <w:p w14:paraId="521E5856" w14:textId="77777777" w:rsidR="00975B8F" w:rsidRPr="004D4AB1" w:rsidRDefault="00975B8F" w:rsidP="00BC437B">
            <w:pPr>
              <w:widowControl/>
              <w:spacing w:line="480" w:lineRule="exact"/>
              <w:ind w:firstLineChars="200" w:firstLine="480"/>
              <w:rPr>
                <w:sz w:val="24"/>
              </w:rPr>
            </w:pPr>
          </w:p>
          <w:p w14:paraId="4CBEA9C2" w14:textId="77777777" w:rsidR="00975B8F" w:rsidRPr="004D4AB1" w:rsidRDefault="00975B8F" w:rsidP="00BC437B">
            <w:pPr>
              <w:widowControl/>
              <w:spacing w:line="480" w:lineRule="exact"/>
              <w:ind w:firstLineChars="200" w:firstLine="480"/>
              <w:rPr>
                <w:sz w:val="24"/>
              </w:rPr>
            </w:pPr>
          </w:p>
          <w:p w14:paraId="50A7C182" w14:textId="77777777" w:rsidR="00975B8F" w:rsidRPr="004D4AB1" w:rsidRDefault="00975B8F" w:rsidP="00BC437B">
            <w:pPr>
              <w:widowControl/>
              <w:spacing w:line="480" w:lineRule="exact"/>
              <w:ind w:firstLineChars="200" w:firstLine="480"/>
              <w:rPr>
                <w:sz w:val="24"/>
              </w:rPr>
            </w:pPr>
          </w:p>
          <w:p w14:paraId="6E270D47" w14:textId="77777777" w:rsidR="00975B8F" w:rsidRPr="004D4AB1" w:rsidRDefault="00975B8F" w:rsidP="00BC437B">
            <w:pPr>
              <w:widowControl/>
              <w:spacing w:line="480" w:lineRule="exact"/>
              <w:ind w:firstLineChars="200" w:firstLine="480"/>
              <w:rPr>
                <w:sz w:val="24"/>
              </w:rPr>
            </w:pPr>
          </w:p>
          <w:p w14:paraId="31447D62" w14:textId="77777777" w:rsidR="00975B8F" w:rsidRPr="004D4AB1" w:rsidRDefault="00975B8F" w:rsidP="00BC437B">
            <w:pPr>
              <w:widowControl/>
              <w:spacing w:line="480" w:lineRule="exact"/>
              <w:ind w:firstLineChars="200" w:firstLine="480"/>
              <w:rPr>
                <w:sz w:val="24"/>
              </w:rPr>
            </w:pPr>
          </w:p>
          <w:p w14:paraId="32E855D7" w14:textId="77777777" w:rsidR="00160B72" w:rsidRPr="004D4AB1" w:rsidRDefault="00160B72" w:rsidP="00BC437B">
            <w:pPr>
              <w:widowControl/>
              <w:spacing w:line="480" w:lineRule="exact"/>
              <w:ind w:firstLineChars="200" w:firstLine="480"/>
              <w:rPr>
                <w:sz w:val="24"/>
              </w:rPr>
            </w:pPr>
          </w:p>
          <w:p w14:paraId="14E043FC" w14:textId="77777777" w:rsidR="00160B72" w:rsidRPr="004D4AB1" w:rsidRDefault="00160B72" w:rsidP="00BC437B">
            <w:pPr>
              <w:widowControl/>
              <w:spacing w:line="480" w:lineRule="exact"/>
              <w:ind w:firstLineChars="200" w:firstLine="480"/>
              <w:rPr>
                <w:sz w:val="24"/>
              </w:rPr>
            </w:pPr>
          </w:p>
          <w:p w14:paraId="7E17E0E0" w14:textId="2FECFA20" w:rsidR="00975B8F" w:rsidRPr="004D4AB1" w:rsidRDefault="00975B8F" w:rsidP="00BC437B">
            <w:pPr>
              <w:widowControl/>
              <w:spacing w:line="480" w:lineRule="exact"/>
              <w:ind w:firstLineChars="200" w:firstLine="480"/>
              <w:rPr>
                <w:sz w:val="24"/>
              </w:rPr>
            </w:pPr>
          </w:p>
        </w:tc>
      </w:tr>
    </w:tbl>
    <w:p w14:paraId="23F7E06E" w14:textId="77777777" w:rsidR="000F463A" w:rsidRPr="004D4AB1" w:rsidRDefault="000F463A" w:rsidP="000F463A">
      <w:pPr>
        <w:widowControl/>
        <w:spacing w:after="120" w:line="500" w:lineRule="exact"/>
        <w:jc w:val="left"/>
        <w:rPr>
          <w:b/>
          <w:kern w:val="0"/>
          <w:sz w:val="30"/>
          <w:szCs w:val="30"/>
        </w:rPr>
        <w:sectPr w:rsidR="000F463A" w:rsidRPr="004D4AB1" w:rsidSect="003B682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797" w:header="851" w:footer="992" w:gutter="0"/>
          <w:pgNumType w:start="1"/>
          <w:cols w:space="425"/>
          <w:docGrid w:linePitch="312"/>
        </w:sectPr>
      </w:pPr>
    </w:p>
    <w:p w14:paraId="7769AADB" w14:textId="77777777" w:rsidR="000F463A" w:rsidRPr="004D4AB1" w:rsidRDefault="000F463A" w:rsidP="000F463A">
      <w:pPr>
        <w:widowControl/>
        <w:spacing w:after="120" w:line="500" w:lineRule="exact"/>
        <w:jc w:val="left"/>
        <w:rPr>
          <w:b/>
          <w:kern w:val="0"/>
          <w:sz w:val="30"/>
          <w:szCs w:val="30"/>
        </w:rPr>
      </w:pPr>
      <w:r w:rsidRPr="004D4AB1">
        <w:rPr>
          <w:rFonts w:hint="eastAsia"/>
          <w:b/>
          <w:kern w:val="0"/>
          <w:sz w:val="30"/>
          <w:szCs w:val="30"/>
        </w:rPr>
        <w:t>表二</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713"/>
      </w:tblGrid>
      <w:tr w:rsidR="007F4ED5" w:rsidRPr="004D4AB1" w14:paraId="3BF509E7" w14:textId="77777777" w:rsidTr="004E7736">
        <w:trPr>
          <w:trHeight w:val="273"/>
          <w:jc w:val="center"/>
        </w:trPr>
        <w:tc>
          <w:tcPr>
            <w:tcW w:w="8713" w:type="dxa"/>
            <w:vAlign w:val="center"/>
          </w:tcPr>
          <w:p w14:paraId="2BCC9E07" w14:textId="77777777" w:rsidR="000A2633" w:rsidRPr="004D4AB1" w:rsidRDefault="000A2633" w:rsidP="000A2633">
            <w:pPr>
              <w:widowControl/>
              <w:spacing w:line="480" w:lineRule="exact"/>
              <w:rPr>
                <w:b/>
                <w:bCs/>
                <w:sz w:val="24"/>
              </w:rPr>
            </w:pPr>
            <w:r w:rsidRPr="004D4AB1">
              <w:rPr>
                <w:rFonts w:hint="eastAsia"/>
                <w:b/>
                <w:kern w:val="0"/>
                <w:sz w:val="24"/>
              </w:rPr>
              <w:t>工程建设内容：</w:t>
            </w:r>
          </w:p>
          <w:p w14:paraId="63D73FCB" w14:textId="77777777" w:rsidR="000A2633" w:rsidRPr="004D4AB1" w:rsidRDefault="000A2633" w:rsidP="000A2633">
            <w:pPr>
              <w:widowControl/>
              <w:spacing w:line="480" w:lineRule="exact"/>
              <w:ind w:firstLineChars="200" w:firstLine="480"/>
              <w:rPr>
                <w:kern w:val="0"/>
                <w:sz w:val="24"/>
              </w:rPr>
            </w:pPr>
            <w:r w:rsidRPr="004D4AB1">
              <w:rPr>
                <w:rFonts w:hint="eastAsia"/>
                <w:kern w:val="0"/>
                <w:sz w:val="24"/>
              </w:rPr>
              <w:t>1</w:t>
            </w:r>
            <w:r w:rsidRPr="004D4AB1">
              <w:rPr>
                <w:rFonts w:hint="eastAsia"/>
                <w:kern w:val="0"/>
                <w:sz w:val="24"/>
              </w:rPr>
              <w:t>、公司基本情况</w:t>
            </w:r>
          </w:p>
          <w:p w14:paraId="1925CDF2" w14:textId="77777777" w:rsidR="00160B72" w:rsidRPr="004D4AB1" w:rsidRDefault="00160B72" w:rsidP="00160B72">
            <w:pPr>
              <w:widowControl/>
              <w:spacing w:line="480" w:lineRule="exact"/>
              <w:ind w:firstLineChars="200" w:firstLine="480"/>
              <w:rPr>
                <w:kern w:val="0"/>
                <w:sz w:val="24"/>
              </w:rPr>
            </w:pPr>
            <w:bookmarkStart w:id="4" w:name="_Hlk162860885"/>
            <w:r w:rsidRPr="004D4AB1">
              <w:rPr>
                <w:rFonts w:hint="eastAsia"/>
                <w:kern w:val="0"/>
                <w:sz w:val="24"/>
              </w:rPr>
              <w:t>南通宇亿纺织有限公司成立于</w:t>
            </w:r>
            <w:r w:rsidRPr="004D4AB1">
              <w:rPr>
                <w:rFonts w:hint="eastAsia"/>
                <w:kern w:val="0"/>
                <w:sz w:val="24"/>
              </w:rPr>
              <w:t>2007</w:t>
            </w:r>
            <w:r w:rsidRPr="004D4AB1">
              <w:rPr>
                <w:rFonts w:hint="eastAsia"/>
                <w:kern w:val="0"/>
                <w:sz w:val="24"/>
              </w:rPr>
              <w:t>年</w:t>
            </w:r>
            <w:r w:rsidRPr="004D4AB1">
              <w:rPr>
                <w:rFonts w:hint="eastAsia"/>
                <w:kern w:val="0"/>
                <w:sz w:val="24"/>
              </w:rPr>
              <w:t>7</w:t>
            </w:r>
            <w:r w:rsidRPr="004D4AB1">
              <w:rPr>
                <w:rFonts w:hint="eastAsia"/>
                <w:kern w:val="0"/>
                <w:sz w:val="24"/>
              </w:rPr>
              <w:t>月，位于江苏省南通市如东县河口镇工业园区园中路</w:t>
            </w:r>
            <w:r w:rsidRPr="004D4AB1">
              <w:rPr>
                <w:rFonts w:hint="eastAsia"/>
                <w:kern w:val="0"/>
                <w:sz w:val="24"/>
              </w:rPr>
              <w:t>18</w:t>
            </w:r>
            <w:r w:rsidRPr="004D4AB1">
              <w:rPr>
                <w:rFonts w:hint="eastAsia"/>
                <w:kern w:val="0"/>
                <w:sz w:val="24"/>
              </w:rPr>
              <w:t>号，从事涤纶坯布生产，南通宇亿纺织有限公司于</w:t>
            </w:r>
            <w:r w:rsidRPr="004D4AB1">
              <w:rPr>
                <w:rFonts w:hint="eastAsia"/>
                <w:kern w:val="0"/>
                <w:sz w:val="24"/>
              </w:rPr>
              <w:t>2016</w:t>
            </w:r>
            <w:r w:rsidRPr="004D4AB1">
              <w:rPr>
                <w:rFonts w:hint="eastAsia"/>
                <w:kern w:val="0"/>
                <w:sz w:val="24"/>
              </w:rPr>
              <w:t>年</w:t>
            </w:r>
            <w:r w:rsidRPr="004D4AB1">
              <w:rPr>
                <w:rFonts w:hint="eastAsia"/>
                <w:kern w:val="0"/>
                <w:sz w:val="24"/>
              </w:rPr>
              <w:t>7</w:t>
            </w:r>
            <w:r w:rsidRPr="004D4AB1">
              <w:rPr>
                <w:rFonts w:hint="eastAsia"/>
                <w:kern w:val="0"/>
                <w:sz w:val="24"/>
              </w:rPr>
              <w:t>月</w:t>
            </w:r>
            <w:r w:rsidRPr="004D4AB1">
              <w:rPr>
                <w:rFonts w:hint="eastAsia"/>
                <w:kern w:val="0"/>
                <w:sz w:val="24"/>
              </w:rPr>
              <w:t>21</w:t>
            </w:r>
            <w:r w:rsidRPr="004D4AB1">
              <w:rPr>
                <w:rFonts w:hint="eastAsia"/>
                <w:kern w:val="0"/>
                <w:sz w:val="24"/>
              </w:rPr>
              <w:t>日取得了如东县环境保护局环保清理排查建设项目确认登记表，具有年产</w:t>
            </w:r>
            <w:r w:rsidRPr="004D4AB1">
              <w:rPr>
                <w:rFonts w:hint="eastAsia"/>
                <w:kern w:val="0"/>
                <w:sz w:val="24"/>
              </w:rPr>
              <w:t>150</w:t>
            </w:r>
            <w:r w:rsidRPr="004D4AB1">
              <w:rPr>
                <w:rFonts w:hint="eastAsia"/>
                <w:kern w:val="0"/>
                <w:sz w:val="24"/>
              </w:rPr>
              <w:t>万米坯布的生产能力。</w:t>
            </w:r>
          </w:p>
          <w:bookmarkEnd w:id="4"/>
          <w:p w14:paraId="4F634259" w14:textId="6AC63C9F" w:rsidR="00160B72" w:rsidRPr="004D4AB1" w:rsidRDefault="00160B72" w:rsidP="00160B72">
            <w:pPr>
              <w:widowControl/>
              <w:spacing w:line="480" w:lineRule="exact"/>
              <w:ind w:firstLineChars="200" w:firstLine="480"/>
              <w:rPr>
                <w:spacing w:val="-2"/>
                <w:sz w:val="24"/>
              </w:rPr>
            </w:pPr>
            <w:r w:rsidRPr="004D4AB1">
              <w:rPr>
                <w:rFonts w:hint="eastAsia"/>
                <w:kern w:val="0"/>
                <w:sz w:val="24"/>
              </w:rPr>
              <w:t>为了扩大市场，企业投资</w:t>
            </w:r>
            <w:r w:rsidR="00660A21" w:rsidRPr="004D4AB1">
              <w:rPr>
                <w:rFonts w:hint="eastAsia"/>
                <w:kern w:val="0"/>
                <w:sz w:val="24"/>
              </w:rPr>
              <w:t>500</w:t>
            </w:r>
            <w:r w:rsidRPr="004D4AB1">
              <w:rPr>
                <w:rFonts w:hint="eastAsia"/>
                <w:kern w:val="0"/>
                <w:sz w:val="24"/>
              </w:rPr>
              <w:t>万元购买喷水织机等设备，实施涤纶坯布织造扩产项目，已取得如东县行政审批局批复的涤纶坯布织造扩产项目备案证（东行审〔</w:t>
            </w:r>
            <w:r w:rsidRPr="004D4AB1">
              <w:rPr>
                <w:rFonts w:hint="eastAsia"/>
                <w:kern w:val="0"/>
                <w:sz w:val="24"/>
              </w:rPr>
              <w:t>202</w:t>
            </w:r>
            <w:r w:rsidRPr="004D4AB1">
              <w:rPr>
                <w:kern w:val="0"/>
                <w:sz w:val="24"/>
              </w:rPr>
              <w:t>3</w:t>
            </w:r>
            <w:r w:rsidRPr="004D4AB1">
              <w:rPr>
                <w:rFonts w:hint="eastAsia"/>
                <w:kern w:val="0"/>
                <w:sz w:val="24"/>
              </w:rPr>
              <w:t>〕</w:t>
            </w:r>
            <w:r w:rsidRPr="004D4AB1">
              <w:rPr>
                <w:rFonts w:hint="eastAsia"/>
                <w:kern w:val="0"/>
                <w:sz w:val="24"/>
              </w:rPr>
              <w:t>7</w:t>
            </w:r>
            <w:r w:rsidRPr="004D4AB1">
              <w:rPr>
                <w:kern w:val="0"/>
                <w:sz w:val="24"/>
              </w:rPr>
              <w:t>37</w:t>
            </w:r>
            <w:r w:rsidRPr="004D4AB1">
              <w:rPr>
                <w:rFonts w:hint="eastAsia"/>
                <w:kern w:val="0"/>
                <w:sz w:val="24"/>
              </w:rPr>
              <w:t>号），项目建成后可新增年产</w:t>
            </w:r>
            <w:r w:rsidRPr="004D4AB1">
              <w:rPr>
                <w:rFonts w:hint="eastAsia"/>
                <w:kern w:val="0"/>
                <w:sz w:val="24"/>
              </w:rPr>
              <w:t>400</w:t>
            </w:r>
            <w:r w:rsidRPr="004D4AB1">
              <w:rPr>
                <w:rFonts w:hint="eastAsia"/>
                <w:kern w:val="0"/>
                <w:sz w:val="24"/>
              </w:rPr>
              <w:t>万米涤纶坯布。</w:t>
            </w:r>
            <w:bookmarkStart w:id="5" w:name="_Hlk162860915"/>
            <w:r w:rsidRPr="004D4AB1">
              <w:rPr>
                <w:rFonts w:hint="eastAsia"/>
                <w:kern w:val="0"/>
                <w:sz w:val="24"/>
              </w:rPr>
              <w:t>公司于</w:t>
            </w:r>
            <w:r w:rsidRPr="004D4AB1">
              <w:rPr>
                <w:rFonts w:hint="eastAsia"/>
                <w:kern w:val="0"/>
                <w:sz w:val="24"/>
              </w:rPr>
              <w:t>2</w:t>
            </w:r>
            <w:r w:rsidRPr="004D4AB1">
              <w:rPr>
                <w:kern w:val="0"/>
                <w:sz w:val="24"/>
              </w:rPr>
              <w:t>023</w:t>
            </w:r>
            <w:r w:rsidRPr="004D4AB1">
              <w:rPr>
                <w:rFonts w:hint="eastAsia"/>
                <w:kern w:val="0"/>
                <w:sz w:val="24"/>
              </w:rPr>
              <w:t>年</w:t>
            </w:r>
            <w:r w:rsidRPr="004D4AB1">
              <w:rPr>
                <w:rFonts w:hint="eastAsia"/>
                <w:kern w:val="0"/>
                <w:sz w:val="24"/>
              </w:rPr>
              <w:t>6</w:t>
            </w:r>
            <w:r w:rsidRPr="004D4AB1">
              <w:rPr>
                <w:rFonts w:hint="eastAsia"/>
                <w:kern w:val="0"/>
                <w:sz w:val="24"/>
              </w:rPr>
              <w:t>月报批了</w:t>
            </w:r>
            <w:r w:rsidRPr="004D4AB1">
              <w:rPr>
                <w:spacing w:val="-2"/>
                <w:sz w:val="24"/>
              </w:rPr>
              <w:t>《</w:t>
            </w:r>
            <w:r w:rsidRPr="004D4AB1">
              <w:rPr>
                <w:rFonts w:hint="eastAsia"/>
                <w:spacing w:val="-2"/>
                <w:sz w:val="24"/>
              </w:rPr>
              <w:t>南通宇亿纺织有限公司涤纶坯布织造扩产项目</w:t>
            </w:r>
            <w:r w:rsidRPr="004D4AB1">
              <w:rPr>
                <w:spacing w:val="-2"/>
                <w:sz w:val="24"/>
              </w:rPr>
              <w:t>环境影响报告表》</w:t>
            </w:r>
            <w:r w:rsidRPr="004D4AB1">
              <w:rPr>
                <w:rFonts w:hint="eastAsia"/>
                <w:spacing w:val="-2"/>
                <w:sz w:val="24"/>
              </w:rPr>
              <w:t>，并于</w:t>
            </w:r>
            <w:r w:rsidRPr="004D4AB1">
              <w:rPr>
                <w:rFonts w:hint="eastAsia"/>
                <w:spacing w:val="-2"/>
                <w:sz w:val="24"/>
              </w:rPr>
              <w:t>2</w:t>
            </w:r>
            <w:r w:rsidRPr="004D4AB1">
              <w:rPr>
                <w:spacing w:val="-2"/>
                <w:sz w:val="24"/>
              </w:rPr>
              <w:t>023</w:t>
            </w:r>
            <w:r w:rsidRPr="004D4AB1">
              <w:rPr>
                <w:rFonts w:hint="eastAsia"/>
                <w:spacing w:val="-2"/>
                <w:sz w:val="24"/>
              </w:rPr>
              <w:t>年</w:t>
            </w:r>
            <w:r w:rsidRPr="004D4AB1">
              <w:rPr>
                <w:rFonts w:hint="eastAsia"/>
                <w:spacing w:val="-2"/>
                <w:sz w:val="24"/>
              </w:rPr>
              <w:t>1</w:t>
            </w:r>
            <w:r w:rsidRPr="004D4AB1">
              <w:rPr>
                <w:spacing w:val="-2"/>
                <w:sz w:val="24"/>
              </w:rPr>
              <w:t>1</w:t>
            </w:r>
            <w:r w:rsidRPr="004D4AB1">
              <w:rPr>
                <w:rFonts w:hint="eastAsia"/>
                <w:spacing w:val="-2"/>
                <w:sz w:val="24"/>
              </w:rPr>
              <w:t>月通过如东县行政审批局的审批；公司于</w:t>
            </w:r>
            <w:r w:rsidRPr="004D4AB1">
              <w:rPr>
                <w:rFonts w:hint="eastAsia"/>
                <w:spacing w:val="-2"/>
                <w:sz w:val="24"/>
              </w:rPr>
              <w:t>2</w:t>
            </w:r>
            <w:r w:rsidRPr="004D4AB1">
              <w:rPr>
                <w:spacing w:val="-2"/>
                <w:sz w:val="24"/>
              </w:rPr>
              <w:t>023</w:t>
            </w:r>
            <w:r w:rsidRPr="004D4AB1">
              <w:rPr>
                <w:rFonts w:hint="eastAsia"/>
                <w:spacing w:val="-2"/>
                <w:sz w:val="24"/>
              </w:rPr>
              <w:t>年</w:t>
            </w:r>
            <w:r w:rsidRPr="004D4AB1">
              <w:rPr>
                <w:rFonts w:hint="eastAsia"/>
                <w:spacing w:val="-2"/>
                <w:sz w:val="24"/>
              </w:rPr>
              <w:t>1</w:t>
            </w:r>
            <w:r w:rsidRPr="004D4AB1">
              <w:rPr>
                <w:spacing w:val="-2"/>
                <w:sz w:val="24"/>
              </w:rPr>
              <w:t>2</w:t>
            </w:r>
            <w:r w:rsidRPr="004D4AB1">
              <w:rPr>
                <w:rFonts w:hint="eastAsia"/>
                <w:spacing w:val="-2"/>
                <w:sz w:val="24"/>
              </w:rPr>
              <w:t>月开工建设，</w:t>
            </w:r>
            <w:r w:rsidRPr="004D4AB1">
              <w:rPr>
                <w:rFonts w:hint="eastAsia"/>
                <w:spacing w:val="-2"/>
                <w:sz w:val="24"/>
              </w:rPr>
              <w:t>2</w:t>
            </w:r>
            <w:r w:rsidRPr="004D4AB1">
              <w:rPr>
                <w:spacing w:val="-2"/>
                <w:sz w:val="24"/>
              </w:rPr>
              <w:t>024</w:t>
            </w:r>
            <w:r w:rsidRPr="004D4AB1">
              <w:rPr>
                <w:rFonts w:hint="eastAsia"/>
                <w:spacing w:val="-2"/>
                <w:sz w:val="24"/>
              </w:rPr>
              <w:t>年</w:t>
            </w:r>
            <w:r w:rsidRPr="004D4AB1">
              <w:rPr>
                <w:rFonts w:hint="eastAsia"/>
                <w:spacing w:val="-2"/>
                <w:sz w:val="24"/>
              </w:rPr>
              <w:t>1</w:t>
            </w:r>
            <w:r w:rsidRPr="004D4AB1">
              <w:rPr>
                <w:rFonts w:hint="eastAsia"/>
                <w:spacing w:val="-2"/>
                <w:sz w:val="24"/>
              </w:rPr>
              <w:t>月建设并调试完成，建成后全厂具有年产</w:t>
            </w:r>
            <w:r w:rsidRPr="004D4AB1">
              <w:rPr>
                <w:rFonts w:hint="eastAsia"/>
                <w:spacing w:val="-2"/>
                <w:sz w:val="24"/>
              </w:rPr>
              <w:t>5</w:t>
            </w:r>
            <w:r w:rsidRPr="004D4AB1">
              <w:rPr>
                <w:spacing w:val="-2"/>
                <w:sz w:val="24"/>
              </w:rPr>
              <w:t>50</w:t>
            </w:r>
            <w:r w:rsidRPr="004D4AB1">
              <w:rPr>
                <w:rFonts w:hint="eastAsia"/>
                <w:spacing w:val="-2"/>
                <w:sz w:val="24"/>
              </w:rPr>
              <w:t>万米涤纶坯布的生产能力，本次验收对全厂</w:t>
            </w:r>
            <w:r w:rsidR="002F14DD" w:rsidRPr="004D4AB1">
              <w:rPr>
                <w:rFonts w:hint="eastAsia"/>
                <w:spacing w:val="-2"/>
                <w:sz w:val="24"/>
              </w:rPr>
              <w:t>项目</w:t>
            </w:r>
            <w:r w:rsidRPr="004D4AB1">
              <w:rPr>
                <w:rFonts w:hint="eastAsia"/>
                <w:spacing w:val="-2"/>
                <w:sz w:val="24"/>
              </w:rPr>
              <w:t>进行验收。</w:t>
            </w:r>
          </w:p>
          <w:bookmarkEnd w:id="5"/>
          <w:p w14:paraId="362C6230" w14:textId="3C2D89FB" w:rsidR="000A2633" w:rsidRPr="004D4AB1" w:rsidRDefault="009559FC" w:rsidP="000A2633">
            <w:pPr>
              <w:widowControl/>
              <w:spacing w:line="480" w:lineRule="exact"/>
              <w:ind w:firstLineChars="200" w:firstLine="480"/>
              <w:rPr>
                <w:kern w:val="0"/>
                <w:sz w:val="24"/>
              </w:rPr>
            </w:pPr>
            <w:r w:rsidRPr="004D4AB1">
              <w:rPr>
                <w:rFonts w:hint="eastAsia"/>
                <w:kern w:val="0"/>
                <w:sz w:val="24"/>
              </w:rPr>
              <w:t>全厂</w:t>
            </w:r>
            <w:r w:rsidR="000A2633" w:rsidRPr="004D4AB1">
              <w:rPr>
                <w:rFonts w:hint="eastAsia"/>
                <w:kern w:val="0"/>
                <w:sz w:val="24"/>
              </w:rPr>
              <w:t>职工</w:t>
            </w:r>
            <w:r w:rsidRPr="004D4AB1">
              <w:rPr>
                <w:kern w:val="0"/>
                <w:sz w:val="24"/>
              </w:rPr>
              <w:t>10</w:t>
            </w:r>
            <w:r w:rsidR="000A2633" w:rsidRPr="004D4AB1">
              <w:rPr>
                <w:kern w:val="0"/>
                <w:sz w:val="24"/>
              </w:rPr>
              <w:t>人，</w:t>
            </w:r>
            <w:r w:rsidRPr="004D4AB1">
              <w:rPr>
                <w:sz w:val="24"/>
              </w:rPr>
              <w:t>提供工作餐，不提供住宿</w:t>
            </w:r>
            <w:r w:rsidR="000A2633" w:rsidRPr="004D4AB1">
              <w:rPr>
                <w:kern w:val="0"/>
                <w:sz w:val="24"/>
              </w:rPr>
              <w:t>，年工作</w:t>
            </w:r>
            <w:r w:rsidR="00783EC3" w:rsidRPr="004D4AB1">
              <w:rPr>
                <w:kern w:val="0"/>
                <w:sz w:val="24"/>
              </w:rPr>
              <w:t>3</w:t>
            </w:r>
            <w:r w:rsidR="001963A2" w:rsidRPr="004D4AB1">
              <w:rPr>
                <w:kern w:val="0"/>
                <w:sz w:val="24"/>
              </w:rPr>
              <w:t>0</w:t>
            </w:r>
            <w:r w:rsidR="00783EC3" w:rsidRPr="004D4AB1">
              <w:rPr>
                <w:kern w:val="0"/>
                <w:sz w:val="24"/>
              </w:rPr>
              <w:t>0</w:t>
            </w:r>
            <w:r w:rsidR="000A2633" w:rsidRPr="004D4AB1">
              <w:rPr>
                <w:kern w:val="0"/>
                <w:sz w:val="24"/>
              </w:rPr>
              <w:t>天，</w:t>
            </w:r>
            <w:r w:rsidR="001963A2" w:rsidRPr="004D4AB1">
              <w:rPr>
                <w:rFonts w:hint="eastAsia"/>
                <w:kern w:val="0"/>
                <w:sz w:val="24"/>
              </w:rPr>
              <w:t>3</w:t>
            </w:r>
            <w:r w:rsidR="00783EC3" w:rsidRPr="004D4AB1">
              <w:rPr>
                <w:rFonts w:hint="eastAsia"/>
                <w:kern w:val="0"/>
                <w:sz w:val="24"/>
              </w:rPr>
              <w:t>班制</w:t>
            </w:r>
            <w:r w:rsidR="000A2633" w:rsidRPr="004D4AB1">
              <w:rPr>
                <w:kern w:val="0"/>
                <w:sz w:val="24"/>
              </w:rPr>
              <w:t>，</w:t>
            </w:r>
            <w:r w:rsidR="000A2633" w:rsidRPr="004D4AB1">
              <w:rPr>
                <w:rFonts w:hint="eastAsia"/>
                <w:kern w:val="0"/>
                <w:sz w:val="24"/>
              </w:rPr>
              <w:t>全年</w:t>
            </w:r>
            <w:r w:rsidR="000A2633" w:rsidRPr="004D4AB1">
              <w:rPr>
                <w:kern w:val="0"/>
                <w:sz w:val="24"/>
              </w:rPr>
              <w:t>年工作</w:t>
            </w:r>
            <w:r w:rsidR="001963A2" w:rsidRPr="004D4AB1">
              <w:rPr>
                <w:kern w:val="0"/>
                <w:sz w:val="24"/>
              </w:rPr>
              <w:t>7200</w:t>
            </w:r>
            <w:r w:rsidR="000A2633" w:rsidRPr="004D4AB1">
              <w:rPr>
                <w:kern w:val="0"/>
                <w:sz w:val="24"/>
              </w:rPr>
              <w:t>小时</w:t>
            </w:r>
            <w:r w:rsidR="00783EC3" w:rsidRPr="004D4AB1">
              <w:rPr>
                <w:rFonts w:hint="eastAsia"/>
                <w:kern w:val="0"/>
                <w:sz w:val="24"/>
              </w:rPr>
              <w:t>。</w:t>
            </w:r>
          </w:p>
          <w:p w14:paraId="5FBFA773" w14:textId="77777777" w:rsidR="000A2633" w:rsidRPr="004D4AB1" w:rsidRDefault="000A2633" w:rsidP="000A2633">
            <w:pPr>
              <w:widowControl/>
              <w:spacing w:line="480" w:lineRule="exact"/>
              <w:ind w:firstLineChars="200" w:firstLine="472"/>
              <w:rPr>
                <w:spacing w:val="-2"/>
                <w:sz w:val="24"/>
              </w:rPr>
            </w:pPr>
            <w:r w:rsidRPr="004D4AB1">
              <w:rPr>
                <w:rFonts w:hint="eastAsia"/>
                <w:spacing w:val="-2"/>
                <w:sz w:val="24"/>
              </w:rPr>
              <w:t>2</w:t>
            </w:r>
            <w:r w:rsidRPr="004D4AB1">
              <w:rPr>
                <w:rFonts w:hint="eastAsia"/>
                <w:spacing w:val="-2"/>
                <w:sz w:val="24"/>
              </w:rPr>
              <w:t>、地理位置及周边环境</w:t>
            </w:r>
          </w:p>
          <w:p w14:paraId="3145BB73" w14:textId="0983FD59" w:rsidR="000A2633" w:rsidRPr="004D4AB1" w:rsidRDefault="00783EC3" w:rsidP="000A2633">
            <w:pPr>
              <w:widowControl/>
              <w:spacing w:line="480" w:lineRule="exact"/>
              <w:ind w:firstLineChars="200" w:firstLine="480"/>
              <w:rPr>
                <w:kern w:val="0"/>
                <w:sz w:val="24"/>
              </w:rPr>
            </w:pPr>
            <w:r w:rsidRPr="004D4AB1">
              <w:rPr>
                <w:rFonts w:hint="eastAsia"/>
                <w:kern w:val="0"/>
                <w:sz w:val="24"/>
              </w:rPr>
              <w:t>项目位于</w:t>
            </w:r>
            <w:r w:rsidR="00325516" w:rsidRPr="004D4AB1">
              <w:rPr>
                <w:rFonts w:hint="eastAsia"/>
                <w:kern w:val="0"/>
                <w:sz w:val="24"/>
              </w:rPr>
              <w:t>南通市如东县河口镇工业园区园中路</w:t>
            </w:r>
            <w:r w:rsidR="00325516" w:rsidRPr="004D4AB1">
              <w:rPr>
                <w:rFonts w:hint="eastAsia"/>
                <w:kern w:val="0"/>
                <w:sz w:val="24"/>
              </w:rPr>
              <w:t>18</w:t>
            </w:r>
            <w:r w:rsidR="00325516" w:rsidRPr="004D4AB1">
              <w:rPr>
                <w:rFonts w:hint="eastAsia"/>
                <w:kern w:val="0"/>
                <w:sz w:val="24"/>
              </w:rPr>
              <w:t>号</w:t>
            </w:r>
            <w:r w:rsidRPr="004D4AB1">
              <w:rPr>
                <w:rFonts w:hint="eastAsia"/>
                <w:kern w:val="0"/>
                <w:sz w:val="24"/>
              </w:rPr>
              <w:t>。</w:t>
            </w:r>
            <w:r w:rsidR="00C570DA" w:rsidRPr="004D4AB1">
              <w:rPr>
                <w:rFonts w:hint="eastAsia"/>
                <w:kern w:val="0"/>
                <w:sz w:val="24"/>
              </w:rPr>
              <w:t>项目东侧为薛港河，河东侧为南通纬纶纺织有限公司；东北侧距离厂界</w:t>
            </w:r>
            <w:r w:rsidR="00C570DA" w:rsidRPr="004D4AB1">
              <w:rPr>
                <w:rFonts w:hint="eastAsia"/>
                <w:kern w:val="0"/>
                <w:sz w:val="24"/>
              </w:rPr>
              <w:t>19</w:t>
            </w:r>
            <w:r w:rsidR="00B11DB1" w:rsidRPr="004D4AB1">
              <w:rPr>
                <w:rFonts w:hint="eastAsia"/>
                <w:kern w:val="0"/>
                <w:sz w:val="24"/>
              </w:rPr>
              <w:t>5</w:t>
            </w:r>
            <w:r w:rsidR="00C570DA" w:rsidRPr="004D4AB1">
              <w:rPr>
                <w:rFonts w:hint="eastAsia"/>
                <w:kern w:val="0"/>
                <w:sz w:val="24"/>
              </w:rPr>
              <w:t>米处有一排居民散户；南侧为工业预留地，再往南为中天科技智能支架工厂、南通江东物流有限公司；西侧为曙光织布厂（现为闲置厂房）；西北侧距离厂界</w:t>
            </w:r>
            <w:r w:rsidR="00C570DA" w:rsidRPr="004D4AB1">
              <w:rPr>
                <w:rFonts w:hint="eastAsia"/>
                <w:kern w:val="0"/>
                <w:sz w:val="24"/>
              </w:rPr>
              <w:t>30</w:t>
            </w:r>
            <w:r w:rsidR="002522EF" w:rsidRPr="004D4AB1">
              <w:rPr>
                <w:rFonts w:hint="eastAsia"/>
                <w:kern w:val="0"/>
                <w:sz w:val="24"/>
              </w:rPr>
              <w:t>3</w:t>
            </w:r>
            <w:r w:rsidR="00C570DA" w:rsidRPr="004D4AB1">
              <w:rPr>
                <w:rFonts w:hint="eastAsia"/>
                <w:kern w:val="0"/>
                <w:sz w:val="24"/>
              </w:rPr>
              <w:t>米处为新花园小区；北侧为园中路，路北侧为南通炜东服饰有限公司、南通锦德润服饰有限公司，再往北为预留地</w:t>
            </w:r>
            <w:r w:rsidR="00C570DA" w:rsidRPr="004D4AB1">
              <w:rPr>
                <w:kern w:val="0"/>
                <w:sz w:val="24"/>
              </w:rPr>
              <w:t>。</w:t>
            </w:r>
            <w:r w:rsidR="000A2633" w:rsidRPr="004D4AB1">
              <w:rPr>
                <w:rFonts w:hint="eastAsia"/>
                <w:kern w:val="0"/>
                <w:sz w:val="24"/>
              </w:rPr>
              <w:t>项目周边环境保护目标见下表。</w:t>
            </w:r>
          </w:p>
          <w:p w14:paraId="1F10A0A9" w14:textId="77777777" w:rsidR="000A2633" w:rsidRPr="004D4AB1" w:rsidRDefault="000A2633" w:rsidP="000A2633">
            <w:pPr>
              <w:spacing w:line="360" w:lineRule="exact"/>
              <w:jc w:val="center"/>
              <w:outlineLvl w:val="0"/>
              <w:rPr>
                <w:b/>
                <w:bCs/>
                <w:sz w:val="24"/>
                <w:u w:val="single"/>
              </w:rPr>
            </w:pPr>
            <w:r w:rsidRPr="004D4AB1">
              <w:rPr>
                <w:b/>
                <w:bCs/>
                <w:sz w:val="24"/>
              </w:rPr>
              <w:t>表</w:t>
            </w:r>
            <w:r w:rsidRPr="004D4AB1">
              <w:rPr>
                <w:b/>
                <w:bCs/>
                <w:sz w:val="24"/>
              </w:rPr>
              <w:t xml:space="preserve">2-1  </w:t>
            </w:r>
            <w:r w:rsidRPr="004D4AB1">
              <w:rPr>
                <w:rFonts w:hint="eastAsia"/>
                <w:b/>
                <w:bCs/>
                <w:sz w:val="24"/>
              </w:rPr>
              <w:t>项目周边</w:t>
            </w:r>
            <w:r w:rsidRPr="004D4AB1">
              <w:rPr>
                <w:b/>
                <w:bCs/>
                <w:sz w:val="24"/>
              </w:rPr>
              <w:t>环境保护目标</w:t>
            </w:r>
            <w:r w:rsidRPr="004D4AB1">
              <w:rPr>
                <w:rFonts w:hint="eastAsia"/>
                <w:b/>
                <w:bCs/>
                <w:sz w:val="24"/>
              </w:rPr>
              <w:t>一览表</w:t>
            </w:r>
          </w:p>
          <w:tbl>
            <w:tblPr>
              <w:tblW w:w="4704" w:type="pct"/>
              <w:jc w:val="center"/>
              <w:tblBorders>
                <w:top w:val="single" w:sz="12" w:space="0" w:color="000000"/>
                <w:left w:val="single" w:sz="4" w:space="0" w:color="000000"/>
                <w:bottom w:val="single" w:sz="12"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140"/>
              <w:gridCol w:w="2207"/>
              <w:gridCol w:w="709"/>
              <w:gridCol w:w="896"/>
              <w:gridCol w:w="813"/>
              <w:gridCol w:w="2220"/>
            </w:tblGrid>
            <w:tr w:rsidR="007F4ED5" w:rsidRPr="004D4AB1" w14:paraId="22736913" w14:textId="77777777" w:rsidTr="00C570DA">
              <w:trPr>
                <w:trHeight w:val="270"/>
                <w:jc w:val="center"/>
              </w:trPr>
              <w:tc>
                <w:tcPr>
                  <w:tcW w:w="714" w:type="pct"/>
                  <w:vMerge w:val="restart"/>
                  <w:shd w:val="clear" w:color="auto" w:fill="auto"/>
                  <w:vAlign w:val="center"/>
                </w:tcPr>
                <w:p w14:paraId="5BF03C00" w14:textId="77777777" w:rsidR="000A2633" w:rsidRPr="004D4AB1" w:rsidRDefault="000A2633" w:rsidP="000A2633">
                  <w:pPr>
                    <w:adjustRightInd w:val="0"/>
                    <w:snapToGrid w:val="0"/>
                    <w:jc w:val="center"/>
                    <w:rPr>
                      <w:szCs w:val="21"/>
                    </w:rPr>
                  </w:pPr>
                  <w:r w:rsidRPr="004D4AB1">
                    <w:rPr>
                      <w:szCs w:val="21"/>
                    </w:rPr>
                    <w:t>环境要素</w:t>
                  </w:r>
                </w:p>
              </w:tc>
              <w:tc>
                <w:tcPr>
                  <w:tcW w:w="1382" w:type="pct"/>
                  <w:vMerge w:val="restart"/>
                  <w:shd w:val="clear" w:color="auto" w:fill="auto"/>
                  <w:vAlign w:val="center"/>
                </w:tcPr>
                <w:p w14:paraId="2A3AA637" w14:textId="77777777" w:rsidR="000A2633" w:rsidRPr="004D4AB1" w:rsidRDefault="000A2633" w:rsidP="000A2633">
                  <w:pPr>
                    <w:adjustRightInd w:val="0"/>
                    <w:snapToGrid w:val="0"/>
                    <w:jc w:val="center"/>
                    <w:rPr>
                      <w:szCs w:val="21"/>
                    </w:rPr>
                  </w:pPr>
                  <w:r w:rsidRPr="004D4AB1">
                    <w:rPr>
                      <w:szCs w:val="21"/>
                    </w:rPr>
                    <w:t>环境保护对象名称</w:t>
                  </w:r>
                </w:p>
              </w:tc>
              <w:tc>
                <w:tcPr>
                  <w:tcW w:w="1005" w:type="pct"/>
                  <w:gridSpan w:val="2"/>
                  <w:shd w:val="clear" w:color="auto" w:fill="auto"/>
                  <w:vAlign w:val="center"/>
                </w:tcPr>
                <w:p w14:paraId="27075A22" w14:textId="77777777" w:rsidR="000A2633" w:rsidRPr="004D4AB1" w:rsidRDefault="000A2633" w:rsidP="000A2633">
                  <w:pPr>
                    <w:adjustRightInd w:val="0"/>
                    <w:snapToGrid w:val="0"/>
                    <w:jc w:val="center"/>
                    <w:rPr>
                      <w:szCs w:val="21"/>
                    </w:rPr>
                  </w:pPr>
                  <w:r w:rsidRPr="004D4AB1">
                    <w:rPr>
                      <w:szCs w:val="21"/>
                    </w:rPr>
                    <w:t>距离厂界</w:t>
                  </w:r>
                </w:p>
              </w:tc>
              <w:tc>
                <w:tcPr>
                  <w:tcW w:w="509" w:type="pct"/>
                  <w:vMerge w:val="restart"/>
                  <w:shd w:val="clear" w:color="auto" w:fill="auto"/>
                  <w:vAlign w:val="center"/>
                </w:tcPr>
                <w:p w14:paraId="60198F22" w14:textId="77777777" w:rsidR="000A2633" w:rsidRPr="004D4AB1" w:rsidRDefault="000A2633" w:rsidP="000A2633">
                  <w:pPr>
                    <w:adjustRightInd w:val="0"/>
                    <w:snapToGrid w:val="0"/>
                    <w:jc w:val="center"/>
                    <w:rPr>
                      <w:szCs w:val="21"/>
                    </w:rPr>
                  </w:pPr>
                  <w:r w:rsidRPr="004D4AB1">
                    <w:rPr>
                      <w:szCs w:val="21"/>
                    </w:rPr>
                    <w:t>规模</w:t>
                  </w:r>
                </w:p>
              </w:tc>
              <w:tc>
                <w:tcPr>
                  <w:tcW w:w="1390" w:type="pct"/>
                  <w:vMerge w:val="restart"/>
                  <w:shd w:val="clear" w:color="auto" w:fill="auto"/>
                  <w:vAlign w:val="center"/>
                </w:tcPr>
                <w:p w14:paraId="4F9501D0" w14:textId="77777777" w:rsidR="000A2633" w:rsidRPr="004D4AB1" w:rsidRDefault="000A2633" w:rsidP="000A2633">
                  <w:pPr>
                    <w:adjustRightInd w:val="0"/>
                    <w:snapToGrid w:val="0"/>
                    <w:jc w:val="center"/>
                    <w:rPr>
                      <w:szCs w:val="21"/>
                    </w:rPr>
                  </w:pPr>
                  <w:r w:rsidRPr="004D4AB1">
                    <w:rPr>
                      <w:szCs w:val="21"/>
                    </w:rPr>
                    <w:t>环境功能</w:t>
                  </w:r>
                </w:p>
              </w:tc>
            </w:tr>
            <w:tr w:rsidR="007F4ED5" w:rsidRPr="004D4AB1" w14:paraId="13B82704" w14:textId="77777777" w:rsidTr="00C570DA">
              <w:trPr>
                <w:trHeight w:val="270"/>
                <w:jc w:val="center"/>
              </w:trPr>
              <w:tc>
                <w:tcPr>
                  <w:tcW w:w="714" w:type="pct"/>
                  <w:vMerge/>
                  <w:shd w:val="clear" w:color="auto" w:fill="auto"/>
                  <w:vAlign w:val="center"/>
                </w:tcPr>
                <w:p w14:paraId="4092AF95" w14:textId="77777777" w:rsidR="000A2633" w:rsidRPr="004D4AB1" w:rsidRDefault="000A2633" w:rsidP="000A2633">
                  <w:pPr>
                    <w:adjustRightInd w:val="0"/>
                    <w:snapToGrid w:val="0"/>
                    <w:jc w:val="center"/>
                    <w:rPr>
                      <w:szCs w:val="21"/>
                    </w:rPr>
                  </w:pPr>
                </w:p>
              </w:tc>
              <w:tc>
                <w:tcPr>
                  <w:tcW w:w="1382" w:type="pct"/>
                  <w:vMerge/>
                  <w:shd w:val="clear" w:color="auto" w:fill="auto"/>
                  <w:vAlign w:val="center"/>
                </w:tcPr>
                <w:p w14:paraId="5666AB03" w14:textId="77777777" w:rsidR="000A2633" w:rsidRPr="004D4AB1" w:rsidRDefault="000A2633" w:rsidP="000A2633">
                  <w:pPr>
                    <w:adjustRightInd w:val="0"/>
                    <w:snapToGrid w:val="0"/>
                    <w:jc w:val="center"/>
                    <w:rPr>
                      <w:szCs w:val="21"/>
                    </w:rPr>
                  </w:pPr>
                </w:p>
              </w:tc>
              <w:tc>
                <w:tcPr>
                  <w:tcW w:w="444" w:type="pct"/>
                  <w:shd w:val="clear" w:color="auto" w:fill="auto"/>
                  <w:vAlign w:val="center"/>
                </w:tcPr>
                <w:p w14:paraId="3BBB81A9" w14:textId="77777777" w:rsidR="000A2633" w:rsidRPr="004D4AB1" w:rsidRDefault="000A2633" w:rsidP="000A2633">
                  <w:pPr>
                    <w:adjustRightInd w:val="0"/>
                    <w:snapToGrid w:val="0"/>
                    <w:jc w:val="center"/>
                    <w:rPr>
                      <w:szCs w:val="21"/>
                    </w:rPr>
                  </w:pPr>
                  <w:r w:rsidRPr="004D4AB1">
                    <w:rPr>
                      <w:szCs w:val="21"/>
                    </w:rPr>
                    <w:t>方位</w:t>
                  </w:r>
                </w:p>
              </w:tc>
              <w:tc>
                <w:tcPr>
                  <w:tcW w:w="561" w:type="pct"/>
                  <w:shd w:val="clear" w:color="auto" w:fill="auto"/>
                  <w:vAlign w:val="center"/>
                </w:tcPr>
                <w:p w14:paraId="2369F5A1" w14:textId="18B2DC22" w:rsidR="000A2633" w:rsidRPr="004D4AB1" w:rsidRDefault="000A2633" w:rsidP="000A2633">
                  <w:pPr>
                    <w:adjustRightInd w:val="0"/>
                    <w:snapToGrid w:val="0"/>
                    <w:jc w:val="center"/>
                    <w:rPr>
                      <w:szCs w:val="21"/>
                    </w:rPr>
                  </w:pPr>
                  <w:r w:rsidRPr="004D4AB1">
                    <w:rPr>
                      <w:szCs w:val="21"/>
                    </w:rPr>
                    <w:t>距离</w:t>
                  </w:r>
                  <w:r w:rsidRPr="004D4AB1">
                    <w:rPr>
                      <w:szCs w:val="21"/>
                    </w:rPr>
                    <w:t>(m)</w:t>
                  </w:r>
                </w:p>
              </w:tc>
              <w:tc>
                <w:tcPr>
                  <w:tcW w:w="509" w:type="pct"/>
                  <w:vMerge/>
                  <w:shd w:val="clear" w:color="auto" w:fill="auto"/>
                  <w:vAlign w:val="center"/>
                </w:tcPr>
                <w:p w14:paraId="3300F509" w14:textId="77777777" w:rsidR="000A2633" w:rsidRPr="004D4AB1" w:rsidRDefault="000A2633" w:rsidP="000A2633">
                  <w:pPr>
                    <w:adjustRightInd w:val="0"/>
                    <w:snapToGrid w:val="0"/>
                    <w:jc w:val="center"/>
                    <w:rPr>
                      <w:szCs w:val="21"/>
                    </w:rPr>
                  </w:pPr>
                </w:p>
              </w:tc>
              <w:tc>
                <w:tcPr>
                  <w:tcW w:w="1390" w:type="pct"/>
                  <w:vMerge/>
                  <w:shd w:val="clear" w:color="auto" w:fill="auto"/>
                  <w:vAlign w:val="center"/>
                </w:tcPr>
                <w:p w14:paraId="46C5220D" w14:textId="77777777" w:rsidR="000A2633" w:rsidRPr="004D4AB1" w:rsidRDefault="000A2633" w:rsidP="000A2633">
                  <w:pPr>
                    <w:adjustRightInd w:val="0"/>
                    <w:snapToGrid w:val="0"/>
                    <w:jc w:val="center"/>
                    <w:rPr>
                      <w:szCs w:val="21"/>
                    </w:rPr>
                  </w:pPr>
                </w:p>
              </w:tc>
            </w:tr>
            <w:tr w:rsidR="007F4ED5" w:rsidRPr="004D4AB1" w14:paraId="6CE87529" w14:textId="77777777" w:rsidTr="00C570DA">
              <w:trPr>
                <w:trHeight w:val="335"/>
                <w:jc w:val="center"/>
              </w:trPr>
              <w:tc>
                <w:tcPr>
                  <w:tcW w:w="714" w:type="pct"/>
                  <w:vMerge w:val="restart"/>
                  <w:shd w:val="clear" w:color="auto" w:fill="auto"/>
                  <w:vAlign w:val="center"/>
                </w:tcPr>
                <w:p w14:paraId="1ABD7336" w14:textId="77777777" w:rsidR="00C570DA" w:rsidRPr="004D4AB1" w:rsidRDefault="00C570DA" w:rsidP="00C570DA">
                  <w:pPr>
                    <w:adjustRightInd w:val="0"/>
                    <w:snapToGrid w:val="0"/>
                    <w:jc w:val="center"/>
                    <w:rPr>
                      <w:szCs w:val="21"/>
                    </w:rPr>
                  </w:pPr>
                  <w:r w:rsidRPr="004D4AB1">
                    <w:rPr>
                      <w:szCs w:val="21"/>
                    </w:rPr>
                    <w:t>大气环境</w:t>
                  </w:r>
                </w:p>
              </w:tc>
              <w:tc>
                <w:tcPr>
                  <w:tcW w:w="1382" w:type="pct"/>
                  <w:shd w:val="clear" w:color="auto" w:fill="auto"/>
                  <w:vAlign w:val="center"/>
                </w:tcPr>
                <w:p w14:paraId="70F99F47" w14:textId="05022F61" w:rsidR="00C570DA" w:rsidRPr="004D4AB1" w:rsidRDefault="00C570DA" w:rsidP="00C570DA">
                  <w:pPr>
                    <w:adjustRightInd w:val="0"/>
                    <w:snapToGrid w:val="0"/>
                    <w:jc w:val="center"/>
                    <w:rPr>
                      <w:szCs w:val="21"/>
                    </w:rPr>
                  </w:pPr>
                  <w:r w:rsidRPr="004D4AB1">
                    <w:rPr>
                      <w:rFonts w:hint="eastAsia"/>
                      <w:szCs w:val="21"/>
                    </w:rPr>
                    <w:t>中天村</w:t>
                  </w:r>
                  <w:r w:rsidRPr="004D4AB1">
                    <w:rPr>
                      <w:rStyle w:val="afc"/>
                      <w:rFonts w:hint="eastAsia"/>
                    </w:rPr>
                    <w:t>五</w:t>
                  </w:r>
                  <w:r w:rsidRPr="004D4AB1">
                    <w:rPr>
                      <w:rFonts w:hint="eastAsia"/>
                      <w:szCs w:val="21"/>
                    </w:rPr>
                    <w:t>组</w:t>
                  </w:r>
                </w:p>
              </w:tc>
              <w:tc>
                <w:tcPr>
                  <w:tcW w:w="444" w:type="pct"/>
                  <w:shd w:val="clear" w:color="auto" w:fill="auto"/>
                  <w:vAlign w:val="center"/>
                </w:tcPr>
                <w:p w14:paraId="33605DA1" w14:textId="77777777" w:rsidR="00C570DA" w:rsidRPr="004D4AB1" w:rsidRDefault="00C570DA" w:rsidP="00C570DA">
                  <w:pPr>
                    <w:adjustRightInd w:val="0"/>
                    <w:snapToGrid w:val="0"/>
                    <w:jc w:val="center"/>
                    <w:rPr>
                      <w:szCs w:val="21"/>
                    </w:rPr>
                  </w:pPr>
                  <w:r w:rsidRPr="004D4AB1">
                    <w:rPr>
                      <w:rFonts w:hint="eastAsia"/>
                      <w:szCs w:val="21"/>
                    </w:rPr>
                    <w:t>SE</w:t>
                  </w:r>
                </w:p>
              </w:tc>
              <w:tc>
                <w:tcPr>
                  <w:tcW w:w="561" w:type="pct"/>
                  <w:shd w:val="clear" w:color="auto" w:fill="auto"/>
                  <w:vAlign w:val="center"/>
                </w:tcPr>
                <w:p w14:paraId="12F4C6A1" w14:textId="44B02AAF" w:rsidR="00C570DA" w:rsidRPr="004D4AB1" w:rsidRDefault="00C570DA" w:rsidP="00C570DA">
                  <w:pPr>
                    <w:adjustRightInd w:val="0"/>
                    <w:snapToGrid w:val="0"/>
                    <w:jc w:val="center"/>
                    <w:rPr>
                      <w:szCs w:val="21"/>
                    </w:rPr>
                  </w:pPr>
                  <w:r w:rsidRPr="004D4AB1">
                    <w:rPr>
                      <w:rFonts w:hint="eastAsia"/>
                      <w:szCs w:val="21"/>
                    </w:rPr>
                    <w:t>477</w:t>
                  </w:r>
                </w:p>
              </w:tc>
              <w:tc>
                <w:tcPr>
                  <w:tcW w:w="509" w:type="pct"/>
                  <w:shd w:val="clear" w:color="auto" w:fill="auto"/>
                  <w:vAlign w:val="center"/>
                </w:tcPr>
                <w:p w14:paraId="5374B97F" w14:textId="6160668A" w:rsidR="00C570DA" w:rsidRPr="004D4AB1" w:rsidRDefault="00C570DA" w:rsidP="00C570DA">
                  <w:pPr>
                    <w:adjustRightInd w:val="0"/>
                    <w:snapToGrid w:val="0"/>
                    <w:jc w:val="center"/>
                    <w:rPr>
                      <w:szCs w:val="21"/>
                    </w:rPr>
                  </w:pPr>
                  <w:r w:rsidRPr="004D4AB1">
                    <w:rPr>
                      <w:rFonts w:hint="eastAsia"/>
                      <w:szCs w:val="21"/>
                    </w:rPr>
                    <w:t>100</w:t>
                  </w:r>
                  <w:r w:rsidRPr="004D4AB1">
                    <w:rPr>
                      <w:rFonts w:hint="eastAsia"/>
                      <w:szCs w:val="21"/>
                    </w:rPr>
                    <w:t>人</w:t>
                  </w:r>
                </w:p>
              </w:tc>
              <w:tc>
                <w:tcPr>
                  <w:tcW w:w="1390" w:type="pct"/>
                  <w:vMerge w:val="restart"/>
                  <w:shd w:val="clear" w:color="auto" w:fill="auto"/>
                  <w:vAlign w:val="center"/>
                </w:tcPr>
                <w:p w14:paraId="3FFD2104" w14:textId="77777777" w:rsidR="00C570DA" w:rsidRPr="004D4AB1" w:rsidRDefault="00C570DA" w:rsidP="00C570DA">
                  <w:pPr>
                    <w:adjustRightInd w:val="0"/>
                    <w:snapToGrid w:val="0"/>
                    <w:jc w:val="center"/>
                    <w:rPr>
                      <w:szCs w:val="21"/>
                    </w:rPr>
                  </w:pPr>
                  <w:r w:rsidRPr="004D4AB1">
                    <w:rPr>
                      <w:szCs w:val="21"/>
                    </w:rPr>
                    <w:t>《环境空气质量标准》（</w:t>
                  </w:r>
                  <w:r w:rsidRPr="004D4AB1">
                    <w:rPr>
                      <w:szCs w:val="21"/>
                    </w:rPr>
                    <w:t>GB3095-2012</w:t>
                  </w:r>
                  <w:r w:rsidRPr="004D4AB1">
                    <w:rPr>
                      <w:szCs w:val="21"/>
                    </w:rPr>
                    <w:t>）二类标准</w:t>
                  </w:r>
                </w:p>
              </w:tc>
            </w:tr>
            <w:tr w:rsidR="007F4ED5" w:rsidRPr="004D4AB1" w14:paraId="71D01D5B" w14:textId="77777777" w:rsidTr="00C570DA">
              <w:trPr>
                <w:trHeight w:val="335"/>
                <w:jc w:val="center"/>
              </w:trPr>
              <w:tc>
                <w:tcPr>
                  <w:tcW w:w="714" w:type="pct"/>
                  <w:vMerge/>
                  <w:shd w:val="clear" w:color="auto" w:fill="auto"/>
                  <w:vAlign w:val="center"/>
                </w:tcPr>
                <w:p w14:paraId="2CE39683" w14:textId="77777777" w:rsidR="00C570DA" w:rsidRPr="004D4AB1" w:rsidRDefault="00C570DA" w:rsidP="00C570DA">
                  <w:pPr>
                    <w:adjustRightInd w:val="0"/>
                    <w:snapToGrid w:val="0"/>
                    <w:jc w:val="center"/>
                    <w:rPr>
                      <w:szCs w:val="21"/>
                    </w:rPr>
                  </w:pPr>
                </w:p>
              </w:tc>
              <w:tc>
                <w:tcPr>
                  <w:tcW w:w="1382" w:type="pct"/>
                  <w:shd w:val="clear" w:color="auto" w:fill="auto"/>
                  <w:vAlign w:val="center"/>
                </w:tcPr>
                <w:p w14:paraId="3211F9BB" w14:textId="1A425DF5" w:rsidR="00C570DA" w:rsidRPr="004D4AB1" w:rsidRDefault="00C570DA" w:rsidP="00C570DA">
                  <w:pPr>
                    <w:adjustRightInd w:val="0"/>
                    <w:snapToGrid w:val="0"/>
                    <w:jc w:val="center"/>
                    <w:rPr>
                      <w:szCs w:val="21"/>
                    </w:rPr>
                  </w:pPr>
                  <w:r w:rsidRPr="004D4AB1">
                    <w:rPr>
                      <w:rFonts w:hint="eastAsia"/>
                      <w:szCs w:val="21"/>
                    </w:rPr>
                    <w:t>中天村二十五组</w:t>
                  </w:r>
                </w:p>
              </w:tc>
              <w:tc>
                <w:tcPr>
                  <w:tcW w:w="444" w:type="pct"/>
                  <w:shd w:val="clear" w:color="auto" w:fill="auto"/>
                  <w:vAlign w:val="center"/>
                </w:tcPr>
                <w:p w14:paraId="76A6421D" w14:textId="77777777" w:rsidR="00C570DA" w:rsidRPr="004D4AB1" w:rsidRDefault="00C570DA" w:rsidP="00C570DA">
                  <w:pPr>
                    <w:adjustRightInd w:val="0"/>
                    <w:snapToGrid w:val="0"/>
                    <w:jc w:val="center"/>
                    <w:rPr>
                      <w:szCs w:val="21"/>
                    </w:rPr>
                  </w:pPr>
                  <w:r w:rsidRPr="004D4AB1">
                    <w:rPr>
                      <w:rFonts w:hint="eastAsia"/>
                      <w:szCs w:val="21"/>
                    </w:rPr>
                    <w:t>SE</w:t>
                  </w:r>
                </w:p>
              </w:tc>
              <w:tc>
                <w:tcPr>
                  <w:tcW w:w="561" w:type="pct"/>
                  <w:shd w:val="clear" w:color="auto" w:fill="auto"/>
                  <w:vAlign w:val="center"/>
                </w:tcPr>
                <w:p w14:paraId="634341CD" w14:textId="19AA0737" w:rsidR="00C570DA" w:rsidRPr="004D4AB1" w:rsidRDefault="00C570DA" w:rsidP="00C570DA">
                  <w:pPr>
                    <w:adjustRightInd w:val="0"/>
                    <w:snapToGrid w:val="0"/>
                    <w:jc w:val="center"/>
                    <w:rPr>
                      <w:szCs w:val="21"/>
                    </w:rPr>
                  </w:pPr>
                  <w:r w:rsidRPr="004D4AB1">
                    <w:rPr>
                      <w:rFonts w:hint="eastAsia"/>
                      <w:szCs w:val="21"/>
                    </w:rPr>
                    <w:t>500</w:t>
                  </w:r>
                </w:p>
              </w:tc>
              <w:tc>
                <w:tcPr>
                  <w:tcW w:w="509" w:type="pct"/>
                  <w:shd w:val="clear" w:color="auto" w:fill="auto"/>
                  <w:vAlign w:val="center"/>
                </w:tcPr>
                <w:p w14:paraId="26404BA3" w14:textId="2D9E5E25" w:rsidR="00C570DA" w:rsidRPr="004D4AB1" w:rsidRDefault="00C570DA" w:rsidP="00C570DA">
                  <w:pPr>
                    <w:adjustRightInd w:val="0"/>
                    <w:snapToGrid w:val="0"/>
                    <w:jc w:val="center"/>
                    <w:rPr>
                      <w:szCs w:val="21"/>
                    </w:rPr>
                  </w:pPr>
                  <w:r w:rsidRPr="004D4AB1">
                    <w:rPr>
                      <w:rFonts w:hint="eastAsia"/>
                      <w:szCs w:val="21"/>
                    </w:rPr>
                    <w:t>90</w:t>
                  </w:r>
                  <w:r w:rsidRPr="004D4AB1">
                    <w:rPr>
                      <w:rFonts w:hint="eastAsia"/>
                      <w:szCs w:val="21"/>
                    </w:rPr>
                    <w:t>人</w:t>
                  </w:r>
                </w:p>
              </w:tc>
              <w:tc>
                <w:tcPr>
                  <w:tcW w:w="1390" w:type="pct"/>
                  <w:vMerge/>
                  <w:shd w:val="clear" w:color="auto" w:fill="auto"/>
                  <w:vAlign w:val="center"/>
                </w:tcPr>
                <w:p w14:paraId="0BA270DA" w14:textId="77777777" w:rsidR="00C570DA" w:rsidRPr="004D4AB1" w:rsidRDefault="00C570DA" w:rsidP="00C570DA">
                  <w:pPr>
                    <w:adjustRightInd w:val="0"/>
                    <w:snapToGrid w:val="0"/>
                    <w:jc w:val="center"/>
                    <w:rPr>
                      <w:szCs w:val="21"/>
                    </w:rPr>
                  </w:pPr>
                </w:p>
              </w:tc>
            </w:tr>
            <w:tr w:rsidR="007F4ED5" w:rsidRPr="004D4AB1" w14:paraId="09C483A4" w14:textId="77777777" w:rsidTr="00C570DA">
              <w:trPr>
                <w:trHeight w:val="335"/>
                <w:jc w:val="center"/>
              </w:trPr>
              <w:tc>
                <w:tcPr>
                  <w:tcW w:w="714" w:type="pct"/>
                  <w:vMerge/>
                  <w:shd w:val="clear" w:color="auto" w:fill="auto"/>
                  <w:vAlign w:val="center"/>
                </w:tcPr>
                <w:p w14:paraId="195A8F48" w14:textId="77777777" w:rsidR="00C570DA" w:rsidRPr="004D4AB1" w:rsidRDefault="00C570DA" w:rsidP="00C570DA">
                  <w:pPr>
                    <w:adjustRightInd w:val="0"/>
                    <w:snapToGrid w:val="0"/>
                    <w:jc w:val="center"/>
                    <w:rPr>
                      <w:szCs w:val="21"/>
                    </w:rPr>
                  </w:pPr>
                </w:p>
              </w:tc>
              <w:tc>
                <w:tcPr>
                  <w:tcW w:w="1382" w:type="pct"/>
                  <w:shd w:val="clear" w:color="auto" w:fill="auto"/>
                  <w:vAlign w:val="center"/>
                </w:tcPr>
                <w:p w14:paraId="423785B0" w14:textId="5527BE19" w:rsidR="00C570DA" w:rsidRPr="004D4AB1" w:rsidRDefault="00C570DA" w:rsidP="00C570DA">
                  <w:pPr>
                    <w:adjustRightInd w:val="0"/>
                    <w:snapToGrid w:val="0"/>
                    <w:jc w:val="center"/>
                    <w:rPr>
                      <w:szCs w:val="21"/>
                    </w:rPr>
                  </w:pPr>
                  <w:r w:rsidRPr="004D4AB1">
                    <w:rPr>
                      <w:rFonts w:hint="eastAsia"/>
                      <w:szCs w:val="21"/>
                    </w:rPr>
                    <w:t>中天村居民散户</w:t>
                  </w:r>
                </w:p>
              </w:tc>
              <w:tc>
                <w:tcPr>
                  <w:tcW w:w="444" w:type="pct"/>
                  <w:shd w:val="clear" w:color="auto" w:fill="auto"/>
                  <w:vAlign w:val="center"/>
                </w:tcPr>
                <w:p w14:paraId="6710842E" w14:textId="77777777" w:rsidR="00C570DA" w:rsidRPr="004D4AB1" w:rsidRDefault="00C570DA" w:rsidP="00C570DA">
                  <w:pPr>
                    <w:adjustRightInd w:val="0"/>
                    <w:snapToGrid w:val="0"/>
                    <w:jc w:val="center"/>
                    <w:rPr>
                      <w:szCs w:val="21"/>
                    </w:rPr>
                  </w:pPr>
                  <w:r w:rsidRPr="004D4AB1">
                    <w:rPr>
                      <w:rFonts w:hint="eastAsia"/>
                      <w:szCs w:val="21"/>
                    </w:rPr>
                    <w:t>S</w:t>
                  </w:r>
                </w:p>
              </w:tc>
              <w:tc>
                <w:tcPr>
                  <w:tcW w:w="561" w:type="pct"/>
                  <w:shd w:val="clear" w:color="auto" w:fill="auto"/>
                  <w:vAlign w:val="center"/>
                </w:tcPr>
                <w:p w14:paraId="7FABD158" w14:textId="76638C91" w:rsidR="00C570DA" w:rsidRPr="004D4AB1" w:rsidRDefault="00C570DA" w:rsidP="00C570DA">
                  <w:pPr>
                    <w:adjustRightInd w:val="0"/>
                    <w:snapToGrid w:val="0"/>
                    <w:jc w:val="center"/>
                    <w:rPr>
                      <w:szCs w:val="21"/>
                    </w:rPr>
                  </w:pPr>
                  <w:r w:rsidRPr="004D4AB1">
                    <w:rPr>
                      <w:rFonts w:hint="eastAsia"/>
                      <w:szCs w:val="21"/>
                    </w:rPr>
                    <w:t>463</w:t>
                  </w:r>
                </w:p>
              </w:tc>
              <w:tc>
                <w:tcPr>
                  <w:tcW w:w="509" w:type="pct"/>
                  <w:shd w:val="clear" w:color="auto" w:fill="auto"/>
                  <w:vAlign w:val="center"/>
                </w:tcPr>
                <w:p w14:paraId="7D8B07BD" w14:textId="2F8E6F1C" w:rsidR="00C570DA" w:rsidRPr="004D4AB1" w:rsidRDefault="00C570DA" w:rsidP="00C570DA">
                  <w:pPr>
                    <w:adjustRightInd w:val="0"/>
                    <w:snapToGrid w:val="0"/>
                    <w:jc w:val="center"/>
                    <w:rPr>
                      <w:szCs w:val="21"/>
                    </w:rPr>
                  </w:pPr>
                  <w:r w:rsidRPr="004D4AB1">
                    <w:rPr>
                      <w:rFonts w:hint="eastAsia"/>
                      <w:szCs w:val="21"/>
                    </w:rPr>
                    <w:t>50</w:t>
                  </w:r>
                  <w:r w:rsidRPr="004D4AB1">
                    <w:rPr>
                      <w:rFonts w:hint="eastAsia"/>
                      <w:szCs w:val="21"/>
                    </w:rPr>
                    <w:t>人</w:t>
                  </w:r>
                </w:p>
              </w:tc>
              <w:tc>
                <w:tcPr>
                  <w:tcW w:w="1390" w:type="pct"/>
                  <w:vMerge/>
                  <w:shd w:val="clear" w:color="auto" w:fill="auto"/>
                  <w:vAlign w:val="center"/>
                </w:tcPr>
                <w:p w14:paraId="59B4D7B8" w14:textId="77777777" w:rsidR="00C570DA" w:rsidRPr="004D4AB1" w:rsidRDefault="00C570DA" w:rsidP="00C570DA">
                  <w:pPr>
                    <w:adjustRightInd w:val="0"/>
                    <w:snapToGrid w:val="0"/>
                    <w:jc w:val="center"/>
                    <w:rPr>
                      <w:szCs w:val="21"/>
                    </w:rPr>
                  </w:pPr>
                </w:p>
              </w:tc>
            </w:tr>
            <w:tr w:rsidR="007F4ED5" w:rsidRPr="004D4AB1" w14:paraId="5CBE360F" w14:textId="77777777" w:rsidTr="00C570DA">
              <w:trPr>
                <w:trHeight w:val="335"/>
                <w:jc w:val="center"/>
              </w:trPr>
              <w:tc>
                <w:tcPr>
                  <w:tcW w:w="714" w:type="pct"/>
                  <w:vMerge/>
                  <w:shd w:val="clear" w:color="auto" w:fill="auto"/>
                  <w:vAlign w:val="center"/>
                </w:tcPr>
                <w:p w14:paraId="52FADD3B" w14:textId="77777777" w:rsidR="00C570DA" w:rsidRPr="004D4AB1" w:rsidRDefault="00C570DA" w:rsidP="00C570DA">
                  <w:pPr>
                    <w:adjustRightInd w:val="0"/>
                    <w:snapToGrid w:val="0"/>
                    <w:jc w:val="center"/>
                    <w:rPr>
                      <w:szCs w:val="21"/>
                    </w:rPr>
                  </w:pPr>
                </w:p>
              </w:tc>
              <w:tc>
                <w:tcPr>
                  <w:tcW w:w="1382" w:type="pct"/>
                  <w:shd w:val="clear" w:color="auto" w:fill="auto"/>
                  <w:vAlign w:val="center"/>
                </w:tcPr>
                <w:p w14:paraId="7D05F22D" w14:textId="6069258E" w:rsidR="00C570DA" w:rsidRPr="004D4AB1" w:rsidRDefault="00C570DA" w:rsidP="00C570DA">
                  <w:pPr>
                    <w:adjustRightInd w:val="0"/>
                    <w:snapToGrid w:val="0"/>
                    <w:jc w:val="center"/>
                    <w:rPr>
                      <w:szCs w:val="21"/>
                    </w:rPr>
                  </w:pPr>
                  <w:r w:rsidRPr="004D4AB1">
                    <w:rPr>
                      <w:rFonts w:hint="eastAsia"/>
                      <w:szCs w:val="21"/>
                    </w:rPr>
                    <w:t>新花园小区</w:t>
                  </w:r>
                </w:p>
              </w:tc>
              <w:tc>
                <w:tcPr>
                  <w:tcW w:w="444" w:type="pct"/>
                  <w:shd w:val="clear" w:color="auto" w:fill="auto"/>
                  <w:vAlign w:val="center"/>
                </w:tcPr>
                <w:p w14:paraId="6828AF11" w14:textId="77777777" w:rsidR="00C570DA" w:rsidRPr="004D4AB1" w:rsidRDefault="00C570DA" w:rsidP="00C570DA">
                  <w:pPr>
                    <w:adjustRightInd w:val="0"/>
                    <w:snapToGrid w:val="0"/>
                    <w:jc w:val="center"/>
                    <w:rPr>
                      <w:szCs w:val="21"/>
                    </w:rPr>
                  </w:pPr>
                  <w:r w:rsidRPr="004D4AB1">
                    <w:rPr>
                      <w:rFonts w:hint="eastAsia"/>
                      <w:szCs w:val="21"/>
                    </w:rPr>
                    <w:t>NW</w:t>
                  </w:r>
                </w:p>
              </w:tc>
              <w:tc>
                <w:tcPr>
                  <w:tcW w:w="561" w:type="pct"/>
                  <w:shd w:val="clear" w:color="auto" w:fill="auto"/>
                  <w:vAlign w:val="center"/>
                </w:tcPr>
                <w:p w14:paraId="7BD10FCA" w14:textId="5E6443A6" w:rsidR="00C570DA" w:rsidRPr="004D4AB1" w:rsidRDefault="00C570DA" w:rsidP="00C570DA">
                  <w:pPr>
                    <w:adjustRightInd w:val="0"/>
                    <w:snapToGrid w:val="0"/>
                    <w:jc w:val="center"/>
                    <w:rPr>
                      <w:szCs w:val="21"/>
                    </w:rPr>
                  </w:pPr>
                  <w:r w:rsidRPr="004D4AB1">
                    <w:rPr>
                      <w:rFonts w:hint="eastAsia"/>
                      <w:szCs w:val="21"/>
                    </w:rPr>
                    <w:t>30</w:t>
                  </w:r>
                  <w:r w:rsidR="00B11DB1" w:rsidRPr="004D4AB1">
                    <w:rPr>
                      <w:rFonts w:hint="eastAsia"/>
                      <w:szCs w:val="21"/>
                    </w:rPr>
                    <w:t>3</w:t>
                  </w:r>
                </w:p>
              </w:tc>
              <w:tc>
                <w:tcPr>
                  <w:tcW w:w="509" w:type="pct"/>
                  <w:shd w:val="clear" w:color="auto" w:fill="auto"/>
                  <w:vAlign w:val="center"/>
                </w:tcPr>
                <w:p w14:paraId="1E57B8D0" w14:textId="06494B75" w:rsidR="00C570DA" w:rsidRPr="004D4AB1" w:rsidRDefault="00C570DA" w:rsidP="00C570DA">
                  <w:pPr>
                    <w:adjustRightInd w:val="0"/>
                    <w:snapToGrid w:val="0"/>
                    <w:jc w:val="center"/>
                    <w:rPr>
                      <w:szCs w:val="21"/>
                    </w:rPr>
                  </w:pPr>
                  <w:r w:rsidRPr="004D4AB1">
                    <w:rPr>
                      <w:rFonts w:hint="eastAsia"/>
                      <w:szCs w:val="21"/>
                    </w:rPr>
                    <w:t>360</w:t>
                  </w:r>
                  <w:r w:rsidRPr="004D4AB1">
                    <w:rPr>
                      <w:rFonts w:hint="eastAsia"/>
                      <w:szCs w:val="21"/>
                    </w:rPr>
                    <w:t>人</w:t>
                  </w:r>
                </w:p>
              </w:tc>
              <w:tc>
                <w:tcPr>
                  <w:tcW w:w="1390" w:type="pct"/>
                  <w:vMerge/>
                  <w:shd w:val="clear" w:color="auto" w:fill="auto"/>
                  <w:vAlign w:val="center"/>
                </w:tcPr>
                <w:p w14:paraId="2659C3EE" w14:textId="77777777" w:rsidR="00C570DA" w:rsidRPr="004D4AB1" w:rsidRDefault="00C570DA" w:rsidP="00C570DA">
                  <w:pPr>
                    <w:adjustRightInd w:val="0"/>
                    <w:snapToGrid w:val="0"/>
                    <w:jc w:val="center"/>
                    <w:rPr>
                      <w:szCs w:val="21"/>
                    </w:rPr>
                  </w:pPr>
                </w:p>
              </w:tc>
            </w:tr>
            <w:tr w:rsidR="007F4ED5" w:rsidRPr="004D4AB1" w14:paraId="75CBB6F0" w14:textId="77777777" w:rsidTr="00C570DA">
              <w:trPr>
                <w:trHeight w:val="335"/>
                <w:jc w:val="center"/>
              </w:trPr>
              <w:tc>
                <w:tcPr>
                  <w:tcW w:w="714" w:type="pct"/>
                  <w:vMerge/>
                  <w:shd w:val="clear" w:color="auto" w:fill="auto"/>
                  <w:vAlign w:val="center"/>
                </w:tcPr>
                <w:p w14:paraId="082CCAEC" w14:textId="77777777" w:rsidR="00C570DA" w:rsidRPr="004D4AB1" w:rsidRDefault="00C570DA" w:rsidP="00C570DA">
                  <w:pPr>
                    <w:adjustRightInd w:val="0"/>
                    <w:snapToGrid w:val="0"/>
                    <w:jc w:val="center"/>
                    <w:rPr>
                      <w:szCs w:val="21"/>
                    </w:rPr>
                  </w:pPr>
                </w:p>
              </w:tc>
              <w:tc>
                <w:tcPr>
                  <w:tcW w:w="1382" w:type="pct"/>
                  <w:shd w:val="clear" w:color="auto" w:fill="auto"/>
                  <w:vAlign w:val="center"/>
                </w:tcPr>
                <w:p w14:paraId="397181AC" w14:textId="76ACA13B" w:rsidR="00C570DA" w:rsidRPr="004D4AB1" w:rsidRDefault="00C570DA" w:rsidP="00C570DA">
                  <w:pPr>
                    <w:adjustRightInd w:val="0"/>
                    <w:snapToGrid w:val="0"/>
                    <w:jc w:val="center"/>
                    <w:rPr>
                      <w:szCs w:val="21"/>
                    </w:rPr>
                  </w:pPr>
                  <w:r w:rsidRPr="004D4AB1">
                    <w:rPr>
                      <w:rFonts w:hint="eastAsia"/>
                      <w:szCs w:val="21"/>
                    </w:rPr>
                    <w:t>花园头社区二十一组</w:t>
                  </w:r>
                </w:p>
              </w:tc>
              <w:tc>
                <w:tcPr>
                  <w:tcW w:w="444" w:type="pct"/>
                  <w:shd w:val="clear" w:color="auto" w:fill="auto"/>
                  <w:vAlign w:val="center"/>
                </w:tcPr>
                <w:p w14:paraId="52887754" w14:textId="1B617215" w:rsidR="00C570DA" w:rsidRPr="004D4AB1" w:rsidRDefault="00C570DA" w:rsidP="00C570DA">
                  <w:pPr>
                    <w:adjustRightInd w:val="0"/>
                    <w:snapToGrid w:val="0"/>
                    <w:jc w:val="center"/>
                    <w:rPr>
                      <w:szCs w:val="21"/>
                    </w:rPr>
                  </w:pPr>
                  <w:r w:rsidRPr="004D4AB1">
                    <w:rPr>
                      <w:rFonts w:hint="eastAsia"/>
                      <w:szCs w:val="21"/>
                    </w:rPr>
                    <w:t>N</w:t>
                  </w:r>
                  <w:r w:rsidR="001C754E" w:rsidRPr="004D4AB1">
                    <w:rPr>
                      <w:rFonts w:hint="eastAsia"/>
                      <w:szCs w:val="21"/>
                    </w:rPr>
                    <w:t>W</w:t>
                  </w:r>
                </w:p>
              </w:tc>
              <w:tc>
                <w:tcPr>
                  <w:tcW w:w="561" w:type="pct"/>
                  <w:shd w:val="clear" w:color="auto" w:fill="auto"/>
                  <w:vAlign w:val="center"/>
                </w:tcPr>
                <w:p w14:paraId="5856B52B" w14:textId="5B4042B0" w:rsidR="00C570DA" w:rsidRPr="004D4AB1" w:rsidRDefault="00C570DA" w:rsidP="00C570DA">
                  <w:pPr>
                    <w:adjustRightInd w:val="0"/>
                    <w:snapToGrid w:val="0"/>
                    <w:jc w:val="center"/>
                    <w:rPr>
                      <w:szCs w:val="21"/>
                    </w:rPr>
                  </w:pPr>
                  <w:r w:rsidRPr="004D4AB1">
                    <w:rPr>
                      <w:rFonts w:hint="eastAsia"/>
                      <w:szCs w:val="21"/>
                    </w:rPr>
                    <w:t>324</w:t>
                  </w:r>
                </w:p>
              </w:tc>
              <w:tc>
                <w:tcPr>
                  <w:tcW w:w="509" w:type="pct"/>
                  <w:shd w:val="clear" w:color="auto" w:fill="auto"/>
                  <w:vAlign w:val="center"/>
                </w:tcPr>
                <w:p w14:paraId="117122CB" w14:textId="44E08984" w:rsidR="00C570DA" w:rsidRPr="004D4AB1" w:rsidRDefault="00C570DA" w:rsidP="00C570DA">
                  <w:pPr>
                    <w:adjustRightInd w:val="0"/>
                    <w:snapToGrid w:val="0"/>
                    <w:jc w:val="center"/>
                    <w:rPr>
                      <w:szCs w:val="21"/>
                    </w:rPr>
                  </w:pPr>
                  <w:r w:rsidRPr="004D4AB1">
                    <w:rPr>
                      <w:rFonts w:hint="eastAsia"/>
                      <w:szCs w:val="21"/>
                    </w:rPr>
                    <w:t>50</w:t>
                  </w:r>
                  <w:r w:rsidRPr="004D4AB1">
                    <w:rPr>
                      <w:rFonts w:hint="eastAsia"/>
                      <w:szCs w:val="21"/>
                    </w:rPr>
                    <w:t>人</w:t>
                  </w:r>
                </w:p>
              </w:tc>
              <w:tc>
                <w:tcPr>
                  <w:tcW w:w="1390" w:type="pct"/>
                  <w:vMerge/>
                  <w:shd w:val="clear" w:color="auto" w:fill="auto"/>
                  <w:vAlign w:val="center"/>
                </w:tcPr>
                <w:p w14:paraId="3C507600" w14:textId="77777777" w:rsidR="00C570DA" w:rsidRPr="004D4AB1" w:rsidRDefault="00C570DA" w:rsidP="00C570DA">
                  <w:pPr>
                    <w:adjustRightInd w:val="0"/>
                    <w:snapToGrid w:val="0"/>
                    <w:jc w:val="center"/>
                    <w:rPr>
                      <w:szCs w:val="21"/>
                    </w:rPr>
                  </w:pPr>
                </w:p>
              </w:tc>
            </w:tr>
            <w:tr w:rsidR="007F4ED5" w:rsidRPr="004D4AB1" w14:paraId="2AD48560" w14:textId="77777777" w:rsidTr="00C570DA">
              <w:trPr>
                <w:trHeight w:val="335"/>
                <w:jc w:val="center"/>
              </w:trPr>
              <w:tc>
                <w:tcPr>
                  <w:tcW w:w="714" w:type="pct"/>
                  <w:vMerge/>
                  <w:shd w:val="clear" w:color="auto" w:fill="auto"/>
                  <w:vAlign w:val="center"/>
                </w:tcPr>
                <w:p w14:paraId="23360655" w14:textId="77777777" w:rsidR="00C570DA" w:rsidRPr="004D4AB1" w:rsidRDefault="00C570DA" w:rsidP="00C570DA">
                  <w:pPr>
                    <w:adjustRightInd w:val="0"/>
                    <w:snapToGrid w:val="0"/>
                    <w:jc w:val="center"/>
                    <w:rPr>
                      <w:szCs w:val="21"/>
                    </w:rPr>
                  </w:pPr>
                </w:p>
              </w:tc>
              <w:tc>
                <w:tcPr>
                  <w:tcW w:w="1382" w:type="pct"/>
                  <w:shd w:val="clear" w:color="auto" w:fill="auto"/>
                  <w:vAlign w:val="center"/>
                </w:tcPr>
                <w:p w14:paraId="6A9DA924" w14:textId="6D7D18F2" w:rsidR="00C570DA" w:rsidRPr="004D4AB1" w:rsidRDefault="00C570DA" w:rsidP="00C570DA">
                  <w:pPr>
                    <w:adjustRightInd w:val="0"/>
                    <w:snapToGrid w:val="0"/>
                    <w:jc w:val="center"/>
                    <w:rPr>
                      <w:szCs w:val="21"/>
                    </w:rPr>
                  </w:pPr>
                  <w:r w:rsidRPr="004D4AB1">
                    <w:rPr>
                      <w:rFonts w:hint="eastAsia"/>
                      <w:szCs w:val="21"/>
                    </w:rPr>
                    <w:t>花园头社区居民散户</w:t>
                  </w:r>
                </w:p>
              </w:tc>
              <w:tc>
                <w:tcPr>
                  <w:tcW w:w="444" w:type="pct"/>
                  <w:shd w:val="clear" w:color="auto" w:fill="auto"/>
                  <w:vAlign w:val="center"/>
                </w:tcPr>
                <w:p w14:paraId="3D6EC81C" w14:textId="77777777" w:rsidR="00C570DA" w:rsidRPr="004D4AB1" w:rsidRDefault="00C570DA" w:rsidP="00C570DA">
                  <w:pPr>
                    <w:adjustRightInd w:val="0"/>
                    <w:snapToGrid w:val="0"/>
                    <w:jc w:val="center"/>
                    <w:rPr>
                      <w:szCs w:val="21"/>
                    </w:rPr>
                  </w:pPr>
                  <w:r w:rsidRPr="004D4AB1">
                    <w:rPr>
                      <w:rFonts w:hint="eastAsia"/>
                      <w:szCs w:val="21"/>
                    </w:rPr>
                    <w:t>N</w:t>
                  </w:r>
                </w:p>
              </w:tc>
              <w:tc>
                <w:tcPr>
                  <w:tcW w:w="561" w:type="pct"/>
                  <w:shd w:val="clear" w:color="auto" w:fill="auto"/>
                  <w:vAlign w:val="center"/>
                </w:tcPr>
                <w:p w14:paraId="32E68894" w14:textId="21B4306F" w:rsidR="00C570DA" w:rsidRPr="004D4AB1" w:rsidRDefault="00C570DA" w:rsidP="00C570DA">
                  <w:pPr>
                    <w:adjustRightInd w:val="0"/>
                    <w:snapToGrid w:val="0"/>
                    <w:jc w:val="center"/>
                    <w:rPr>
                      <w:szCs w:val="21"/>
                    </w:rPr>
                  </w:pPr>
                  <w:r w:rsidRPr="004D4AB1">
                    <w:rPr>
                      <w:rFonts w:hint="eastAsia"/>
                      <w:szCs w:val="21"/>
                    </w:rPr>
                    <w:t>230</w:t>
                  </w:r>
                </w:p>
              </w:tc>
              <w:tc>
                <w:tcPr>
                  <w:tcW w:w="509" w:type="pct"/>
                  <w:shd w:val="clear" w:color="auto" w:fill="auto"/>
                  <w:vAlign w:val="center"/>
                </w:tcPr>
                <w:p w14:paraId="51125920" w14:textId="750867C3" w:rsidR="00C570DA" w:rsidRPr="004D4AB1" w:rsidRDefault="00C570DA" w:rsidP="00C570DA">
                  <w:pPr>
                    <w:adjustRightInd w:val="0"/>
                    <w:snapToGrid w:val="0"/>
                    <w:jc w:val="center"/>
                    <w:rPr>
                      <w:szCs w:val="21"/>
                    </w:rPr>
                  </w:pPr>
                  <w:r w:rsidRPr="004D4AB1">
                    <w:rPr>
                      <w:rFonts w:hint="eastAsia"/>
                      <w:szCs w:val="21"/>
                    </w:rPr>
                    <w:t>15</w:t>
                  </w:r>
                  <w:r w:rsidRPr="004D4AB1">
                    <w:rPr>
                      <w:rFonts w:hint="eastAsia"/>
                      <w:szCs w:val="21"/>
                    </w:rPr>
                    <w:t>人</w:t>
                  </w:r>
                </w:p>
              </w:tc>
              <w:tc>
                <w:tcPr>
                  <w:tcW w:w="1390" w:type="pct"/>
                  <w:vMerge/>
                  <w:shd w:val="clear" w:color="auto" w:fill="auto"/>
                  <w:vAlign w:val="center"/>
                </w:tcPr>
                <w:p w14:paraId="47F205C7" w14:textId="77777777" w:rsidR="00C570DA" w:rsidRPr="004D4AB1" w:rsidRDefault="00C570DA" w:rsidP="00C570DA">
                  <w:pPr>
                    <w:adjustRightInd w:val="0"/>
                    <w:snapToGrid w:val="0"/>
                    <w:jc w:val="center"/>
                    <w:rPr>
                      <w:szCs w:val="21"/>
                    </w:rPr>
                  </w:pPr>
                </w:p>
              </w:tc>
            </w:tr>
            <w:tr w:rsidR="007F4ED5" w:rsidRPr="004D4AB1" w14:paraId="33B83CBD" w14:textId="77777777" w:rsidTr="00C570DA">
              <w:trPr>
                <w:trHeight w:val="335"/>
                <w:jc w:val="center"/>
              </w:trPr>
              <w:tc>
                <w:tcPr>
                  <w:tcW w:w="714" w:type="pct"/>
                  <w:vMerge/>
                  <w:shd w:val="clear" w:color="auto" w:fill="auto"/>
                  <w:vAlign w:val="center"/>
                </w:tcPr>
                <w:p w14:paraId="360D84CC" w14:textId="77777777" w:rsidR="00C570DA" w:rsidRPr="004D4AB1" w:rsidRDefault="00C570DA" w:rsidP="00C570DA">
                  <w:pPr>
                    <w:adjustRightInd w:val="0"/>
                    <w:snapToGrid w:val="0"/>
                    <w:jc w:val="center"/>
                    <w:rPr>
                      <w:szCs w:val="21"/>
                    </w:rPr>
                  </w:pPr>
                </w:p>
              </w:tc>
              <w:tc>
                <w:tcPr>
                  <w:tcW w:w="1382" w:type="pct"/>
                  <w:shd w:val="clear" w:color="auto" w:fill="auto"/>
                  <w:vAlign w:val="center"/>
                </w:tcPr>
                <w:p w14:paraId="3FAC668B" w14:textId="02BA6235" w:rsidR="00C570DA" w:rsidRPr="004D4AB1" w:rsidRDefault="00C570DA" w:rsidP="00C570DA">
                  <w:pPr>
                    <w:adjustRightInd w:val="0"/>
                    <w:snapToGrid w:val="0"/>
                    <w:jc w:val="center"/>
                    <w:rPr>
                      <w:szCs w:val="21"/>
                    </w:rPr>
                  </w:pPr>
                  <w:r w:rsidRPr="004D4AB1">
                    <w:rPr>
                      <w:rFonts w:hint="eastAsia"/>
                    </w:rPr>
                    <w:t>中天村六组</w:t>
                  </w:r>
                </w:p>
              </w:tc>
              <w:tc>
                <w:tcPr>
                  <w:tcW w:w="444" w:type="pct"/>
                  <w:shd w:val="clear" w:color="auto" w:fill="auto"/>
                  <w:vAlign w:val="center"/>
                </w:tcPr>
                <w:p w14:paraId="53E6B391" w14:textId="05E92873" w:rsidR="00C570DA" w:rsidRPr="004D4AB1" w:rsidRDefault="00C570DA" w:rsidP="00C570DA">
                  <w:pPr>
                    <w:adjustRightInd w:val="0"/>
                    <w:snapToGrid w:val="0"/>
                    <w:jc w:val="center"/>
                    <w:rPr>
                      <w:szCs w:val="21"/>
                    </w:rPr>
                  </w:pPr>
                  <w:r w:rsidRPr="004D4AB1">
                    <w:rPr>
                      <w:rFonts w:hint="eastAsia"/>
                      <w:szCs w:val="21"/>
                    </w:rPr>
                    <w:t>N</w:t>
                  </w:r>
                  <w:r w:rsidR="00B11DB1" w:rsidRPr="004D4AB1">
                    <w:rPr>
                      <w:rFonts w:hint="eastAsia"/>
                      <w:szCs w:val="21"/>
                    </w:rPr>
                    <w:t>E</w:t>
                  </w:r>
                </w:p>
              </w:tc>
              <w:tc>
                <w:tcPr>
                  <w:tcW w:w="561" w:type="pct"/>
                  <w:shd w:val="clear" w:color="auto" w:fill="auto"/>
                  <w:vAlign w:val="center"/>
                </w:tcPr>
                <w:p w14:paraId="5483B00B" w14:textId="59C3AB51" w:rsidR="00C570DA" w:rsidRPr="004D4AB1" w:rsidRDefault="00B11DB1" w:rsidP="00C570DA">
                  <w:pPr>
                    <w:adjustRightInd w:val="0"/>
                    <w:snapToGrid w:val="0"/>
                    <w:jc w:val="center"/>
                    <w:rPr>
                      <w:szCs w:val="21"/>
                    </w:rPr>
                  </w:pPr>
                  <w:r w:rsidRPr="004D4AB1">
                    <w:rPr>
                      <w:rFonts w:hint="eastAsia"/>
                      <w:szCs w:val="21"/>
                    </w:rPr>
                    <w:t>195</w:t>
                  </w:r>
                </w:p>
              </w:tc>
              <w:tc>
                <w:tcPr>
                  <w:tcW w:w="509" w:type="pct"/>
                  <w:shd w:val="clear" w:color="auto" w:fill="auto"/>
                  <w:vAlign w:val="center"/>
                </w:tcPr>
                <w:p w14:paraId="5B058530" w14:textId="552BC08A" w:rsidR="00C570DA" w:rsidRPr="004D4AB1" w:rsidRDefault="00C570DA" w:rsidP="00C570DA">
                  <w:pPr>
                    <w:adjustRightInd w:val="0"/>
                    <w:snapToGrid w:val="0"/>
                    <w:jc w:val="center"/>
                    <w:rPr>
                      <w:szCs w:val="21"/>
                    </w:rPr>
                  </w:pPr>
                  <w:r w:rsidRPr="004D4AB1">
                    <w:rPr>
                      <w:rFonts w:hint="eastAsia"/>
                      <w:szCs w:val="21"/>
                    </w:rPr>
                    <w:t>150</w:t>
                  </w:r>
                  <w:r w:rsidR="002522EF" w:rsidRPr="004D4AB1">
                    <w:rPr>
                      <w:rFonts w:hint="eastAsia"/>
                      <w:szCs w:val="21"/>
                    </w:rPr>
                    <w:t>人</w:t>
                  </w:r>
                </w:p>
              </w:tc>
              <w:tc>
                <w:tcPr>
                  <w:tcW w:w="1390" w:type="pct"/>
                  <w:vMerge/>
                  <w:shd w:val="clear" w:color="auto" w:fill="auto"/>
                  <w:vAlign w:val="center"/>
                </w:tcPr>
                <w:p w14:paraId="7DD3718D" w14:textId="77777777" w:rsidR="00C570DA" w:rsidRPr="004D4AB1" w:rsidRDefault="00C570DA" w:rsidP="00C570DA">
                  <w:pPr>
                    <w:adjustRightInd w:val="0"/>
                    <w:snapToGrid w:val="0"/>
                    <w:jc w:val="center"/>
                    <w:rPr>
                      <w:szCs w:val="21"/>
                    </w:rPr>
                  </w:pPr>
                </w:p>
              </w:tc>
            </w:tr>
            <w:tr w:rsidR="007F4ED5" w:rsidRPr="004D4AB1" w14:paraId="024DDE11" w14:textId="77777777" w:rsidTr="00C570DA">
              <w:trPr>
                <w:trHeight w:val="335"/>
                <w:jc w:val="center"/>
              </w:trPr>
              <w:tc>
                <w:tcPr>
                  <w:tcW w:w="714" w:type="pct"/>
                  <w:vMerge w:val="restart"/>
                  <w:shd w:val="clear" w:color="auto" w:fill="auto"/>
                  <w:vAlign w:val="center"/>
                </w:tcPr>
                <w:p w14:paraId="3DFEE4B8" w14:textId="77777777" w:rsidR="001C754E" w:rsidRPr="004D4AB1" w:rsidRDefault="001C754E" w:rsidP="00C570DA">
                  <w:pPr>
                    <w:adjustRightInd w:val="0"/>
                    <w:snapToGrid w:val="0"/>
                    <w:jc w:val="center"/>
                    <w:rPr>
                      <w:szCs w:val="21"/>
                    </w:rPr>
                  </w:pPr>
                  <w:r w:rsidRPr="004D4AB1">
                    <w:rPr>
                      <w:szCs w:val="21"/>
                    </w:rPr>
                    <w:t>水环境</w:t>
                  </w:r>
                </w:p>
              </w:tc>
              <w:tc>
                <w:tcPr>
                  <w:tcW w:w="1382" w:type="pct"/>
                  <w:shd w:val="clear" w:color="auto" w:fill="auto"/>
                  <w:vAlign w:val="center"/>
                </w:tcPr>
                <w:p w14:paraId="76993A50" w14:textId="3A03B7E8" w:rsidR="001C754E" w:rsidRPr="004D4AB1" w:rsidRDefault="001C754E" w:rsidP="00C570DA">
                  <w:pPr>
                    <w:adjustRightInd w:val="0"/>
                    <w:snapToGrid w:val="0"/>
                    <w:jc w:val="center"/>
                    <w:rPr>
                      <w:szCs w:val="21"/>
                    </w:rPr>
                  </w:pPr>
                  <w:r w:rsidRPr="004D4AB1">
                    <w:rPr>
                      <w:rFonts w:hint="eastAsia"/>
                      <w:szCs w:val="21"/>
                    </w:rPr>
                    <w:t>薛港河</w:t>
                  </w:r>
                </w:p>
              </w:tc>
              <w:tc>
                <w:tcPr>
                  <w:tcW w:w="444" w:type="pct"/>
                  <w:shd w:val="clear" w:color="auto" w:fill="auto"/>
                  <w:vAlign w:val="center"/>
                </w:tcPr>
                <w:p w14:paraId="6F5EF63C" w14:textId="04624E7F" w:rsidR="001C754E" w:rsidRPr="004D4AB1" w:rsidRDefault="001C754E" w:rsidP="00C570DA">
                  <w:pPr>
                    <w:adjustRightInd w:val="0"/>
                    <w:snapToGrid w:val="0"/>
                    <w:jc w:val="center"/>
                    <w:rPr>
                      <w:szCs w:val="21"/>
                    </w:rPr>
                  </w:pPr>
                  <w:r w:rsidRPr="004D4AB1">
                    <w:rPr>
                      <w:rFonts w:hint="eastAsia"/>
                      <w:szCs w:val="21"/>
                    </w:rPr>
                    <w:t>W</w:t>
                  </w:r>
                </w:p>
              </w:tc>
              <w:tc>
                <w:tcPr>
                  <w:tcW w:w="561" w:type="pct"/>
                  <w:shd w:val="clear" w:color="auto" w:fill="auto"/>
                  <w:vAlign w:val="center"/>
                </w:tcPr>
                <w:p w14:paraId="291960A5" w14:textId="647A0B74" w:rsidR="001C754E" w:rsidRPr="004D4AB1" w:rsidRDefault="001C754E" w:rsidP="00C570DA">
                  <w:pPr>
                    <w:adjustRightInd w:val="0"/>
                    <w:snapToGrid w:val="0"/>
                    <w:jc w:val="center"/>
                    <w:rPr>
                      <w:szCs w:val="21"/>
                    </w:rPr>
                  </w:pPr>
                  <w:r w:rsidRPr="004D4AB1">
                    <w:rPr>
                      <w:rFonts w:hint="eastAsia"/>
                      <w:szCs w:val="21"/>
                    </w:rPr>
                    <w:t>7</w:t>
                  </w:r>
                  <w:r w:rsidRPr="004D4AB1">
                    <w:rPr>
                      <w:szCs w:val="21"/>
                    </w:rPr>
                    <w:t>8</w:t>
                  </w:r>
                </w:p>
              </w:tc>
              <w:tc>
                <w:tcPr>
                  <w:tcW w:w="509" w:type="pct"/>
                  <w:shd w:val="clear" w:color="auto" w:fill="auto"/>
                  <w:vAlign w:val="center"/>
                </w:tcPr>
                <w:p w14:paraId="4D9D75BA" w14:textId="77777777" w:rsidR="001C754E" w:rsidRPr="004D4AB1" w:rsidRDefault="001C754E" w:rsidP="00C570DA">
                  <w:pPr>
                    <w:adjustRightInd w:val="0"/>
                    <w:snapToGrid w:val="0"/>
                    <w:jc w:val="center"/>
                    <w:rPr>
                      <w:szCs w:val="21"/>
                    </w:rPr>
                  </w:pPr>
                  <w:r w:rsidRPr="004D4AB1">
                    <w:rPr>
                      <w:rFonts w:hint="eastAsia"/>
                      <w:szCs w:val="21"/>
                    </w:rPr>
                    <w:t>小型</w:t>
                  </w:r>
                </w:p>
              </w:tc>
              <w:tc>
                <w:tcPr>
                  <w:tcW w:w="1390" w:type="pct"/>
                  <w:vMerge w:val="restart"/>
                  <w:shd w:val="clear" w:color="auto" w:fill="auto"/>
                  <w:vAlign w:val="center"/>
                </w:tcPr>
                <w:p w14:paraId="2CBA4DF8" w14:textId="77777777" w:rsidR="001C754E" w:rsidRPr="004D4AB1" w:rsidRDefault="001C754E" w:rsidP="00C570DA">
                  <w:pPr>
                    <w:adjustRightInd w:val="0"/>
                    <w:snapToGrid w:val="0"/>
                    <w:jc w:val="center"/>
                    <w:rPr>
                      <w:szCs w:val="21"/>
                    </w:rPr>
                  </w:pPr>
                  <w:r w:rsidRPr="004D4AB1">
                    <w:rPr>
                      <w:szCs w:val="21"/>
                    </w:rPr>
                    <w:t>《地表水环境质量标准》</w:t>
                  </w:r>
                  <w:r w:rsidRPr="004D4AB1">
                    <w:rPr>
                      <w:szCs w:val="21"/>
                    </w:rPr>
                    <w:t>(GB3838-2002)</w:t>
                  </w:r>
                  <w:r w:rsidRPr="004D4AB1">
                    <w:rPr>
                      <w:szCs w:val="21"/>
                    </w:rPr>
                    <w:fldChar w:fldCharType="begin"/>
                  </w:r>
                  <w:r w:rsidRPr="004D4AB1">
                    <w:rPr>
                      <w:szCs w:val="21"/>
                    </w:rPr>
                    <w:instrText xml:space="preserve"> = 3 \* ROMAN </w:instrText>
                  </w:r>
                  <w:r w:rsidRPr="004D4AB1">
                    <w:rPr>
                      <w:szCs w:val="21"/>
                    </w:rPr>
                    <w:fldChar w:fldCharType="separate"/>
                  </w:r>
                  <w:r w:rsidRPr="004D4AB1">
                    <w:rPr>
                      <w:szCs w:val="21"/>
                    </w:rPr>
                    <w:t>III</w:t>
                  </w:r>
                  <w:r w:rsidRPr="004D4AB1">
                    <w:rPr>
                      <w:szCs w:val="21"/>
                    </w:rPr>
                    <w:fldChar w:fldCharType="end"/>
                  </w:r>
                  <w:r w:rsidRPr="004D4AB1">
                    <w:rPr>
                      <w:szCs w:val="21"/>
                    </w:rPr>
                    <w:t>类标准</w:t>
                  </w:r>
                </w:p>
              </w:tc>
            </w:tr>
            <w:tr w:rsidR="007F4ED5" w:rsidRPr="004D4AB1" w14:paraId="1B3B4429" w14:textId="77777777" w:rsidTr="00C570DA">
              <w:trPr>
                <w:trHeight w:val="335"/>
                <w:jc w:val="center"/>
              </w:trPr>
              <w:tc>
                <w:tcPr>
                  <w:tcW w:w="714" w:type="pct"/>
                  <w:vMerge/>
                  <w:shd w:val="clear" w:color="auto" w:fill="auto"/>
                  <w:vAlign w:val="center"/>
                </w:tcPr>
                <w:p w14:paraId="004CE3C8" w14:textId="77777777" w:rsidR="001C754E" w:rsidRPr="004D4AB1" w:rsidRDefault="001C754E" w:rsidP="00C570DA">
                  <w:pPr>
                    <w:adjustRightInd w:val="0"/>
                    <w:snapToGrid w:val="0"/>
                    <w:jc w:val="center"/>
                    <w:rPr>
                      <w:szCs w:val="21"/>
                    </w:rPr>
                  </w:pPr>
                </w:p>
              </w:tc>
              <w:tc>
                <w:tcPr>
                  <w:tcW w:w="1382" w:type="pct"/>
                  <w:shd w:val="clear" w:color="auto" w:fill="auto"/>
                  <w:vAlign w:val="center"/>
                </w:tcPr>
                <w:p w14:paraId="20CB2C94" w14:textId="621F3D30" w:rsidR="001C754E" w:rsidRPr="004D4AB1" w:rsidRDefault="001C754E" w:rsidP="00C570DA">
                  <w:pPr>
                    <w:adjustRightInd w:val="0"/>
                    <w:snapToGrid w:val="0"/>
                    <w:jc w:val="center"/>
                    <w:rPr>
                      <w:szCs w:val="21"/>
                    </w:rPr>
                  </w:pPr>
                  <w:r w:rsidRPr="004D4AB1">
                    <w:rPr>
                      <w:rFonts w:hint="eastAsia"/>
                      <w:szCs w:val="21"/>
                    </w:rPr>
                    <w:t>李骆河</w:t>
                  </w:r>
                </w:p>
              </w:tc>
              <w:tc>
                <w:tcPr>
                  <w:tcW w:w="444" w:type="pct"/>
                  <w:shd w:val="clear" w:color="auto" w:fill="auto"/>
                  <w:vAlign w:val="center"/>
                </w:tcPr>
                <w:p w14:paraId="2D79E7BA" w14:textId="09ADA2C9" w:rsidR="001C754E" w:rsidRPr="004D4AB1" w:rsidRDefault="001C754E" w:rsidP="00C570DA">
                  <w:pPr>
                    <w:adjustRightInd w:val="0"/>
                    <w:snapToGrid w:val="0"/>
                    <w:jc w:val="center"/>
                    <w:rPr>
                      <w:szCs w:val="21"/>
                    </w:rPr>
                  </w:pPr>
                  <w:r w:rsidRPr="004D4AB1">
                    <w:rPr>
                      <w:rFonts w:hint="eastAsia"/>
                      <w:szCs w:val="21"/>
                    </w:rPr>
                    <w:t>N</w:t>
                  </w:r>
                </w:p>
              </w:tc>
              <w:tc>
                <w:tcPr>
                  <w:tcW w:w="561" w:type="pct"/>
                  <w:shd w:val="clear" w:color="auto" w:fill="auto"/>
                  <w:vAlign w:val="center"/>
                </w:tcPr>
                <w:p w14:paraId="38BB9C78" w14:textId="290131AD" w:rsidR="001C754E" w:rsidRPr="004D4AB1" w:rsidRDefault="001C754E" w:rsidP="00C570DA">
                  <w:pPr>
                    <w:adjustRightInd w:val="0"/>
                    <w:snapToGrid w:val="0"/>
                    <w:jc w:val="center"/>
                    <w:rPr>
                      <w:szCs w:val="21"/>
                    </w:rPr>
                  </w:pPr>
                  <w:r w:rsidRPr="004D4AB1">
                    <w:rPr>
                      <w:rFonts w:hint="eastAsia"/>
                      <w:szCs w:val="21"/>
                    </w:rPr>
                    <w:t>8</w:t>
                  </w:r>
                  <w:r w:rsidRPr="004D4AB1">
                    <w:rPr>
                      <w:szCs w:val="21"/>
                    </w:rPr>
                    <w:t>85</w:t>
                  </w:r>
                </w:p>
              </w:tc>
              <w:tc>
                <w:tcPr>
                  <w:tcW w:w="509" w:type="pct"/>
                  <w:shd w:val="clear" w:color="auto" w:fill="auto"/>
                  <w:vAlign w:val="center"/>
                </w:tcPr>
                <w:p w14:paraId="106E6F87" w14:textId="77777777" w:rsidR="001C754E" w:rsidRPr="004D4AB1" w:rsidRDefault="001C754E" w:rsidP="00C570DA">
                  <w:pPr>
                    <w:adjustRightInd w:val="0"/>
                    <w:snapToGrid w:val="0"/>
                    <w:jc w:val="center"/>
                    <w:rPr>
                      <w:szCs w:val="21"/>
                    </w:rPr>
                  </w:pPr>
                  <w:r w:rsidRPr="004D4AB1">
                    <w:rPr>
                      <w:rFonts w:hint="eastAsia"/>
                      <w:szCs w:val="21"/>
                    </w:rPr>
                    <w:t>小型</w:t>
                  </w:r>
                </w:p>
              </w:tc>
              <w:tc>
                <w:tcPr>
                  <w:tcW w:w="1390" w:type="pct"/>
                  <w:vMerge/>
                  <w:shd w:val="clear" w:color="auto" w:fill="auto"/>
                  <w:vAlign w:val="center"/>
                </w:tcPr>
                <w:p w14:paraId="77B94FE7" w14:textId="77777777" w:rsidR="001C754E" w:rsidRPr="004D4AB1" w:rsidRDefault="001C754E" w:rsidP="00C570DA">
                  <w:pPr>
                    <w:adjustRightInd w:val="0"/>
                    <w:snapToGrid w:val="0"/>
                    <w:jc w:val="center"/>
                    <w:rPr>
                      <w:szCs w:val="21"/>
                    </w:rPr>
                  </w:pPr>
                </w:p>
              </w:tc>
            </w:tr>
            <w:tr w:rsidR="007F4ED5" w:rsidRPr="004D4AB1" w14:paraId="26E80A90" w14:textId="77777777" w:rsidTr="00C570DA">
              <w:trPr>
                <w:trHeight w:val="335"/>
                <w:jc w:val="center"/>
              </w:trPr>
              <w:tc>
                <w:tcPr>
                  <w:tcW w:w="714" w:type="pct"/>
                  <w:vMerge/>
                  <w:shd w:val="clear" w:color="auto" w:fill="auto"/>
                  <w:vAlign w:val="center"/>
                </w:tcPr>
                <w:p w14:paraId="4BB29A75" w14:textId="77777777" w:rsidR="001C754E" w:rsidRPr="004D4AB1" w:rsidRDefault="001C754E" w:rsidP="00C570DA">
                  <w:pPr>
                    <w:adjustRightInd w:val="0"/>
                    <w:snapToGrid w:val="0"/>
                    <w:jc w:val="center"/>
                    <w:rPr>
                      <w:szCs w:val="21"/>
                    </w:rPr>
                  </w:pPr>
                </w:p>
              </w:tc>
              <w:tc>
                <w:tcPr>
                  <w:tcW w:w="1382" w:type="pct"/>
                  <w:shd w:val="clear" w:color="auto" w:fill="auto"/>
                  <w:vAlign w:val="center"/>
                </w:tcPr>
                <w:p w14:paraId="1DDC51DF" w14:textId="0CD5A853" w:rsidR="001C754E" w:rsidRPr="004D4AB1" w:rsidRDefault="001C754E" w:rsidP="00C570DA">
                  <w:pPr>
                    <w:adjustRightInd w:val="0"/>
                    <w:snapToGrid w:val="0"/>
                    <w:jc w:val="center"/>
                    <w:rPr>
                      <w:szCs w:val="21"/>
                    </w:rPr>
                  </w:pPr>
                  <w:r w:rsidRPr="004D4AB1">
                    <w:rPr>
                      <w:rFonts w:hint="eastAsia"/>
                      <w:szCs w:val="21"/>
                    </w:rPr>
                    <w:t>栟茶运河</w:t>
                  </w:r>
                </w:p>
              </w:tc>
              <w:tc>
                <w:tcPr>
                  <w:tcW w:w="444" w:type="pct"/>
                  <w:shd w:val="clear" w:color="auto" w:fill="auto"/>
                  <w:vAlign w:val="center"/>
                </w:tcPr>
                <w:p w14:paraId="283DA9E9" w14:textId="4512895E" w:rsidR="001C754E" w:rsidRPr="004D4AB1" w:rsidRDefault="001C754E" w:rsidP="00C570DA">
                  <w:pPr>
                    <w:adjustRightInd w:val="0"/>
                    <w:snapToGrid w:val="0"/>
                    <w:jc w:val="center"/>
                    <w:rPr>
                      <w:szCs w:val="21"/>
                    </w:rPr>
                  </w:pPr>
                  <w:r w:rsidRPr="004D4AB1">
                    <w:rPr>
                      <w:rFonts w:hint="eastAsia"/>
                      <w:szCs w:val="21"/>
                    </w:rPr>
                    <w:t>N</w:t>
                  </w:r>
                </w:p>
              </w:tc>
              <w:tc>
                <w:tcPr>
                  <w:tcW w:w="561" w:type="pct"/>
                  <w:shd w:val="clear" w:color="auto" w:fill="auto"/>
                  <w:vAlign w:val="center"/>
                </w:tcPr>
                <w:p w14:paraId="60AC1793" w14:textId="395D3EAE" w:rsidR="001C754E" w:rsidRPr="004D4AB1" w:rsidRDefault="001C754E" w:rsidP="00C570DA">
                  <w:pPr>
                    <w:adjustRightInd w:val="0"/>
                    <w:snapToGrid w:val="0"/>
                    <w:jc w:val="center"/>
                    <w:rPr>
                      <w:szCs w:val="21"/>
                    </w:rPr>
                  </w:pPr>
                  <w:r w:rsidRPr="004D4AB1">
                    <w:rPr>
                      <w:rFonts w:hint="eastAsia"/>
                      <w:szCs w:val="21"/>
                    </w:rPr>
                    <w:t>3</w:t>
                  </w:r>
                  <w:r w:rsidRPr="004D4AB1">
                    <w:rPr>
                      <w:szCs w:val="21"/>
                    </w:rPr>
                    <w:t>408</w:t>
                  </w:r>
                </w:p>
              </w:tc>
              <w:tc>
                <w:tcPr>
                  <w:tcW w:w="509" w:type="pct"/>
                  <w:shd w:val="clear" w:color="auto" w:fill="auto"/>
                  <w:vAlign w:val="center"/>
                </w:tcPr>
                <w:p w14:paraId="45114AA1" w14:textId="77777777" w:rsidR="001C754E" w:rsidRPr="004D4AB1" w:rsidRDefault="001C754E" w:rsidP="00C570DA">
                  <w:pPr>
                    <w:adjustRightInd w:val="0"/>
                    <w:snapToGrid w:val="0"/>
                    <w:jc w:val="center"/>
                    <w:rPr>
                      <w:szCs w:val="21"/>
                    </w:rPr>
                  </w:pPr>
                  <w:r w:rsidRPr="004D4AB1">
                    <w:rPr>
                      <w:rFonts w:hint="eastAsia"/>
                      <w:szCs w:val="21"/>
                    </w:rPr>
                    <w:t>中型</w:t>
                  </w:r>
                </w:p>
              </w:tc>
              <w:tc>
                <w:tcPr>
                  <w:tcW w:w="1390" w:type="pct"/>
                  <w:vMerge/>
                  <w:shd w:val="clear" w:color="auto" w:fill="auto"/>
                  <w:vAlign w:val="center"/>
                </w:tcPr>
                <w:p w14:paraId="4368CF5D" w14:textId="77777777" w:rsidR="001C754E" w:rsidRPr="004D4AB1" w:rsidRDefault="001C754E" w:rsidP="00C570DA">
                  <w:pPr>
                    <w:adjustRightInd w:val="0"/>
                    <w:snapToGrid w:val="0"/>
                    <w:jc w:val="center"/>
                    <w:rPr>
                      <w:szCs w:val="21"/>
                    </w:rPr>
                  </w:pPr>
                </w:p>
              </w:tc>
            </w:tr>
            <w:tr w:rsidR="007F4ED5" w:rsidRPr="004D4AB1" w14:paraId="3EB0A5AA" w14:textId="77777777" w:rsidTr="00C570DA">
              <w:trPr>
                <w:trHeight w:val="335"/>
                <w:jc w:val="center"/>
              </w:trPr>
              <w:tc>
                <w:tcPr>
                  <w:tcW w:w="714" w:type="pct"/>
                  <w:vMerge/>
                  <w:shd w:val="clear" w:color="auto" w:fill="auto"/>
                  <w:vAlign w:val="center"/>
                </w:tcPr>
                <w:p w14:paraId="62398832" w14:textId="77777777" w:rsidR="001C754E" w:rsidRPr="004D4AB1" w:rsidRDefault="001C754E" w:rsidP="00C570DA">
                  <w:pPr>
                    <w:adjustRightInd w:val="0"/>
                    <w:snapToGrid w:val="0"/>
                    <w:jc w:val="center"/>
                    <w:rPr>
                      <w:szCs w:val="21"/>
                    </w:rPr>
                  </w:pPr>
                </w:p>
              </w:tc>
              <w:tc>
                <w:tcPr>
                  <w:tcW w:w="1382" w:type="pct"/>
                  <w:shd w:val="clear" w:color="auto" w:fill="auto"/>
                  <w:vAlign w:val="center"/>
                </w:tcPr>
                <w:p w14:paraId="542AD1D6" w14:textId="4FF23CEA" w:rsidR="001C754E" w:rsidRPr="004D4AB1" w:rsidRDefault="001C754E" w:rsidP="00C570DA">
                  <w:pPr>
                    <w:adjustRightInd w:val="0"/>
                    <w:snapToGrid w:val="0"/>
                    <w:jc w:val="center"/>
                    <w:rPr>
                      <w:szCs w:val="21"/>
                    </w:rPr>
                  </w:pPr>
                  <w:r w:rsidRPr="004D4AB1">
                    <w:rPr>
                      <w:rFonts w:hint="eastAsia"/>
                      <w:szCs w:val="21"/>
                    </w:rPr>
                    <w:t>江海河</w:t>
                  </w:r>
                </w:p>
              </w:tc>
              <w:tc>
                <w:tcPr>
                  <w:tcW w:w="444" w:type="pct"/>
                  <w:shd w:val="clear" w:color="auto" w:fill="auto"/>
                  <w:vAlign w:val="center"/>
                </w:tcPr>
                <w:p w14:paraId="09C0D942" w14:textId="2902F66D" w:rsidR="001C754E" w:rsidRPr="004D4AB1" w:rsidRDefault="001C754E" w:rsidP="00C570DA">
                  <w:pPr>
                    <w:adjustRightInd w:val="0"/>
                    <w:snapToGrid w:val="0"/>
                    <w:jc w:val="center"/>
                    <w:rPr>
                      <w:szCs w:val="21"/>
                    </w:rPr>
                  </w:pPr>
                  <w:r w:rsidRPr="004D4AB1">
                    <w:rPr>
                      <w:rFonts w:hint="eastAsia"/>
                      <w:szCs w:val="21"/>
                    </w:rPr>
                    <w:t>W</w:t>
                  </w:r>
                </w:p>
              </w:tc>
              <w:tc>
                <w:tcPr>
                  <w:tcW w:w="561" w:type="pct"/>
                  <w:shd w:val="clear" w:color="auto" w:fill="auto"/>
                  <w:vAlign w:val="center"/>
                </w:tcPr>
                <w:p w14:paraId="465B7CA3" w14:textId="64095E01" w:rsidR="001C754E" w:rsidRPr="004D4AB1" w:rsidRDefault="001C754E" w:rsidP="00C570DA">
                  <w:pPr>
                    <w:adjustRightInd w:val="0"/>
                    <w:snapToGrid w:val="0"/>
                    <w:jc w:val="center"/>
                    <w:rPr>
                      <w:szCs w:val="21"/>
                    </w:rPr>
                  </w:pPr>
                  <w:r w:rsidRPr="004D4AB1">
                    <w:rPr>
                      <w:rFonts w:hint="eastAsia"/>
                      <w:szCs w:val="21"/>
                    </w:rPr>
                    <w:t>2</w:t>
                  </w:r>
                  <w:r w:rsidRPr="004D4AB1">
                    <w:rPr>
                      <w:szCs w:val="21"/>
                    </w:rPr>
                    <w:t>322</w:t>
                  </w:r>
                </w:p>
              </w:tc>
              <w:tc>
                <w:tcPr>
                  <w:tcW w:w="509" w:type="pct"/>
                  <w:shd w:val="clear" w:color="auto" w:fill="auto"/>
                  <w:vAlign w:val="center"/>
                </w:tcPr>
                <w:p w14:paraId="3EC953E1" w14:textId="4731958E" w:rsidR="001C754E" w:rsidRPr="004D4AB1" w:rsidRDefault="001C754E" w:rsidP="00C570DA">
                  <w:pPr>
                    <w:adjustRightInd w:val="0"/>
                    <w:snapToGrid w:val="0"/>
                    <w:jc w:val="center"/>
                    <w:rPr>
                      <w:szCs w:val="21"/>
                    </w:rPr>
                  </w:pPr>
                  <w:r w:rsidRPr="004D4AB1">
                    <w:rPr>
                      <w:rFonts w:hint="eastAsia"/>
                      <w:szCs w:val="21"/>
                    </w:rPr>
                    <w:t>中型</w:t>
                  </w:r>
                </w:p>
              </w:tc>
              <w:tc>
                <w:tcPr>
                  <w:tcW w:w="1390" w:type="pct"/>
                  <w:vMerge/>
                  <w:shd w:val="clear" w:color="auto" w:fill="auto"/>
                  <w:vAlign w:val="center"/>
                </w:tcPr>
                <w:p w14:paraId="4CA3B056" w14:textId="77777777" w:rsidR="001C754E" w:rsidRPr="004D4AB1" w:rsidRDefault="001C754E" w:rsidP="00C570DA">
                  <w:pPr>
                    <w:adjustRightInd w:val="0"/>
                    <w:snapToGrid w:val="0"/>
                    <w:jc w:val="center"/>
                    <w:rPr>
                      <w:szCs w:val="21"/>
                    </w:rPr>
                  </w:pPr>
                </w:p>
              </w:tc>
            </w:tr>
            <w:tr w:rsidR="007F4ED5" w:rsidRPr="004D4AB1" w14:paraId="099A33FE" w14:textId="77777777" w:rsidTr="00C570DA">
              <w:trPr>
                <w:trHeight w:val="335"/>
                <w:jc w:val="center"/>
              </w:trPr>
              <w:tc>
                <w:tcPr>
                  <w:tcW w:w="714" w:type="pct"/>
                  <w:shd w:val="clear" w:color="auto" w:fill="auto"/>
                  <w:vAlign w:val="center"/>
                </w:tcPr>
                <w:p w14:paraId="2EE9FFBE" w14:textId="77777777" w:rsidR="0091123C" w:rsidRPr="004D4AB1" w:rsidRDefault="0091123C" w:rsidP="0091123C">
                  <w:pPr>
                    <w:adjustRightInd w:val="0"/>
                    <w:snapToGrid w:val="0"/>
                    <w:jc w:val="center"/>
                    <w:rPr>
                      <w:szCs w:val="21"/>
                    </w:rPr>
                  </w:pPr>
                  <w:r w:rsidRPr="004D4AB1">
                    <w:rPr>
                      <w:szCs w:val="21"/>
                    </w:rPr>
                    <w:t>声环境</w:t>
                  </w:r>
                </w:p>
              </w:tc>
              <w:tc>
                <w:tcPr>
                  <w:tcW w:w="1382" w:type="pct"/>
                  <w:shd w:val="clear" w:color="auto" w:fill="auto"/>
                  <w:vAlign w:val="center"/>
                </w:tcPr>
                <w:p w14:paraId="6204F629" w14:textId="232AFD7B" w:rsidR="0091123C" w:rsidRPr="004D4AB1" w:rsidRDefault="00C570DA" w:rsidP="0091123C">
                  <w:pPr>
                    <w:adjustRightInd w:val="0"/>
                    <w:snapToGrid w:val="0"/>
                    <w:jc w:val="center"/>
                    <w:rPr>
                      <w:szCs w:val="21"/>
                    </w:rPr>
                  </w:pPr>
                  <w:r w:rsidRPr="004D4AB1">
                    <w:rPr>
                      <w:rFonts w:hint="eastAsia"/>
                      <w:szCs w:val="21"/>
                    </w:rPr>
                    <w:t>/</w:t>
                  </w:r>
                </w:p>
              </w:tc>
              <w:tc>
                <w:tcPr>
                  <w:tcW w:w="444" w:type="pct"/>
                  <w:shd w:val="clear" w:color="auto" w:fill="auto"/>
                  <w:vAlign w:val="center"/>
                </w:tcPr>
                <w:p w14:paraId="73647070" w14:textId="434B2755" w:rsidR="0091123C" w:rsidRPr="004D4AB1" w:rsidRDefault="00C570DA" w:rsidP="0091123C">
                  <w:pPr>
                    <w:adjustRightInd w:val="0"/>
                    <w:snapToGrid w:val="0"/>
                    <w:jc w:val="center"/>
                    <w:rPr>
                      <w:szCs w:val="21"/>
                    </w:rPr>
                  </w:pPr>
                  <w:r w:rsidRPr="004D4AB1">
                    <w:rPr>
                      <w:rFonts w:hint="eastAsia"/>
                      <w:szCs w:val="21"/>
                    </w:rPr>
                    <w:t>/</w:t>
                  </w:r>
                </w:p>
              </w:tc>
              <w:tc>
                <w:tcPr>
                  <w:tcW w:w="561" w:type="pct"/>
                  <w:shd w:val="clear" w:color="auto" w:fill="auto"/>
                  <w:vAlign w:val="center"/>
                </w:tcPr>
                <w:p w14:paraId="6F3A67F4" w14:textId="3530C4F1" w:rsidR="0091123C" w:rsidRPr="004D4AB1" w:rsidRDefault="00C570DA" w:rsidP="0091123C">
                  <w:pPr>
                    <w:adjustRightInd w:val="0"/>
                    <w:snapToGrid w:val="0"/>
                    <w:jc w:val="center"/>
                    <w:rPr>
                      <w:szCs w:val="21"/>
                    </w:rPr>
                  </w:pPr>
                  <w:r w:rsidRPr="004D4AB1">
                    <w:rPr>
                      <w:rFonts w:hint="eastAsia"/>
                      <w:szCs w:val="21"/>
                    </w:rPr>
                    <w:t>/</w:t>
                  </w:r>
                </w:p>
              </w:tc>
              <w:tc>
                <w:tcPr>
                  <w:tcW w:w="509" w:type="pct"/>
                  <w:shd w:val="clear" w:color="auto" w:fill="auto"/>
                  <w:vAlign w:val="center"/>
                </w:tcPr>
                <w:p w14:paraId="2EB2F1CE" w14:textId="2B001BF5" w:rsidR="0091123C" w:rsidRPr="004D4AB1" w:rsidRDefault="00C570DA" w:rsidP="0091123C">
                  <w:pPr>
                    <w:adjustRightInd w:val="0"/>
                    <w:snapToGrid w:val="0"/>
                    <w:jc w:val="center"/>
                    <w:rPr>
                      <w:szCs w:val="21"/>
                    </w:rPr>
                  </w:pPr>
                  <w:r w:rsidRPr="004D4AB1">
                    <w:rPr>
                      <w:rFonts w:hint="eastAsia"/>
                      <w:szCs w:val="21"/>
                    </w:rPr>
                    <w:t>/</w:t>
                  </w:r>
                </w:p>
              </w:tc>
              <w:tc>
                <w:tcPr>
                  <w:tcW w:w="1390" w:type="pct"/>
                  <w:shd w:val="clear" w:color="auto" w:fill="auto"/>
                  <w:vAlign w:val="center"/>
                </w:tcPr>
                <w:p w14:paraId="21F3308C" w14:textId="702A55D0" w:rsidR="0091123C" w:rsidRPr="004D4AB1" w:rsidRDefault="0091123C" w:rsidP="0091123C">
                  <w:pPr>
                    <w:adjustRightInd w:val="0"/>
                    <w:snapToGrid w:val="0"/>
                    <w:jc w:val="center"/>
                    <w:rPr>
                      <w:szCs w:val="21"/>
                    </w:rPr>
                  </w:pPr>
                  <w:r w:rsidRPr="004D4AB1">
                    <w:rPr>
                      <w:szCs w:val="21"/>
                    </w:rPr>
                    <w:t>《声环境质量标准》</w:t>
                  </w:r>
                  <w:r w:rsidRPr="004D4AB1">
                    <w:rPr>
                      <w:szCs w:val="21"/>
                    </w:rPr>
                    <w:t>(GB3096-2008)</w:t>
                  </w:r>
                  <w:r w:rsidRPr="004D4AB1">
                    <w:rPr>
                      <w:szCs w:val="21"/>
                    </w:rPr>
                    <w:t>中</w:t>
                  </w:r>
                  <w:r w:rsidR="00C570DA" w:rsidRPr="004D4AB1">
                    <w:rPr>
                      <w:szCs w:val="21"/>
                    </w:rPr>
                    <w:t>3</w:t>
                  </w:r>
                  <w:r w:rsidRPr="004D4AB1">
                    <w:rPr>
                      <w:szCs w:val="21"/>
                    </w:rPr>
                    <w:t>类标准</w:t>
                  </w:r>
                </w:p>
              </w:tc>
            </w:tr>
          </w:tbl>
          <w:p w14:paraId="637B16FB" w14:textId="2D1AD5B6" w:rsidR="000A2633" w:rsidRPr="004D4AB1" w:rsidRDefault="000A2633" w:rsidP="006D21B7">
            <w:pPr>
              <w:spacing w:line="480" w:lineRule="exact"/>
              <w:ind w:firstLineChars="200" w:firstLine="480"/>
              <w:rPr>
                <w:kern w:val="0"/>
                <w:sz w:val="24"/>
              </w:rPr>
            </w:pPr>
          </w:p>
          <w:p w14:paraId="042D79BF" w14:textId="77777777" w:rsidR="000A2633" w:rsidRPr="004D4AB1" w:rsidRDefault="000A2633" w:rsidP="000A2633">
            <w:pPr>
              <w:widowControl/>
              <w:spacing w:line="480" w:lineRule="exact"/>
              <w:ind w:firstLineChars="200" w:firstLine="480"/>
              <w:rPr>
                <w:kern w:val="0"/>
                <w:sz w:val="24"/>
              </w:rPr>
            </w:pPr>
          </w:p>
          <w:p w14:paraId="5FA450B4" w14:textId="77777777" w:rsidR="000A2633" w:rsidRPr="004D4AB1" w:rsidRDefault="000A2633" w:rsidP="000A2633">
            <w:pPr>
              <w:widowControl/>
              <w:spacing w:line="480" w:lineRule="exact"/>
              <w:ind w:firstLineChars="200" w:firstLine="480"/>
              <w:rPr>
                <w:kern w:val="0"/>
                <w:sz w:val="24"/>
              </w:rPr>
            </w:pPr>
          </w:p>
          <w:p w14:paraId="3DB8EBB2" w14:textId="77777777" w:rsidR="000A2633" w:rsidRPr="004D4AB1" w:rsidRDefault="000A2633" w:rsidP="000A2633">
            <w:pPr>
              <w:widowControl/>
              <w:spacing w:line="480" w:lineRule="exact"/>
              <w:ind w:firstLineChars="200" w:firstLine="480"/>
              <w:rPr>
                <w:kern w:val="0"/>
                <w:sz w:val="24"/>
              </w:rPr>
            </w:pPr>
          </w:p>
          <w:p w14:paraId="28DB42D8" w14:textId="77777777" w:rsidR="000A2633" w:rsidRPr="004D4AB1" w:rsidRDefault="000A2633" w:rsidP="000A2633">
            <w:pPr>
              <w:widowControl/>
              <w:spacing w:line="480" w:lineRule="exact"/>
              <w:ind w:firstLineChars="200" w:firstLine="480"/>
              <w:rPr>
                <w:kern w:val="0"/>
                <w:sz w:val="24"/>
              </w:rPr>
            </w:pPr>
          </w:p>
          <w:p w14:paraId="7EA02AD0" w14:textId="77777777" w:rsidR="000A2633" w:rsidRPr="004D4AB1" w:rsidRDefault="000A2633" w:rsidP="000A2633">
            <w:pPr>
              <w:widowControl/>
              <w:spacing w:line="480" w:lineRule="exact"/>
              <w:ind w:firstLineChars="200" w:firstLine="480"/>
              <w:rPr>
                <w:kern w:val="0"/>
                <w:sz w:val="24"/>
              </w:rPr>
            </w:pPr>
          </w:p>
          <w:p w14:paraId="61975F4D" w14:textId="77777777" w:rsidR="000A2633" w:rsidRPr="004D4AB1" w:rsidRDefault="000A2633" w:rsidP="000A2633">
            <w:pPr>
              <w:widowControl/>
              <w:spacing w:line="480" w:lineRule="exact"/>
              <w:ind w:firstLineChars="200" w:firstLine="480"/>
              <w:rPr>
                <w:kern w:val="0"/>
                <w:sz w:val="24"/>
              </w:rPr>
            </w:pPr>
          </w:p>
          <w:p w14:paraId="073002FD" w14:textId="77777777" w:rsidR="000A2633" w:rsidRPr="004D4AB1" w:rsidRDefault="000A2633" w:rsidP="000A2633">
            <w:pPr>
              <w:widowControl/>
              <w:spacing w:line="480" w:lineRule="exact"/>
              <w:ind w:firstLineChars="200" w:firstLine="480"/>
              <w:rPr>
                <w:kern w:val="0"/>
                <w:sz w:val="24"/>
              </w:rPr>
            </w:pPr>
          </w:p>
          <w:p w14:paraId="57EF5A9B" w14:textId="7AF99A91" w:rsidR="000A2633" w:rsidRPr="004D4AB1" w:rsidRDefault="000A2633" w:rsidP="000A2633">
            <w:pPr>
              <w:widowControl/>
              <w:spacing w:line="480" w:lineRule="exact"/>
              <w:ind w:firstLineChars="200" w:firstLine="480"/>
              <w:rPr>
                <w:kern w:val="0"/>
                <w:sz w:val="24"/>
              </w:rPr>
            </w:pPr>
          </w:p>
          <w:p w14:paraId="54ABB592" w14:textId="5A61767B" w:rsidR="00B66CAF" w:rsidRPr="004D4AB1" w:rsidRDefault="00B66CAF" w:rsidP="000A2633">
            <w:pPr>
              <w:widowControl/>
              <w:spacing w:line="480" w:lineRule="exact"/>
              <w:ind w:firstLineChars="200" w:firstLine="480"/>
              <w:rPr>
                <w:kern w:val="0"/>
                <w:sz w:val="24"/>
              </w:rPr>
            </w:pPr>
          </w:p>
          <w:p w14:paraId="680B41B8" w14:textId="77777777" w:rsidR="00B66CAF" w:rsidRPr="004D4AB1" w:rsidRDefault="00B66CAF" w:rsidP="000A2633">
            <w:pPr>
              <w:widowControl/>
              <w:spacing w:line="480" w:lineRule="exact"/>
              <w:ind w:firstLineChars="200" w:firstLine="480"/>
              <w:rPr>
                <w:kern w:val="0"/>
                <w:sz w:val="24"/>
              </w:rPr>
            </w:pPr>
          </w:p>
          <w:p w14:paraId="18299995" w14:textId="0D4D81DE" w:rsidR="00341483" w:rsidRPr="004D4AB1" w:rsidRDefault="00341483" w:rsidP="000A2633">
            <w:pPr>
              <w:widowControl/>
              <w:spacing w:line="480" w:lineRule="exact"/>
              <w:ind w:firstLineChars="200" w:firstLine="480"/>
              <w:rPr>
                <w:kern w:val="0"/>
                <w:sz w:val="24"/>
              </w:rPr>
            </w:pPr>
          </w:p>
          <w:p w14:paraId="717BD0C7" w14:textId="360545CC" w:rsidR="00B0690E" w:rsidRPr="004D4AB1" w:rsidRDefault="00B0690E" w:rsidP="000A2633">
            <w:pPr>
              <w:widowControl/>
              <w:spacing w:line="480" w:lineRule="exact"/>
              <w:ind w:firstLineChars="200" w:firstLine="480"/>
              <w:rPr>
                <w:kern w:val="0"/>
                <w:sz w:val="24"/>
              </w:rPr>
            </w:pPr>
          </w:p>
          <w:p w14:paraId="03538558" w14:textId="362F3977" w:rsidR="00B0690E" w:rsidRPr="004D4AB1" w:rsidRDefault="00B0690E" w:rsidP="000A2633">
            <w:pPr>
              <w:widowControl/>
              <w:spacing w:line="480" w:lineRule="exact"/>
              <w:ind w:firstLineChars="200" w:firstLine="480"/>
              <w:rPr>
                <w:kern w:val="0"/>
                <w:sz w:val="24"/>
              </w:rPr>
            </w:pPr>
          </w:p>
          <w:p w14:paraId="4CBC626C" w14:textId="77777777" w:rsidR="00B0690E" w:rsidRPr="004D4AB1" w:rsidRDefault="00B0690E" w:rsidP="000A2633">
            <w:pPr>
              <w:widowControl/>
              <w:spacing w:line="480" w:lineRule="exact"/>
              <w:ind w:firstLineChars="200" w:firstLine="480"/>
              <w:rPr>
                <w:kern w:val="0"/>
                <w:sz w:val="24"/>
              </w:rPr>
            </w:pPr>
          </w:p>
          <w:p w14:paraId="00EA27F3" w14:textId="320B3C04" w:rsidR="00341483" w:rsidRPr="004D4AB1" w:rsidRDefault="00341483" w:rsidP="000A2633">
            <w:pPr>
              <w:widowControl/>
              <w:spacing w:line="480" w:lineRule="exact"/>
              <w:ind w:firstLineChars="200" w:firstLine="480"/>
              <w:rPr>
                <w:kern w:val="0"/>
                <w:sz w:val="24"/>
              </w:rPr>
            </w:pPr>
          </w:p>
          <w:p w14:paraId="740A3BC5" w14:textId="77777777" w:rsidR="00341483" w:rsidRPr="004D4AB1" w:rsidRDefault="00341483" w:rsidP="000A2633">
            <w:pPr>
              <w:widowControl/>
              <w:spacing w:line="480" w:lineRule="exact"/>
              <w:ind w:firstLineChars="200" w:firstLine="480"/>
              <w:rPr>
                <w:kern w:val="0"/>
                <w:sz w:val="24"/>
              </w:rPr>
            </w:pPr>
          </w:p>
          <w:p w14:paraId="497259D4" w14:textId="77777777" w:rsidR="000A2633" w:rsidRPr="004D4AB1" w:rsidRDefault="000A2633" w:rsidP="000A2633">
            <w:pPr>
              <w:widowControl/>
              <w:spacing w:line="480" w:lineRule="exact"/>
              <w:ind w:firstLineChars="200" w:firstLine="482"/>
              <w:rPr>
                <w:b/>
                <w:kern w:val="0"/>
                <w:sz w:val="24"/>
              </w:rPr>
            </w:pPr>
          </w:p>
          <w:p w14:paraId="154BA1A4" w14:textId="77777777" w:rsidR="002C7E07" w:rsidRPr="004D4AB1" w:rsidRDefault="002C7E07" w:rsidP="000A2633">
            <w:pPr>
              <w:widowControl/>
              <w:spacing w:line="480" w:lineRule="exact"/>
              <w:ind w:firstLineChars="200" w:firstLine="482"/>
              <w:rPr>
                <w:b/>
                <w:kern w:val="0"/>
                <w:sz w:val="24"/>
              </w:rPr>
            </w:pPr>
          </w:p>
          <w:p w14:paraId="1473DD14" w14:textId="77777777" w:rsidR="002C7E07" w:rsidRPr="004D4AB1" w:rsidRDefault="002C7E07" w:rsidP="000A2633">
            <w:pPr>
              <w:widowControl/>
              <w:spacing w:line="480" w:lineRule="exact"/>
              <w:ind w:firstLineChars="200" w:firstLine="482"/>
              <w:rPr>
                <w:b/>
                <w:kern w:val="0"/>
                <w:sz w:val="24"/>
              </w:rPr>
            </w:pPr>
          </w:p>
        </w:tc>
      </w:tr>
    </w:tbl>
    <w:p w14:paraId="7D9B96FA" w14:textId="77777777" w:rsidR="005557C1" w:rsidRPr="004D4AB1" w:rsidRDefault="005557C1" w:rsidP="000A2633">
      <w:pPr>
        <w:widowControl/>
        <w:spacing w:line="480" w:lineRule="exact"/>
        <w:ind w:firstLineChars="200" w:firstLine="480"/>
        <w:rPr>
          <w:kern w:val="0"/>
          <w:sz w:val="24"/>
        </w:rPr>
        <w:sectPr w:rsidR="005557C1" w:rsidRPr="004D4AB1" w:rsidSect="003B6821">
          <w:footerReference w:type="even" r:id="rId18"/>
          <w:pgSz w:w="11906" w:h="16838" w:code="9"/>
          <w:pgMar w:top="1440" w:right="1440" w:bottom="1440" w:left="1797" w:header="851" w:footer="992" w:gutter="0"/>
          <w:cols w:space="425"/>
          <w:docGrid w:linePitch="312"/>
        </w:sectPr>
      </w:pPr>
    </w:p>
    <w:tbl>
      <w:tblPr>
        <w:tblW w:w="138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892"/>
      </w:tblGrid>
      <w:tr w:rsidR="00352814" w:rsidRPr="004D4AB1" w14:paraId="164B2076" w14:textId="77777777" w:rsidTr="005557C1">
        <w:trPr>
          <w:trHeight w:val="273"/>
          <w:jc w:val="center"/>
        </w:trPr>
        <w:tc>
          <w:tcPr>
            <w:tcW w:w="13892" w:type="dxa"/>
            <w:vAlign w:val="center"/>
          </w:tcPr>
          <w:p w14:paraId="544ABDAD" w14:textId="77777777" w:rsidR="005557C1" w:rsidRPr="004D4AB1" w:rsidRDefault="005557C1" w:rsidP="005557C1">
            <w:pPr>
              <w:widowControl/>
              <w:spacing w:line="480" w:lineRule="exact"/>
              <w:ind w:firstLineChars="200" w:firstLine="480"/>
              <w:rPr>
                <w:kern w:val="0"/>
                <w:sz w:val="24"/>
              </w:rPr>
            </w:pPr>
            <w:r w:rsidRPr="004D4AB1">
              <w:rPr>
                <w:rFonts w:hint="eastAsia"/>
                <w:kern w:val="0"/>
                <w:sz w:val="24"/>
              </w:rPr>
              <w:t>1</w:t>
            </w:r>
            <w:r w:rsidRPr="004D4AB1">
              <w:rPr>
                <w:rFonts w:hint="eastAsia"/>
                <w:kern w:val="0"/>
                <w:sz w:val="24"/>
              </w:rPr>
              <w:t>、本项目地理位置见下图。</w:t>
            </w:r>
          </w:p>
          <w:p w14:paraId="5DD495C5" w14:textId="77777777" w:rsidR="005557C1" w:rsidRPr="004D4AB1" w:rsidRDefault="005557C1" w:rsidP="005557C1">
            <w:pPr>
              <w:adjustRightInd w:val="0"/>
              <w:jc w:val="center"/>
              <w:rPr>
                <w:kern w:val="0"/>
                <w:sz w:val="24"/>
              </w:rPr>
            </w:pPr>
            <w:r w:rsidRPr="004D4AB1">
              <w:rPr>
                <w:noProof/>
              </w:rPr>
              <w:drawing>
                <wp:inline distT="0" distB="0" distL="0" distR="0" wp14:anchorId="5C17125D" wp14:editId="0332D645">
                  <wp:extent cx="7991475" cy="4619625"/>
                  <wp:effectExtent l="19050" t="19050" r="28575" b="28575"/>
                  <wp:docPr id="1503297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97442" name=""/>
                          <pic:cNvPicPr/>
                        </pic:nvPicPr>
                        <pic:blipFill rotWithShape="1">
                          <a:blip r:embed="rId19"/>
                          <a:srcRect l="703" t="2191" r="982" b="1182"/>
                          <a:stretch/>
                        </pic:blipFill>
                        <pic:spPr bwMode="auto">
                          <a:xfrm>
                            <a:off x="0" y="0"/>
                            <a:ext cx="7996549" cy="462255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351DAFF" w14:textId="253F3E0F" w:rsidR="005557C1" w:rsidRPr="004D4AB1" w:rsidRDefault="005557C1" w:rsidP="005557C1">
            <w:pPr>
              <w:adjustRightInd w:val="0"/>
              <w:jc w:val="center"/>
              <w:rPr>
                <w:kern w:val="0"/>
                <w:sz w:val="24"/>
              </w:rPr>
            </w:pPr>
          </w:p>
        </w:tc>
      </w:tr>
    </w:tbl>
    <w:p w14:paraId="5B290EB4" w14:textId="77777777" w:rsidR="0064551A" w:rsidRPr="004D4AB1" w:rsidRDefault="0064551A" w:rsidP="002C7E07">
      <w:pPr>
        <w:widowControl/>
        <w:spacing w:line="480" w:lineRule="exact"/>
        <w:rPr>
          <w:kern w:val="0"/>
          <w:sz w:val="24"/>
        </w:rPr>
        <w:sectPr w:rsidR="0064551A" w:rsidRPr="004D4AB1" w:rsidSect="003B6821">
          <w:pgSz w:w="16838" w:h="11906" w:orient="landscape" w:code="9"/>
          <w:pgMar w:top="1797" w:right="1440" w:bottom="1440" w:left="1440" w:header="851" w:footer="992" w:gutter="0"/>
          <w:cols w:space="425"/>
          <w:docGrid w:linePitch="312"/>
        </w:sect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928"/>
      </w:tblGrid>
      <w:tr w:rsidR="004D4AB1" w:rsidRPr="004D4AB1" w14:paraId="1596F4A4" w14:textId="77777777" w:rsidTr="0064551A">
        <w:trPr>
          <w:trHeight w:val="8468"/>
          <w:jc w:val="center"/>
        </w:trPr>
        <w:tc>
          <w:tcPr>
            <w:tcW w:w="5000" w:type="pct"/>
            <w:vAlign w:val="center"/>
          </w:tcPr>
          <w:p w14:paraId="5126064D" w14:textId="3CC1FC8B" w:rsidR="0064551A" w:rsidRPr="004D4AB1" w:rsidRDefault="005D4317" w:rsidP="002C7E07">
            <w:pPr>
              <w:widowControl/>
              <w:spacing w:line="480" w:lineRule="exact"/>
              <w:rPr>
                <w:kern w:val="0"/>
                <w:sz w:val="24"/>
              </w:rPr>
            </w:pPr>
            <w:r w:rsidRPr="004D4AB1">
              <w:rPr>
                <w:noProof/>
                <w:kern w:val="0"/>
                <w:sz w:val="24"/>
              </w:rPr>
              <mc:AlternateContent>
                <mc:Choice Requires="wpg">
                  <w:drawing>
                    <wp:anchor distT="0" distB="0" distL="114300" distR="114300" simplePos="0" relativeHeight="251414016" behindDoc="0" locked="0" layoutInCell="1" allowOverlap="1" wp14:anchorId="59D28BD4" wp14:editId="6F9D34FE">
                      <wp:simplePos x="0" y="0"/>
                      <wp:positionH relativeFrom="column">
                        <wp:posOffset>7686675</wp:posOffset>
                      </wp:positionH>
                      <wp:positionV relativeFrom="paragraph">
                        <wp:posOffset>936625</wp:posOffset>
                      </wp:positionV>
                      <wp:extent cx="995045" cy="287020"/>
                      <wp:effectExtent l="9525" t="4445" r="0" b="13335"/>
                      <wp:wrapNone/>
                      <wp:docPr id="155015493" name="Group 10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045" cy="287020"/>
                                <a:chOff x="13680" y="3435"/>
                                <a:chExt cx="1488" cy="452"/>
                              </a:xfrm>
                            </wpg:grpSpPr>
                            <wpg:grpSp>
                              <wpg:cNvPr id="1458310831" name="Group 10026"/>
                              <wpg:cNvGrpSpPr>
                                <a:grpSpLocks/>
                              </wpg:cNvGrpSpPr>
                              <wpg:grpSpPr bwMode="auto">
                                <a:xfrm>
                                  <a:off x="13680" y="3765"/>
                                  <a:ext cx="1068" cy="122"/>
                                  <a:chOff x="13768" y="3793"/>
                                  <a:chExt cx="540" cy="110"/>
                                </a:xfrm>
                              </wpg:grpSpPr>
                              <wps:wsp>
                                <wps:cNvPr id="1235189375" name="Rectangle 27"/>
                                <wps:cNvSpPr>
                                  <a:spLocks noChangeArrowheads="1"/>
                                </wps:cNvSpPr>
                                <wps:spPr bwMode="auto">
                                  <a:xfrm>
                                    <a:off x="13768" y="3793"/>
                                    <a:ext cx="270" cy="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s:wsp>
                                <wps:cNvPr id="1607801842" name="Rectangle 28"/>
                                <wps:cNvSpPr>
                                  <a:spLocks noChangeArrowheads="1"/>
                                </wps:cNvSpPr>
                                <wps:spPr bwMode="auto">
                                  <a:xfrm>
                                    <a:off x="14038" y="3793"/>
                                    <a:ext cx="270" cy="1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33059670" name="Text Box 29"/>
                              <wps:cNvSpPr txBox="1">
                                <a:spLocks noChangeArrowheads="1"/>
                              </wps:cNvSpPr>
                              <wps:spPr bwMode="auto">
                                <a:xfrm>
                                  <a:off x="13680" y="3435"/>
                                  <a:ext cx="148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05830" w14:textId="028244B3" w:rsidR="00384A43" w:rsidRPr="00610A3D" w:rsidRDefault="00384A43" w:rsidP="00E24855">
                                    <w:pPr>
                                      <w:rPr>
                                        <w:b/>
                                        <w:sz w:val="18"/>
                                        <w:szCs w:val="18"/>
                                      </w:rPr>
                                    </w:pPr>
                                    <w:r>
                                      <w:rPr>
                                        <w:b/>
                                        <w:sz w:val="18"/>
                                        <w:szCs w:val="18"/>
                                      </w:rPr>
                                      <w:t>0   100  200</w:t>
                                    </w:r>
                                    <w:r w:rsidRPr="00610A3D">
                                      <w:rPr>
                                        <w:b/>
                                        <w:sz w:val="18"/>
                                        <w:szCs w:val="18"/>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28BD4" id="Group 10025" o:spid="_x0000_s1026" style="position:absolute;left:0;text-align:left;margin-left:605.25pt;margin-top:73.75pt;width:78.35pt;height:22.6pt;z-index:251414016" coordorigin="13680,3435" coordsize="148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">
                      <v:group id="Group 10026" o:spid="_x0000_s1027" style="position:absolute;left:13680;top:3765;width:1068;height:122" coordorigin="13768,3793" coordsize="54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">
                        <v:rect id="Rectangle 27" o:spid="_x0000_s1028" style="position:absolute;left:13768;top:3793;width:27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" filled="f" fillcolor="blue"/>
                        <v:rect id="Rectangle 28" o:spid="_x0000_s1029" style="position:absolute;left:14038;top:3793;width:27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" fillcolor="black"/>
                      </v:group>
                      <v:shapetype id="_x0000_t202" coordsize="21600,21600" o:spt="202" path="m,l,21600r21600,l21600,xe">
                        <v:stroke joinstyle="miter"/>
                        <v:path gradientshapeok="t" o:connecttype="rect"/>
                      </v:shapetype>
                      <v:shape id="Text Box 29" o:spid="_x0000_s1030" type="#_x0000_t202" style="position:absolute;left:13680;top:3435;width:148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" filled="f" stroked="f">
                        <v:textbox inset="0,0,0,0">
                          <w:txbxContent>
                            <w:p w14:paraId="52605830" w14:textId="028244B3" w:rsidR="00384A43" w:rsidRPr="00610A3D" w:rsidRDefault="00384A43" w:rsidP="00E24855">
                              <w:pPr>
                                <w:rPr>
                                  <w:b/>
                                  <w:sz w:val="18"/>
                                  <w:szCs w:val="18"/>
                                </w:rPr>
                              </w:pPr>
                              <w:r>
                                <w:rPr>
                                  <w:b/>
                                  <w:sz w:val="18"/>
                                  <w:szCs w:val="18"/>
                                </w:rPr>
                                <w:t>0   100  200</w:t>
                              </w:r>
                              <w:r w:rsidRPr="00610A3D">
                                <w:rPr>
                                  <w:b/>
                                  <w:sz w:val="18"/>
                                  <w:szCs w:val="18"/>
                                </w:rPr>
                                <w:t>m</w:t>
                              </w:r>
                            </w:p>
                          </w:txbxContent>
                        </v:textbox>
                      </v:shape>
                    </v:group>
                  </w:pict>
                </mc:Fallback>
              </mc:AlternateContent>
            </w:r>
            <w:r w:rsidRPr="004D4AB1">
              <w:rPr>
                <w:noProof/>
                <w:kern w:val="0"/>
                <w:sz w:val="24"/>
              </w:rPr>
              <mc:AlternateContent>
                <mc:Choice Requires="wps">
                  <w:drawing>
                    <wp:anchor distT="0" distB="0" distL="114300" distR="114300" simplePos="0" relativeHeight="251412992" behindDoc="0" locked="0" layoutInCell="1" allowOverlap="1" wp14:anchorId="7D4B34C7" wp14:editId="39B1A895">
                      <wp:simplePos x="0" y="0"/>
                      <wp:positionH relativeFrom="column">
                        <wp:posOffset>7562850</wp:posOffset>
                      </wp:positionH>
                      <wp:positionV relativeFrom="paragraph">
                        <wp:posOffset>41910</wp:posOffset>
                      </wp:positionV>
                      <wp:extent cx="1012825" cy="990600"/>
                      <wp:effectExtent l="0" t="0" r="0" b="4445"/>
                      <wp:wrapNone/>
                      <wp:docPr id="198507435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13045" w14:textId="77777777" w:rsidR="00384A43" w:rsidRDefault="00384A43" w:rsidP="00E24855">
                                  <w:r>
                                    <w:object w:dxaOrig="1316" w:dyaOrig="1440" w14:anchorId="2F1FA73A">
                                      <v:shape id="Picture 3" o:spid="_x0000_i1027" type="#_x0000_t75" style="width:64.55pt;height:1in;mso-position-horizontal-relative:page;mso-position-vertical-relative:page" o:ole="">
                                        <v:imagedata r:id="rId20" o:title="" cropleft="17065f" cropright="21450f"/>
                                      </v:shape>
                                      <o:OLEObject Type="Embed" ProgID="AutoCAD.Drawing.17" ShapeID="Picture 3" DrawAspect="Content" ObjectID="_1774767474" r:id="rId2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B34C7" id="Text Box 262" o:spid="_x0000_s1031" type="#_x0000_t202" style="position:absolute;left:0;text-align:left;margin-left:595.5pt;margin-top:3.3pt;width:79.75pt;height:78pt;z-index:25141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" filled="f" stroked="f">
                      <v:textbox>
                        <w:txbxContent>
                          <w:p w14:paraId="64113045" w14:textId="77777777" w:rsidR="00384A43" w:rsidRDefault="00384A43" w:rsidP="00E24855">
                            <w:r>
                              <w:object w:dxaOrig="1316" w:dyaOrig="1440" w14:anchorId="2F1FA73A">
                                <v:shape id="Picture 3" o:spid="_x0000_i1027" type="#_x0000_t75" style="width:65.25pt;height:1in;mso-position-horizontal-relative:page;mso-position-vertical-relative:page" o:ole="">
                                  <v:imagedata r:id="rId22" o:title="" cropleft="17065f" cropright="21450f"/>
                                </v:shape>
                                <o:OLEObject Type="Embed" ProgID="AutoCAD.Drawing.17" ShapeID="Picture 3" DrawAspect="Content" ObjectID="_1773638869" r:id="rId23"/>
                              </w:object>
                            </w:r>
                          </w:p>
                        </w:txbxContent>
                      </v:textbox>
                    </v:shape>
                  </w:pict>
                </mc:Fallback>
              </mc:AlternateContent>
            </w:r>
            <w:r w:rsidR="00916B5F" w:rsidRPr="004D4AB1">
              <w:rPr>
                <w:rFonts w:hint="eastAsia"/>
                <w:kern w:val="0"/>
                <w:sz w:val="24"/>
              </w:rPr>
              <w:t>2</w:t>
            </w:r>
            <w:r w:rsidR="00916B5F" w:rsidRPr="004D4AB1">
              <w:rPr>
                <w:rFonts w:hint="eastAsia"/>
                <w:kern w:val="0"/>
                <w:sz w:val="24"/>
              </w:rPr>
              <w:t>、</w:t>
            </w:r>
            <w:r w:rsidR="0064551A" w:rsidRPr="004D4AB1">
              <w:rPr>
                <w:rFonts w:hint="eastAsia"/>
                <w:kern w:val="0"/>
                <w:sz w:val="24"/>
              </w:rPr>
              <w:t>本项目周边环境概况见下图。</w:t>
            </w:r>
          </w:p>
          <w:p w14:paraId="4EF987CA" w14:textId="77777777" w:rsidR="002C7E07" w:rsidRPr="004D4AB1" w:rsidRDefault="002C7E07" w:rsidP="002C7E07">
            <w:pPr>
              <w:widowControl/>
              <w:spacing w:line="480" w:lineRule="exact"/>
              <w:ind w:firstLineChars="200" w:firstLine="480"/>
              <w:rPr>
                <w:kern w:val="0"/>
                <w:sz w:val="24"/>
              </w:rPr>
            </w:pPr>
          </w:p>
          <w:p w14:paraId="5698DFBA" w14:textId="77777777" w:rsidR="002C7E07" w:rsidRPr="004D4AB1" w:rsidRDefault="002C7E07" w:rsidP="002C7E07">
            <w:pPr>
              <w:widowControl/>
              <w:spacing w:line="480" w:lineRule="exact"/>
              <w:ind w:firstLineChars="200" w:firstLine="480"/>
              <w:rPr>
                <w:kern w:val="0"/>
                <w:sz w:val="24"/>
              </w:rPr>
            </w:pPr>
          </w:p>
          <w:p w14:paraId="4312D6C5" w14:textId="77777777" w:rsidR="002C7E07" w:rsidRPr="004D4AB1" w:rsidRDefault="002C7E07" w:rsidP="002C7E07">
            <w:pPr>
              <w:widowControl/>
              <w:spacing w:line="480" w:lineRule="exact"/>
              <w:ind w:firstLineChars="200" w:firstLine="480"/>
              <w:rPr>
                <w:kern w:val="0"/>
                <w:sz w:val="24"/>
              </w:rPr>
            </w:pPr>
          </w:p>
          <w:p w14:paraId="7EADD899" w14:textId="77777777" w:rsidR="002C7E07" w:rsidRPr="004D4AB1" w:rsidRDefault="002C7E07" w:rsidP="002C7E07">
            <w:pPr>
              <w:widowControl/>
              <w:spacing w:line="480" w:lineRule="exact"/>
              <w:ind w:firstLineChars="200" w:firstLine="480"/>
              <w:rPr>
                <w:kern w:val="0"/>
                <w:sz w:val="24"/>
              </w:rPr>
            </w:pPr>
          </w:p>
          <w:p w14:paraId="41F55202" w14:textId="77777777" w:rsidR="002C7E07" w:rsidRPr="004D4AB1" w:rsidRDefault="002C7E07" w:rsidP="002C7E07">
            <w:pPr>
              <w:widowControl/>
              <w:spacing w:line="480" w:lineRule="exact"/>
              <w:ind w:firstLineChars="200" w:firstLine="480"/>
              <w:rPr>
                <w:kern w:val="0"/>
                <w:sz w:val="24"/>
              </w:rPr>
            </w:pPr>
          </w:p>
          <w:p w14:paraId="7672CAD4" w14:textId="77777777" w:rsidR="002C7E07" w:rsidRPr="004D4AB1" w:rsidRDefault="002C7E07" w:rsidP="002C7E07">
            <w:pPr>
              <w:widowControl/>
              <w:spacing w:line="480" w:lineRule="exact"/>
              <w:ind w:firstLineChars="200" w:firstLine="480"/>
              <w:rPr>
                <w:kern w:val="0"/>
                <w:sz w:val="24"/>
              </w:rPr>
            </w:pPr>
          </w:p>
          <w:p w14:paraId="14FBDF8B" w14:textId="137A448E" w:rsidR="002C7E07" w:rsidRPr="004D4AB1" w:rsidRDefault="00C839FD" w:rsidP="002C7E07">
            <w:pPr>
              <w:widowControl/>
              <w:spacing w:line="480" w:lineRule="exact"/>
              <w:ind w:firstLineChars="200" w:firstLine="420"/>
              <w:rPr>
                <w:kern w:val="0"/>
                <w:sz w:val="24"/>
              </w:rPr>
            </w:pPr>
            <w:r w:rsidRPr="004D4AB1">
              <w:rPr>
                <w:noProof/>
              </w:rPr>
              <mc:AlternateContent>
                <mc:Choice Requires="wps">
                  <w:drawing>
                    <wp:anchor distT="0" distB="0" distL="114300" distR="114300" simplePos="0" relativeHeight="251663872" behindDoc="0" locked="0" layoutInCell="1" allowOverlap="1" wp14:anchorId="666A3B73" wp14:editId="41BE3307">
                      <wp:simplePos x="0" y="0"/>
                      <wp:positionH relativeFrom="column">
                        <wp:posOffset>6477635</wp:posOffset>
                      </wp:positionH>
                      <wp:positionV relativeFrom="paragraph">
                        <wp:posOffset>146050</wp:posOffset>
                      </wp:positionV>
                      <wp:extent cx="2252345" cy="2949575"/>
                      <wp:effectExtent l="0" t="0" r="14605" b="22225"/>
                      <wp:wrapNone/>
                      <wp:docPr id="313968628"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2345" cy="2949575"/>
                              </a:xfrm>
                              <a:prstGeom prst="rect">
                                <a:avLst/>
                              </a:prstGeom>
                              <a:noFill/>
                              <a:ln w="6350">
                                <a:solidFill>
                                  <a:prstClr val="black"/>
                                </a:solidFill>
                              </a:ln>
                            </wps:spPr>
                            <wps:txbx>
                              <w:txbxContent>
                                <w:p w14:paraId="6588DDA8" w14:textId="77777777" w:rsidR="00384A43" w:rsidRDefault="00384A43" w:rsidP="002C7E07">
                                  <w:pPr>
                                    <w:spacing w:line="240" w:lineRule="exact"/>
                                    <w:rPr>
                                      <w:rFonts w:ascii="宋体" w:hAnsi="宋体"/>
                                      <w:sz w:val="18"/>
                                      <w:szCs w:val="18"/>
                                    </w:rPr>
                                  </w:pPr>
                                  <w:r>
                                    <w:rPr>
                                      <w:rFonts w:ascii="宋体" w:hAnsi="宋体" w:hint="eastAsia"/>
                                      <w:sz w:val="18"/>
                                      <w:szCs w:val="18"/>
                                    </w:rPr>
                                    <w:t>图例：</w:t>
                                  </w:r>
                                </w:p>
                                <w:p w14:paraId="4EAC68AC" w14:textId="77777777" w:rsidR="00384A43" w:rsidRDefault="00384A43" w:rsidP="002C7E07">
                                  <w:pPr>
                                    <w:spacing w:line="240" w:lineRule="exact"/>
                                    <w:ind w:firstLineChars="200" w:firstLine="360"/>
                                    <w:rPr>
                                      <w:sz w:val="18"/>
                                      <w:szCs w:val="18"/>
                                    </w:rPr>
                                  </w:pPr>
                                  <w:r>
                                    <w:rPr>
                                      <w:sz w:val="18"/>
                                      <w:szCs w:val="18"/>
                                    </w:rPr>
                                    <w:t>项目厂界周围</w:t>
                                  </w:r>
                                  <w:r>
                                    <w:rPr>
                                      <w:sz w:val="18"/>
                                      <w:szCs w:val="18"/>
                                    </w:rPr>
                                    <w:t>500</w:t>
                                  </w:r>
                                  <w:r>
                                    <w:rPr>
                                      <w:sz w:val="18"/>
                                      <w:szCs w:val="18"/>
                                    </w:rPr>
                                    <w:t>米</w:t>
                                  </w:r>
                                </w:p>
                                <w:p w14:paraId="473864E0" w14:textId="77777777" w:rsidR="00384A43" w:rsidRDefault="00384A43" w:rsidP="002C7E07">
                                  <w:pPr>
                                    <w:spacing w:line="240" w:lineRule="exact"/>
                                    <w:ind w:firstLineChars="200" w:firstLine="360"/>
                                    <w:rPr>
                                      <w:sz w:val="18"/>
                                      <w:szCs w:val="18"/>
                                    </w:rPr>
                                  </w:pPr>
                                  <w:r>
                                    <w:rPr>
                                      <w:sz w:val="18"/>
                                      <w:szCs w:val="18"/>
                                    </w:rPr>
                                    <w:t>项目</w:t>
                                  </w:r>
                                  <w:r>
                                    <w:rPr>
                                      <w:rFonts w:hint="eastAsia"/>
                                      <w:sz w:val="18"/>
                                      <w:szCs w:val="18"/>
                                    </w:rPr>
                                    <w:t>厂界</w:t>
                                  </w:r>
                                </w:p>
                                <w:p w14:paraId="5982CFC6" w14:textId="77777777" w:rsidR="00384A43" w:rsidRDefault="00384A43" w:rsidP="002C7E07">
                                  <w:pPr>
                                    <w:spacing w:line="240" w:lineRule="exact"/>
                                    <w:ind w:firstLineChars="200" w:firstLine="360"/>
                                    <w:rPr>
                                      <w:sz w:val="18"/>
                                      <w:szCs w:val="18"/>
                                    </w:rPr>
                                  </w:pPr>
                                  <w:r>
                                    <w:rPr>
                                      <w:sz w:val="18"/>
                                      <w:szCs w:val="18"/>
                                    </w:rPr>
                                    <w:t>河流</w:t>
                                  </w:r>
                                </w:p>
                                <w:p w14:paraId="0A69B613" w14:textId="77777777" w:rsidR="00384A43" w:rsidRDefault="00384A43" w:rsidP="002C7E07">
                                  <w:pPr>
                                    <w:spacing w:line="240" w:lineRule="exact"/>
                                    <w:ind w:firstLineChars="200" w:firstLine="360"/>
                                    <w:rPr>
                                      <w:sz w:val="18"/>
                                      <w:szCs w:val="18"/>
                                    </w:rPr>
                                  </w:pPr>
                                  <w:r>
                                    <w:rPr>
                                      <w:rFonts w:hint="eastAsia"/>
                                      <w:sz w:val="18"/>
                                      <w:szCs w:val="18"/>
                                    </w:rPr>
                                    <w:t>大气环境保护目标</w:t>
                                  </w:r>
                                </w:p>
                                <w:p w14:paraId="147AB3E6" w14:textId="77777777" w:rsidR="00384A43" w:rsidRDefault="00384A43" w:rsidP="002C7E07">
                                  <w:pPr>
                                    <w:spacing w:line="240" w:lineRule="exact"/>
                                    <w:ind w:firstLineChars="200" w:firstLine="360"/>
                                    <w:rPr>
                                      <w:sz w:val="18"/>
                                      <w:szCs w:val="18"/>
                                    </w:rPr>
                                  </w:pPr>
                                  <w:r>
                                    <w:rPr>
                                      <w:rFonts w:hint="eastAsia"/>
                                      <w:sz w:val="18"/>
                                      <w:szCs w:val="18"/>
                                    </w:rPr>
                                    <w:t>沿街商铺</w:t>
                                  </w:r>
                                </w:p>
                                <w:p w14:paraId="42542C7C" w14:textId="77777777" w:rsidR="00384A43" w:rsidRDefault="00384A43" w:rsidP="002C7E07">
                                  <w:r>
                                    <w:rPr>
                                      <w:rFonts w:ascii="宋体" w:hAnsi="宋体" w:hint="eastAsia"/>
                                    </w:rPr>
                                    <w:t>①南通炜东服饰有限公司、南通锦德润服饰有限公司</w:t>
                                  </w:r>
                                </w:p>
                                <w:p w14:paraId="323B7826" w14:textId="77777777" w:rsidR="00384A43" w:rsidRDefault="00384A43" w:rsidP="002C7E07">
                                  <w:pPr>
                                    <w:rPr>
                                      <w:rFonts w:ascii="宋体" w:hAnsi="宋体"/>
                                    </w:rPr>
                                  </w:pPr>
                                  <w:r>
                                    <w:rPr>
                                      <w:rFonts w:ascii="宋体" w:hAnsi="宋体" w:hint="eastAsia"/>
                                    </w:rPr>
                                    <w:t>②如东锦泰丽服饰有限公司</w:t>
                                  </w:r>
                                </w:p>
                                <w:p w14:paraId="2E7D213F" w14:textId="77777777" w:rsidR="00384A43" w:rsidRDefault="00384A43" w:rsidP="002C7E07">
                                  <w:pPr>
                                    <w:rPr>
                                      <w:rFonts w:ascii="宋体" w:hAnsi="宋体"/>
                                    </w:rPr>
                                  </w:pPr>
                                  <w:r>
                                    <w:rPr>
                                      <w:rFonts w:ascii="宋体" w:hAnsi="宋体" w:hint="eastAsia"/>
                                    </w:rPr>
                                    <w:t>③南通蓝亭光源技术开发有限公司</w:t>
                                  </w:r>
                                </w:p>
                                <w:p w14:paraId="117146C1" w14:textId="77777777" w:rsidR="00384A43" w:rsidRDefault="00384A43" w:rsidP="002C7E07">
                                  <w:pPr>
                                    <w:rPr>
                                      <w:rFonts w:ascii="宋体" w:hAnsi="宋体"/>
                                    </w:rPr>
                                  </w:pPr>
                                  <w:r>
                                    <w:rPr>
                                      <w:rFonts w:ascii="宋体" w:hAnsi="宋体" w:hint="eastAsia"/>
                                    </w:rPr>
                                    <w:t>④炜锋浆纱厂</w:t>
                                  </w:r>
                                </w:p>
                                <w:p w14:paraId="41B41DEC" w14:textId="77777777" w:rsidR="00384A43" w:rsidRDefault="00384A43" w:rsidP="002C7E07">
                                  <w:pPr>
                                    <w:rPr>
                                      <w:rFonts w:ascii="宋体" w:hAnsi="宋体"/>
                                    </w:rPr>
                                  </w:pPr>
                                  <w:r>
                                    <w:rPr>
                                      <w:rFonts w:ascii="宋体" w:hAnsi="宋体" w:hint="eastAsia"/>
                                    </w:rPr>
                                    <w:t>⑤南通裕桥服饰科技有限公司</w:t>
                                  </w:r>
                                </w:p>
                                <w:p w14:paraId="35ECCF56" w14:textId="77777777" w:rsidR="00384A43" w:rsidRDefault="00384A43" w:rsidP="002C7E07">
                                  <w:pPr>
                                    <w:rPr>
                                      <w:rFonts w:ascii="宋体" w:hAnsi="宋体"/>
                                    </w:rPr>
                                  </w:pPr>
                                  <w:r>
                                    <w:rPr>
                                      <w:rFonts w:ascii="宋体" w:hAnsi="宋体" w:hint="eastAsia"/>
                                    </w:rPr>
                                    <w:t>⑥河口浆纱厂、南通市凯亨机械有限公司、南通市凯亨纺织有限公司</w:t>
                                  </w:r>
                                </w:p>
                                <w:p w14:paraId="58DADF99" w14:textId="77777777" w:rsidR="00384A43" w:rsidRDefault="00384A43" w:rsidP="002C7E07">
                                  <w:pPr>
                                    <w:rPr>
                                      <w:rFonts w:ascii="宋体" w:hAnsi="宋体" w:cs="Cambria Math"/>
                                      <w:sz w:val="18"/>
                                      <w:szCs w:val="18"/>
                                    </w:rPr>
                                  </w:pPr>
                                  <w:r>
                                    <w:rPr>
                                      <w:rFonts w:ascii="宋体" w:hAnsi="宋体" w:hint="eastAsia"/>
                                    </w:rPr>
                                    <w:t>⑦中国海油加油站(如东河口站)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66A3B73" id="文本框 67" o:spid="_x0000_s1032" type="#_x0000_t202" style="position:absolute;left:0;text-align:left;margin-left:510.05pt;margin-top:11.5pt;width:177.35pt;height:23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" filled="f" strokeweight=".5pt">
                      <v:path arrowok="t"/>
                      <v:textbox>
                        <w:txbxContent>
                          <w:p w14:paraId="6588DDA8" w14:textId="77777777" w:rsidR="00384A43" w:rsidRDefault="00384A43" w:rsidP="002C7E07">
                            <w:pPr>
                              <w:spacing w:line="240" w:lineRule="exact"/>
                              <w:rPr>
                                <w:rFonts w:ascii="宋体" w:hAnsi="宋体"/>
                                <w:sz w:val="18"/>
                                <w:szCs w:val="18"/>
                              </w:rPr>
                            </w:pPr>
                            <w:r>
                              <w:rPr>
                                <w:rFonts w:ascii="宋体" w:hAnsi="宋体" w:hint="eastAsia"/>
                                <w:sz w:val="18"/>
                                <w:szCs w:val="18"/>
                              </w:rPr>
                              <w:t>图例：</w:t>
                            </w:r>
                          </w:p>
                          <w:p w14:paraId="4EAC68AC" w14:textId="77777777" w:rsidR="00384A43" w:rsidRDefault="00384A43" w:rsidP="002C7E07">
                            <w:pPr>
                              <w:spacing w:line="240" w:lineRule="exact"/>
                              <w:ind w:firstLineChars="200" w:firstLine="360"/>
                              <w:rPr>
                                <w:sz w:val="18"/>
                                <w:szCs w:val="18"/>
                              </w:rPr>
                            </w:pPr>
                            <w:r>
                              <w:rPr>
                                <w:sz w:val="18"/>
                                <w:szCs w:val="18"/>
                              </w:rPr>
                              <w:t>项目厂界周围</w:t>
                            </w:r>
                            <w:r>
                              <w:rPr>
                                <w:sz w:val="18"/>
                                <w:szCs w:val="18"/>
                              </w:rPr>
                              <w:t>500</w:t>
                            </w:r>
                            <w:r>
                              <w:rPr>
                                <w:sz w:val="18"/>
                                <w:szCs w:val="18"/>
                              </w:rPr>
                              <w:t>米</w:t>
                            </w:r>
                          </w:p>
                          <w:p w14:paraId="473864E0" w14:textId="77777777" w:rsidR="00384A43" w:rsidRDefault="00384A43" w:rsidP="002C7E07">
                            <w:pPr>
                              <w:spacing w:line="240" w:lineRule="exact"/>
                              <w:ind w:firstLineChars="200" w:firstLine="360"/>
                              <w:rPr>
                                <w:sz w:val="18"/>
                                <w:szCs w:val="18"/>
                              </w:rPr>
                            </w:pPr>
                            <w:r>
                              <w:rPr>
                                <w:sz w:val="18"/>
                                <w:szCs w:val="18"/>
                              </w:rPr>
                              <w:t>项目</w:t>
                            </w:r>
                            <w:r>
                              <w:rPr>
                                <w:rFonts w:hint="eastAsia"/>
                                <w:sz w:val="18"/>
                                <w:szCs w:val="18"/>
                              </w:rPr>
                              <w:t>厂界</w:t>
                            </w:r>
                          </w:p>
                          <w:p w14:paraId="5982CFC6" w14:textId="77777777" w:rsidR="00384A43" w:rsidRDefault="00384A43" w:rsidP="002C7E07">
                            <w:pPr>
                              <w:spacing w:line="240" w:lineRule="exact"/>
                              <w:ind w:firstLineChars="200" w:firstLine="360"/>
                              <w:rPr>
                                <w:sz w:val="18"/>
                                <w:szCs w:val="18"/>
                              </w:rPr>
                            </w:pPr>
                            <w:r>
                              <w:rPr>
                                <w:sz w:val="18"/>
                                <w:szCs w:val="18"/>
                              </w:rPr>
                              <w:t>河流</w:t>
                            </w:r>
                          </w:p>
                          <w:p w14:paraId="0A69B613" w14:textId="77777777" w:rsidR="00384A43" w:rsidRDefault="00384A43" w:rsidP="002C7E07">
                            <w:pPr>
                              <w:spacing w:line="240" w:lineRule="exact"/>
                              <w:ind w:firstLineChars="200" w:firstLine="360"/>
                              <w:rPr>
                                <w:sz w:val="18"/>
                                <w:szCs w:val="18"/>
                              </w:rPr>
                            </w:pPr>
                            <w:r>
                              <w:rPr>
                                <w:rFonts w:hint="eastAsia"/>
                                <w:sz w:val="18"/>
                                <w:szCs w:val="18"/>
                              </w:rPr>
                              <w:t>大气环境保护目标</w:t>
                            </w:r>
                          </w:p>
                          <w:p w14:paraId="147AB3E6" w14:textId="77777777" w:rsidR="00384A43" w:rsidRDefault="00384A43" w:rsidP="002C7E07">
                            <w:pPr>
                              <w:spacing w:line="240" w:lineRule="exact"/>
                              <w:ind w:firstLineChars="200" w:firstLine="360"/>
                              <w:rPr>
                                <w:sz w:val="18"/>
                                <w:szCs w:val="18"/>
                              </w:rPr>
                            </w:pPr>
                            <w:r>
                              <w:rPr>
                                <w:rFonts w:hint="eastAsia"/>
                                <w:sz w:val="18"/>
                                <w:szCs w:val="18"/>
                              </w:rPr>
                              <w:t>沿街商铺</w:t>
                            </w:r>
                          </w:p>
                          <w:p w14:paraId="42542C7C" w14:textId="77777777" w:rsidR="00384A43" w:rsidRDefault="00384A43" w:rsidP="002C7E07">
                            <w:r>
                              <w:rPr>
                                <w:rFonts w:ascii="宋体" w:hAnsi="宋体" w:hint="eastAsia"/>
                              </w:rPr>
                              <w:t>①南通炜东服饰有限公司、南通锦德润服饰有限公司</w:t>
                            </w:r>
                          </w:p>
                          <w:p w14:paraId="323B7826" w14:textId="77777777" w:rsidR="00384A43" w:rsidRDefault="00384A43" w:rsidP="002C7E07">
                            <w:pPr>
                              <w:rPr>
                                <w:rFonts w:ascii="宋体" w:hAnsi="宋体"/>
                              </w:rPr>
                            </w:pPr>
                            <w:r>
                              <w:rPr>
                                <w:rFonts w:ascii="宋体" w:hAnsi="宋体" w:hint="eastAsia"/>
                              </w:rPr>
                              <w:t>②如东锦泰丽服饰有限公司</w:t>
                            </w:r>
                          </w:p>
                          <w:p w14:paraId="2E7D213F" w14:textId="77777777" w:rsidR="00384A43" w:rsidRDefault="00384A43" w:rsidP="002C7E07">
                            <w:pPr>
                              <w:rPr>
                                <w:rFonts w:ascii="宋体" w:hAnsi="宋体"/>
                              </w:rPr>
                            </w:pPr>
                            <w:r>
                              <w:rPr>
                                <w:rFonts w:ascii="宋体" w:hAnsi="宋体" w:hint="eastAsia"/>
                              </w:rPr>
                              <w:t>③南通蓝亭光源技术开发有限公司</w:t>
                            </w:r>
                          </w:p>
                          <w:p w14:paraId="117146C1" w14:textId="77777777" w:rsidR="00384A43" w:rsidRDefault="00384A43" w:rsidP="002C7E07">
                            <w:pPr>
                              <w:rPr>
                                <w:rFonts w:ascii="宋体" w:hAnsi="宋体"/>
                              </w:rPr>
                            </w:pPr>
                            <w:r>
                              <w:rPr>
                                <w:rFonts w:ascii="宋体" w:hAnsi="宋体" w:hint="eastAsia"/>
                              </w:rPr>
                              <w:t>④炜锋浆纱厂</w:t>
                            </w:r>
                          </w:p>
                          <w:p w14:paraId="41B41DEC" w14:textId="77777777" w:rsidR="00384A43" w:rsidRDefault="00384A43" w:rsidP="002C7E07">
                            <w:pPr>
                              <w:rPr>
                                <w:rFonts w:ascii="宋体" w:hAnsi="宋体"/>
                              </w:rPr>
                            </w:pPr>
                            <w:r>
                              <w:rPr>
                                <w:rFonts w:ascii="宋体" w:hAnsi="宋体" w:hint="eastAsia"/>
                              </w:rPr>
                              <w:t>⑤南通裕桥服饰科技有限公司</w:t>
                            </w:r>
                          </w:p>
                          <w:p w14:paraId="35ECCF56" w14:textId="77777777" w:rsidR="00384A43" w:rsidRDefault="00384A43" w:rsidP="002C7E07">
                            <w:pPr>
                              <w:rPr>
                                <w:rFonts w:ascii="宋体" w:hAnsi="宋体"/>
                              </w:rPr>
                            </w:pPr>
                            <w:r>
                              <w:rPr>
                                <w:rFonts w:ascii="宋体" w:hAnsi="宋体" w:hint="eastAsia"/>
                              </w:rPr>
                              <w:t>⑥河口浆纱厂、南通市凯亨机械有限公司、南通市凯亨纺织有限公司</w:t>
                            </w:r>
                          </w:p>
                          <w:p w14:paraId="58DADF99" w14:textId="77777777" w:rsidR="00384A43" w:rsidRDefault="00384A43" w:rsidP="002C7E07">
                            <w:pPr>
                              <w:rPr>
                                <w:rFonts w:ascii="宋体" w:hAnsi="宋体" w:cs="Cambria Math"/>
                                <w:sz w:val="18"/>
                                <w:szCs w:val="18"/>
                              </w:rPr>
                            </w:pPr>
                            <w:r>
                              <w:rPr>
                                <w:rFonts w:ascii="宋体" w:hAnsi="宋体" w:hint="eastAsia"/>
                              </w:rPr>
                              <w:t>⑦中国海油加油站(如东河口站)</w:t>
                            </w:r>
                          </w:p>
                        </w:txbxContent>
                      </v:textbox>
                    </v:shape>
                  </w:pict>
                </mc:Fallback>
              </mc:AlternateContent>
            </w:r>
          </w:p>
          <w:p w14:paraId="3E1FEC05" w14:textId="1C13AB63" w:rsidR="002C7E07" w:rsidRPr="004D4AB1" w:rsidRDefault="00C839FD" w:rsidP="002C7E07">
            <w:pPr>
              <w:widowControl/>
              <w:spacing w:line="480" w:lineRule="exact"/>
              <w:ind w:firstLineChars="200" w:firstLine="420"/>
              <w:rPr>
                <w:kern w:val="0"/>
                <w:sz w:val="24"/>
              </w:rPr>
            </w:pPr>
            <w:r w:rsidRPr="004D4AB1">
              <w:rPr>
                <w:noProof/>
              </w:rPr>
              <mc:AlternateContent>
                <mc:Choice Requires="wps">
                  <w:drawing>
                    <wp:anchor distT="0" distB="0" distL="114300" distR="114300" simplePos="0" relativeHeight="251666944" behindDoc="0" locked="0" layoutInCell="1" allowOverlap="1" wp14:anchorId="1B65B551" wp14:editId="7D8FF9AA">
                      <wp:simplePos x="0" y="0"/>
                      <wp:positionH relativeFrom="column">
                        <wp:posOffset>6583045</wp:posOffset>
                      </wp:positionH>
                      <wp:positionV relativeFrom="paragraph">
                        <wp:posOffset>227965</wp:posOffset>
                      </wp:positionV>
                      <wp:extent cx="184150" cy="100965"/>
                      <wp:effectExtent l="0" t="0" r="25400" b="13335"/>
                      <wp:wrapNone/>
                      <wp:docPr id="138660929" name="矩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00965"/>
                              </a:xfrm>
                              <a:prstGeom prst="rect">
                                <a:avLst/>
                              </a:prstGeom>
                              <a:noFill/>
                              <a:ln w="1270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38A704" id="矩形 209" o:spid="_x0000_s1026" style="position:absolute;left:0;text-align:left;margin-left:518.35pt;margin-top:17.95pt;width:14.5pt;height:7.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" filled="f" strokecolor="red" strokeweight="1pt"/>
                  </w:pict>
                </mc:Fallback>
              </mc:AlternateContent>
            </w:r>
            <w:r w:rsidRPr="004D4AB1">
              <w:rPr>
                <w:noProof/>
              </w:rPr>
              <mc:AlternateContent>
                <mc:Choice Requires="wps">
                  <w:drawing>
                    <wp:anchor distT="0" distB="0" distL="114300" distR="114300" simplePos="0" relativeHeight="251665920" behindDoc="0" locked="0" layoutInCell="1" allowOverlap="1" wp14:anchorId="1FC142F7" wp14:editId="176E4D16">
                      <wp:simplePos x="0" y="0"/>
                      <wp:positionH relativeFrom="column">
                        <wp:posOffset>6581775</wp:posOffset>
                      </wp:positionH>
                      <wp:positionV relativeFrom="paragraph">
                        <wp:posOffset>73025</wp:posOffset>
                      </wp:positionV>
                      <wp:extent cx="184150" cy="100965"/>
                      <wp:effectExtent l="0" t="0" r="25400" b="13335"/>
                      <wp:wrapNone/>
                      <wp:docPr id="68041315" name="矩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00965"/>
                              </a:xfrm>
                              <a:prstGeom prst="rect">
                                <a:avLst/>
                              </a:prstGeom>
                              <a:noFill/>
                              <a:ln w="12700" cap="flat" cmpd="sng" algn="ctr">
                                <a:solidFill>
                                  <a:srgbClr val="FF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FB8C9A" id="矩形 211" o:spid="_x0000_s1026" style="position:absolute;left:0;text-align:left;margin-left:518.25pt;margin-top:5.75pt;width:14.5pt;height:7.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" filled="f" strokecolor="red" strokeweight="1pt">
                      <v:stroke dashstyle="longDash"/>
                    </v:rect>
                  </w:pict>
                </mc:Fallback>
              </mc:AlternateContent>
            </w:r>
            <w:r w:rsidRPr="004D4AB1">
              <w:rPr>
                <w:noProof/>
              </w:rPr>
              <mc:AlternateContent>
                <mc:Choice Requires="wps">
                  <w:drawing>
                    <wp:anchor distT="0" distB="0" distL="114300" distR="114300" simplePos="0" relativeHeight="251667968" behindDoc="0" locked="0" layoutInCell="1" allowOverlap="1" wp14:anchorId="2B50A26F" wp14:editId="1769E333">
                      <wp:simplePos x="0" y="0"/>
                      <wp:positionH relativeFrom="column">
                        <wp:posOffset>6582410</wp:posOffset>
                      </wp:positionH>
                      <wp:positionV relativeFrom="paragraph">
                        <wp:posOffset>373380</wp:posOffset>
                      </wp:positionV>
                      <wp:extent cx="184150" cy="100965"/>
                      <wp:effectExtent l="0" t="0" r="25400" b="13335"/>
                      <wp:wrapNone/>
                      <wp:docPr id="1842587979" name="矩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00965"/>
                              </a:xfrm>
                              <a:prstGeom prst="rect">
                                <a:avLst/>
                              </a:prstGeom>
                              <a:ln w="9525">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99A57DA" id="矩形 69" o:spid="_x0000_s1026" style="position:absolute;left:0;text-align:left;margin-left:518.3pt;margin-top:29.4pt;width:14.5pt;height:7.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" filled="f" strokecolor="#00b0f0">
                      <v:path arrowok="t"/>
                    </v:rect>
                  </w:pict>
                </mc:Fallback>
              </mc:AlternateContent>
            </w:r>
            <w:r w:rsidRPr="004D4AB1">
              <w:rPr>
                <w:noProof/>
              </w:rPr>
              <mc:AlternateContent>
                <mc:Choice Requires="wps">
                  <w:drawing>
                    <wp:anchor distT="0" distB="0" distL="114300" distR="114300" simplePos="0" relativeHeight="251668992" behindDoc="0" locked="0" layoutInCell="1" allowOverlap="1" wp14:anchorId="0455BED1" wp14:editId="543DD97E">
                      <wp:simplePos x="0" y="0"/>
                      <wp:positionH relativeFrom="column">
                        <wp:posOffset>6576695</wp:posOffset>
                      </wp:positionH>
                      <wp:positionV relativeFrom="paragraph">
                        <wp:posOffset>523875</wp:posOffset>
                      </wp:positionV>
                      <wp:extent cx="183515" cy="100330"/>
                      <wp:effectExtent l="0" t="0" r="26035" b="13970"/>
                      <wp:wrapNone/>
                      <wp:docPr id="940740662" name="矩形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100330"/>
                              </a:xfrm>
                              <a:prstGeom prst="rect">
                                <a:avLst/>
                              </a:prstGeom>
                              <a:pattFill prst="ltUpDiag">
                                <a:fgClr>
                                  <a:sysClr val="windowText" lastClr="000000"/>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6FCC307" id="矩形 68" o:spid="_x0000_s1026" style="position:absolute;left:0;text-align:left;margin-left:517.85pt;margin-top:41.25pt;width:14.45pt;height:7.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" fillcolor="windowText" strokecolor="black [3213]" strokeweight=".25pt">
                      <v:fill r:id="rId26" o:title="" color2="white [3212]" type="pattern"/>
                      <v:path arrowok="t"/>
                    </v:rect>
                  </w:pict>
                </mc:Fallback>
              </mc:AlternateContent>
            </w:r>
          </w:p>
          <w:p w14:paraId="5D755E18" w14:textId="77777777" w:rsidR="002C7E07" w:rsidRPr="004D4AB1" w:rsidRDefault="002C7E07" w:rsidP="002C7E07">
            <w:pPr>
              <w:widowControl/>
              <w:spacing w:line="480" w:lineRule="exact"/>
              <w:ind w:firstLineChars="200" w:firstLine="480"/>
              <w:rPr>
                <w:kern w:val="0"/>
                <w:sz w:val="24"/>
              </w:rPr>
            </w:pPr>
          </w:p>
          <w:p w14:paraId="0BEA883C" w14:textId="39A2B567" w:rsidR="002C7E07" w:rsidRPr="004D4AB1" w:rsidRDefault="00C839FD" w:rsidP="002C7E07">
            <w:pPr>
              <w:widowControl/>
              <w:spacing w:line="480" w:lineRule="exact"/>
              <w:ind w:firstLineChars="200" w:firstLine="420"/>
              <w:rPr>
                <w:kern w:val="0"/>
                <w:sz w:val="24"/>
              </w:rPr>
            </w:pPr>
            <w:r w:rsidRPr="004D4AB1">
              <w:rPr>
                <w:noProof/>
              </w:rPr>
              <mc:AlternateContent>
                <mc:Choice Requires="wps">
                  <w:drawing>
                    <wp:anchor distT="0" distB="0" distL="114300" distR="114300" simplePos="0" relativeHeight="251664896" behindDoc="0" locked="0" layoutInCell="1" allowOverlap="1" wp14:anchorId="14F2239E" wp14:editId="38B87507">
                      <wp:simplePos x="0" y="0"/>
                      <wp:positionH relativeFrom="column">
                        <wp:posOffset>6581775</wp:posOffset>
                      </wp:positionH>
                      <wp:positionV relativeFrom="paragraph">
                        <wp:posOffset>59055</wp:posOffset>
                      </wp:positionV>
                      <wp:extent cx="183515" cy="100330"/>
                      <wp:effectExtent l="0" t="0" r="26035" b="13970"/>
                      <wp:wrapNone/>
                      <wp:docPr id="1478097260" name="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100330"/>
                              </a:xfrm>
                              <a:prstGeom prst="rect">
                                <a:avLst/>
                              </a:prstGeom>
                              <a:pattFill prst="diagBrick">
                                <a:fgClr>
                                  <a:sysClr val="windowText" lastClr="000000"/>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341815D" id="矩形 70" o:spid="_x0000_s1026" style="position:absolute;left:0;text-align:left;margin-left:518.25pt;margin-top:4.65pt;width:14.45pt;height:7.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" fillcolor="windowText" strokecolor="black [3213]" strokeweight=".25pt">
                      <v:fill r:id="rId27" o:title="" color2="white [3212]" type="pattern"/>
                      <v:path arrowok="t"/>
                    </v:rect>
                  </w:pict>
                </mc:Fallback>
              </mc:AlternateContent>
            </w:r>
          </w:p>
          <w:p w14:paraId="24FC1665" w14:textId="77777777" w:rsidR="002C7E07" w:rsidRPr="004D4AB1" w:rsidRDefault="002C7E07" w:rsidP="002C7E07">
            <w:pPr>
              <w:widowControl/>
              <w:spacing w:line="480" w:lineRule="exact"/>
              <w:ind w:firstLineChars="200" w:firstLine="480"/>
              <w:rPr>
                <w:kern w:val="0"/>
                <w:sz w:val="24"/>
              </w:rPr>
            </w:pPr>
          </w:p>
          <w:p w14:paraId="29949F76" w14:textId="77777777" w:rsidR="002C7E07" w:rsidRPr="004D4AB1" w:rsidRDefault="002C7E07" w:rsidP="002C7E07">
            <w:pPr>
              <w:widowControl/>
              <w:spacing w:line="480" w:lineRule="exact"/>
              <w:ind w:firstLineChars="200" w:firstLine="480"/>
              <w:rPr>
                <w:kern w:val="0"/>
                <w:sz w:val="24"/>
              </w:rPr>
            </w:pPr>
          </w:p>
          <w:p w14:paraId="7CF936A1" w14:textId="77777777" w:rsidR="002C7E07" w:rsidRPr="004D4AB1" w:rsidRDefault="002C7E07" w:rsidP="002C7E07">
            <w:pPr>
              <w:widowControl/>
              <w:spacing w:line="480" w:lineRule="exact"/>
              <w:ind w:firstLineChars="200" w:firstLine="480"/>
              <w:rPr>
                <w:kern w:val="0"/>
                <w:sz w:val="24"/>
              </w:rPr>
            </w:pPr>
          </w:p>
          <w:p w14:paraId="61C2147A" w14:textId="77777777" w:rsidR="002C7E07" w:rsidRPr="004D4AB1" w:rsidRDefault="002C7E07" w:rsidP="002C7E07">
            <w:pPr>
              <w:widowControl/>
              <w:spacing w:line="480" w:lineRule="exact"/>
              <w:ind w:firstLineChars="200" w:firstLine="480"/>
              <w:rPr>
                <w:kern w:val="0"/>
                <w:sz w:val="24"/>
              </w:rPr>
            </w:pPr>
          </w:p>
          <w:p w14:paraId="0BDBB5D4" w14:textId="77777777" w:rsidR="002C7E07" w:rsidRPr="004D4AB1" w:rsidRDefault="002C7E07" w:rsidP="002C7E07">
            <w:pPr>
              <w:widowControl/>
              <w:spacing w:line="480" w:lineRule="exact"/>
              <w:ind w:firstLineChars="200" w:firstLine="480"/>
              <w:rPr>
                <w:kern w:val="0"/>
                <w:sz w:val="24"/>
              </w:rPr>
            </w:pPr>
          </w:p>
          <w:p w14:paraId="471BEE6F" w14:textId="6D986EB3" w:rsidR="0064551A" w:rsidRPr="004D4AB1" w:rsidRDefault="002C7E07" w:rsidP="002C7E07">
            <w:pPr>
              <w:widowControl/>
              <w:spacing w:line="480" w:lineRule="exact"/>
              <w:ind w:firstLineChars="200" w:firstLine="420"/>
              <w:rPr>
                <w:kern w:val="0"/>
                <w:sz w:val="24"/>
              </w:rPr>
            </w:pPr>
            <w:r w:rsidRPr="004D4AB1">
              <w:rPr>
                <w:noProof/>
              </w:rPr>
              <w:drawing>
                <wp:inline distT="0" distB="0" distL="0" distR="0" wp14:anchorId="11C24DAE" wp14:editId="719E4FFA">
                  <wp:extent cx="5050465" cy="4803860"/>
                  <wp:effectExtent l="0" t="0" r="0" b="0"/>
                  <wp:docPr id="1963011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11040" name=""/>
                          <pic:cNvPicPr/>
                        </pic:nvPicPr>
                        <pic:blipFill>
                          <a:blip r:embed="rId28"/>
                          <a:stretch>
                            <a:fillRect/>
                          </a:stretch>
                        </pic:blipFill>
                        <pic:spPr>
                          <a:xfrm>
                            <a:off x="0" y="0"/>
                            <a:ext cx="5054902" cy="4808081"/>
                          </a:xfrm>
                          <a:prstGeom prst="rect">
                            <a:avLst/>
                          </a:prstGeom>
                        </pic:spPr>
                      </pic:pic>
                    </a:graphicData>
                  </a:graphic>
                </wp:inline>
              </w:drawing>
            </w:r>
          </w:p>
        </w:tc>
      </w:tr>
      <w:tr w:rsidR="005D4317" w:rsidRPr="004D4AB1" w14:paraId="4CE09935" w14:textId="77777777" w:rsidTr="0064551A">
        <w:trPr>
          <w:trHeight w:val="8468"/>
          <w:jc w:val="center"/>
        </w:trPr>
        <w:tc>
          <w:tcPr>
            <w:tcW w:w="5000" w:type="pct"/>
            <w:vAlign w:val="center"/>
          </w:tcPr>
          <w:p w14:paraId="42932681" w14:textId="71D8727F" w:rsidR="005D4317" w:rsidRPr="004D4AB1" w:rsidRDefault="00E02A1E" w:rsidP="005D4317">
            <w:pPr>
              <w:jc w:val="center"/>
              <w:rPr>
                <w:rFonts w:ascii="宋体" w:hAnsi="宋体"/>
                <w:b/>
                <w:bCs/>
                <w:sz w:val="24"/>
              </w:rPr>
            </w:pPr>
            <w:r w:rsidRPr="004D4AB1">
              <w:rPr>
                <w:rFonts w:ascii="宋体" w:hAnsi="宋体"/>
                <w:b/>
                <w:bCs/>
                <w:noProof/>
                <w:sz w:val="24"/>
              </w:rPr>
              <mc:AlternateContent>
                <mc:Choice Requires="wpg">
                  <w:drawing>
                    <wp:anchor distT="0" distB="0" distL="114300" distR="114300" simplePos="0" relativeHeight="251735552" behindDoc="0" locked="0" layoutInCell="1" allowOverlap="1" wp14:anchorId="17AD7723" wp14:editId="63CD98ED">
                      <wp:simplePos x="0" y="0"/>
                      <wp:positionH relativeFrom="column">
                        <wp:posOffset>7545853</wp:posOffset>
                      </wp:positionH>
                      <wp:positionV relativeFrom="paragraph">
                        <wp:posOffset>288645</wp:posOffset>
                      </wp:positionV>
                      <wp:extent cx="1321435" cy="1426366"/>
                      <wp:effectExtent l="0" t="0" r="12065" b="21590"/>
                      <wp:wrapNone/>
                      <wp:docPr id="117920530" name="组合 7"/>
                      <wp:cNvGraphicFramePr/>
                      <a:graphic xmlns:a="http://schemas.openxmlformats.org/drawingml/2006/main">
                        <a:graphicData uri="http://schemas.microsoft.com/office/word/2010/wordprocessingGroup">
                          <wpg:wgp>
                            <wpg:cNvGrpSpPr/>
                            <wpg:grpSpPr>
                              <a:xfrm>
                                <a:off x="0" y="0"/>
                                <a:ext cx="1321435" cy="1426366"/>
                                <a:chOff x="0" y="0"/>
                                <a:chExt cx="1321435" cy="1426366"/>
                              </a:xfrm>
                            </wpg:grpSpPr>
                            <pic:pic xmlns:pic="http://schemas.openxmlformats.org/drawingml/2006/picture">
                              <pic:nvPicPr>
                                <pic:cNvPr id="660" name="图片 21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a:xfrm>
                                  <a:off x="83128" y="0"/>
                                  <a:ext cx="1216660" cy="1287780"/>
                                </a:xfrm>
                                <a:prstGeom prst="rect">
                                  <a:avLst/>
                                </a:prstGeom>
                                <a:noFill/>
                                <a:ln>
                                  <a:noFill/>
                                </a:ln>
                              </pic:spPr>
                            </pic:pic>
                            <wps:wsp>
                              <wps:cNvPr id="744208933" name="文本框 8"/>
                              <wps:cNvSpPr txBox="1">
                                <a:spLocks noChangeArrowheads="1"/>
                              </wps:cNvSpPr>
                              <wps:spPr bwMode="auto">
                                <a:xfrm>
                                  <a:off x="0" y="1151906"/>
                                  <a:ext cx="1321435" cy="215900"/>
                                </a:xfrm>
                                <a:prstGeom prst="rect">
                                  <a:avLst/>
                                </a:prstGeom>
                                <a:noFill/>
                                <a:ln>
                                  <a:noFill/>
                                </a:ln>
                              </wps:spPr>
                              <wps:txbx>
                                <w:txbxContent>
                                  <w:p w14:paraId="0F54CE57" w14:textId="77777777" w:rsidR="00384A43" w:rsidRDefault="00384A43" w:rsidP="005D4317">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wps:txbx>
                              <wps:bodyPr rot="0" vert="horz" wrap="square" lIns="0" tIns="0" rIns="0" bIns="0" anchor="t" anchorCtr="0" upright="1">
                                <a:noAutofit/>
                              </wps:bodyPr>
                            </wps:wsp>
                            <wpg:grpSp>
                              <wpg:cNvPr id="662495459" name="组合 65"/>
                              <wpg:cNvGrpSpPr>
                                <a:grpSpLocks/>
                              </wpg:cNvGrpSpPr>
                              <wpg:grpSpPr>
                                <a:xfrm>
                                  <a:off x="35626" y="1341911"/>
                                  <a:ext cx="1060450" cy="84455"/>
                                  <a:chOff x="15" y="508"/>
                                  <a:chExt cx="1440" cy="156"/>
                                </a:xfrm>
                              </wpg:grpSpPr>
                              <wps:wsp>
                                <wps:cNvPr id="519030653" name="Rectangle 4"/>
                                <wps:cNvSpPr>
                                  <a:spLocks noChangeArrowheads="1"/>
                                </wps:cNvSpPr>
                                <wps:spPr bwMode="auto">
                                  <a:xfrm>
                                    <a:off x="15" y="508"/>
                                    <a:ext cx="720" cy="156"/>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2067502110" name="Rectangle 5"/>
                                <wps:cNvSpPr>
                                  <a:spLocks noChangeArrowheads="1"/>
                                </wps:cNvSpPr>
                                <wps:spPr bwMode="auto">
                                  <a:xfrm>
                                    <a:off x="735" y="508"/>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wgp>
                        </a:graphicData>
                      </a:graphic>
                    </wp:anchor>
                  </w:drawing>
                </mc:Choice>
                <mc:Fallback>
                  <w:pict>
                    <v:group w14:anchorId="17AD7723" id="组合 7" o:spid="_x0000_s1033" style="position:absolute;left:0;text-align:left;margin-left:594.15pt;margin-top:22.75pt;width:104.05pt;height:112.3pt;z-index:251735552" coordsize="13214,14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AAAA/w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D1CTT5AAAgAElE&#10;QVQAAAAAAAAAAAAAAAAAAAAAAAAAAAAA/wAAAP8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wAAAAAAAAAAAAAAAAAAAAAAAAAAAAAA/wAAAAE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wAAAAAAAAAAAAAAAAAAAAAAAAAAAAAAAAAAAAAAAAAAAAAAAQAAAAAAAAD/AAAAAQ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wAAAAAAAAAAAAAAAAAAAAAAAAAAAAAAAAAAAAAAAAAAAAAAAAAAAAAAAAAAAAAA&#10;AQAAAP8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D/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D/AAAAAQAAAAAAAAAAAAAAAAAAAAAAAAAAAAAAAAAAAAAAAAAAAAAAAAAAAAAA&#10;AAAAAAAAAAAAAAAAAAAAAAAAAQAAAP8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P8AAAD/AAAAAQAAAAAAAAAAAAAAAAAAAAAAAAAAAAAAAAAAAAAAAAAAAAAAAAAA&#10;AAAAAAAAAAAAAAAAAAAAAAAAAAAAAAAAAAAAAAABAAAA/w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P8AAAABAAAAAAAAAAAAAAAAAAAA/wAAAAAAAAAAAAAAAAAAAAAAAAAAAAAA&#10;AAAAAAAAAAAAAAAAAQAAAAAAAAAAAAAAAAAAAAAAAAAAAAAAAAAAAAAAAAD/AAAAAQ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P8AAAABAAAAAAAAAAAAAAAAAAAAAAAAAAAAAAAAAAAAAAAAAAAAAAAA&#10;AAAAAAAAAAAAAAAAAAAAAAAAAAAAAAAAAAAAAAAAAAAAAAAAAAAAAAAAAAAAAAAAAAAAAQAAAP8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P8AAAABAAAAAAAAAAAAAAAAAAAAAAAAAAAAAAAAAAAAAAAAAAAA&#10;AAAAAAAAAAAAAAAAAAAAAAAAAAAAAAEAAAAAAAAAAAAAAAAAAAAAAAAAAAAAAAAAAAAAAAAAAAAA&#10;AP8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P8AAAAAAAAAAAAAAAAAAAAAAAAAAAAAAAAAAAAAAAAAAAAA&#10;AAAAAAAAAAAAAAAAAAAAAAAAAAAAAAAAAAAAAAAAAAAAAAAAAAAAAAAAAAAAAAAAAAAAAAAAAAAA&#10;AAAAAP8AAAAAAAAAAAAAAP8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P8AAAAAAAAAAAAAAAAAAAAAAAAA&#10;AAAAAAAAAAAAAAAAAAAAAAAAAAAAAAAAAAAAAAAAAAAAAAAAAAAAAAAAAAAAAAAAAAAAAAAAAAAA&#10;AAAAAAAAAP8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D/AAAAAAAAAAAAAAAAAAAAAAAAAAAAAAAA&#10;AAAAAAAAAAAAAAAAAAAAAAAAAAAAAAAAAAAAAAAAAAAAAAAAAAAAAQAAAAAAAAAAAAAAAAAAAAAA&#10;AAAAAAAAAAAAAP8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P8A&#10;AAAAAAAAAAAAAAAAAAAAAAAAAAAAAAAAAAAAAAAAAAAAAAAAAAAAAAAAAAAAAAAAAAAAAAAAAAAA&#10;AAAAAAAAAAAAAAAAAP8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EAAAAAAAAA&#10;AAAAAAAAAAAAAAAAAAAAAP8AAAAAAAAAAAAAAAAAAAAAAAAAAAAAAAAAAAAAAAAA/w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P8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D/&#10;AAAAAAAAAAAAAAAAAAAAAAAAAAAAAAD/AAAAAA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QAAAAAAAAAAAAAAAAAAAP8AAAAAAAAAAAAAAAAAAAAAAAAAAAAAAAAAAAAAAAAA&#10;AAAAAAAAAAAAAAAAAAAAAP8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wAAAAAAAAAA&#10;AAAAAAAAAAAAAAAAAAAAAAAAAAAAAAAAAAAAAAAAAAAAAAD/AAAAAAAAAAAAAAAAAAAAAAAAAAAA&#10;AAAAAAAAAAAAAAAAAAAAAAAAAAAAAAAAAAABAAAAAQAAAP8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EAAAAAAAAAAAAAAAAAAAAAAAAAAAAAAAAA&#10;AAAAAAAAAAAAAAAAAAAAAAAAAAAAAAAAAAABAAAAAAAAAAAAAAD/AAAAAAAAAAAAAAAAAAAAAAAA&#10;AAAAAAAAAAAAAAAAAAAAAAAAAAAAAAAAAAEAAAABAAAAAAAAAAAAAAABAAAA/w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wAAAAEAAAAAAAAAAQAAAAAAAAAAAAAAAAAA&#10;AAAAAAAAAAAA/wAAAAAAAAAAAAAAAAAAAAAAAAAAAAAAAAAAAAAAAAD/AAAAAAAAAAAAAAAAAAAA&#10;AAAAAAAAAAAAAAAAAAAAAAAAAAAAAAAAAQAAAAEAAAAAAAAAAAAAAAAAAAAAAAAAAAAAAAEAAAD/&#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EAAAAA&#10;AAAAAAAAAAAAAAAAAAAAAAAAAAAAAAAAAAAAAAAAAAAAAAAAAAAAAAAAAAAAAAAAAAAAAAAAAAAA&#10;AAAAAAAAAAAAAAAAAAAAAAAAAAAAAAAAAAAAAAAA/wAAAAAAAAABAAAAAAAAAAAAAAAAAAAAAAAA&#10;AAAAAAD/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QAAAP8AAAAAAAAAAAAAAAAAAAAAAAAAAAAA&#10;AP8AAAAAAAAAAAAAAAEAAAAB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QAAAAAAAAAAAAAAAAAAAAAAAAABAAAA&#10;AAAAAAAAAAAAAAAA/wAAAAAAAAAAAAAAAAAAAAEAAAABAAAAAQ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QAAAAAAAAAAAAAAAAAA&#10;AAAAAAAAAAAAAAAAAAAAAAAAAAAAAAAAAAAAAAAAAAAAAAAAAAAAAAAAAAAA/wAAAAAAAAAAAAAA&#10;AAAAAAAAAAAAAAAAAAAAAAAAAAABAAAAAQ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P8AAAAAAAAAAAAAAAAAAAAAAAAAAAAAAAAAAAAAAAAAAAAAAAAAAAAAAAAAAAAAAAAAAAD/&#10;AAAAAAAAAAAAAAAAAAAAAAAAAAAAAAAAAAAAAAAAAAAAAAABAAAAAQAAAAE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D/&#10;AAAAAQAAAAAAAAD/AAAAAAAAAAAAAAAAAAAAAAAAAAEAAAAAAAAAAAAAAP8AAAAAAAAAAAAAAAAA&#10;AAAAAAAAAAAAAAAAAAABAAAAAAAAAAAAAAAAAAAAAAAAAAAAAAAAAAAAAAAAAAAAAAAAAAAAAAAA&#10;AAAAAAAAAAAA/wAAAAAAAAAAAAAAAAAAAAAAAAAB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D/AAAAAAAAAAAAAAAAAAAAAAAAAAAAAAAAAAAAAAAAAAAAAAAAAAAAAAAA&#10;AAAAAAAAAAAAAAAAAAAAAAAAAAAA/wAAAAAAAAAAAAAAAAAAAAAAAAAAAAAAAAAAAAAAAAAAAAAA&#10;AAAAAAAAAAAAAAAAAAAAAAEAAAABAAAAAQ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D/AAAAAQAAAAAAAAAAAAAAAAAAAAAAAAAA&#10;AAAAAAAAAAAAAAAAAAAAAAAAAAAAAAAAAAAA/wAAAAAAAAAB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wAAAAAAAAAAAAAAAAAAAAAAAAAAAAAAAAAAAAEAAAAA&#10;AAAAAAAAAAAAAAD/AAAAAAAAAAAAAAAAAAAAAAAAAAAAAAAAAAAAAAAAAAAAAAABAAAAAAAAAAAA&#10;AAAAAAAAAAAAAAAAAAAAAAAAAAAAAP8AAAAAAAAAAAAAAAE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wAA&#10;AAEAAAAAAAAAAAAAAAAAAAAAAAAA/wAAAAAAAAAB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wAAAAAAAAAAAAAAAAAA&#10;AAAAAAAAAAAAAQAAAAAAAAAAAAAAAAAAAP8AAAAAAAAAAAAAAAAAAAAAAAAAAAAAAAAAAAAAAAAA&#10;AAAAAAAAAAAAAAAAAQAAAAAAAAD/AAAAAAAAAAEA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D/AAAA&#10;AAAAAAAAAAAAAAAAAAAAAAEAAAAAAAAAAAAAAAAAAAAAAAAA/wAAAAAAAAAAAAAAAAAAAAAAAAAA&#10;AAAAAAAAAAAAAAAAAAAAAAAAAAAAAAAAAAAAAQ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QAAAP8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BAAAA/w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D/AAAAAAAAAAEAAAD/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q8+OQAAIABJREFUAP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u+0FAAAFqklEQVQAAAAAAAAAAAAA&#10;AAAAAAAAAAAAAAAAAAAAAAAAAAAAAAAAAAAAAAAAAAAAAAABdAWL+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">
                      <v:shape id="图片 219" o:spid="_x0000_s1034" type="#_x0000_t75" style="position:absolute;left:831;width:12166;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">
                        <v:imagedata r:id="rId30" o:title=""/>
                      </v:shape>
                      <v:shape id="文本框 8" o:spid="_x0000_s1035" type="#_x0000_t202" style="position:absolute;top:11519;width:1321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" filled="f" stroked="f">
                        <v:textbox inset="0,0,0,0">
                          <w:txbxContent>
                            <w:p w14:paraId="0F54CE57" w14:textId="77777777" w:rsidR="00384A43" w:rsidRDefault="00384A43" w:rsidP="005D4317">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v:textbox>
                      </v:shape>
                      <v:group id="组合 65" o:spid="_x0000_s1036" style="position:absolute;left:356;top:13419;width:10604;height:844" coordorigin="15,508" coordsize="14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">
                        <v:rect id="Rectangle 4" o:spid="_x0000_s1037" style="position:absolute;left:1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" filled="f"/>
                        <v:rect id="Rectangle 5" o:spid="_x0000_s1038" style="position:absolute;left:73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" fillcolor="black"/>
                      </v:group>
                    </v:group>
                  </w:pict>
                </mc:Fallback>
              </mc:AlternateContent>
            </w:r>
          </w:p>
          <w:p w14:paraId="2238FAAE" w14:textId="77777777" w:rsidR="005D4317" w:rsidRPr="004D4AB1" w:rsidRDefault="005D4317" w:rsidP="005D4317">
            <w:pPr>
              <w:jc w:val="center"/>
              <w:rPr>
                <w:rFonts w:ascii="宋体" w:hAnsi="宋体"/>
                <w:b/>
                <w:bCs/>
                <w:sz w:val="24"/>
              </w:rPr>
            </w:pPr>
          </w:p>
          <w:p w14:paraId="7EF5BA8D" w14:textId="77777777" w:rsidR="005D4317" w:rsidRPr="004D4AB1" w:rsidRDefault="005D4317" w:rsidP="005D4317">
            <w:pPr>
              <w:jc w:val="center"/>
              <w:rPr>
                <w:rFonts w:ascii="宋体" w:hAnsi="宋体"/>
                <w:b/>
                <w:bCs/>
                <w:sz w:val="24"/>
              </w:rPr>
            </w:pPr>
          </w:p>
          <w:p w14:paraId="3402AF28" w14:textId="7AE3A7ED" w:rsidR="005D4317" w:rsidRPr="004D4AB1" w:rsidRDefault="00E02A1E" w:rsidP="005D4317">
            <w:pPr>
              <w:jc w:val="center"/>
              <w:rPr>
                <w:rFonts w:ascii="宋体" w:hAnsi="宋体"/>
                <w:b/>
                <w:bCs/>
                <w:sz w:val="24"/>
              </w:rPr>
            </w:pPr>
            <w:r w:rsidRPr="004D4AB1">
              <w:rPr>
                <w:rFonts w:ascii="宋体" w:hAnsi="宋体"/>
                <w:b/>
                <w:bCs/>
                <w:noProof/>
                <w:sz w:val="24"/>
              </w:rPr>
              <mc:AlternateContent>
                <mc:Choice Requires="wpg">
                  <w:drawing>
                    <wp:anchor distT="0" distB="0" distL="114300" distR="114300" simplePos="0" relativeHeight="251855360" behindDoc="0" locked="0" layoutInCell="1" allowOverlap="1" wp14:anchorId="0AAE1E5F" wp14:editId="6F0517CC">
                      <wp:simplePos x="0" y="0"/>
                      <wp:positionH relativeFrom="column">
                        <wp:posOffset>960203</wp:posOffset>
                      </wp:positionH>
                      <wp:positionV relativeFrom="paragraph">
                        <wp:posOffset>364959</wp:posOffset>
                      </wp:positionV>
                      <wp:extent cx="4962194" cy="3180605"/>
                      <wp:effectExtent l="76200" t="114300" r="181610" b="39370"/>
                      <wp:wrapNone/>
                      <wp:docPr id="39780548" name="组合 5"/>
                      <wp:cNvGraphicFramePr/>
                      <a:graphic xmlns:a="http://schemas.openxmlformats.org/drawingml/2006/main">
                        <a:graphicData uri="http://schemas.microsoft.com/office/word/2010/wordprocessingGroup">
                          <wpg:wgp>
                            <wpg:cNvGrpSpPr/>
                            <wpg:grpSpPr>
                              <a:xfrm>
                                <a:off x="0" y="0"/>
                                <a:ext cx="4962194" cy="3180605"/>
                                <a:chOff x="0" y="0"/>
                                <a:chExt cx="4962194" cy="3180605"/>
                              </a:xfrm>
                            </wpg:grpSpPr>
                            <pic:pic xmlns:pic="http://schemas.openxmlformats.org/drawingml/2006/picture">
                              <pic:nvPicPr>
                                <pic:cNvPr id="386" name="图片 38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766638" y="2843420"/>
                                  <a:ext cx="196215" cy="117475"/>
                                </a:xfrm>
                                <a:prstGeom prst="rect">
                                  <a:avLst/>
                                </a:prstGeom>
                                <a:noFill/>
                                <a:ln>
                                  <a:noFill/>
                                </a:ln>
                              </pic:spPr>
                            </pic:pic>
                            <pic:pic xmlns:pic="http://schemas.openxmlformats.org/drawingml/2006/picture">
                              <pic:nvPicPr>
                                <pic:cNvPr id="417" name="图片 8"/>
                                <pic:cNvPicPr>
                                  <a:picLocks noChangeAspect="1"/>
                                </pic:cNvPicPr>
                              </pic:nvPicPr>
                              <pic:blipFill>
                                <a:blip r:embed="rId32" cstate="print">
                                  <a:extLst>
                                    <a:ext uri="{28A0092B-C50C-407E-A947-70E740481C1C}">
                                      <a14:useLocalDpi xmlns:a14="http://schemas.microsoft.com/office/drawing/2010/main" val="0"/>
                                    </a:ext>
                                  </a:extLst>
                                </a:blip>
                                <a:srcRect l="23828" t="33594" r="26953" b="30624"/>
                                <a:stretch>
                                  <a:fillRect/>
                                </a:stretch>
                              </pic:blipFill>
                              <pic:spPr>
                                <a:xfrm>
                                  <a:off x="4010770" y="2143705"/>
                                  <a:ext cx="172085" cy="107950"/>
                                </a:xfrm>
                                <a:prstGeom prst="rect">
                                  <a:avLst/>
                                </a:prstGeom>
                                <a:noFill/>
                                <a:ln>
                                  <a:noFill/>
                                </a:ln>
                              </pic:spPr>
                            </pic:pic>
                            <pic:pic xmlns:pic="http://schemas.openxmlformats.org/drawingml/2006/picture">
                              <pic:nvPicPr>
                                <pic:cNvPr id="420" name="图片 4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a:xfrm>
                                  <a:off x="1855967" y="998717"/>
                                  <a:ext cx="167640" cy="160020"/>
                                </a:xfrm>
                                <a:prstGeom prst="rect">
                                  <a:avLst/>
                                </a:prstGeom>
                                <a:noFill/>
                                <a:ln>
                                  <a:noFill/>
                                </a:ln>
                              </pic:spPr>
                            </pic:pic>
                            <pic:pic xmlns:pic="http://schemas.openxmlformats.org/drawingml/2006/picture">
                              <pic:nvPicPr>
                                <pic:cNvPr id="423" name="图片 4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a:xfrm rot="19440000">
                                  <a:off x="2959542" y="2671639"/>
                                  <a:ext cx="167640" cy="160020"/>
                                </a:xfrm>
                                <a:prstGeom prst="rect">
                                  <a:avLst/>
                                </a:prstGeom>
                                <a:noFill/>
                                <a:ln>
                                  <a:noFill/>
                                </a:ln>
                              </pic:spPr>
                            </pic:pic>
                            <wps:wsp>
                              <wps:cNvPr id="543357689" name="矩形 11"/>
                              <wps:cNvSpPr>
                                <a:spLocks/>
                              </wps:cNvSpPr>
                              <wps:spPr>
                                <a:xfrm rot="21060000">
                                  <a:off x="106349" y="266535"/>
                                  <a:ext cx="4855845" cy="24441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6654782" name="矩形 31"/>
                              <wps:cNvSpPr>
                                <a:spLocks/>
                              </wps:cNvSpPr>
                              <wps:spPr>
                                <a:xfrm rot="21060000">
                                  <a:off x="279952" y="2502673"/>
                                  <a:ext cx="297497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72554011" name="矩形 51"/>
                              <wps:cNvSpPr>
                                <a:spLocks/>
                              </wps:cNvSpPr>
                              <wps:spPr>
                                <a:xfrm rot="21060000">
                                  <a:off x="157369" y="1171658"/>
                                  <a:ext cx="2672715" cy="1355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58408086" name="矩形 9"/>
                              <wps:cNvSpPr>
                                <a:spLocks/>
                              </wps:cNvSpPr>
                              <wps:spPr>
                                <a:xfrm rot="21060000">
                                  <a:off x="542345" y="531081"/>
                                  <a:ext cx="534035" cy="2597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9F3D" w14:textId="77777777" w:rsidR="00384A43" w:rsidRDefault="00384A43" w:rsidP="005D4317">
                                    <w:pPr>
                                      <w:jc w:val="center"/>
                                      <w:rPr>
                                        <w:color w:val="000000" w:themeColor="text1"/>
                                      </w:rPr>
                                    </w:pPr>
                                    <w:r>
                                      <w:rPr>
                                        <w:rFonts w:hint="eastAsia"/>
                                        <w:color w:val="000000" w:themeColor="text1"/>
                                      </w:rPr>
                                      <w:t>门卫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88791168" name="矩形 46"/>
                              <wps:cNvSpPr>
                                <a:spLocks/>
                              </wps:cNvSpPr>
                              <wps:spPr>
                                <a:xfrm rot="20820000">
                                  <a:off x="4306459" y="1771485"/>
                                  <a:ext cx="427990" cy="417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0513D" w14:textId="77777777" w:rsidR="00384A43" w:rsidRDefault="00384A43" w:rsidP="005D4317">
                                    <w:pPr>
                                      <w:spacing w:line="240" w:lineRule="exact"/>
                                      <w:jc w:val="cente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5511330" name="矩形 49"/>
                              <wps:cNvSpPr>
                                <a:spLocks/>
                              </wps:cNvSpPr>
                              <wps:spPr>
                                <a:xfrm rot="20820000">
                                  <a:off x="3280741" y="1391313"/>
                                  <a:ext cx="853440" cy="417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99623312" name="矩形 63"/>
                              <wps:cNvSpPr>
                                <a:spLocks/>
                              </wps:cNvSpPr>
                              <wps:spPr>
                                <a:xfrm rot="21060000">
                                  <a:off x="0" y="610594"/>
                                  <a:ext cx="582930" cy="733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2B66A" w14:textId="77777777" w:rsidR="00384A43" w:rsidRDefault="00384A43" w:rsidP="005D4317">
                                    <w:pPr>
                                      <w:jc w:val="center"/>
                                      <w:rPr>
                                        <w:color w:val="000000" w:themeColor="text1"/>
                                      </w:rPr>
                                    </w:pPr>
                                    <w:r>
                                      <w:rPr>
                                        <w:rFonts w:hint="eastAsia"/>
                                        <w:color w:val="000000" w:themeColor="text1"/>
                                      </w:rPr>
                                      <w:t>原料仓库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2145503" name="矩形 53"/>
                              <wps:cNvSpPr>
                                <a:spLocks/>
                              </wps:cNvSpPr>
                              <wps:spPr>
                                <a:xfrm rot="21060000">
                                  <a:off x="629809" y="1119478"/>
                                  <a:ext cx="534035" cy="1346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9415089" name="矩形 54"/>
                              <wps:cNvSpPr>
                                <a:spLocks/>
                              </wps:cNvSpPr>
                              <wps:spPr>
                                <a:xfrm rot="21060000">
                                  <a:off x="1154595" y="1000208"/>
                                  <a:ext cx="4470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9275A" w14:textId="77777777" w:rsidR="00384A43" w:rsidRDefault="00384A43" w:rsidP="005D4317"/>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3666590" name="文本框 56"/>
                              <wps:cNvSpPr txBox="1">
                                <a:spLocks/>
                              </wps:cNvSpPr>
                              <wps:spPr>
                                <a:xfrm rot="21060000">
                                  <a:off x="1100593" y="946206"/>
                                  <a:ext cx="628015" cy="273050"/>
                                </a:xfrm>
                                <a:prstGeom prst="rect">
                                  <a:avLst/>
                                </a:prstGeom>
                                <a:noFill/>
                                <a:ln w="6350">
                                  <a:noFill/>
                                </a:ln>
                              </wps:spPr>
                              <wps:txbx>
                                <w:txbxContent>
                                  <w:p w14:paraId="37ACC4B2" w14:textId="77777777" w:rsidR="00384A43" w:rsidRDefault="00384A43" w:rsidP="005D4317">
                                    <w:pPr>
                                      <w:rPr>
                                        <w:sz w:val="20"/>
                                        <w:szCs w:val="20"/>
                                      </w:rPr>
                                    </w:pPr>
                                    <w:r>
                                      <w:rPr>
                                        <w:rFonts w:hint="eastAsia"/>
                                        <w:sz w:val="20"/>
                                        <w:szCs w:val="20"/>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3731130" name="矩形 41"/>
                              <wps:cNvSpPr>
                                <a:spLocks/>
                              </wps:cNvSpPr>
                              <wps:spPr>
                                <a:xfrm rot="21060000">
                                  <a:off x="2935688" y="2285172"/>
                                  <a:ext cx="30670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7067846" name="矩形 21"/>
                              <wps:cNvSpPr>
                                <a:spLocks/>
                              </wps:cNvSpPr>
                              <wps:spPr>
                                <a:xfrm rot="21060000">
                                  <a:off x="995569" y="2590469"/>
                                  <a:ext cx="36068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7C438" w14:textId="77777777" w:rsidR="00384A43" w:rsidRDefault="00384A43" w:rsidP="005D4317"/>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1690165" name="文本框 15"/>
                              <wps:cNvSpPr txBox="1">
                                <a:spLocks/>
                              </wps:cNvSpPr>
                              <wps:spPr>
                                <a:xfrm rot="21060000">
                                  <a:off x="225949" y="2798859"/>
                                  <a:ext cx="499110" cy="273050"/>
                                </a:xfrm>
                                <a:prstGeom prst="rect">
                                  <a:avLst/>
                                </a:prstGeom>
                                <a:noFill/>
                                <a:ln w="6350">
                                  <a:noFill/>
                                </a:ln>
                              </wps:spPr>
                              <wps:txbx>
                                <w:txbxContent>
                                  <w:p w14:paraId="068F4D3F" w14:textId="77777777" w:rsidR="00384A43" w:rsidRDefault="00384A43" w:rsidP="005D4317">
                                    <w:pPr>
                                      <w:rPr>
                                        <w:sz w:val="16"/>
                                        <w:szCs w:val="16"/>
                                      </w:rPr>
                                    </w:pPr>
                                    <w:r>
                                      <w:rPr>
                                        <w:rFonts w:hint="eastAsia"/>
                                        <w:sz w:val="16"/>
                                        <w:szCs w:val="16"/>
                                      </w:rPr>
                                      <w:t>卫生间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2174444" name="矩形 16"/>
                              <wps:cNvSpPr>
                                <a:spLocks/>
                              </wps:cNvSpPr>
                              <wps:spPr>
                                <a:xfrm rot="21060000">
                                  <a:off x="653663" y="2813106"/>
                                  <a:ext cx="360680" cy="166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2289990" name="矩形 32"/>
                              <wps:cNvSpPr>
                                <a:spLocks/>
                              </wps:cNvSpPr>
                              <wps:spPr>
                                <a:xfrm rot="21060000">
                                  <a:off x="2387048" y="2388539"/>
                                  <a:ext cx="24638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051521" name="矩形 33"/>
                              <wps:cNvSpPr>
                                <a:spLocks/>
                              </wps:cNvSpPr>
                              <wps:spPr>
                                <a:xfrm rot="21060000">
                                  <a:off x="2140557" y="2428296"/>
                                  <a:ext cx="24765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33661495" name="矩形 34"/>
                              <wps:cNvSpPr>
                                <a:spLocks/>
                              </wps:cNvSpPr>
                              <wps:spPr>
                                <a:xfrm rot="21060000">
                                  <a:off x="2633538" y="2332880"/>
                                  <a:ext cx="30670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30951817" name="矩形 35"/>
                              <wps:cNvSpPr>
                                <a:spLocks/>
                              </wps:cNvSpPr>
                              <wps:spPr>
                                <a:xfrm rot="21060000">
                                  <a:off x="1894067" y="2460101"/>
                                  <a:ext cx="24384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0018021" name="文本框 22"/>
                              <wps:cNvSpPr txBox="1">
                                <a:spLocks/>
                              </wps:cNvSpPr>
                              <wps:spPr>
                                <a:xfrm rot="21060000">
                                  <a:off x="1553817" y="2560320"/>
                                  <a:ext cx="488315" cy="200660"/>
                                </a:xfrm>
                                <a:prstGeom prst="rect">
                                  <a:avLst/>
                                </a:prstGeom>
                                <a:noFill/>
                                <a:ln w="6350">
                                  <a:noFill/>
                                </a:ln>
                              </wps:spPr>
                              <wps:txbx>
                                <w:txbxContent>
                                  <w:p w14:paraId="30DFA55E" w14:textId="77777777" w:rsidR="00384A43" w:rsidRDefault="00384A43" w:rsidP="005D4317">
                                    <w:pPr>
                                      <w:spacing w:line="160" w:lineRule="exact"/>
                                      <w:rPr>
                                        <w:sz w:val="13"/>
                                        <w:szCs w:val="13"/>
                                      </w:rPr>
                                    </w:pPr>
                                    <w:r>
                                      <w:rPr>
                                        <w:rFonts w:hint="eastAsia"/>
                                        <w:sz w:val="13"/>
                                        <w:szCs w:val="13"/>
                                      </w:rPr>
                                      <w:t>杂物间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1830151" name="文本框 23"/>
                              <wps:cNvSpPr txBox="1">
                                <a:spLocks/>
                              </wps:cNvSpPr>
                              <wps:spPr>
                                <a:xfrm rot="21060000">
                                  <a:off x="536050" y="2579370"/>
                                  <a:ext cx="723265" cy="273050"/>
                                </a:xfrm>
                                <a:prstGeom prst="rect">
                                  <a:avLst/>
                                </a:prstGeom>
                                <a:noFill/>
                                <a:ln w="6350">
                                  <a:noFill/>
                                </a:ln>
                              </wps:spPr>
                              <wps:txbx>
                                <w:txbxContent>
                                  <w:p w14:paraId="76B5A09D" w14:textId="77777777" w:rsidR="00384A43" w:rsidRDefault="00384A43" w:rsidP="005D4317">
                                    <w:pPr>
                                      <w:rPr>
                                        <w:sz w:val="11"/>
                                        <w:szCs w:val="11"/>
                                      </w:rPr>
                                    </w:pPr>
                                    <w:r>
                                      <w:rPr>
                                        <w:rFonts w:hint="eastAsia"/>
                                        <w:sz w:val="11"/>
                                        <w:szCs w:val="11"/>
                                      </w:rPr>
                                      <w:t>润滑油仓库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8034612" name="矩形 24"/>
                              <wps:cNvSpPr>
                                <a:spLocks/>
                              </wps:cNvSpPr>
                              <wps:spPr>
                                <a:xfrm rot="21060000">
                                  <a:off x="621858" y="2662031"/>
                                  <a:ext cx="357505" cy="149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80803050" name="矩形 17"/>
                              <wps:cNvSpPr>
                                <a:spLocks/>
                              </wps:cNvSpPr>
                              <wps:spPr>
                                <a:xfrm rot="21060000">
                                  <a:off x="311757" y="2868765"/>
                                  <a:ext cx="346710" cy="166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5926307" name="矩形 36"/>
                              <wps:cNvSpPr>
                                <a:spLocks/>
                              </wps:cNvSpPr>
                              <wps:spPr>
                                <a:xfrm rot="21060000">
                                  <a:off x="1647576" y="2499857"/>
                                  <a:ext cx="24384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3049066" name="文本框 25"/>
                              <wps:cNvSpPr txBox="1">
                                <a:spLocks/>
                              </wps:cNvSpPr>
                              <wps:spPr>
                                <a:xfrm rot="21060000">
                                  <a:off x="1267570" y="2600077"/>
                                  <a:ext cx="488315" cy="200660"/>
                                </a:xfrm>
                                <a:prstGeom prst="rect">
                                  <a:avLst/>
                                </a:prstGeom>
                                <a:noFill/>
                                <a:ln w="6350">
                                  <a:noFill/>
                                </a:ln>
                              </wps:spPr>
                              <wps:txbx>
                                <w:txbxContent>
                                  <w:p w14:paraId="2FCA15DE" w14:textId="77777777" w:rsidR="00384A43" w:rsidRDefault="00384A43" w:rsidP="005D4317">
                                    <w:pPr>
                                      <w:spacing w:line="160" w:lineRule="exact"/>
                                      <w:rPr>
                                        <w:sz w:val="13"/>
                                        <w:szCs w:val="13"/>
                                      </w:rPr>
                                    </w:pPr>
                                    <w:r>
                                      <w:rPr>
                                        <w:rFonts w:hint="eastAsia"/>
                                        <w:sz w:val="13"/>
                                        <w:szCs w:val="13"/>
                                      </w:rPr>
                                      <w:t>杂物间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7391257" name="文本框 26"/>
                              <wps:cNvSpPr txBox="1">
                                <a:spLocks/>
                              </wps:cNvSpPr>
                              <wps:spPr>
                                <a:xfrm rot="21060000">
                                  <a:off x="917713" y="2560320"/>
                                  <a:ext cx="526415" cy="408940"/>
                                </a:xfrm>
                                <a:prstGeom prst="rect">
                                  <a:avLst/>
                                </a:prstGeom>
                                <a:noFill/>
                                <a:ln w="6350">
                                  <a:noFill/>
                                </a:ln>
                              </wps:spPr>
                              <wps:txbx>
                                <w:txbxContent>
                                  <w:p w14:paraId="7B4561E9" w14:textId="77777777" w:rsidR="00384A43" w:rsidRDefault="00384A43" w:rsidP="005D4317">
                                    <w:pPr>
                                      <w:spacing w:line="160" w:lineRule="exact"/>
                                      <w:jc w:val="center"/>
                                      <w:rPr>
                                        <w:sz w:val="15"/>
                                        <w:szCs w:val="15"/>
                                      </w:rPr>
                                    </w:pPr>
                                    <w:r>
                                      <w:rPr>
                                        <w:rFonts w:hint="eastAsia"/>
                                        <w:sz w:val="15"/>
                                        <w:szCs w:val="15"/>
                                      </w:rPr>
                                      <w:t>原料、包装材料仓库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1478405" name="文本框 27"/>
                              <wps:cNvSpPr txBox="1">
                                <a:spLocks/>
                              </wps:cNvSpPr>
                              <wps:spPr>
                                <a:xfrm rot="21060000">
                                  <a:off x="1800308" y="2528515"/>
                                  <a:ext cx="488315" cy="200660"/>
                                </a:xfrm>
                                <a:prstGeom prst="rect">
                                  <a:avLst/>
                                </a:prstGeom>
                                <a:noFill/>
                                <a:ln w="6350">
                                  <a:noFill/>
                                </a:ln>
                              </wps:spPr>
                              <wps:txbx>
                                <w:txbxContent>
                                  <w:p w14:paraId="26CF56E5" w14:textId="77777777" w:rsidR="00384A43" w:rsidRDefault="00384A43" w:rsidP="005D4317">
                                    <w:pPr>
                                      <w:spacing w:line="160" w:lineRule="exact"/>
                                      <w:rPr>
                                        <w:sz w:val="13"/>
                                        <w:szCs w:val="13"/>
                                      </w:rPr>
                                    </w:pPr>
                                    <w:r>
                                      <w:rPr>
                                        <w:rFonts w:hint="eastAsia"/>
                                        <w:sz w:val="13"/>
                                        <w:szCs w:val="13"/>
                                      </w:rPr>
                                      <w:t>穿棕间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1473757" name="文本框 37"/>
                              <wps:cNvSpPr txBox="1">
                                <a:spLocks/>
                              </wps:cNvSpPr>
                              <wps:spPr>
                                <a:xfrm rot="21060000">
                                  <a:off x="2054749" y="2472856"/>
                                  <a:ext cx="488315" cy="200660"/>
                                </a:xfrm>
                                <a:prstGeom prst="rect">
                                  <a:avLst/>
                                </a:prstGeom>
                                <a:noFill/>
                                <a:ln w="6350">
                                  <a:noFill/>
                                </a:ln>
                              </wps:spPr>
                              <wps:txbx>
                                <w:txbxContent>
                                  <w:p w14:paraId="06AFF179" w14:textId="77777777" w:rsidR="00384A43" w:rsidRDefault="00384A43" w:rsidP="005D4317">
                                    <w:pPr>
                                      <w:spacing w:line="160" w:lineRule="exact"/>
                                      <w:rPr>
                                        <w:sz w:val="13"/>
                                        <w:szCs w:val="13"/>
                                      </w:rPr>
                                    </w:pPr>
                                    <w:r>
                                      <w:rPr>
                                        <w:rFonts w:hint="eastAsia"/>
                                        <w:sz w:val="13"/>
                                        <w:szCs w:val="13"/>
                                      </w:rPr>
                                      <w:t>机修间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7104390" name="文本框 38"/>
                              <wps:cNvSpPr txBox="1">
                                <a:spLocks/>
                              </wps:cNvSpPr>
                              <wps:spPr>
                                <a:xfrm rot="21060000">
                                  <a:off x="2309191" y="2350439"/>
                                  <a:ext cx="407670" cy="409575"/>
                                </a:xfrm>
                                <a:prstGeom prst="rect">
                                  <a:avLst/>
                                </a:prstGeom>
                                <a:noFill/>
                                <a:ln w="6350">
                                  <a:noFill/>
                                </a:ln>
                              </wps:spPr>
                              <wps:txbx>
                                <w:txbxContent>
                                  <w:p w14:paraId="179D4014" w14:textId="77777777" w:rsidR="00384A43" w:rsidRDefault="00384A43" w:rsidP="005D4317">
                                    <w:pPr>
                                      <w:spacing w:line="160" w:lineRule="exact"/>
                                      <w:rPr>
                                        <w:sz w:val="13"/>
                                        <w:szCs w:val="13"/>
                                      </w:rPr>
                                    </w:pPr>
                                    <w:r>
                                      <w:rPr>
                                        <w:rFonts w:hint="eastAsia"/>
                                        <w:sz w:val="13"/>
                                        <w:szCs w:val="13"/>
                                      </w:rPr>
                                      <w:t>食堂生活区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7099002" name="文本框 39"/>
                              <wps:cNvSpPr txBox="1">
                                <a:spLocks/>
                              </wps:cNvSpPr>
                              <wps:spPr>
                                <a:xfrm rot="21060000">
                                  <a:off x="2579535" y="2366342"/>
                                  <a:ext cx="407670" cy="352425"/>
                                </a:xfrm>
                                <a:prstGeom prst="rect">
                                  <a:avLst/>
                                </a:prstGeom>
                                <a:noFill/>
                                <a:ln w="6350">
                                  <a:noFill/>
                                </a:ln>
                              </wps:spPr>
                              <wps:txbx>
                                <w:txbxContent>
                                  <w:p w14:paraId="5042394E" w14:textId="77777777" w:rsidR="00384A43" w:rsidRDefault="00384A43" w:rsidP="005D4317">
                                    <w:pPr>
                                      <w:spacing w:line="160" w:lineRule="exact"/>
                                      <w:rPr>
                                        <w:sz w:val="13"/>
                                        <w:szCs w:val="13"/>
                                      </w:rPr>
                                    </w:pPr>
                                    <w:r>
                                      <w:rPr>
                                        <w:rFonts w:hint="eastAsia"/>
                                        <w:sz w:val="13"/>
                                        <w:szCs w:val="13"/>
                                      </w:rPr>
                                      <w:t>白坯仓库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6709729" name="文本框 40"/>
                              <wps:cNvSpPr txBox="1">
                                <a:spLocks/>
                              </wps:cNvSpPr>
                              <wps:spPr>
                                <a:xfrm rot="21060000">
                                  <a:off x="2897588" y="2318634"/>
                                  <a:ext cx="407670" cy="352425"/>
                                </a:xfrm>
                                <a:prstGeom prst="rect">
                                  <a:avLst/>
                                </a:prstGeom>
                                <a:noFill/>
                                <a:ln w="6350">
                                  <a:noFill/>
                                </a:ln>
                              </wps:spPr>
                              <wps:txbx>
                                <w:txbxContent>
                                  <w:p w14:paraId="77BE07E8" w14:textId="77777777" w:rsidR="00384A43" w:rsidRDefault="00384A43" w:rsidP="005D4317">
                                    <w:pPr>
                                      <w:spacing w:line="160" w:lineRule="exact"/>
                                      <w:rPr>
                                        <w:sz w:val="13"/>
                                        <w:szCs w:val="13"/>
                                      </w:rPr>
                                    </w:pPr>
                                    <w:r>
                                      <w:rPr>
                                        <w:rFonts w:hint="eastAsia"/>
                                        <w:sz w:val="13"/>
                                        <w:szCs w:val="13"/>
                                      </w:rPr>
                                      <w:t>白坯仓库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43301590" name="文本框 55"/>
                              <wps:cNvSpPr txBox="1">
                                <a:spLocks/>
                              </wps:cNvSpPr>
                              <wps:spPr>
                                <a:xfrm rot="21060000">
                                  <a:off x="623515" y="1041621"/>
                                  <a:ext cx="508000" cy="273050"/>
                                </a:xfrm>
                                <a:prstGeom prst="rect">
                                  <a:avLst/>
                                </a:prstGeom>
                                <a:noFill/>
                                <a:ln w="6350">
                                  <a:noFill/>
                                </a:ln>
                              </wps:spPr>
                              <wps:txbx>
                                <w:txbxContent>
                                  <w:p w14:paraId="7A029F60" w14:textId="77777777" w:rsidR="00384A43" w:rsidRDefault="00384A43" w:rsidP="005D4317">
                                    <w:pPr>
                                      <w:rPr>
                                        <w:sz w:val="20"/>
                                        <w:szCs w:val="20"/>
                                      </w:rPr>
                                    </w:pPr>
                                    <w:r>
                                      <w:rPr>
                                        <w:rFonts w:hint="eastAsia"/>
                                        <w:sz w:val="20"/>
                                        <w:szCs w:val="20"/>
                                      </w:rPr>
                                      <w:t>车棚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8104052" name="箭头: 右 12"/>
                              <wps:cNvSpPr>
                                <a:spLocks/>
                              </wps:cNvSpPr>
                              <wps:spPr>
                                <a:xfrm rot="4740000">
                                  <a:off x="1074655" y="121188"/>
                                  <a:ext cx="340995" cy="17843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2170686" name="文本框 13"/>
                              <wps:cNvSpPr txBox="1">
                                <a:spLocks/>
                              </wps:cNvSpPr>
                              <wps:spPr>
                                <a:xfrm rot="21060000">
                                  <a:off x="1219862" y="0"/>
                                  <a:ext cx="628015" cy="273050"/>
                                </a:xfrm>
                                <a:prstGeom prst="rect">
                                  <a:avLst/>
                                </a:prstGeom>
                                <a:noFill/>
                                <a:ln w="6350">
                                  <a:noFill/>
                                </a:ln>
                              </wps:spPr>
                              <wps:txbx>
                                <w:txbxContent>
                                  <w:p w14:paraId="5F626CC1" w14:textId="77777777" w:rsidR="00384A43" w:rsidRDefault="00384A43" w:rsidP="005D4317">
                                    <w:pPr>
                                      <w:rPr>
                                        <w:sz w:val="20"/>
                                        <w:szCs w:val="20"/>
                                      </w:rPr>
                                    </w:pPr>
                                    <w:r>
                                      <w:rPr>
                                        <w:rFonts w:hint="eastAsia"/>
                                        <w:sz w:val="20"/>
                                        <w:szCs w:val="20"/>
                                      </w:rPr>
                                      <w:t>入口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6379916" name="矩形 42"/>
                              <wps:cNvSpPr>
                                <a:spLocks/>
                              </wps:cNvSpPr>
                              <wps:spPr>
                                <a:xfrm rot="21060000">
                                  <a:off x="3237837" y="2245416"/>
                                  <a:ext cx="164465" cy="3168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9313208" name="文本框 43"/>
                              <wps:cNvSpPr txBox="1">
                                <a:spLocks/>
                              </wps:cNvSpPr>
                              <wps:spPr>
                                <a:xfrm rot="21060000">
                                  <a:off x="3183835" y="2247072"/>
                                  <a:ext cx="276860" cy="352425"/>
                                </a:xfrm>
                                <a:prstGeom prst="rect">
                                  <a:avLst/>
                                </a:prstGeom>
                                <a:noFill/>
                                <a:ln w="6350">
                                  <a:noFill/>
                                </a:ln>
                              </wps:spPr>
                              <wps:txbx>
                                <w:txbxContent>
                                  <w:p w14:paraId="53DC8921" w14:textId="77777777" w:rsidR="00384A43" w:rsidRDefault="00384A43" w:rsidP="005D4317">
                                    <w:pPr>
                                      <w:spacing w:line="160" w:lineRule="exact"/>
                                      <w:rPr>
                                        <w:sz w:val="13"/>
                                        <w:szCs w:val="13"/>
                                      </w:rPr>
                                    </w:pPr>
                                    <w:r>
                                      <w:rPr>
                                        <w:rFonts w:hint="eastAsia"/>
                                        <w:sz w:val="13"/>
                                        <w:szCs w:val="13"/>
                                      </w:rPr>
                                      <w:t>清</w:t>
                                    </w:r>
                                  </w:p>
                                  <w:p w14:paraId="4E85A2A9" w14:textId="77777777" w:rsidR="00384A43" w:rsidRDefault="00384A43" w:rsidP="005D4317">
                                    <w:pPr>
                                      <w:spacing w:line="160" w:lineRule="exact"/>
                                      <w:rPr>
                                        <w:sz w:val="13"/>
                                        <w:szCs w:val="13"/>
                                      </w:rPr>
                                    </w:pPr>
                                    <w:r>
                                      <w:rPr>
                                        <w:rFonts w:hint="eastAsia"/>
                                        <w:sz w:val="13"/>
                                        <w:szCs w:val="13"/>
                                      </w:rPr>
                                      <w:t>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6421270" name="直接连接符 28"/>
                              <wps:cNvCnPr>
                                <a:cxnSpLocks/>
                              </wps:cNvCnPr>
                              <wps:spPr>
                                <a:xfrm flipH="1">
                                  <a:off x="472440" y="2620783"/>
                                  <a:ext cx="3051175" cy="481965"/>
                                </a:xfrm>
                                <a:prstGeom prst="line">
                                  <a:avLst/>
                                </a:prstGeom>
                                <a:noFill/>
                                <a:ln w="19050">
                                  <a:solidFill>
                                    <a:schemeClr val="tx1"/>
                                  </a:solidFill>
                                  <a:prstDash val="dash"/>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985905499" name="直接连接符 57"/>
                              <wps:cNvCnPr>
                                <a:cxnSpLocks/>
                              </wps:cNvCnPr>
                              <wps:spPr>
                                <a:xfrm flipH="1">
                                  <a:off x="671222" y="919204"/>
                                  <a:ext cx="915670" cy="137160"/>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342195886" name="直接连接符 58"/>
                              <wps:cNvCnPr>
                                <a:cxnSpLocks/>
                              </wps:cNvCnPr>
                              <wps:spPr>
                                <a:xfrm flipH="1">
                                  <a:off x="1967285" y="919204"/>
                                  <a:ext cx="762635" cy="122555"/>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993934798" name="直接连接符 59"/>
                              <wps:cNvCnPr>
                                <a:cxnSpLocks/>
                              </wps:cNvCnPr>
                              <wps:spPr>
                                <a:xfrm flipH="1" flipV="1">
                                  <a:off x="2754464" y="911253"/>
                                  <a:ext cx="286385" cy="1870075"/>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659290799" name="直接连接符 52"/>
                              <wps:cNvCnPr>
                                <a:cxnSpLocks/>
                              </wps:cNvCnPr>
                              <wps:spPr>
                                <a:xfrm flipH="1">
                                  <a:off x="1609476" y="1046425"/>
                                  <a:ext cx="292735" cy="41910"/>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972023208" name="直接连接符 64"/>
                              <wps:cNvCnPr>
                                <a:cxnSpLocks/>
                              </wps:cNvCnPr>
                              <wps:spPr>
                                <a:xfrm>
                                  <a:off x="1879821" y="672714"/>
                                  <a:ext cx="55245" cy="369570"/>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358140498" name="直接连接符 60"/>
                              <wps:cNvCnPr>
                                <a:cxnSpLocks/>
                              </wps:cNvCnPr>
                              <wps:spPr>
                                <a:xfrm>
                                  <a:off x="1617428" y="919204"/>
                                  <a:ext cx="27940" cy="194945"/>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671500997" name="直接连接符 62"/>
                              <wps:cNvCnPr>
                                <a:cxnSpLocks/>
                              </wps:cNvCnPr>
                              <wps:spPr>
                                <a:xfrm flipV="1">
                                  <a:off x="607612" y="791983"/>
                                  <a:ext cx="503555" cy="79375"/>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599985289" name="直接连接符 61"/>
                              <wps:cNvCnPr>
                                <a:cxnSpLocks/>
                              </wps:cNvCnPr>
                              <wps:spPr>
                                <a:xfrm>
                                  <a:off x="615563" y="879448"/>
                                  <a:ext cx="30480" cy="198120"/>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622900849" name="矩形 66"/>
                              <wps:cNvSpPr>
                                <a:spLocks/>
                              </wps:cNvSpPr>
                              <wps:spPr>
                                <a:xfrm rot="21060000">
                                  <a:off x="1742992" y="515179"/>
                                  <a:ext cx="534035" cy="148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C97A7" w14:textId="77777777" w:rsidR="00384A43" w:rsidRDefault="00384A43" w:rsidP="005D431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6005501" name="矩形 14"/>
                              <wps:cNvSpPr>
                                <a:spLocks/>
                              </wps:cNvSpPr>
                              <wps:spPr>
                                <a:xfrm rot="21120000">
                                  <a:off x="446929" y="3064400"/>
                                  <a:ext cx="182245" cy="11620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09619799" name="矩形 18"/>
                              <wps:cNvSpPr>
                                <a:spLocks/>
                              </wps:cNvSpPr>
                              <wps:spPr>
                                <a:xfrm rot="21120000">
                                  <a:off x="2490415" y="2746348"/>
                                  <a:ext cx="182245" cy="11620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77075868" name="直接连接符 19"/>
                              <wps:cNvCnPr>
                                <a:cxnSpLocks/>
                              </wps:cNvCnPr>
                              <wps:spPr>
                                <a:xfrm>
                                  <a:off x="488342" y="2883176"/>
                                  <a:ext cx="36195" cy="232410"/>
                                </a:xfrm>
                                <a:prstGeom prst="line">
                                  <a:avLst/>
                                </a:prstGeom>
                                <a:noFill/>
                                <a:ln w="19050">
                                  <a:solidFill>
                                    <a:schemeClr val="tx1"/>
                                  </a:solidFill>
                                  <a:prstDash val="dash"/>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507763826" name="直接连接符 29"/>
                              <wps:cNvCnPr>
                                <a:cxnSpLocks/>
                              </wps:cNvCnPr>
                              <wps:spPr>
                                <a:xfrm>
                                  <a:off x="2515925" y="2509465"/>
                                  <a:ext cx="56515" cy="342265"/>
                                </a:xfrm>
                                <a:prstGeom prst="line">
                                  <a:avLst/>
                                </a:prstGeom>
                                <a:noFill/>
                                <a:ln w="19050">
                                  <a:solidFill>
                                    <a:schemeClr val="tx1"/>
                                  </a:solidFill>
                                  <a:prstDash val="dash"/>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269083918" name="文本框 47"/>
                              <wps:cNvSpPr txBox="1">
                                <a:spLocks/>
                              </wps:cNvSpPr>
                              <wps:spPr>
                                <a:xfrm rot="21060000">
                                  <a:off x="973372" y="1752435"/>
                                  <a:ext cx="848360" cy="273050"/>
                                </a:xfrm>
                                <a:prstGeom prst="rect">
                                  <a:avLst/>
                                </a:prstGeom>
                                <a:noFill/>
                                <a:ln w="6350">
                                  <a:noFill/>
                                </a:ln>
                              </wps:spPr>
                              <wps:txbx>
                                <w:txbxContent>
                                  <w:p w14:paraId="7B1C38EA" w14:textId="77777777" w:rsidR="00384A43" w:rsidRDefault="00384A43" w:rsidP="005D4317">
                                    <w:pPr>
                                      <w:rPr>
                                        <w:sz w:val="20"/>
                                        <w:szCs w:val="20"/>
                                      </w:rPr>
                                    </w:pPr>
                                    <w:r>
                                      <w:rPr>
                                        <w:rFonts w:hint="eastAsia"/>
                                        <w:sz w:val="20"/>
                                        <w:szCs w:val="20"/>
                                      </w:rPr>
                                      <w:t>纺织车间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364252231" name="组合 44"/>
                              <wpg:cNvGrpSpPr>
                                <a:grpSpLocks/>
                              </wpg:cNvGrpSpPr>
                              <wpg:grpSpPr>
                                <a:xfrm>
                                  <a:off x="4360628" y="2048289"/>
                                  <a:ext cx="142240" cy="151765"/>
                                  <a:chOff x="8438" y="8438"/>
                                  <a:chExt cx="340" cy="340"/>
                                </a:xfrm>
                              </wpg:grpSpPr>
                              <wps:wsp>
                                <wps:cNvPr id="983073370" name="流程图: 联系 221"/>
                                <wps:cNvSpPr/>
                                <wps:spPr>
                                  <a:xfrm>
                                    <a:off x="8438" y="8438"/>
                                    <a:ext cx="340" cy="34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799824852" name="任意多边形 222"/>
                                <wps:cNvSpPr/>
                                <wps:spPr>
                                  <a:xfrm>
                                    <a:off x="8468" y="8554"/>
                                    <a:ext cx="170" cy="114"/>
                                  </a:xfrm>
                                  <a:custGeom>
                                    <a:avLst/>
                                    <a:gdLst/>
                                    <a:ahLst/>
                                    <a:cxnLst>
                                      <a:cxn ang="0">
                                        <a:pos x="0" y="24"/>
                                      </a:cxn>
                                      <a:cxn ang="0">
                                        <a:pos x="0" y="84"/>
                                      </a:cxn>
                                      <a:cxn ang="0">
                                        <a:pos x="113" y="90"/>
                                      </a:cxn>
                                      <a:cxn ang="0">
                                        <a:pos x="170" y="114"/>
                                      </a:cxn>
                                      <a:cxn ang="0">
                                        <a:pos x="170" y="0"/>
                                      </a:cxn>
                                      <a:cxn ang="0">
                                        <a:pos x="117" y="21"/>
                                      </a:cxn>
                                      <a:cxn ang="0">
                                        <a:pos x="0" y="24"/>
                                      </a:cxn>
                                    </a:cxnLst>
                                    <a:rect l="0" t="0" r="0" b="0"/>
                                    <a:pathLst>
                                      <a:path w="225" h="114">
                                        <a:moveTo>
                                          <a:pt x="0" y="24"/>
                                        </a:moveTo>
                                        <a:lnTo>
                                          <a:pt x="0" y="84"/>
                                        </a:lnTo>
                                        <a:lnTo>
                                          <a:pt x="150" y="90"/>
                                        </a:lnTo>
                                        <a:lnTo>
                                          <a:pt x="225" y="114"/>
                                        </a:lnTo>
                                        <a:lnTo>
                                          <a:pt x="225" y="0"/>
                                        </a:lnTo>
                                        <a:lnTo>
                                          <a:pt x="156" y="21"/>
                                        </a:lnTo>
                                        <a:lnTo>
                                          <a:pt x="0" y="24"/>
                                        </a:ln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546157420" name="任意多边形 223"/>
                                <wps:cNvSpPr/>
                                <wps:spPr>
                                  <a:xfrm>
                                    <a:off x="8656" y="8497"/>
                                    <a:ext cx="70" cy="40"/>
                                  </a:xfrm>
                                  <a:custGeom>
                                    <a:avLst/>
                                    <a:gdLst/>
                                    <a:ahLst/>
                                    <a:cxnLst>
                                      <a:cxn ang="0">
                                        <a:pos x="0" y="40"/>
                                      </a:cxn>
                                      <a:cxn ang="0">
                                        <a:pos x="70" y="0"/>
                                      </a:cxn>
                                    </a:cxnLst>
                                    <a:rect l="0" t="0" r="0" b="0"/>
                                    <a:pathLst>
                                      <a:path w="70" h="40">
                                        <a:moveTo>
                                          <a:pt x="0" y="40"/>
                                        </a:moveTo>
                                        <a:cubicBezTo>
                                          <a:pt x="22" y="25"/>
                                          <a:pt x="52" y="18"/>
                                          <a:pt x="70" y="0"/>
                                        </a:cubicBezTo>
                                      </a:path>
                                    </a:pathLst>
                                  </a:custGeom>
                                  <a:noFill/>
                                  <a:ln w="9525" cap="flat" cmpd="sng">
                                    <a:solidFill>
                                      <a:srgbClr val="000000"/>
                                    </a:solidFill>
                                    <a:prstDash val="solid"/>
                                    <a:round/>
                                    <a:headEnd type="none" w="med" len="med"/>
                                    <a:tailEnd type="none" w="med" len="med"/>
                                  </a:ln>
                                </wps:spPr>
                                <wps:bodyPr upright="1"/>
                              </wps:wsp>
                              <wps:wsp>
                                <wps:cNvPr id="2061791579" name="任意多边形 224"/>
                                <wps:cNvSpPr/>
                                <wps:spPr>
                                  <a:xfrm>
                                    <a:off x="8636" y="8601"/>
                                    <a:ext cx="90" cy="16"/>
                                  </a:xfrm>
                                  <a:custGeom>
                                    <a:avLst/>
                                    <a:gdLst/>
                                    <a:ahLst/>
                                    <a:cxnLst>
                                      <a:cxn ang="0">
                                        <a:pos x="0" y="16"/>
                                      </a:cxn>
                                      <a:cxn ang="0">
                                        <a:pos x="90" y="6"/>
                                      </a:cxn>
                                    </a:cxnLst>
                                    <a:rect l="0" t="0" r="0" b="0"/>
                                    <a:pathLst>
                                      <a:path w="90" h="16">
                                        <a:moveTo>
                                          <a:pt x="0" y="16"/>
                                        </a:moveTo>
                                        <a:cubicBezTo>
                                          <a:pt x="49" y="0"/>
                                          <a:pt x="19" y="6"/>
                                          <a:pt x="90" y="6"/>
                                        </a:cubicBezTo>
                                      </a:path>
                                    </a:pathLst>
                                  </a:custGeom>
                                  <a:noFill/>
                                  <a:ln w="9525" cap="flat" cmpd="sng">
                                    <a:solidFill>
                                      <a:srgbClr val="000000"/>
                                    </a:solidFill>
                                    <a:prstDash val="solid"/>
                                    <a:round/>
                                    <a:headEnd type="none" w="med" len="med"/>
                                    <a:tailEnd type="none" w="med" len="med"/>
                                  </a:ln>
                                </wps:spPr>
                                <wps:bodyPr upright="1"/>
                              </wps:wsp>
                              <wps:wsp>
                                <wps:cNvPr id="187781110" name="任意多边形 225"/>
                                <wps:cNvSpPr/>
                                <wps:spPr>
                                  <a:xfrm>
                                    <a:off x="8646" y="8677"/>
                                    <a:ext cx="79" cy="57"/>
                                  </a:xfrm>
                                  <a:custGeom>
                                    <a:avLst/>
                                    <a:gdLst/>
                                    <a:ahLst/>
                                    <a:cxnLst>
                                      <a:cxn ang="0">
                                        <a:pos x="0" y="0"/>
                                      </a:cxn>
                                      <a:cxn ang="0">
                                        <a:pos x="50" y="27"/>
                                      </a:cxn>
                                      <a:cxn ang="0">
                                        <a:pos x="76" y="54"/>
                                      </a:cxn>
                                    </a:cxnLst>
                                    <a:rect l="0" t="0" r="0" b="0"/>
                                    <a:pathLst>
                                      <a:path w="93" h="63">
                                        <a:moveTo>
                                          <a:pt x="0" y="0"/>
                                        </a:moveTo>
                                        <a:cubicBezTo>
                                          <a:pt x="24" y="8"/>
                                          <a:pt x="41" y="11"/>
                                          <a:pt x="60" y="30"/>
                                        </a:cubicBezTo>
                                        <a:cubicBezTo>
                                          <a:pt x="93" y="63"/>
                                          <a:pt x="65" y="60"/>
                                          <a:pt x="90" y="60"/>
                                        </a:cubicBezTo>
                                      </a:path>
                                    </a:pathLst>
                                  </a:custGeom>
                                  <a:noFill/>
                                  <a:ln w="9525" cap="flat" cmpd="sng">
                                    <a:solidFill>
                                      <a:srgbClr val="000000"/>
                                    </a:solidFill>
                                    <a:prstDash val="solid"/>
                                    <a:round/>
                                    <a:headEnd type="none" w="med" len="med"/>
                                    <a:tailEnd type="none" w="med" len="med"/>
                                  </a:ln>
                                </wps:spPr>
                                <wps:bodyPr upright="1"/>
                              </wps:wsp>
                            </wpg:grpSp>
                            <wpg:grpSp>
                              <wpg:cNvPr id="1672136347" name="组合 45"/>
                              <wpg:cNvGrpSpPr>
                                <a:grpSpLocks/>
                              </wpg:cNvGrpSpPr>
                              <wpg:grpSpPr>
                                <a:xfrm>
                                  <a:off x="4559410" y="2056241"/>
                                  <a:ext cx="194310" cy="86360"/>
                                  <a:chOff x="11735" y="8733"/>
                                  <a:chExt cx="685" cy="303"/>
                                </a:xfrm>
                              </wpg:grpSpPr>
                              <wps:wsp>
                                <wps:cNvPr id="262395851" name="椭圆 377"/>
                                <wps:cNvSpPr/>
                                <wps:spPr>
                                  <a:xfrm>
                                    <a:off x="11895" y="8840"/>
                                    <a:ext cx="368" cy="19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045298971" name="直接连接符 378"/>
                                <wps:cNvCnPr/>
                                <wps:spPr>
                                  <a:xfrm>
                                    <a:off x="11735" y="8939"/>
                                    <a:ext cx="156" cy="1"/>
                                  </a:xfrm>
                                  <a:prstGeom prst="line">
                                    <a:avLst/>
                                  </a:prstGeom>
                                  <a:ln w="9525" cap="flat" cmpd="sng">
                                    <a:solidFill>
                                      <a:srgbClr val="000000"/>
                                    </a:solidFill>
                                    <a:prstDash val="solid"/>
                                    <a:headEnd type="none" w="med" len="med"/>
                                    <a:tailEnd type="none" w="med" len="med"/>
                                  </a:ln>
                                </wps:spPr>
                                <wps:bodyPr/>
                              </wps:wsp>
                              <wps:wsp>
                                <wps:cNvPr id="452371664" name="直接连接符 379"/>
                                <wps:cNvCnPr/>
                                <wps:spPr>
                                  <a:xfrm>
                                    <a:off x="12264" y="8939"/>
                                    <a:ext cx="156" cy="1"/>
                                  </a:xfrm>
                                  <a:prstGeom prst="line">
                                    <a:avLst/>
                                  </a:prstGeom>
                                  <a:ln w="9525" cap="flat" cmpd="sng">
                                    <a:solidFill>
                                      <a:srgbClr val="000000"/>
                                    </a:solidFill>
                                    <a:prstDash val="solid"/>
                                    <a:headEnd type="none" w="med" len="med"/>
                                    <a:tailEnd type="none" w="med" len="med"/>
                                  </a:ln>
                                </wps:spPr>
                                <wps:bodyPr/>
                              </wps:wsp>
                              <wps:wsp>
                                <wps:cNvPr id="1363851851" name="直接连接符 380"/>
                                <wps:cNvCnPr/>
                                <wps:spPr>
                                  <a:xfrm flipV="1">
                                    <a:off x="12073" y="8733"/>
                                    <a:ext cx="1" cy="103"/>
                                  </a:xfrm>
                                  <a:prstGeom prst="line">
                                    <a:avLst/>
                                  </a:prstGeom>
                                  <a:ln w="9525" cap="flat" cmpd="sng">
                                    <a:solidFill>
                                      <a:srgbClr val="000000"/>
                                    </a:solidFill>
                                    <a:prstDash val="solid"/>
                                    <a:headEnd type="none" w="med" len="med"/>
                                    <a:tailEnd type="none" w="med" len="med"/>
                                  </a:ln>
                                </wps:spPr>
                                <wps:bodyPr/>
                              </wps:wsp>
                              <wps:wsp>
                                <wps:cNvPr id="803289123" name="直接连接符 381"/>
                                <wps:cNvCnPr/>
                                <wps:spPr>
                                  <a:xfrm flipH="1" flipV="1">
                                    <a:off x="11897" y="8798"/>
                                    <a:ext cx="39" cy="67"/>
                                  </a:xfrm>
                                  <a:prstGeom prst="line">
                                    <a:avLst/>
                                  </a:prstGeom>
                                  <a:ln w="9525" cap="flat" cmpd="sng">
                                    <a:solidFill>
                                      <a:srgbClr val="000000"/>
                                    </a:solidFill>
                                    <a:prstDash val="solid"/>
                                    <a:headEnd type="none" w="med" len="med"/>
                                    <a:tailEnd type="none" w="med" len="med"/>
                                  </a:ln>
                                </wps:spPr>
                                <wps:bodyPr/>
                              </wps:wsp>
                              <wps:wsp>
                                <wps:cNvPr id="459645501" name="直接连接符 382"/>
                                <wps:cNvCnPr/>
                                <wps:spPr>
                                  <a:xfrm flipV="1">
                                    <a:off x="12190" y="8805"/>
                                    <a:ext cx="61" cy="60"/>
                                  </a:xfrm>
                                  <a:prstGeom prst="line">
                                    <a:avLst/>
                                  </a:prstGeom>
                                  <a:ln w="9525" cap="flat" cmpd="sng">
                                    <a:solidFill>
                                      <a:srgbClr val="000000"/>
                                    </a:solidFill>
                                    <a:prstDash val="solid"/>
                                    <a:headEnd type="none" w="med" len="med"/>
                                    <a:tailEnd type="none" w="med" len="med"/>
                                  </a:ln>
                                </wps:spPr>
                                <wps:bodyPr/>
                              </wps:wsp>
                            </wpg:grpSp>
                            <wps:wsp>
                              <wps:cNvPr id="1871630453" name="文本框 48"/>
                              <wps:cNvSpPr txBox="1">
                                <a:spLocks/>
                              </wps:cNvSpPr>
                              <wps:spPr>
                                <a:xfrm rot="20940000">
                                  <a:off x="4185699" y="1704727"/>
                                  <a:ext cx="687705" cy="446405"/>
                                </a:xfrm>
                                <a:prstGeom prst="rect">
                                  <a:avLst/>
                                </a:prstGeom>
                                <a:noFill/>
                                <a:ln w="6350">
                                  <a:noFill/>
                                </a:ln>
                              </wps:spPr>
                              <wps:txbx>
                                <w:txbxContent>
                                  <w:p w14:paraId="4EA72D11" w14:textId="77777777" w:rsidR="00384A43" w:rsidRDefault="00384A43" w:rsidP="005D4317">
                                    <w:pPr>
                                      <w:spacing w:line="240" w:lineRule="exact"/>
                                      <w:jc w:val="center"/>
                                      <w:rPr>
                                        <w:sz w:val="15"/>
                                        <w:szCs w:val="15"/>
                                      </w:rPr>
                                    </w:pPr>
                                    <w:r>
                                      <w:rPr>
                                        <w:rFonts w:hint="eastAsia"/>
                                        <w:sz w:val="15"/>
                                        <w:szCs w:val="15"/>
                                      </w:rPr>
                                      <w:t>污水处</w:t>
                                    </w:r>
                                  </w:p>
                                  <w:p w14:paraId="7E78CB4D" w14:textId="77777777" w:rsidR="00384A43" w:rsidRDefault="00384A43" w:rsidP="005D4317">
                                    <w:pPr>
                                      <w:spacing w:line="240" w:lineRule="exact"/>
                                      <w:jc w:val="center"/>
                                      <w:rPr>
                                        <w:sz w:val="15"/>
                                        <w:szCs w:val="15"/>
                                      </w:rPr>
                                    </w:pPr>
                                    <w:r>
                                      <w:rPr>
                                        <w:rFonts w:hint="eastAsia"/>
                                        <w:sz w:val="15"/>
                                        <w:szCs w:val="15"/>
                                      </w:rPr>
                                      <w:t>理站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4551469" name="文本框 50"/>
                              <wps:cNvSpPr txBox="1">
                                <a:spLocks/>
                              </wps:cNvSpPr>
                              <wps:spPr>
                                <a:xfrm rot="21060000">
                                  <a:off x="3319007" y="1434383"/>
                                  <a:ext cx="848360" cy="273050"/>
                                </a:xfrm>
                                <a:prstGeom prst="rect">
                                  <a:avLst/>
                                </a:prstGeom>
                                <a:noFill/>
                                <a:ln w="6350">
                                  <a:noFill/>
                                </a:ln>
                              </wps:spPr>
                              <wps:txbx>
                                <w:txbxContent>
                                  <w:p w14:paraId="74593EB7" w14:textId="77777777" w:rsidR="00384A43" w:rsidRDefault="00384A43" w:rsidP="005D4317">
                                    <w:pPr>
                                      <w:rPr>
                                        <w:sz w:val="20"/>
                                        <w:szCs w:val="20"/>
                                      </w:rPr>
                                    </w:pPr>
                                    <w:r>
                                      <w:rPr>
                                        <w:rFonts w:hint="eastAsia"/>
                                        <w:sz w:val="20"/>
                                        <w:szCs w:val="20"/>
                                      </w:rPr>
                                      <w:t>闲置房屋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0490316" name="文本框 10"/>
                              <wps:cNvSpPr txBox="1">
                                <a:spLocks/>
                              </wps:cNvSpPr>
                              <wps:spPr>
                                <a:xfrm rot="21060000">
                                  <a:off x="1704892" y="445273"/>
                                  <a:ext cx="628015" cy="273050"/>
                                </a:xfrm>
                                <a:prstGeom prst="rect">
                                  <a:avLst/>
                                </a:prstGeom>
                                <a:noFill/>
                                <a:ln w="6350">
                                  <a:noFill/>
                                </a:ln>
                              </wps:spPr>
                              <wps:txbx>
                                <w:txbxContent>
                                  <w:p w14:paraId="5DF31488" w14:textId="77777777" w:rsidR="00384A43" w:rsidRDefault="00384A43" w:rsidP="005D4317">
                                    <w:pPr>
                                      <w:rPr>
                                        <w:sz w:val="20"/>
                                        <w:szCs w:val="20"/>
                                      </w:rPr>
                                    </w:pPr>
                                    <w:r>
                                      <w:rPr>
                                        <w:rFonts w:hint="eastAsia"/>
                                        <w:sz w:val="20"/>
                                        <w:szCs w:val="20"/>
                                      </w:rPr>
                                      <w:t>应急池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497284" name="椭圆 20"/>
                              <wps:cNvSpPr>
                                <a:spLocks/>
                              </wps:cNvSpPr>
                              <wps:spPr>
                                <a:xfrm>
                                  <a:off x="2985052" y="2787761"/>
                                  <a:ext cx="129540" cy="132080"/>
                                </a:xfrm>
                                <a:prstGeom prst="ellipse">
                                  <a:avLst/>
                                </a:prstGeom>
                                <a:noFill/>
                                <a:ln w="6350">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43007593" name="图片 114300759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1378889" y="1579163"/>
                                  <a:ext cx="191135" cy="182245"/>
                                </a:xfrm>
                                <a:prstGeom prst="rect">
                                  <a:avLst/>
                                </a:prstGeom>
                                <a:noFill/>
                                <a:ln>
                                  <a:noFill/>
                                </a:ln>
                              </pic:spPr>
                            </pic:pic>
                            <pic:pic xmlns:pic="http://schemas.openxmlformats.org/drawingml/2006/picture">
                              <pic:nvPicPr>
                                <pic:cNvPr id="159864931" name="图片 78"/>
                                <pic:cNvPicPr>
                                  <a:picLocks noChangeAspect="1"/>
                                </pic:cNvPicPr>
                              </pic:nvPicPr>
                              <pic:blipFill>
                                <a:blip r:embed="rId35"/>
                                <a:srcRect/>
                                <a:stretch>
                                  <a:fillRect/>
                                </a:stretch>
                              </pic:blipFill>
                              <pic:spPr bwMode="auto">
                                <a:xfrm>
                                  <a:off x="3525741" y="2573076"/>
                                  <a:ext cx="180975" cy="162560"/>
                                </a:xfrm>
                                <a:prstGeom prst="rect">
                                  <a:avLst/>
                                </a:prstGeom>
                                <a:noFill/>
                              </pic:spPr>
                            </pic:pic>
                          </wpg:wgp>
                        </a:graphicData>
                      </a:graphic>
                    </wp:anchor>
                  </w:drawing>
                </mc:Choice>
                <mc:Fallback>
                  <w:pict>
                    <v:group w14:anchorId="0AAE1E5F" id="组合 5" o:spid="_x0000_s1039" style="position:absolute;left:0;text-align:left;margin-left:75.6pt;margin-top:28.75pt;width:390.7pt;height:250.45pt;z-index:251855360" coordsize="49621,31806" o:gfxdata="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">
                      <v:shape id="图片 386" o:spid="_x0000_s1040" type="#_x0000_t75" style="position:absolute;left:7666;top:28434;width:1962;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">
                        <v:imagedata r:id="rId36" o:title=""/>
                      </v:shape>
                      <v:shape id="图片 8" o:spid="_x0000_s1041" type="#_x0000_t75" style="position:absolute;left:40107;top:21437;width:1721;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">
                        <v:imagedata r:id="rId37" o:title="" croptop="22016f" cropbottom="20070f" cropleft="15616f" cropright="17664f"/>
                      </v:shape>
                      <v:shape id="图片 48" o:spid="_x0000_s1042" type="#_x0000_t75" style="position:absolute;left:18559;top:9987;width:1677;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">
                        <v:imagedata r:id="rId38" o:title=""/>
                      </v:shape>
                      <v:shape id="图片 48" o:spid="_x0000_s1043" type="#_x0000_t75" style="position:absolute;left:29595;top:26716;width:1676;height:1600;rotation:-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">
                        <v:imagedata r:id="rId38" o:title=""/>
                      </v:shape>
                      <v:rect id="矩形 11" o:spid="_x0000_s1044" style="position:absolute;left:1063;top:2665;width:48558;height:24441;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" filled="f" strokecolor="black [3213]" strokeweight="2pt">
                        <v:path arrowok="t"/>
                      </v:rect>
                      <v:rect id="矩形 31" o:spid="_x0000_s1045" style="position:absolute;left:2799;top:25026;width:29750;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" filled="f" strokecolor="black [3213]" strokeweight="2pt">
                        <v:path arrowok="t"/>
                      </v:rect>
                      <v:rect id="矩形 51" o:spid="_x0000_s1046" style="position:absolute;left:1573;top:11716;width:26727;height:13551;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" filled="f" strokecolor="black [3213]" strokeweight="2pt">
                        <v:path arrowok="t"/>
                      </v:rect>
                      <v:rect id="矩形 9" o:spid="_x0000_s1047" style="position:absolute;left:5423;top:5310;width:5340;height:2597;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" filled="f" strokecolor="black [3213]" strokeweight="2pt">
                        <v:path arrowok="t"/>
                        <v:textbox>
                          <w:txbxContent>
                            <w:p w14:paraId="51679F3D" w14:textId="77777777" w:rsidR="00384A43" w:rsidRDefault="00384A43" w:rsidP="005D4317">
                              <w:pPr>
                                <w:jc w:val="center"/>
                                <w:rPr>
                                  <w:color w:val="000000" w:themeColor="text1"/>
                                </w:rPr>
                              </w:pPr>
                              <w:r>
                                <w:rPr>
                                  <w:rFonts w:hint="eastAsia"/>
                                  <w:color w:val="000000" w:themeColor="text1"/>
                                </w:rPr>
                                <w:t>门卫</w:t>
                              </w:r>
                            </w:p>
                          </w:txbxContent>
                        </v:textbox>
                      </v:rect>
                      <v:rect id="矩形 46" o:spid="_x0000_s1048" style="position:absolute;left:43064;top:17714;width:4280;height:4179;rotation:-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" filled="f" strokecolor="black [3213]" strokeweight="2pt">
                        <v:path arrowok="t"/>
                        <v:textbox>
                          <w:txbxContent>
                            <w:p w14:paraId="04C0513D" w14:textId="77777777" w:rsidR="00384A43" w:rsidRDefault="00384A43" w:rsidP="005D4317">
                              <w:pPr>
                                <w:spacing w:line="240" w:lineRule="exact"/>
                                <w:jc w:val="center"/>
                                <w:rPr>
                                  <w:sz w:val="15"/>
                                  <w:szCs w:val="15"/>
                                </w:rPr>
                              </w:pPr>
                            </w:p>
                          </w:txbxContent>
                        </v:textbox>
                      </v:rect>
                      <v:rect id="矩形 49" o:spid="_x0000_s1049" style="position:absolute;left:32807;top:13913;width:8534;height:4178;rotation:-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" filled="f" strokecolor="black [3213]" strokeweight="2pt">
                        <v:path arrowok="t"/>
                      </v:rect>
                      <v:rect id="矩形 63" o:spid="_x0000_s1050" style="position:absolute;top:6105;width:5829;height:7335;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" filled="f" strokecolor="black [3213]" strokeweight="2pt">
                        <v:path arrowok="t"/>
                        <v:textbox>
                          <w:txbxContent>
                            <w:p w14:paraId="1DD2B66A" w14:textId="77777777" w:rsidR="00384A43" w:rsidRDefault="00384A43" w:rsidP="005D4317">
                              <w:pPr>
                                <w:jc w:val="center"/>
                                <w:rPr>
                                  <w:color w:val="000000" w:themeColor="text1"/>
                                </w:rPr>
                              </w:pPr>
                              <w:r>
                                <w:rPr>
                                  <w:rFonts w:hint="eastAsia"/>
                                  <w:color w:val="000000" w:themeColor="text1"/>
                                </w:rPr>
                                <w:t>原料仓库</w:t>
                              </w:r>
                            </w:p>
                          </w:txbxContent>
                        </v:textbox>
                      </v:rect>
                      <v:rect id="矩形 53" o:spid="_x0000_s1051" style="position:absolute;left:6298;top:11194;width:5340;height:1346;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" filled="f" strokecolor="black [3213]" strokeweight="2pt">
                        <v:path arrowok="t"/>
                      </v:rect>
                      <v:rect id="矩形 54" o:spid="_x0000_s1052" style="position:absolute;left:11545;top:10002;width:4471;height:1752;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" filled="f" strokecolor="black [3213]" strokeweight="2pt">
                        <v:path arrowok="t"/>
                        <v:textbox>
                          <w:txbxContent>
                            <w:p w14:paraId="51A9275A" w14:textId="77777777" w:rsidR="00384A43" w:rsidRDefault="00384A43" w:rsidP="005D4317"/>
                          </w:txbxContent>
                        </v:textbox>
                      </v:rect>
                      <v:shapetype id="_x0000_t202" coordsize="21600,21600" o:spt="202" path="m,l,21600r21600,l21600,xe">
                        <v:stroke joinstyle="miter"/>
                        <v:path gradientshapeok="t" o:connecttype="rect"/>
                      </v:shapetype>
                      <v:shape id="文本框 56" o:spid="_x0000_s1053" type="#_x0000_t202" style="position:absolute;left:11005;top:9462;width:6281;height:2730;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" filled="f" stroked="f" strokeweight=".5pt">
                        <v:textbox>
                          <w:txbxContent>
                            <w:p w14:paraId="37ACC4B2" w14:textId="77777777" w:rsidR="00384A43" w:rsidRDefault="00384A43" w:rsidP="005D4317">
                              <w:pPr>
                                <w:rPr>
                                  <w:sz w:val="20"/>
                                  <w:szCs w:val="20"/>
                                </w:rPr>
                              </w:pPr>
                              <w:r>
                                <w:rPr>
                                  <w:rFonts w:hint="eastAsia"/>
                                  <w:sz w:val="20"/>
                                  <w:szCs w:val="20"/>
                                </w:rPr>
                                <w:t>办公室</w:t>
                              </w:r>
                            </w:p>
                          </w:txbxContent>
                        </v:textbox>
                      </v:shape>
                      <v:rect id="矩形 41" o:spid="_x0000_s1054" style="position:absolute;left:29356;top:22851;width:3067;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" filled="f" strokecolor="black [3213]" strokeweight="2pt">
                        <v:path arrowok="t"/>
                      </v:rect>
                      <v:rect id="矩形 21" o:spid="_x0000_s1055" style="position:absolute;left:9955;top:25904;width:3607;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" filled="f" strokecolor="black [3213]" strokeweight="2pt">
                        <v:path arrowok="t"/>
                        <v:textbox>
                          <w:txbxContent>
                            <w:p w14:paraId="0ED7C438" w14:textId="77777777" w:rsidR="00384A43" w:rsidRDefault="00384A43" w:rsidP="005D4317"/>
                          </w:txbxContent>
                        </v:textbox>
                      </v:rect>
                      <v:shape id="文本框 15" o:spid="_x0000_s1056" type="#_x0000_t202" style="position:absolute;left:2259;top:27988;width:4991;height:2731;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" filled="f" stroked="f" strokeweight=".5pt">
                        <v:textbox>
                          <w:txbxContent>
                            <w:p w14:paraId="068F4D3F" w14:textId="77777777" w:rsidR="00384A43" w:rsidRDefault="00384A43" w:rsidP="005D4317">
                              <w:pPr>
                                <w:rPr>
                                  <w:sz w:val="16"/>
                                  <w:szCs w:val="16"/>
                                </w:rPr>
                              </w:pPr>
                              <w:r>
                                <w:rPr>
                                  <w:rFonts w:hint="eastAsia"/>
                                  <w:sz w:val="16"/>
                                  <w:szCs w:val="16"/>
                                </w:rPr>
                                <w:t>卫生间</w:t>
                              </w:r>
                            </w:p>
                          </w:txbxContent>
                        </v:textbox>
                      </v:shape>
                      <v:rect id="矩形 16" o:spid="_x0000_s1057" style="position:absolute;left:6536;top:28131;width:3607;height:1663;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" filled="f" strokecolor="black [3213]" strokeweight="2pt">
                        <v:path arrowok="t"/>
                      </v:rect>
                      <v:rect id="矩形 32" o:spid="_x0000_s1058" style="position:absolute;left:23870;top:23885;width:2464;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" filled="f" strokecolor="black [3213]" strokeweight="2pt">
                        <v:path arrowok="t"/>
                      </v:rect>
                      <v:rect id="矩形 33" o:spid="_x0000_s1059" style="position:absolute;left:21405;top:24282;width:2477;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" filled="f" strokecolor="black [3213]" strokeweight="2pt">
                        <v:path arrowok="t"/>
                      </v:rect>
                      <v:rect id="矩形 34" o:spid="_x0000_s1060" style="position:absolute;left:26335;top:23328;width:3067;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" filled="f" strokecolor="black [3213]" strokeweight="2pt">
                        <v:path arrowok="t"/>
                      </v:rect>
                      <v:rect id="矩形 35" o:spid="_x0000_s1061" style="position:absolute;left:18940;top:24601;width:2439;height:3333;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" filled="f" strokecolor="black [3213]" strokeweight="2pt">
                        <v:path arrowok="t"/>
                      </v:rect>
                      <v:shape id="文本框 22" o:spid="_x0000_s1062" type="#_x0000_t202" style="position:absolute;left:15538;top:25603;width:4883;height:2006;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" filled="f" stroked="f" strokeweight=".5pt">
                        <v:textbox>
                          <w:txbxContent>
                            <w:p w14:paraId="30DFA55E" w14:textId="77777777" w:rsidR="00384A43" w:rsidRDefault="00384A43" w:rsidP="005D4317">
                              <w:pPr>
                                <w:spacing w:line="160" w:lineRule="exact"/>
                                <w:rPr>
                                  <w:sz w:val="13"/>
                                  <w:szCs w:val="13"/>
                                </w:rPr>
                              </w:pPr>
                              <w:r>
                                <w:rPr>
                                  <w:rFonts w:hint="eastAsia"/>
                                  <w:sz w:val="13"/>
                                  <w:szCs w:val="13"/>
                                </w:rPr>
                                <w:t>杂物间</w:t>
                              </w:r>
                            </w:p>
                          </w:txbxContent>
                        </v:textbox>
                      </v:shape>
                      <v:shape id="文本框 23" o:spid="_x0000_s1063" type="#_x0000_t202" style="position:absolute;left:5360;top:25793;width:7233;height:2731;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" filled="f" stroked="f" strokeweight=".5pt">
                        <v:textbox>
                          <w:txbxContent>
                            <w:p w14:paraId="76B5A09D" w14:textId="77777777" w:rsidR="00384A43" w:rsidRDefault="00384A43" w:rsidP="005D4317">
                              <w:pPr>
                                <w:rPr>
                                  <w:sz w:val="11"/>
                                  <w:szCs w:val="11"/>
                                </w:rPr>
                              </w:pPr>
                              <w:r>
                                <w:rPr>
                                  <w:rFonts w:hint="eastAsia"/>
                                  <w:sz w:val="11"/>
                                  <w:szCs w:val="11"/>
                                </w:rPr>
                                <w:t>润滑油仓库</w:t>
                              </w:r>
                            </w:p>
                          </w:txbxContent>
                        </v:textbox>
                      </v:shape>
                      <v:rect id="矩形 24" o:spid="_x0000_s1064" style="position:absolute;left:6218;top:26620;width:3575;height:1492;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" filled="f" strokecolor="black [3213]" strokeweight="2pt">
                        <v:path arrowok="t"/>
                      </v:rect>
                      <v:rect id="矩形 17" o:spid="_x0000_s1065" style="position:absolute;left:3117;top:28687;width:3467;height:166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" filled="f" strokecolor="black [3213]" strokeweight="2pt">
                        <v:path arrowok="t"/>
                      </v:rect>
                      <v:rect id="矩形 36" o:spid="_x0000_s1066" style="position:absolute;left:16475;top:24998;width:2439;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" filled="f" strokecolor="black [3213]" strokeweight="2pt">
                        <v:path arrowok="t"/>
                      </v:rect>
                      <v:shape id="文本框 25" o:spid="_x0000_s1067" type="#_x0000_t202" style="position:absolute;left:12675;top:26000;width:4883;height:2007;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" filled="f" stroked="f" strokeweight=".5pt">
                        <v:textbox>
                          <w:txbxContent>
                            <w:p w14:paraId="2FCA15DE" w14:textId="77777777" w:rsidR="00384A43" w:rsidRDefault="00384A43" w:rsidP="005D4317">
                              <w:pPr>
                                <w:spacing w:line="160" w:lineRule="exact"/>
                                <w:rPr>
                                  <w:sz w:val="13"/>
                                  <w:szCs w:val="13"/>
                                </w:rPr>
                              </w:pPr>
                              <w:r>
                                <w:rPr>
                                  <w:rFonts w:hint="eastAsia"/>
                                  <w:sz w:val="13"/>
                                  <w:szCs w:val="13"/>
                                </w:rPr>
                                <w:t>杂物间</w:t>
                              </w:r>
                            </w:p>
                          </w:txbxContent>
                        </v:textbox>
                      </v:shape>
                      <v:shape id="文本框 26" o:spid="_x0000_s1068" type="#_x0000_t202" style="position:absolute;left:9177;top:25603;width:5264;height:4089;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" filled="f" stroked="f" strokeweight=".5pt">
                        <v:textbox>
                          <w:txbxContent>
                            <w:p w14:paraId="7B4561E9" w14:textId="77777777" w:rsidR="00384A43" w:rsidRDefault="00384A43" w:rsidP="005D4317">
                              <w:pPr>
                                <w:spacing w:line="160" w:lineRule="exact"/>
                                <w:jc w:val="center"/>
                                <w:rPr>
                                  <w:sz w:val="15"/>
                                  <w:szCs w:val="15"/>
                                </w:rPr>
                              </w:pPr>
                              <w:r>
                                <w:rPr>
                                  <w:rFonts w:hint="eastAsia"/>
                                  <w:sz w:val="15"/>
                                  <w:szCs w:val="15"/>
                                </w:rPr>
                                <w:t>原料、包装材料仓库</w:t>
                              </w:r>
                            </w:p>
                          </w:txbxContent>
                        </v:textbox>
                      </v:shape>
                      <v:shape id="文本框 27" o:spid="_x0000_s1069" type="#_x0000_t202" style="position:absolute;left:18003;top:25285;width:4883;height:2006;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" filled="f" stroked="f" strokeweight=".5pt">
                        <v:textbox>
                          <w:txbxContent>
                            <w:p w14:paraId="26CF56E5" w14:textId="77777777" w:rsidR="00384A43" w:rsidRDefault="00384A43" w:rsidP="005D4317">
                              <w:pPr>
                                <w:spacing w:line="160" w:lineRule="exact"/>
                                <w:rPr>
                                  <w:sz w:val="13"/>
                                  <w:szCs w:val="13"/>
                                </w:rPr>
                              </w:pPr>
                              <w:r>
                                <w:rPr>
                                  <w:rFonts w:hint="eastAsia"/>
                                  <w:sz w:val="13"/>
                                  <w:szCs w:val="13"/>
                                </w:rPr>
                                <w:t>穿棕间</w:t>
                              </w:r>
                            </w:p>
                          </w:txbxContent>
                        </v:textbox>
                      </v:shape>
                      <v:shape id="文本框 37" o:spid="_x0000_s1070" type="#_x0000_t202" style="position:absolute;left:20547;top:24728;width:4883;height:2007;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" filled="f" stroked="f" strokeweight=".5pt">
                        <v:textbox>
                          <w:txbxContent>
                            <w:p w14:paraId="06AFF179" w14:textId="77777777" w:rsidR="00384A43" w:rsidRDefault="00384A43" w:rsidP="005D4317">
                              <w:pPr>
                                <w:spacing w:line="160" w:lineRule="exact"/>
                                <w:rPr>
                                  <w:sz w:val="13"/>
                                  <w:szCs w:val="13"/>
                                </w:rPr>
                              </w:pPr>
                              <w:r>
                                <w:rPr>
                                  <w:rFonts w:hint="eastAsia"/>
                                  <w:sz w:val="13"/>
                                  <w:szCs w:val="13"/>
                                </w:rPr>
                                <w:t>机修间</w:t>
                              </w:r>
                            </w:p>
                          </w:txbxContent>
                        </v:textbox>
                      </v:shape>
                      <v:shape id="文本框 38" o:spid="_x0000_s1071" type="#_x0000_t202" style="position:absolute;left:23091;top:23504;width:4077;height:4096;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" filled="f" stroked="f" strokeweight=".5pt">
                        <v:textbox>
                          <w:txbxContent>
                            <w:p w14:paraId="179D4014" w14:textId="77777777" w:rsidR="00384A43" w:rsidRDefault="00384A43" w:rsidP="005D4317">
                              <w:pPr>
                                <w:spacing w:line="160" w:lineRule="exact"/>
                                <w:rPr>
                                  <w:sz w:val="13"/>
                                  <w:szCs w:val="13"/>
                                </w:rPr>
                              </w:pPr>
                              <w:r>
                                <w:rPr>
                                  <w:rFonts w:hint="eastAsia"/>
                                  <w:sz w:val="13"/>
                                  <w:szCs w:val="13"/>
                                </w:rPr>
                                <w:t>食堂生活区</w:t>
                              </w:r>
                            </w:p>
                          </w:txbxContent>
                        </v:textbox>
                      </v:shape>
                      <v:shape id="文本框 39" o:spid="_x0000_s1072" type="#_x0000_t202" style="position:absolute;left:25795;top:23663;width:4077;height:3524;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" filled="f" stroked="f" strokeweight=".5pt">
                        <v:textbox>
                          <w:txbxContent>
                            <w:p w14:paraId="5042394E" w14:textId="77777777" w:rsidR="00384A43" w:rsidRDefault="00384A43" w:rsidP="005D4317">
                              <w:pPr>
                                <w:spacing w:line="160" w:lineRule="exact"/>
                                <w:rPr>
                                  <w:sz w:val="13"/>
                                  <w:szCs w:val="13"/>
                                </w:rPr>
                              </w:pPr>
                              <w:r>
                                <w:rPr>
                                  <w:rFonts w:hint="eastAsia"/>
                                  <w:sz w:val="13"/>
                                  <w:szCs w:val="13"/>
                                </w:rPr>
                                <w:t>白坯仓库</w:t>
                              </w:r>
                            </w:p>
                          </w:txbxContent>
                        </v:textbox>
                      </v:shape>
                      <v:shape id="文本框 40" o:spid="_x0000_s1073" type="#_x0000_t202" style="position:absolute;left:28975;top:23186;width:4077;height:3524;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" filled="f" stroked="f" strokeweight=".5pt">
                        <v:textbox>
                          <w:txbxContent>
                            <w:p w14:paraId="77BE07E8" w14:textId="77777777" w:rsidR="00384A43" w:rsidRDefault="00384A43" w:rsidP="005D4317">
                              <w:pPr>
                                <w:spacing w:line="160" w:lineRule="exact"/>
                                <w:rPr>
                                  <w:sz w:val="13"/>
                                  <w:szCs w:val="13"/>
                                </w:rPr>
                              </w:pPr>
                              <w:r>
                                <w:rPr>
                                  <w:rFonts w:hint="eastAsia"/>
                                  <w:sz w:val="13"/>
                                  <w:szCs w:val="13"/>
                                </w:rPr>
                                <w:t>白坯仓库</w:t>
                              </w:r>
                            </w:p>
                          </w:txbxContent>
                        </v:textbox>
                      </v:shape>
                      <v:shape id="文本框 55" o:spid="_x0000_s1074" type="#_x0000_t202" style="position:absolute;left:6235;top:10416;width:5080;height:2730;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" filled="f" stroked="f" strokeweight=".5pt">
                        <v:textbox>
                          <w:txbxContent>
                            <w:p w14:paraId="7A029F60" w14:textId="77777777" w:rsidR="00384A43" w:rsidRDefault="00384A43" w:rsidP="005D4317">
                              <w:pPr>
                                <w:rPr>
                                  <w:sz w:val="20"/>
                                  <w:szCs w:val="20"/>
                                </w:rPr>
                              </w:pPr>
                              <w:r>
                                <w:rPr>
                                  <w:rFonts w:hint="eastAsia"/>
                                  <w:sz w:val="20"/>
                                  <w:szCs w:val="20"/>
                                </w:rPr>
                                <w:t>车棚</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2" o:spid="_x0000_s1075" type="#_x0000_t13" style="position:absolute;left:10746;top:1212;width:3410;height:1784;rotation: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" adj="15949" filled="f" strokecolor="black [3213]" strokeweight="2pt">
                        <v:path arrowok="t"/>
                      </v:shape>
                      <v:shape id="文本框 13" o:spid="_x0000_s1076" type="#_x0000_t202" style="position:absolute;left:12198;width:6280;height:2730;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" filled="f" stroked="f" strokeweight=".5pt">
                        <v:textbox>
                          <w:txbxContent>
                            <w:p w14:paraId="5F626CC1" w14:textId="77777777" w:rsidR="00384A43" w:rsidRDefault="00384A43" w:rsidP="005D4317">
                              <w:pPr>
                                <w:rPr>
                                  <w:sz w:val="20"/>
                                  <w:szCs w:val="20"/>
                                </w:rPr>
                              </w:pPr>
                              <w:r>
                                <w:rPr>
                                  <w:rFonts w:hint="eastAsia"/>
                                  <w:sz w:val="20"/>
                                  <w:szCs w:val="20"/>
                                </w:rPr>
                                <w:t>入口</w:t>
                              </w:r>
                            </w:p>
                          </w:txbxContent>
                        </v:textbox>
                      </v:shape>
                      <v:rect id="矩形 42" o:spid="_x0000_s1077" style="position:absolute;left:32378;top:22454;width:1645;height:3168;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" filled="f" strokecolor="black [3213]" strokeweight="2pt">
                        <v:path arrowok="t"/>
                      </v:rect>
                      <v:shape id="文本框 43" o:spid="_x0000_s1078" type="#_x0000_t202" style="position:absolute;left:31838;top:22470;width:2768;height:3524;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" filled="f" stroked="f" strokeweight=".5pt">
                        <v:textbox>
                          <w:txbxContent>
                            <w:p w14:paraId="53DC8921" w14:textId="77777777" w:rsidR="00384A43" w:rsidRDefault="00384A43" w:rsidP="005D4317">
                              <w:pPr>
                                <w:spacing w:line="160" w:lineRule="exact"/>
                                <w:rPr>
                                  <w:sz w:val="13"/>
                                  <w:szCs w:val="13"/>
                                </w:rPr>
                              </w:pPr>
                              <w:r>
                                <w:rPr>
                                  <w:rFonts w:hint="eastAsia"/>
                                  <w:sz w:val="13"/>
                                  <w:szCs w:val="13"/>
                                </w:rPr>
                                <w:t>清</w:t>
                              </w:r>
                            </w:p>
                            <w:p w14:paraId="4E85A2A9" w14:textId="77777777" w:rsidR="00384A43" w:rsidRDefault="00384A43" w:rsidP="005D4317">
                              <w:pPr>
                                <w:spacing w:line="160" w:lineRule="exact"/>
                                <w:rPr>
                                  <w:sz w:val="13"/>
                                  <w:szCs w:val="13"/>
                                </w:rPr>
                              </w:pPr>
                              <w:r>
                                <w:rPr>
                                  <w:rFonts w:hint="eastAsia"/>
                                  <w:sz w:val="13"/>
                                  <w:szCs w:val="13"/>
                                </w:rPr>
                                <w:t>洗</w:t>
                              </w:r>
                            </w:p>
                          </w:txbxContent>
                        </v:textbox>
                      </v:shape>
                      <v:line id="直接连接符 28" o:spid="_x0000_s1079" style="position:absolute;flip:x;visibility:visible;mso-wrap-style:square" from="4724,26207" to="35236,3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" strokecolor="black [3213]" strokeweight="1.5pt">
                        <v:stroke dashstyle="dash"/>
                        <o:lock v:ext="edit" shapetype="f"/>
                      </v:line>
                      <v:line id="直接连接符 57" o:spid="_x0000_s1080" style="position:absolute;flip:x;visibility:visible;mso-wrap-style:square" from="6712,9192" to="15868,1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" strokecolor="black [3213]">
                        <v:stroke dashstyle="longDashDotDot"/>
                        <o:lock v:ext="edit" shapetype="f"/>
                      </v:line>
                      <v:line id="直接连接符 58" o:spid="_x0000_s1081" style="position:absolute;flip:x;visibility:visible;mso-wrap-style:square" from="19672,9192" to="27299,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" strokecolor="black [3213]">
                        <v:stroke dashstyle="longDashDotDot"/>
                        <o:lock v:ext="edit" shapetype="f"/>
                      </v:line>
                      <v:line id="直接连接符 59" o:spid="_x0000_s1082" style="position:absolute;flip:x y;visibility:visible;mso-wrap-style:square" from="27544,9112" to="30408,2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" strokecolor="black [3213]">
                        <v:stroke dashstyle="longDashDotDot"/>
                        <o:lock v:ext="edit" shapetype="f"/>
                      </v:line>
                      <v:line id="直接连接符 52" o:spid="_x0000_s1083" style="position:absolute;flip:x;visibility:visible;mso-wrap-style:square" from="16094,10464" to="19022,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" strokecolor="black [3213]">
                        <v:stroke dashstyle="longDashDotDot"/>
                        <o:lock v:ext="edit" shapetype="f"/>
                      </v:line>
                      <v:line id="直接连接符 64" o:spid="_x0000_s1084" style="position:absolute;visibility:visible;mso-wrap-style:square" from="18798,6727" to="19350,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" strokecolor="black [3213]">
                        <v:stroke dashstyle="longDashDotDot"/>
                        <o:lock v:ext="edit" shapetype="f"/>
                      </v:line>
                      <v:line id="直接连接符 60" o:spid="_x0000_s1085" style="position:absolute;visibility:visible;mso-wrap-style:square" from="16174,9192" to="1645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" strokecolor="black [3213]">
                        <v:stroke dashstyle="longDashDotDot"/>
                        <o:lock v:ext="edit" shapetype="f"/>
                      </v:line>
                      <v:line id="直接连接符 62" o:spid="_x0000_s1086" style="position:absolute;flip:y;visibility:visible;mso-wrap-style:square" from="6076,7919" to="11111,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" strokecolor="black [3213]">
                        <v:stroke dashstyle="longDashDotDot"/>
                        <o:lock v:ext="edit" shapetype="f"/>
                      </v:line>
                      <v:line id="直接连接符 61" o:spid="_x0000_s1087" style="position:absolute;visibility:visible;mso-wrap-style:square" from="6155,8794" to="6460,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" strokecolor="black [3213]">
                        <v:stroke dashstyle="longDashDotDot"/>
                        <o:lock v:ext="edit" shapetype="f"/>
                      </v:line>
                      <v:rect id="矩形 66" o:spid="_x0000_s1088" style="position:absolute;left:17429;top:5151;width:5341;height:1486;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" filled="f" strokecolor="black [3213]" strokeweight="2pt">
                        <v:path arrowok="t"/>
                        <v:textbox>
                          <w:txbxContent>
                            <w:p w14:paraId="437C97A7" w14:textId="77777777" w:rsidR="00384A43" w:rsidRDefault="00384A43" w:rsidP="005D4317">
                              <w:pPr>
                                <w:jc w:val="center"/>
                                <w:rPr>
                                  <w:color w:val="000000" w:themeColor="text1"/>
                                </w:rPr>
                              </w:pPr>
                            </w:p>
                          </w:txbxContent>
                        </v:textbox>
                      </v:rect>
                      <v:rect id="矩形 14" o:spid="_x0000_s1089" style="position:absolute;left:4469;top:30644;width:1822;height:1162;rotation:-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" fillcolor="black [3213]" strokecolor="black [3213]" strokeweight="2pt">
                        <v:path arrowok="t"/>
                      </v:rect>
                      <v:rect id="矩形 18" o:spid="_x0000_s1090" style="position:absolute;left:24904;top:27463;width:1822;height:1162;rotation:-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" fillcolor="black [3213]" strokecolor="black [3213]" strokeweight="2pt">
                        <v:path arrowok="t"/>
                      </v:rect>
                      <v:line id="直接连接符 19" o:spid="_x0000_s1091" style="position:absolute;visibility:visible;mso-wrap-style:square" from="4883,28831" to="5245,3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" strokecolor="black [3213]" strokeweight="1.5pt">
                        <v:stroke dashstyle="dash"/>
                        <o:lock v:ext="edit" shapetype="f"/>
                      </v:line>
                      <v:line id="直接连接符 29" o:spid="_x0000_s1092" style="position:absolute;visibility:visible;mso-wrap-style:square" from="25159,25094" to="25724,2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" strokecolor="black [3213]" strokeweight="1.5pt">
                        <v:stroke dashstyle="dash"/>
                        <o:lock v:ext="edit" shapetype="f"/>
                      </v:line>
                      <v:shape id="文本框 47" o:spid="_x0000_s1093" type="#_x0000_t202" style="position:absolute;left:9733;top:17524;width:8484;height:2730;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" filled="f" stroked="f" strokeweight=".5pt">
                        <v:textbox>
                          <w:txbxContent>
                            <w:p w14:paraId="7B1C38EA" w14:textId="77777777" w:rsidR="00384A43" w:rsidRDefault="00384A43" w:rsidP="005D4317">
                              <w:pPr>
                                <w:rPr>
                                  <w:sz w:val="20"/>
                                  <w:szCs w:val="20"/>
                                </w:rPr>
                              </w:pPr>
                              <w:r>
                                <w:rPr>
                                  <w:rFonts w:hint="eastAsia"/>
                                  <w:sz w:val="20"/>
                                  <w:szCs w:val="20"/>
                                </w:rPr>
                                <w:t>纺织车间</w:t>
                              </w:r>
                            </w:p>
                          </w:txbxContent>
                        </v:textbox>
                      </v:shape>
                      <v:group id="组合 44" o:spid="_x0000_s1094" style="position:absolute;left:43606;top:20482;width:1422;height:1518" coordorigin="8438,8438"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联系 221" o:spid="_x0000_s1095" type="#_x0000_t120" style="position:absolute;left:8438;top:8438;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"/>
                        <v:shape id="任意多边形 222" o:spid="_x0000_s1096" style="position:absolute;left:8468;top:8554;width:170;height:114;visibility:visible;mso-wrap-style:square;v-text-anchor:top" coordsize="22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" path="m,24l,84r150,6l225,114,225,,156,21,,24xe">
                          <v:path arrowok="t" o:connecttype="custom" o:connectlocs="0,24;0,84;113,90;170,114;170,0;117,21;0,24" o:connectangles="0,0,0,0,0,0,0" textboxrect="0,0,225,114"/>
                        </v:shape>
                        <v:shape id="任意多边形 223" o:spid="_x0000_s1097" style="position:absolute;left:8656;top:8497;width:70;height:40;visibility:visible;mso-wrap-style:square;v-text-anchor:top" coordsize="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" path="m,40c22,25,52,18,70,e" filled="f">
                          <v:path arrowok="t" o:connecttype="custom" o:connectlocs="0,40;70,0" o:connectangles="0,0" textboxrect="0,0,70,40"/>
                        </v:shape>
                        <v:shape id="任意多边形 224" o:spid="_x0000_s1098" style="position:absolute;left:8636;top:8601;width:90;height:16;visibility:visible;mso-wrap-style:square;v-text-anchor:top" coordsize="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" path="m,16c49,,19,6,90,6e" filled="f">
                          <v:path arrowok="t" o:connecttype="custom" o:connectlocs="0,16;90,6" o:connectangles="0,0" textboxrect="0,0,90,16"/>
                        </v:shape>
                        <v:shape id="任意多边形 225" o:spid="_x0000_s1099" style="position:absolute;left:8646;top:8677;width:79;height:57;visibility:visible;mso-wrap-style:square;v-text-anchor:top" coordsize="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" path="m,c24,8,41,11,60,30v33,33,5,30,30,30e" filled="f">
                          <v:path arrowok="t" o:connecttype="custom" o:connectlocs="0,0;50,27;76,54" o:connectangles="0,0,0" textboxrect="0,0,93,63"/>
                        </v:shape>
                      </v:group>
                      <v:group id="组合 45" o:spid="_x0000_s1100" style="position:absolute;left:45594;top:20562;width:1943;height:864" coordorigin="11735,8733" coordsize="68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">
                        <v:oval id="椭圆 377" o:spid="_x0000_s1101" style="position:absolute;left:11895;top:8840;width:36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"/>
                        <v:line id="直接连接符 378" o:spid="_x0000_s1102" style="position:absolute;visibility:visible;mso-wrap-style:square" from="11735,8939" to="11891,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"/>
                        <v:line id="直接连接符 379" o:spid="_x0000_s1103" style="position:absolute;visibility:visible;mso-wrap-style:square" from="12264,8939" to="12420,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"/>
                        <v:line id="直接连接符 380" o:spid="_x0000_s1104" style="position:absolute;flip:y;visibility:visible;mso-wrap-style:square" from="12073,8733" to="12074,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"/>
                        <v:line id="直接连接符 381" o:spid="_x0000_s1105" style="position:absolute;flip:x y;visibility:visible;mso-wrap-style:square" from="11897,8798" to="11936,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"/>
                        <v:line id="直接连接符 382" o:spid="_x0000_s1106" style="position:absolute;flip:y;visibility:visible;mso-wrap-style:square" from="12190,8805" to="12251,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"/>
                      </v:group>
                      <v:shape id="文本框 48" o:spid="_x0000_s1107" type="#_x0000_t202" style="position:absolute;left:41856;top:17047;width:6878;height:4464;rotation:-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" filled="f" stroked="f" strokeweight=".5pt">
                        <v:textbox>
                          <w:txbxContent>
                            <w:p w14:paraId="4EA72D11" w14:textId="77777777" w:rsidR="00384A43" w:rsidRDefault="00384A43" w:rsidP="005D4317">
                              <w:pPr>
                                <w:spacing w:line="240" w:lineRule="exact"/>
                                <w:jc w:val="center"/>
                                <w:rPr>
                                  <w:sz w:val="15"/>
                                  <w:szCs w:val="15"/>
                                </w:rPr>
                              </w:pPr>
                              <w:r>
                                <w:rPr>
                                  <w:rFonts w:hint="eastAsia"/>
                                  <w:sz w:val="15"/>
                                  <w:szCs w:val="15"/>
                                </w:rPr>
                                <w:t>污水处</w:t>
                              </w:r>
                            </w:p>
                            <w:p w14:paraId="7E78CB4D" w14:textId="77777777" w:rsidR="00384A43" w:rsidRDefault="00384A43" w:rsidP="005D4317">
                              <w:pPr>
                                <w:spacing w:line="240" w:lineRule="exact"/>
                                <w:jc w:val="center"/>
                                <w:rPr>
                                  <w:sz w:val="15"/>
                                  <w:szCs w:val="15"/>
                                </w:rPr>
                              </w:pPr>
                              <w:r>
                                <w:rPr>
                                  <w:rFonts w:hint="eastAsia"/>
                                  <w:sz w:val="15"/>
                                  <w:szCs w:val="15"/>
                                </w:rPr>
                                <w:t>理站</w:t>
                              </w:r>
                            </w:p>
                          </w:txbxContent>
                        </v:textbox>
                      </v:shape>
                      <v:shape id="文本框 50" o:spid="_x0000_s1108" type="#_x0000_t202" style="position:absolute;left:33190;top:14343;width:8483;height:2731;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" filled="f" stroked="f" strokeweight=".5pt">
                        <v:textbox>
                          <w:txbxContent>
                            <w:p w14:paraId="74593EB7" w14:textId="77777777" w:rsidR="00384A43" w:rsidRDefault="00384A43" w:rsidP="005D4317">
                              <w:pPr>
                                <w:rPr>
                                  <w:sz w:val="20"/>
                                  <w:szCs w:val="20"/>
                                </w:rPr>
                              </w:pPr>
                              <w:r>
                                <w:rPr>
                                  <w:rFonts w:hint="eastAsia"/>
                                  <w:sz w:val="20"/>
                                  <w:szCs w:val="20"/>
                                </w:rPr>
                                <w:t>闲置房屋</w:t>
                              </w:r>
                            </w:p>
                          </w:txbxContent>
                        </v:textbox>
                      </v:shape>
                      <v:shape id="文本框 10" o:spid="_x0000_s1109" type="#_x0000_t202" style="position:absolute;left:17048;top:4452;width:6281;height:2731;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" filled="f" stroked="f" strokeweight=".5pt">
                        <v:textbox>
                          <w:txbxContent>
                            <w:p w14:paraId="5DF31488" w14:textId="77777777" w:rsidR="00384A43" w:rsidRDefault="00384A43" w:rsidP="005D4317">
                              <w:pPr>
                                <w:rPr>
                                  <w:sz w:val="20"/>
                                  <w:szCs w:val="20"/>
                                </w:rPr>
                              </w:pPr>
                              <w:r>
                                <w:rPr>
                                  <w:rFonts w:hint="eastAsia"/>
                                  <w:sz w:val="20"/>
                                  <w:szCs w:val="20"/>
                                </w:rPr>
                                <w:t>应急池</w:t>
                              </w:r>
                            </w:p>
                          </w:txbxContent>
                        </v:textbox>
                      </v:shape>
                      <v:oval id="椭圆 20" o:spid="_x0000_s1110" style="position:absolute;left:29850;top:27877;width:1295;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" filled="f" strokecolor="#00b0f0" strokeweight=".5pt">
                        <v:stroke dashstyle="longDash"/>
                        <v:path arrowok="t"/>
                      </v:oval>
                      <v:shape id="图片 1143007593" o:spid="_x0000_s1111" type="#_x0000_t75" style="position:absolute;left:13788;top:15791;width:1912;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">
                        <v:imagedata r:id="rId39" o:title=""/>
                      </v:shape>
                      <v:shape id="图片 78" o:spid="_x0000_s1112" type="#_x0000_t75" style="position:absolute;left:35257;top:25730;width:1810;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">
                        <v:imagedata r:id="rId40" o:title=""/>
                      </v:shape>
                    </v:group>
                  </w:pict>
                </mc:Fallback>
              </mc:AlternateContent>
            </w:r>
          </w:p>
          <w:p w14:paraId="660655CA" w14:textId="42C4935E" w:rsidR="005D4317" w:rsidRPr="004D4AB1" w:rsidRDefault="005D4317" w:rsidP="005D4317">
            <w:pPr>
              <w:jc w:val="center"/>
              <w:rPr>
                <w:rFonts w:ascii="宋体" w:hAnsi="宋体"/>
                <w:b/>
                <w:bCs/>
                <w:sz w:val="24"/>
              </w:rPr>
            </w:pPr>
          </w:p>
          <w:p w14:paraId="1C16126F" w14:textId="4DF91EBB" w:rsidR="005D4317" w:rsidRPr="004D4AB1" w:rsidRDefault="005D4317" w:rsidP="005D4317">
            <w:pPr>
              <w:jc w:val="center"/>
              <w:rPr>
                <w:rFonts w:ascii="宋体" w:hAnsi="宋体"/>
                <w:b/>
                <w:bCs/>
                <w:sz w:val="24"/>
              </w:rPr>
            </w:pPr>
          </w:p>
          <w:p w14:paraId="15CDDCF5" w14:textId="16A530C4" w:rsidR="005D4317" w:rsidRPr="004D4AB1" w:rsidRDefault="005D4317" w:rsidP="005D4317">
            <w:pPr>
              <w:jc w:val="center"/>
              <w:rPr>
                <w:rFonts w:ascii="宋体" w:hAnsi="宋体"/>
                <w:b/>
                <w:bCs/>
                <w:sz w:val="24"/>
              </w:rPr>
            </w:pPr>
          </w:p>
          <w:p w14:paraId="15A25210" w14:textId="009F11CD" w:rsidR="005D4317" w:rsidRPr="004D4AB1" w:rsidRDefault="005D4317" w:rsidP="005D4317">
            <w:pPr>
              <w:jc w:val="center"/>
              <w:rPr>
                <w:rFonts w:ascii="宋体" w:hAnsi="宋体"/>
                <w:b/>
                <w:bCs/>
                <w:sz w:val="24"/>
              </w:rPr>
            </w:pPr>
          </w:p>
          <w:p w14:paraId="0F32E5FD" w14:textId="70E507A0" w:rsidR="005D4317" w:rsidRPr="004D4AB1" w:rsidRDefault="005D4317" w:rsidP="005D4317">
            <w:pPr>
              <w:jc w:val="center"/>
              <w:rPr>
                <w:rFonts w:ascii="宋体" w:hAnsi="宋体"/>
                <w:b/>
                <w:bCs/>
                <w:sz w:val="24"/>
              </w:rPr>
            </w:pPr>
          </w:p>
          <w:p w14:paraId="2EADDAE6" w14:textId="40F3BDF4" w:rsidR="005D4317" w:rsidRPr="004D4AB1" w:rsidRDefault="005D4317" w:rsidP="005D4317">
            <w:pPr>
              <w:jc w:val="center"/>
              <w:rPr>
                <w:rFonts w:ascii="宋体" w:hAnsi="宋体"/>
                <w:b/>
                <w:bCs/>
                <w:sz w:val="24"/>
              </w:rPr>
            </w:pPr>
          </w:p>
          <w:p w14:paraId="5EB3880A" w14:textId="2510B3A5" w:rsidR="005D4317" w:rsidRPr="004D4AB1" w:rsidRDefault="005D4317" w:rsidP="005D4317">
            <w:pPr>
              <w:jc w:val="center"/>
              <w:rPr>
                <w:rFonts w:ascii="宋体" w:hAnsi="宋体"/>
                <w:b/>
                <w:bCs/>
                <w:sz w:val="24"/>
              </w:rPr>
            </w:pPr>
          </w:p>
          <w:p w14:paraId="2876C359" w14:textId="2F3D8664" w:rsidR="005D4317" w:rsidRPr="004D4AB1" w:rsidRDefault="005D4317" w:rsidP="005D4317">
            <w:pPr>
              <w:jc w:val="center"/>
              <w:rPr>
                <w:rFonts w:ascii="宋体" w:hAnsi="宋体"/>
                <w:b/>
                <w:bCs/>
                <w:sz w:val="24"/>
              </w:rPr>
            </w:pPr>
          </w:p>
          <w:p w14:paraId="6F30ED65" w14:textId="5E12036A" w:rsidR="005D4317" w:rsidRPr="004D4AB1" w:rsidRDefault="005D4317" w:rsidP="005D4317">
            <w:pPr>
              <w:jc w:val="center"/>
              <w:rPr>
                <w:rFonts w:ascii="宋体" w:hAnsi="宋体"/>
                <w:b/>
                <w:bCs/>
                <w:sz w:val="24"/>
              </w:rPr>
            </w:pPr>
          </w:p>
          <w:p w14:paraId="43102125" w14:textId="70635F2C" w:rsidR="005D4317" w:rsidRPr="004D4AB1" w:rsidRDefault="00117BE9" w:rsidP="005D4317">
            <w:pPr>
              <w:jc w:val="center"/>
              <w:rPr>
                <w:rFonts w:ascii="宋体" w:hAnsi="宋体"/>
                <w:b/>
                <w:bCs/>
                <w:sz w:val="24"/>
              </w:rPr>
            </w:pPr>
            <w:r w:rsidRPr="004D4AB1">
              <w:rPr>
                <w:noProof/>
              </w:rPr>
              <mc:AlternateContent>
                <mc:Choice Requires="wps">
                  <w:drawing>
                    <wp:anchor distT="0" distB="0" distL="114300" distR="114300" simplePos="0" relativeHeight="251335167" behindDoc="0" locked="0" layoutInCell="1" allowOverlap="1" wp14:anchorId="515CAEE4" wp14:editId="18648502">
                      <wp:simplePos x="0" y="0"/>
                      <wp:positionH relativeFrom="column">
                        <wp:posOffset>6789420</wp:posOffset>
                      </wp:positionH>
                      <wp:positionV relativeFrom="paragraph">
                        <wp:posOffset>150495</wp:posOffset>
                      </wp:positionV>
                      <wp:extent cx="1950720" cy="1866900"/>
                      <wp:effectExtent l="0" t="0" r="11430" b="19050"/>
                      <wp:wrapNone/>
                      <wp:docPr id="2017126585"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1866900"/>
                              </a:xfrm>
                              <a:prstGeom prst="rect">
                                <a:avLst/>
                              </a:prstGeom>
                              <a:solidFill>
                                <a:schemeClr val="lt1"/>
                              </a:solidFill>
                              <a:ln w="6350">
                                <a:solidFill>
                                  <a:prstClr val="black"/>
                                </a:solidFill>
                              </a:ln>
                            </wps:spPr>
                            <wps:txbx>
                              <w:txbxContent>
                                <w:p w14:paraId="1EC7ED71" w14:textId="77777777" w:rsidR="00384A43" w:rsidRDefault="00384A43" w:rsidP="005D4317">
                                  <w:r>
                                    <w:rPr>
                                      <w:rFonts w:hint="eastAsia"/>
                                    </w:rPr>
                                    <w:t>图例</w:t>
                                  </w:r>
                                </w:p>
                                <w:p w14:paraId="735036CC" w14:textId="2E6B05CE" w:rsidR="00384A43" w:rsidRDefault="00384A43" w:rsidP="005D4317">
                                  <w:pPr>
                                    <w:ind w:firstLineChars="650" w:firstLine="1365"/>
                                  </w:pPr>
                                  <w:r>
                                    <w:rPr>
                                      <w:rFonts w:hint="eastAsia"/>
                                    </w:rPr>
                                    <w:t>噪声源</w:t>
                                  </w:r>
                                </w:p>
                                <w:p w14:paraId="67532CB7" w14:textId="77777777" w:rsidR="00384A43" w:rsidRDefault="00384A43" w:rsidP="005D4317">
                                  <w:pPr>
                                    <w:ind w:firstLineChars="650" w:firstLine="1365"/>
                                  </w:pPr>
                                  <w:r>
                                    <w:rPr>
                                      <w:rFonts w:hint="eastAsia"/>
                                    </w:rPr>
                                    <w:t>雨水管道</w:t>
                                  </w:r>
                                </w:p>
                                <w:p w14:paraId="7CE74503" w14:textId="77777777" w:rsidR="00384A43" w:rsidRDefault="00384A43" w:rsidP="005D4317">
                                  <w:pPr>
                                    <w:ind w:firstLineChars="650" w:firstLine="1365"/>
                                  </w:pPr>
                                  <w:r>
                                    <w:rPr>
                                      <w:rFonts w:hint="eastAsia"/>
                                    </w:rPr>
                                    <w:t>雨水排口</w:t>
                                  </w:r>
                                </w:p>
                                <w:p w14:paraId="4F4F90CE" w14:textId="5C3A554A" w:rsidR="00384A43" w:rsidRDefault="00384A43" w:rsidP="005D4317">
                                  <w:pPr>
                                    <w:ind w:firstLineChars="650" w:firstLine="1365"/>
                                  </w:pPr>
                                  <w:r>
                                    <w:rPr>
                                      <w:rFonts w:hint="eastAsia"/>
                                    </w:rPr>
                                    <w:t>污水管道</w:t>
                                  </w:r>
                                </w:p>
                                <w:p w14:paraId="3A730D79" w14:textId="77777777" w:rsidR="00384A43" w:rsidRDefault="00384A43" w:rsidP="005D4317">
                                  <w:pPr>
                                    <w:ind w:firstLineChars="650" w:firstLine="1365"/>
                                  </w:pPr>
                                  <w:r>
                                    <w:rPr>
                                      <w:rFonts w:hint="eastAsia"/>
                                    </w:rPr>
                                    <w:t>污水排口</w:t>
                                  </w:r>
                                </w:p>
                                <w:p w14:paraId="6AD89E3E" w14:textId="77777777" w:rsidR="00384A43" w:rsidRDefault="00384A43" w:rsidP="005D4317">
                                  <w:pPr>
                                    <w:ind w:firstLineChars="650" w:firstLine="1365"/>
                                  </w:pPr>
                                  <w:r>
                                    <w:rPr>
                                      <w:rFonts w:hint="eastAsia"/>
                                    </w:rPr>
                                    <w:t>化粪池</w:t>
                                  </w:r>
                                </w:p>
                                <w:p w14:paraId="133B8EB6" w14:textId="77777777" w:rsidR="00384A43" w:rsidRDefault="00384A43" w:rsidP="005D4317">
                                  <w:pPr>
                                    <w:ind w:firstLineChars="700" w:firstLine="1470"/>
                                  </w:pPr>
                                  <w:r>
                                    <w:rPr>
                                      <w:rFonts w:hint="eastAsia"/>
                                    </w:rPr>
                                    <w:t>一般固废仓库</w:t>
                                  </w:r>
                                </w:p>
                                <w:p w14:paraId="6EDE9C07" w14:textId="77777777" w:rsidR="00384A43" w:rsidRDefault="00384A43" w:rsidP="005D4317">
                                  <w:pPr>
                                    <w:ind w:firstLineChars="650" w:firstLine="1365"/>
                                  </w:pPr>
                                  <w:r>
                                    <w:rPr>
                                      <w:rFonts w:hint="eastAsia"/>
                                    </w:rPr>
                                    <w:t>危废仓库</w:t>
                                  </w:r>
                                </w:p>
                                <w:p w14:paraId="6D14B66C" w14:textId="51FC1172" w:rsidR="00384A43" w:rsidRDefault="00384A43" w:rsidP="005D4317">
                                  <w:pPr>
                                    <w:ind w:firstLineChars="650" w:firstLine="1365"/>
                                  </w:pPr>
                                  <w:r>
                                    <w:rPr>
                                      <w:rFonts w:hint="eastAsia"/>
                                    </w:rPr>
                                    <w:t>控制闸阀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15CAEE4" id="文本框 7" o:spid="_x0000_s1113" type="#_x0000_t202" style="position:absolute;left:0;text-align:left;margin-left:534.6pt;margin-top:11.85pt;width:153.6pt;height:147pt;z-index:25133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" fillcolor="white [3201]" strokeweight=".5pt">
                      <v:path arrowok="t"/>
                      <v:textbox>
                        <w:txbxContent>
                          <w:p w14:paraId="1EC7ED71" w14:textId="77777777" w:rsidR="00384A43" w:rsidRDefault="00384A43" w:rsidP="005D4317">
                            <w:r>
                              <w:rPr>
                                <w:rFonts w:hint="eastAsia"/>
                              </w:rPr>
                              <w:t>图例</w:t>
                            </w:r>
                          </w:p>
                          <w:p w14:paraId="735036CC" w14:textId="2E6B05CE" w:rsidR="00384A43" w:rsidRDefault="00384A43" w:rsidP="005D4317">
                            <w:pPr>
                              <w:ind w:firstLineChars="650" w:firstLine="1365"/>
                            </w:pPr>
                            <w:r>
                              <w:rPr>
                                <w:rFonts w:hint="eastAsia"/>
                              </w:rPr>
                              <w:t>噪声源</w:t>
                            </w:r>
                          </w:p>
                          <w:p w14:paraId="67532CB7" w14:textId="77777777" w:rsidR="00384A43" w:rsidRDefault="00384A43" w:rsidP="005D4317">
                            <w:pPr>
                              <w:ind w:firstLineChars="650" w:firstLine="1365"/>
                            </w:pPr>
                            <w:r>
                              <w:rPr>
                                <w:rFonts w:hint="eastAsia"/>
                              </w:rPr>
                              <w:t>雨水管道</w:t>
                            </w:r>
                          </w:p>
                          <w:p w14:paraId="7CE74503" w14:textId="77777777" w:rsidR="00384A43" w:rsidRDefault="00384A43" w:rsidP="005D4317">
                            <w:pPr>
                              <w:ind w:firstLineChars="650" w:firstLine="1365"/>
                            </w:pPr>
                            <w:r>
                              <w:rPr>
                                <w:rFonts w:hint="eastAsia"/>
                              </w:rPr>
                              <w:t>雨水排口</w:t>
                            </w:r>
                          </w:p>
                          <w:p w14:paraId="4F4F90CE" w14:textId="5C3A554A" w:rsidR="00384A43" w:rsidRDefault="00384A43" w:rsidP="005D4317">
                            <w:pPr>
                              <w:ind w:firstLineChars="650" w:firstLine="1365"/>
                            </w:pPr>
                            <w:r>
                              <w:rPr>
                                <w:rFonts w:hint="eastAsia"/>
                              </w:rPr>
                              <w:t>污水管道</w:t>
                            </w:r>
                          </w:p>
                          <w:p w14:paraId="3A730D79" w14:textId="77777777" w:rsidR="00384A43" w:rsidRDefault="00384A43" w:rsidP="005D4317">
                            <w:pPr>
                              <w:ind w:firstLineChars="650" w:firstLine="1365"/>
                            </w:pPr>
                            <w:r>
                              <w:rPr>
                                <w:rFonts w:hint="eastAsia"/>
                              </w:rPr>
                              <w:t>污水排口</w:t>
                            </w:r>
                          </w:p>
                          <w:p w14:paraId="6AD89E3E" w14:textId="77777777" w:rsidR="00384A43" w:rsidRDefault="00384A43" w:rsidP="005D4317">
                            <w:pPr>
                              <w:ind w:firstLineChars="650" w:firstLine="1365"/>
                            </w:pPr>
                            <w:r>
                              <w:rPr>
                                <w:rFonts w:hint="eastAsia"/>
                              </w:rPr>
                              <w:t>化粪池</w:t>
                            </w:r>
                          </w:p>
                          <w:p w14:paraId="133B8EB6" w14:textId="77777777" w:rsidR="00384A43" w:rsidRDefault="00384A43" w:rsidP="005D4317">
                            <w:pPr>
                              <w:ind w:firstLineChars="700" w:firstLine="1470"/>
                            </w:pPr>
                            <w:r>
                              <w:rPr>
                                <w:rFonts w:hint="eastAsia"/>
                              </w:rPr>
                              <w:t>一般固废仓库</w:t>
                            </w:r>
                          </w:p>
                          <w:p w14:paraId="6EDE9C07" w14:textId="77777777" w:rsidR="00384A43" w:rsidRDefault="00384A43" w:rsidP="005D4317">
                            <w:pPr>
                              <w:ind w:firstLineChars="650" w:firstLine="1365"/>
                            </w:pPr>
                            <w:r>
                              <w:rPr>
                                <w:rFonts w:hint="eastAsia"/>
                              </w:rPr>
                              <w:t>危废仓库</w:t>
                            </w:r>
                          </w:p>
                          <w:p w14:paraId="6D14B66C" w14:textId="51FC1172" w:rsidR="00384A43" w:rsidRDefault="00384A43" w:rsidP="005D4317">
                            <w:pPr>
                              <w:ind w:firstLineChars="650" w:firstLine="1365"/>
                            </w:pPr>
                            <w:r>
                              <w:rPr>
                                <w:rFonts w:hint="eastAsia"/>
                              </w:rPr>
                              <w:t>控制闸阀</w:t>
                            </w:r>
                          </w:p>
                        </w:txbxContent>
                      </v:textbox>
                    </v:shape>
                  </w:pict>
                </mc:Fallback>
              </mc:AlternateContent>
            </w:r>
            <w:r w:rsidRPr="004D4AB1">
              <w:rPr>
                <w:noProof/>
                <w:sz w:val="24"/>
              </w:rPr>
              <w:drawing>
                <wp:anchor distT="0" distB="0" distL="114300" distR="114300" simplePos="0" relativeHeight="251524096" behindDoc="0" locked="0" layoutInCell="1" allowOverlap="1" wp14:anchorId="1405BBD8" wp14:editId="0B90A418">
                  <wp:simplePos x="0" y="0"/>
                  <wp:positionH relativeFrom="column">
                    <wp:posOffset>7084060</wp:posOffset>
                  </wp:positionH>
                  <wp:positionV relativeFrom="paragraph">
                    <wp:posOffset>435610</wp:posOffset>
                  </wp:positionV>
                  <wp:extent cx="191135" cy="182245"/>
                  <wp:effectExtent l="0" t="0" r="0" b="8255"/>
                  <wp:wrapNone/>
                  <wp:docPr id="713"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1135" cy="18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AB1">
              <w:rPr>
                <w:noProof/>
              </w:rPr>
              <mc:AlternateContent>
                <mc:Choice Requires="wps">
                  <w:drawing>
                    <wp:anchor distT="0" distB="0" distL="114300" distR="114300" simplePos="0" relativeHeight="251751936" behindDoc="0" locked="0" layoutInCell="1" allowOverlap="1" wp14:anchorId="4AEF7257" wp14:editId="4A33EBD5">
                      <wp:simplePos x="0" y="0"/>
                      <wp:positionH relativeFrom="column">
                        <wp:posOffset>7091680</wp:posOffset>
                      </wp:positionH>
                      <wp:positionV relativeFrom="paragraph">
                        <wp:posOffset>777240</wp:posOffset>
                      </wp:positionV>
                      <wp:extent cx="129540" cy="132080"/>
                      <wp:effectExtent l="0" t="0" r="22860" b="20320"/>
                      <wp:wrapNone/>
                      <wp:docPr id="1219677541" name="椭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 cy="132080"/>
                              </a:xfrm>
                              <a:prstGeom prst="ellipse">
                                <a:avLst/>
                              </a:prstGeom>
                              <a:noFill/>
                              <a:ln w="6350">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5E0E3BD1" id="椭圆 5" o:spid="_x0000_s1026" style="position:absolute;left:0;text-align:left;margin-left:558.4pt;margin-top:61.2pt;width:10.2pt;height:10.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" filled="f" strokecolor="#00b0f0" strokeweight=".5pt">
                      <v:stroke dashstyle="longDash"/>
                      <v:path arrowok="t"/>
                    </v:oval>
                  </w:pict>
                </mc:Fallback>
              </mc:AlternateContent>
            </w:r>
            <w:r w:rsidRPr="004D4AB1">
              <w:rPr>
                <w:noProof/>
              </w:rPr>
              <mc:AlternateContent>
                <mc:Choice Requires="wps">
                  <w:drawing>
                    <wp:anchor distT="0" distB="0" distL="114300" distR="114300" simplePos="0" relativeHeight="251742720" behindDoc="0" locked="0" layoutInCell="1" allowOverlap="1" wp14:anchorId="68C55AD3" wp14:editId="5DA97D2C">
                      <wp:simplePos x="0" y="0"/>
                      <wp:positionH relativeFrom="column">
                        <wp:posOffset>7104380</wp:posOffset>
                      </wp:positionH>
                      <wp:positionV relativeFrom="paragraph">
                        <wp:posOffset>1271270</wp:posOffset>
                      </wp:positionV>
                      <wp:extent cx="95250" cy="118745"/>
                      <wp:effectExtent l="0" t="0" r="19050" b="14605"/>
                      <wp:wrapNone/>
                      <wp:docPr id="899431088"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18745"/>
                              </a:xfrm>
                              <a:prstGeom prst="rect">
                                <a:avLst/>
                              </a:prstGeom>
                              <a:solidFill>
                                <a:sysClr val="windowText" lastClr="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1B1DC4A" id="矩形 2" o:spid="_x0000_s1026" style="position:absolute;left:0;text-align:left;margin-left:559.4pt;margin-top:100.1pt;width:7.5pt;height:9.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" fillcolor="windowText" strokecolor="black [3213]" strokeweight="2pt">
                      <v:path arrowok="t"/>
                    </v:rect>
                  </w:pict>
                </mc:Fallback>
              </mc:AlternateContent>
            </w:r>
            <w:r w:rsidRPr="004D4AB1">
              <w:rPr>
                <w:noProof/>
                <w:sz w:val="24"/>
              </w:rPr>
              <w:drawing>
                <wp:anchor distT="0" distB="0" distL="114300" distR="114300" simplePos="0" relativeHeight="251526144" behindDoc="0" locked="0" layoutInCell="1" allowOverlap="1" wp14:anchorId="74BD2C6E" wp14:editId="46F3D6C1">
                  <wp:simplePos x="0" y="0"/>
                  <wp:positionH relativeFrom="column">
                    <wp:posOffset>7067550</wp:posOffset>
                  </wp:positionH>
                  <wp:positionV relativeFrom="paragraph">
                    <wp:posOffset>1480185</wp:posOffset>
                  </wp:positionV>
                  <wp:extent cx="172085" cy="102235"/>
                  <wp:effectExtent l="0" t="0" r="0" b="0"/>
                  <wp:wrapNone/>
                  <wp:docPr id="3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l="23828" t="33594" r="26953" b="30624"/>
                          <a:stretch>
                            <a:fillRect/>
                          </a:stretch>
                        </pic:blipFill>
                        <pic:spPr>
                          <a:xfrm>
                            <a:off x="0" y="0"/>
                            <a:ext cx="172085" cy="10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AB1">
              <w:rPr>
                <w:noProof/>
                <w:sz w:val="24"/>
              </w:rPr>
              <w:drawing>
                <wp:anchor distT="0" distB="0" distL="114300" distR="114300" simplePos="0" relativeHeight="251528192" behindDoc="0" locked="0" layoutInCell="1" allowOverlap="1" wp14:anchorId="7BA4D008" wp14:editId="13828022">
                  <wp:simplePos x="0" y="0"/>
                  <wp:positionH relativeFrom="column">
                    <wp:posOffset>7068820</wp:posOffset>
                  </wp:positionH>
                  <wp:positionV relativeFrom="paragraph">
                    <wp:posOffset>1653540</wp:posOffset>
                  </wp:positionV>
                  <wp:extent cx="196215" cy="117475"/>
                  <wp:effectExtent l="0" t="0" r="0" b="0"/>
                  <wp:wrapNone/>
                  <wp:docPr id="39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6215" cy="11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AB1">
              <w:rPr>
                <w:noProof/>
                <w:sz w:val="24"/>
              </w:rPr>
              <w:drawing>
                <wp:anchor distT="0" distB="0" distL="114300" distR="114300" simplePos="0" relativeHeight="251530240" behindDoc="0" locked="0" layoutInCell="1" allowOverlap="1" wp14:anchorId="7DB17042" wp14:editId="107A5FE9">
                  <wp:simplePos x="0" y="0"/>
                  <wp:positionH relativeFrom="column">
                    <wp:posOffset>7110095</wp:posOffset>
                  </wp:positionH>
                  <wp:positionV relativeFrom="paragraph">
                    <wp:posOffset>1814830</wp:posOffset>
                  </wp:positionV>
                  <wp:extent cx="167640" cy="160020"/>
                  <wp:effectExtent l="0" t="0" r="3810" b="0"/>
                  <wp:wrapNone/>
                  <wp:docPr id="39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7640" cy="16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4602E" w14:textId="20EBA6AC" w:rsidR="005D4317" w:rsidRPr="004D4AB1" w:rsidRDefault="005D4317" w:rsidP="005D4317">
            <w:pPr>
              <w:jc w:val="center"/>
              <w:rPr>
                <w:rFonts w:ascii="宋体" w:hAnsi="宋体"/>
                <w:b/>
                <w:bCs/>
                <w:sz w:val="24"/>
              </w:rPr>
            </w:pPr>
          </w:p>
          <w:p w14:paraId="5A7AB973" w14:textId="7B0D4B84" w:rsidR="005D4317" w:rsidRPr="004D4AB1" w:rsidRDefault="005D4317" w:rsidP="005D4317">
            <w:pPr>
              <w:jc w:val="center"/>
              <w:rPr>
                <w:rFonts w:ascii="宋体" w:hAnsi="宋体"/>
                <w:b/>
                <w:bCs/>
                <w:sz w:val="24"/>
              </w:rPr>
            </w:pPr>
          </w:p>
          <w:p w14:paraId="31294A78" w14:textId="3858F5CA" w:rsidR="005D4317" w:rsidRPr="004D4AB1" w:rsidRDefault="005D4317" w:rsidP="005D4317">
            <w:pPr>
              <w:jc w:val="center"/>
              <w:rPr>
                <w:rFonts w:ascii="宋体" w:hAnsi="宋体"/>
                <w:b/>
                <w:bCs/>
                <w:sz w:val="24"/>
              </w:rPr>
            </w:pPr>
            <w:r w:rsidRPr="004D4AB1">
              <w:rPr>
                <w:noProof/>
              </w:rPr>
              <mc:AlternateContent>
                <mc:Choice Requires="wps">
                  <w:drawing>
                    <wp:anchor distT="4294967295" distB="4294967295" distL="114300" distR="114300" simplePos="0" relativeHeight="251741696" behindDoc="0" locked="0" layoutInCell="1" allowOverlap="1" wp14:anchorId="0287AD4F" wp14:editId="3CA9EB02">
                      <wp:simplePos x="0" y="0"/>
                      <wp:positionH relativeFrom="column">
                        <wp:posOffset>7051675</wp:posOffset>
                      </wp:positionH>
                      <wp:positionV relativeFrom="paragraph">
                        <wp:posOffset>84454</wp:posOffset>
                      </wp:positionV>
                      <wp:extent cx="269875" cy="0"/>
                      <wp:effectExtent l="0" t="0" r="0" b="0"/>
                      <wp:wrapNone/>
                      <wp:docPr id="688276555"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75" cy="0"/>
                              </a:xfrm>
                              <a:prstGeom prst="line">
                                <a:avLst/>
                              </a:prstGeom>
                              <a:noFill/>
                              <a:ln w="9525">
                                <a:solidFill>
                                  <a:schemeClr val="tx1"/>
                                </a:solidFill>
                                <a:prstDash val="lgDashDotDot"/>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4BCC83FB" id="直接连接符 6" o:spid="_x0000_s1026" style="position:absolute;left:0;text-align:left;z-index:25174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25pt,6.65pt" to="57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" strokecolor="black [3213]">
                      <v:stroke dashstyle="longDashDotDot"/>
                      <o:lock v:ext="edit" shapetype="f"/>
                    </v:line>
                  </w:pict>
                </mc:Fallback>
              </mc:AlternateContent>
            </w:r>
          </w:p>
          <w:p w14:paraId="181AA155" w14:textId="71911E4A" w:rsidR="005D4317" w:rsidRPr="004D4AB1" w:rsidRDefault="005D4317" w:rsidP="005D4317">
            <w:pPr>
              <w:jc w:val="center"/>
              <w:rPr>
                <w:rFonts w:ascii="宋体" w:hAnsi="宋体"/>
                <w:b/>
                <w:bCs/>
                <w:sz w:val="24"/>
              </w:rPr>
            </w:pPr>
          </w:p>
          <w:p w14:paraId="50ABF526" w14:textId="433F31C8" w:rsidR="005D4317" w:rsidRPr="004D4AB1" w:rsidRDefault="00117BE9" w:rsidP="005D4317">
            <w:pPr>
              <w:jc w:val="center"/>
              <w:rPr>
                <w:rFonts w:ascii="宋体" w:hAnsi="宋体"/>
                <w:b/>
                <w:bCs/>
                <w:sz w:val="24"/>
              </w:rPr>
            </w:pPr>
            <w:r w:rsidRPr="004D4AB1">
              <w:rPr>
                <w:rFonts w:ascii="仿宋_GB2312" w:eastAsia="仿宋_GB2312" w:hint="eastAsia"/>
                <w:b/>
                <w:noProof/>
                <w:szCs w:val="21"/>
              </w:rPr>
              <w:drawing>
                <wp:anchor distT="0" distB="0" distL="114300" distR="114300" simplePos="0" relativeHeight="251857408" behindDoc="0" locked="0" layoutInCell="1" allowOverlap="1" wp14:anchorId="32245030" wp14:editId="316ED87C">
                  <wp:simplePos x="0" y="0"/>
                  <wp:positionH relativeFrom="column">
                    <wp:posOffset>7065645</wp:posOffset>
                  </wp:positionH>
                  <wp:positionV relativeFrom="paragraph">
                    <wp:posOffset>64135</wp:posOffset>
                  </wp:positionV>
                  <wp:extent cx="167640" cy="150495"/>
                  <wp:effectExtent l="0" t="0" r="3810" b="1905"/>
                  <wp:wrapNone/>
                  <wp:docPr id="30377863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1605" name="图片 78"/>
                          <pic:cNvPicPr>
                            <a:picLocks noChangeAspect="1"/>
                          </pic:cNvPicPr>
                        </pic:nvPicPr>
                        <pic:blipFill>
                          <a:blip r:embed="rId35"/>
                          <a:srcRect/>
                          <a:stretch>
                            <a:fillRect/>
                          </a:stretch>
                        </pic:blipFill>
                        <pic:spPr bwMode="auto">
                          <a:xfrm>
                            <a:off x="0" y="0"/>
                            <a:ext cx="167640" cy="150495"/>
                          </a:xfrm>
                          <a:prstGeom prst="rect">
                            <a:avLst/>
                          </a:prstGeom>
                          <a:noFill/>
                        </pic:spPr>
                      </pic:pic>
                    </a:graphicData>
                  </a:graphic>
                  <wp14:sizeRelH relativeFrom="margin">
                    <wp14:pctWidth>0</wp14:pctWidth>
                  </wp14:sizeRelH>
                  <wp14:sizeRelV relativeFrom="margin">
                    <wp14:pctHeight>0</wp14:pctHeight>
                  </wp14:sizeRelV>
                </wp:anchor>
              </w:drawing>
            </w:r>
            <w:r w:rsidR="005D4317" w:rsidRPr="004D4AB1">
              <w:rPr>
                <w:noProof/>
              </w:rPr>
              <mc:AlternateContent>
                <mc:Choice Requires="wps">
                  <w:drawing>
                    <wp:anchor distT="4294967295" distB="4294967295" distL="114300" distR="114300" simplePos="0" relativeHeight="251740672" behindDoc="0" locked="0" layoutInCell="1" allowOverlap="1" wp14:anchorId="2478CF18" wp14:editId="6170BA5A">
                      <wp:simplePos x="0" y="0"/>
                      <wp:positionH relativeFrom="column">
                        <wp:posOffset>7070090</wp:posOffset>
                      </wp:positionH>
                      <wp:positionV relativeFrom="paragraph">
                        <wp:posOffset>25399</wp:posOffset>
                      </wp:positionV>
                      <wp:extent cx="269875" cy="0"/>
                      <wp:effectExtent l="0" t="0" r="0" b="0"/>
                      <wp:wrapNone/>
                      <wp:docPr id="983853949"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75" cy="0"/>
                              </a:xfrm>
                              <a:prstGeom prst="line">
                                <a:avLst/>
                              </a:prstGeom>
                              <a:noFill/>
                              <a:ln w="19050">
                                <a:solidFill>
                                  <a:schemeClr val="tx1"/>
                                </a:solidFill>
                                <a:prstDash val="lgDash"/>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7815CA88" id="直接连接符 3" o:spid="_x0000_s1026" style="position:absolute;left:0;text-align:left;z-index:25174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6.7pt,2pt" to="577.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" strokecolor="black [3213]" strokeweight="1.5pt">
                      <v:stroke dashstyle="longDash"/>
                      <o:lock v:ext="edit" shapetype="f"/>
                    </v:line>
                  </w:pict>
                </mc:Fallback>
              </mc:AlternateContent>
            </w:r>
          </w:p>
          <w:p w14:paraId="6FE88047" w14:textId="00B56EE2" w:rsidR="005D4317" w:rsidRPr="004D4AB1" w:rsidRDefault="005D4317" w:rsidP="005D4317">
            <w:pPr>
              <w:jc w:val="center"/>
              <w:rPr>
                <w:rFonts w:ascii="宋体" w:hAnsi="宋体"/>
                <w:b/>
                <w:bCs/>
                <w:sz w:val="24"/>
              </w:rPr>
            </w:pPr>
          </w:p>
          <w:p w14:paraId="458E1CF4" w14:textId="33F6E2CE" w:rsidR="005D4317" w:rsidRPr="004D4AB1" w:rsidRDefault="005D4317" w:rsidP="005D4317">
            <w:pPr>
              <w:jc w:val="center"/>
              <w:rPr>
                <w:rFonts w:ascii="宋体" w:hAnsi="宋体"/>
                <w:b/>
                <w:bCs/>
                <w:sz w:val="24"/>
              </w:rPr>
            </w:pPr>
          </w:p>
          <w:p w14:paraId="77F98B89" w14:textId="07E78D51" w:rsidR="005D4317" w:rsidRPr="004D4AB1" w:rsidRDefault="005D4317" w:rsidP="005D4317">
            <w:pPr>
              <w:jc w:val="center"/>
              <w:rPr>
                <w:rFonts w:ascii="宋体" w:hAnsi="宋体"/>
                <w:b/>
                <w:bCs/>
                <w:sz w:val="24"/>
              </w:rPr>
            </w:pPr>
          </w:p>
          <w:p w14:paraId="3B6B113D" w14:textId="72950EEF" w:rsidR="005D4317" w:rsidRPr="004D4AB1" w:rsidRDefault="005D4317" w:rsidP="005D4317">
            <w:pPr>
              <w:jc w:val="center"/>
              <w:rPr>
                <w:rFonts w:ascii="宋体" w:hAnsi="宋体"/>
                <w:b/>
                <w:bCs/>
                <w:sz w:val="24"/>
              </w:rPr>
            </w:pPr>
          </w:p>
          <w:p w14:paraId="15811E6A" w14:textId="43B8FC5F" w:rsidR="005D4317" w:rsidRPr="004D4AB1" w:rsidRDefault="005D4317" w:rsidP="005D4317">
            <w:pPr>
              <w:jc w:val="center"/>
              <w:rPr>
                <w:rFonts w:ascii="宋体" w:hAnsi="宋体"/>
                <w:b/>
                <w:bCs/>
                <w:sz w:val="24"/>
              </w:rPr>
            </w:pPr>
          </w:p>
          <w:p w14:paraId="5703EE7A" w14:textId="19C5B506" w:rsidR="005D4317" w:rsidRPr="004D4AB1" w:rsidRDefault="005D4317" w:rsidP="002C7E07">
            <w:pPr>
              <w:widowControl/>
              <w:spacing w:line="480" w:lineRule="exact"/>
              <w:rPr>
                <w:noProof/>
                <w:kern w:val="0"/>
                <w:sz w:val="24"/>
              </w:rPr>
            </w:pPr>
          </w:p>
        </w:tc>
      </w:tr>
    </w:tbl>
    <w:p w14:paraId="5B33E2A9" w14:textId="26052CFD" w:rsidR="00DA4738" w:rsidRPr="004D4AB1" w:rsidRDefault="00DA4738" w:rsidP="0064551A">
      <w:pPr>
        <w:widowControl/>
        <w:spacing w:line="480" w:lineRule="exact"/>
        <w:ind w:firstLineChars="200" w:firstLine="480"/>
        <w:rPr>
          <w:noProof/>
          <w:kern w:val="0"/>
          <w:sz w:val="24"/>
        </w:rPr>
        <w:sectPr w:rsidR="00DA4738" w:rsidRPr="004D4AB1" w:rsidSect="003B6821">
          <w:pgSz w:w="16838" w:h="11906" w:orient="landscape" w:code="9"/>
          <w:pgMar w:top="1797" w:right="1440" w:bottom="1440" w:left="1440" w:header="851" w:footer="992" w:gutter="0"/>
          <w:cols w:space="425"/>
          <w:docGrid w:linePitch="312"/>
        </w:sect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928"/>
      </w:tblGrid>
      <w:tr w:rsidR="00352814" w:rsidRPr="004D4AB1" w14:paraId="4BAE7DAC" w14:textId="77777777" w:rsidTr="009C5BDC">
        <w:trPr>
          <w:trHeight w:val="7914"/>
          <w:jc w:val="center"/>
        </w:trPr>
        <w:tc>
          <w:tcPr>
            <w:tcW w:w="5000" w:type="pct"/>
          </w:tcPr>
          <w:p w14:paraId="708B583D" w14:textId="658475ED" w:rsidR="00DA4738" w:rsidRPr="004D4AB1" w:rsidRDefault="009C5BDC" w:rsidP="00DA4738">
            <w:pPr>
              <w:widowControl/>
              <w:spacing w:line="480" w:lineRule="exact"/>
              <w:ind w:firstLineChars="200" w:firstLine="480"/>
              <w:rPr>
                <w:spacing w:val="-2"/>
                <w:sz w:val="24"/>
              </w:rPr>
            </w:pPr>
            <w:r w:rsidRPr="004D4AB1">
              <w:rPr>
                <w:rFonts w:hint="eastAsia"/>
                <w:noProof/>
                <w:kern w:val="0"/>
                <w:sz w:val="24"/>
              </w:rPr>
              <mc:AlternateContent>
                <mc:Choice Requires="wpg">
                  <w:drawing>
                    <wp:anchor distT="0" distB="0" distL="114300" distR="114300" simplePos="0" relativeHeight="251833856" behindDoc="0" locked="0" layoutInCell="1" allowOverlap="1" wp14:anchorId="47D32769" wp14:editId="0692816F">
                      <wp:simplePos x="0" y="0"/>
                      <wp:positionH relativeFrom="column">
                        <wp:posOffset>7260950</wp:posOffset>
                      </wp:positionH>
                      <wp:positionV relativeFrom="paragraph">
                        <wp:posOffset>159772</wp:posOffset>
                      </wp:positionV>
                      <wp:extent cx="1304124" cy="1472075"/>
                      <wp:effectExtent l="0" t="0" r="10795" b="13970"/>
                      <wp:wrapNone/>
                      <wp:docPr id="70246342" name="组合 71"/>
                      <wp:cNvGraphicFramePr/>
                      <a:graphic xmlns:a="http://schemas.openxmlformats.org/drawingml/2006/main">
                        <a:graphicData uri="http://schemas.microsoft.com/office/word/2010/wordprocessingGroup">
                          <wpg:wgp>
                            <wpg:cNvGrpSpPr/>
                            <wpg:grpSpPr>
                              <a:xfrm>
                                <a:off x="0" y="0"/>
                                <a:ext cx="1304124" cy="1472075"/>
                                <a:chOff x="0" y="0"/>
                                <a:chExt cx="1321435" cy="1491836"/>
                              </a:xfrm>
                            </wpg:grpSpPr>
                            <pic:pic xmlns:pic="http://schemas.openxmlformats.org/drawingml/2006/picture">
                              <pic:nvPicPr>
                                <pic:cNvPr id="218" name="图片 21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87464" y="0"/>
                                  <a:ext cx="1216660" cy="1287780"/>
                                </a:xfrm>
                                <a:prstGeom prst="rect">
                                  <a:avLst/>
                                </a:prstGeom>
                                <a:noFill/>
                                <a:ln>
                                  <a:noFill/>
                                </a:ln>
                              </pic:spPr>
                            </pic:pic>
                            <wps:wsp>
                              <wps:cNvPr id="1284007400" name="Text Box 6"/>
                              <wps:cNvSpPr txBox="1">
                                <a:spLocks noChangeArrowheads="1"/>
                              </wps:cNvSpPr>
                              <wps:spPr bwMode="auto">
                                <a:xfrm>
                                  <a:off x="0" y="1224501"/>
                                  <a:ext cx="1321435" cy="215900"/>
                                </a:xfrm>
                                <a:prstGeom prst="rect">
                                  <a:avLst/>
                                </a:prstGeom>
                                <a:noFill/>
                                <a:ln>
                                  <a:noFill/>
                                </a:ln>
                              </wps:spPr>
                              <wps:txbx>
                                <w:txbxContent>
                                  <w:p w14:paraId="097FFAC1" w14:textId="77777777" w:rsidR="00384A43" w:rsidRDefault="00384A43" w:rsidP="009C5BDC">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wps:txbx>
                              <wps:bodyPr rot="0" vert="horz" wrap="square" lIns="0" tIns="0" rIns="0" bIns="0" anchor="t" anchorCtr="0" upright="1">
                                <a:noAutofit/>
                              </wps:bodyPr>
                            </wps:wsp>
                            <wpg:grpSp>
                              <wpg:cNvPr id="22124449" name="Group 3"/>
                              <wpg:cNvGrpSpPr>
                                <a:grpSpLocks/>
                              </wpg:cNvGrpSpPr>
                              <wpg:grpSpPr>
                                <a:xfrm>
                                  <a:off x="31805" y="1407381"/>
                                  <a:ext cx="1060450" cy="84455"/>
                                  <a:chOff x="15" y="508"/>
                                  <a:chExt cx="1440" cy="156"/>
                                </a:xfrm>
                              </wpg:grpSpPr>
                              <wps:wsp>
                                <wps:cNvPr id="87261328" name="Rectangle 4"/>
                                <wps:cNvSpPr>
                                  <a:spLocks noChangeArrowheads="1"/>
                                </wps:cNvSpPr>
                                <wps:spPr bwMode="auto">
                                  <a:xfrm>
                                    <a:off x="15" y="508"/>
                                    <a:ext cx="720" cy="156"/>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550568061" name="Rectangle 5"/>
                                <wps:cNvSpPr>
                                  <a:spLocks noChangeArrowheads="1"/>
                                </wps:cNvSpPr>
                                <wps:spPr bwMode="auto">
                                  <a:xfrm>
                                    <a:off x="735" y="508"/>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7D32769" id="组合 71" o:spid="_x0000_s1114" style="position:absolute;left:0;text-align:left;margin-left:571.75pt;margin-top:12.6pt;width:102.7pt;height:115.9pt;z-index:251833856;mso-width-relative:margin;mso-height-relative:margin" coordsize="13214,14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P8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9Qk0+QAAIABJREFUAAAA&#10;AAAAAAAAAAAAAAAAAAAAAAAAAP8AAAD/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P8AAAAAAAAAAAAAAAAAAAAAAAAAAAAAAP8AAAAB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P8AAAAAAAAAAAAAAAAAAAAAAAAAAAAAAAAAAAAAAAAAAAAAAAEAAAAAAAAA/wAAAAE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P8AAAAAAAAAAAAAAAAAAAAAAAAAAAAAAAAAAAAAAAAAAAAAAAAAAAAAAAAAAAAAAAEAAAD/&#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w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wAAAAEAAAAAAAAAAAAAAAAAAAAAAAAAAAAAAAAAAAAAAAAAAAAAAAAAAAAAAAAAAAAA&#10;AAAAAAAAAAAAAAAAAAEAAAD/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D/AAAA/wAAAAEAAAAAAAAAAAAAAAAAAAAAAAAAAAAAAAAAAAAAAAAAAAAAAAAAAAAAAAAA&#10;AAAAAAAAAAAAAAAAAAAAAAAAAAAAAAAAAQAAAP8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D/AAAAAQAAAAAAAAAAAAAAAAAAAP8AAAAAAAAAAAAAAAAAAAAAAAAAAAAAAAAAAAAA&#10;AAAAAAAAAAEAAAAAAAAAAAAAAAAAAAAAAAAAAAAAAAAAAAAAAAAA/wAAAAE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D/AAAAAQAAAAAAAAAAAAAAAAAAAAAAAAAAAAAAAAAAAAAAAAAAAAAAAAAAAAAA&#10;AAAAAAAAAAAAAAAAAAAAAAAAAAAAAAAAAAAAAAAAAAAAAAAAAAAAAAAAAAAAAAEAAAD/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D/AAAAAQAAAAAAAAAAAAAAAAAAAAAAAAAAAAAAAAAAAAAAAAAAAAAAAAAA&#10;AAAAAAAAAAAAAAAAAAAAAAABAAAAAAAAAAAAAAAAAAAAAAAAAAAAAAAAAAAAAAAAAAAAAAD/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D/AAAAAAAAAAAAAAAAAAAAAAAAAAAAAAAAAAAAAAAAAAAAAAAAAAAA&#10;AAAAAAAAAAAAAAAAAAAAAAAAAAAAAAAAAAAAAAAAAAAAAAAAAAAAAAAAAAAAAAAAAAAAAAAAAAD/&#10;AAAAAAAAAAAAAAD/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D/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wAAAAAAAAAAAAAAAAAAAAAAAAAAAAAAAAAAAAAA&#10;AAAAAAAAAAAAAAAAAAAAAAAAAAAAAAAAAAAAAAAAAAAAAAEAAAAAAAAAAAAAAAAAAAAAAAAAAAAA&#10;AAAAAAD/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D/AAAAAAAA&#10;AAAAAAAAAAAAAAAAAAAAAAAAAAAAAAAAAAAAAAAAAAAAAAAAAAAAAAAAAAAAAAAAAAAAAAAAAAAA&#10;AAAAAAAAAAD/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BAAAAAAAAAAAAAAAA&#10;AAAAAAAAAAAAAAD/AAAAAAAAAAAAAAAAAAAAAAAAAAAAAAAAAAAAAAAAAP8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wAAAAAA&#10;AAAAAAAAAAAAAAAAAAAAAAAA/wAAAAAAAAAAAAAAAAAAAAAAAAAAAAAAAAAAAAAAAAAAAAAAAAAA&#10;AAAAAAAAAAAAAAAAAAAAAAD/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EAAAAAAAAAAAAAAAAAAAD/AAAAAAAAAAAAAAAAAAAAAAAAAAAAAAAAAAAAAAAAAAAAAAAA&#10;AAAAAAAAAAAAAAD/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P8AAAAAAAAAAAAAAAAA&#10;AAAAAAAAAAAAAAAAAAAAAAAAAAAAAAAAAAAAAAAA/wAAAAAAAAAAAAAAAAAAAAAAAAAAAAAAAAAA&#10;AAAAAAAAAAAAAAAAAAAAAAAAAAAAAQAAAAEAAAD/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BAAAAAAAAAAAAAAAAAAAAAAAAAAAAAAAAAAAAAAAA&#10;AAAAAAAAAAAAAAAAAAAAAAAAAAAAAQAAAAAAAAAAAAAA/wAAAAAAAAAAAAAAAAAAAAAAAAAAAAAA&#10;AAAAAAAAAAAAAAAAAAAAAAAAAAABAAAAAQAAAAAAAAAAAAAAAQAAAP8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P8AAAABAAAAAAAAAAEAAAAAAAAAAAAAAAAAAAAAAAAA&#10;AAAAAP8AAAAAAAAAAAAAAAAAAAAAAAAAAAAAAAAAAAAAAAAA/wAAAAAAAAAAAAAAAAAAAAAAAAAA&#10;AAAAAAAAAAAAAAAAAAAAAAAAAAEAAAABAAAAAAAAAAAAAAAAAAAAAAAAAAAAAAABAAAA/w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BAAAAAAAAAAAA&#10;AAAAAAAAAAAAAAAAAAAAAAAAAAAAAAAAAAAAAAAAAAAAAAAAAAAAAAAAAAAAAAAAAAAAAAAAAAAA&#10;AAAAAAAAAAAAAAAAAAAAAAAAAAAAAAAAAP8AAAAAAAAAAQAAAAAAAAAAAAAAAAAAAAAAAAAAAAAA&#10;/w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EAAAD/AAAAAAAAAAAAAAAAAAAAAAAAAAAAAAD/AAAA&#10;AAAAAAAAAAABAAAAAQ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EAAAAAAAAAAAAAAAAAAAAAAAAAAQAAAAAAAAAA&#10;AAAAAAAAAP8AAAAAAAAAAAAAAAAAAAABAAAAAQAAAAE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EAAAAAAAAAAAAAAAAAAAAAAAAA&#10;AAAAAAAAAAAAAAAAAAAAAAAAAAAAAAAAAAAAAAAAAAAAAAAAAAAAAP8AAAAAAAAAAAAAAAAAAAAA&#10;AAAAAAAAAAAAAAAAAAAAAQAAAAE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D/&#10;AAAAAAAAAAAAAAAAAAAAAAAAAAAAAAAAAAAAAAAAAAAAAAAAAAAAAAAAAAAAAAAAAAAA/wAAAAAA&#10;AAAAAAAAAAAAAAAAAAAAAAAAAAAAAAAAAAAAAAAAAQAAAAEAAAAB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wAAAAEA&#10;AAAAAAAA/wAAAAAAAAAAAAAAAAAAAAAAAAABAAAAAAAAAAAAAAD/AAAAAAAAAAAAAAAAAAAAAAAA&#10;AAAAAAAAAAAAAQAAAAAAAAAAAAAAAAAAAAAAAAAAAAAAAAAAAAAAAAAAAAAAAAAAAAAAAAAAAAAA&#10;AAAAAP8AAAAAAAAAAAAAAAAAAAAAAAAAAQ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wAAAAAAAAAAAAAAAAAAAAAAAAAAAAAAAAAAAAAAAAAAAAAAAAAAAAAAAAAAAAAA&#10;AAAAAAAAAAAAAAAAAAAAAP8AAAAAAAAAAAAAAAAAAAAAAAAAAAAAAAAAAAAAAAAAAAAAAAAAAAAA&#10;AAAAAAAAAAAAAAABAAAAAQAAAAE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wAAAAEAAAAAAAAAAAAAAAAAAAAAAAAAAAAAAAAA&#10;AAAAAAAAAAAAAAAAAAAAAAAAAAAAAP8AAAAAAAAAAQ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P8AAAAAAAAAAAAAAAAAAAAAAAAAAAAAAAAAAAABAAAAAAAAAAAA&#10;AAAAAAAA/wAAAAAAAAAAAAAAAAAAAAAAAAAAAAAAAAAAAAAAAAAAAAAAAQAAAAAAAAAAAAAAAAAA&#10;AAAAAAAAAAAAAAAAAAAAAAD/AAAAAAAAAAAAAAAB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P8AAAABAAAA&#10;AAAAAAAAAAAAAAAAAAAAAP8AAAAAAAAAAQ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P8AAAAAAAAAAAAAAAAAAAAAAAAA&#10;AAAAAAEAAAAAAAAAAAAAAAAAAAD/AAAAAAAAAAAAAAAAAAAAAAAAAAAAAAAAAAAAAAAAAAAAAAAA&#10;AAAAAAAAAAEAAAAAAAAA/wAAAAAAAAABAAAAAAAAAAAAAAAAAAAAAAAAAAAAAAAAAAAAAAAAAAAA&#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AAAAAA/wAAAAAAAAAA&#10;AAAAAAAAAAAAAAABAAAAAAAAAAAAAAAAAAAAAAAAAP8AAAAAAAAAAAAAAAAAAAAAAAAAAAAAAAAA&#10;AAAAAAAAAAAAAAAAAAAAAAAAAAAAAAE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EA&#10;AAD/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QAAAP8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wAAAAAAAAABAAAA/w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qvPjkAACAASURBV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7vtBQAABapJREFUAAAAAAAAAAAAAAAAAAAA&#10;AAAAAAAAAAAAAAAAAAAAAAAAAAAAAAAAAAAAAAAAAXQFi/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">
                      <v:shape id="图片 219" o:spid="_x0000_s1115" type="#_x0000_t75" style="position:absolute;left:874;width:12167;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">
                        <v:imagedata r:id="rId30" o:title=""/>
                      </v:shape>
                      <v:shape id="_x0000_s1116" type="#_x0000_t202" style="position:absolute;top:12245;width:1321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" filled="f" stroked="f">
                        <v:textbox inset="0,0,0,0">
                          <w:txbxContent>
                            <w:p w14:paraId="097FFAC1" w14:textId="77777777" w:rsidR="00384A43" w:rsidRDefault="00384A43" w:rsidP="009C5BDC">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v:textbox>
                      </v:shape>
                      <v:group id="Group 3" o:spid="_x0000_s1117" style="position:absolute;left:318;top:14073;width:10604;height:845" coordorigin="15,508" coordsize="14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">
                        <v:rect id="Rectangle 4" o:spid="_x0000_s1118" style="position:absolute;left:1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" filled="f"/>
                        <v:rect id="Rectangle 5" o:spid="_x0000_s1119" style="position:absolute;left:73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" fillcolor="black"/>
                      </v:group>
                    </v:group>
                  </w:pict>
                </mc:Fallback>
              </mc:AlternateContent>
            </w:r>
            <w:r w:rsidR="00DA4738" w:rsidRPr="004D4AB1">
              <w:rPr>
                <w:spacing w:val="-2"/>
                <w:sz w:val="24"/>
              </w:rPr>
              <w:t>3</w:t>
            </w:r>
            <w:r w:rsidR="00DA4738" w:rsidRPr="004D4AB1">
              <w:rPr>
                <w:rFonts w:hint="eastAsia"/>
                <w:spacing w:val="-2"/>
                <w:sz w:val="24"/>
              </w:rPr>
              <w:t>、厂区平面布置</w:t>
            </w:r>
          </w:p>
          <w:p w14:paraId="2CC51D1D" w14:textId="09090267" w:rsidR="00DA4738" w:rsidRPr="004D4AB1" w:rsidRDefault="00DA4738" w:rsidP="00DA4738">
            <w:pPr>
              <w:widowControl/>
              <w:spacing w:line="480" w:lineRule="exact"/>
              <w:ind w:firstLineChars="200" w:firstLine="480"/>
              <w:rPr>
                <w:kern w:val="0"/>
                <w:sz w:val="24"/>
              </w:rPr>
            </w:pPr>
            <w:r w:rsidRPr="004D4AB1">
              <w:rPr>
                <w:rFonts w:hint="eastAsia"/>
                <w:kern w:val="0"/>
                <w:sz w:val="24"/>
              </w:rPr>
              <w:t>本项目厂区平面布置见下图。</w:t>
            </w:r>
          </w:p>
          <w:p w14:paraId="20FAAC3E" w14:textId="2477C700" w:rsidR="00DA4738" w:rsidRPr="004D4AB1" w:rsidRDefault="00454FD2" w:rsidP="00DA4738">
            <w:pPr>
              <w:widowControl/>
              <w:spacing w:line="480" w:lineRule="exact"/>
              <w:ind w:firstLineChars="200" w:firstLine="422"/>
              <w:rPr>
                <w:noProof/>
                <w:kern w:val="0"/>
                <w:sz w:val="24"/>
              </w:rPr>
            </w:pPr>
            <w:r w:rsidRPr="004D4AB1">
              <w:rPr>
                <w:rFonts w:ascii="仿宋_GB2312" w:eastAsia="仿宋_GB2312" w:hint="eastAsia"/>
                <w:b/>
                <w:noProof/>
                <w:szCs w:val="21"/>
              </w:rPr>
              <mc:AlternateContent>
                <mc:Choice Requires="wps">
                  <w:drawing>
                    <wp:anchor distT="0" distB="0" distL="114300" distR="114300" simplePos="0" relativeHeight="251778560" behindDoc="0" locked="0" layoutInCell="1" allowOverlap="1" wp14:anchorId="0B3D32C7" wp14:editId="4AC5EE38">
                      <wp:simplePos x="0" y="0"/>
                      <wp:positionH relativeFrom="column">
                        <wp:posOffset>1371700</wp:posOffset>
                      </wp:positionH>
                      <wp:positionV relativeFrom="paragraph">
                        <wp:posOffset>2904937</wp:posOffset>
                      </wp:positionV>
                      <wp:extent cx="357505" cy="167885"/>
                      <wp:effectExtent l="38100" t="38100" r="23495" b="41910"/>
                      <wp:wrapNone/>
                      <wp:docPr id="2107078063"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57505" cy="1678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90D35B0" id="矩形 98" o:spid="_x0000_s1026" style="position:absolute;left:0;text-align:left;margin-left:108pt;margin-top:228.75pt;width:28.15pt;height:13.2pt;rotation:-9;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" filled="f" strokecolor="windowText" strokeweight="1pt">
                      <v:path arrowok="t"/>
                    </v:rect>
                  </w:pict>
                </mc:Fallback>
              </mc:AlternateContent>
            </w:r>
            <w:r w:rsidR="0015143E" w:rsidRPr="004D4AB1">
              <w:rPr>
                <w:rFonts w:ascii="仿宋_GB2312" w:eastAsia="仿宋_GB2312" w:hint="eastAsia"/>
                <w:b/>
                <w:noProof/>
                <w:szCs w:val="21"/>
              </w:rPr>
              <mc:AlternateContent>
                <mc:Choice Requires="wps">
                  <w:drawing>
                    <wp:anchor distT="0" distB="0" distL="114300" distR="114300" simplePos="0" relativeHeight="251847168" behindDoc="0" locked="0" layoutInCell="1" allowOverlap="1" wp14:anchorId="4F8E2253" wp14:editId="2A969CAB">
                      <wp:simplePos x="0" y="0"/>
                      <wp:positionH relativeFrom="column">
                        <wp:posOffset>6921805</wp:posOffset>
                      </wp:positionH>
                      <wp:positionV relativeFrom="paragraph">
                        <wp:posOffset>3993515</wp:posOffset>
                      </wp:positionV>
                      <wp:extent cx="212903" cy="0"/>
                      <wp:effectExtent l="0" t="0" r="0" b="0"/>
                      <wp:wrapNone/>
                      <wp:docPr id="1774411022" name="直接连接符 74"/>
                      <wp:cNvGraphicFramePr/>
                      <a:graphic xmlns:a="http://schemas.openxmlformats.org/drawingml/2006/main">
                        <a:graphicData uri="http://schemas.microsoft.com/office/word/2010/wordprocessingShape">
                          <wps:wsp>
                            <wps:cNvCnPr/>
                            <wps:spPr>
                              <a:xfrm>
                                <a:off x="0" y="0"/>
                                <a:ext cx="212903"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C1202" id="直接连接符 74" o:spid="_x0000_s1026" style="position:absolute;left:0;text-align:left;z-index:251847168;visibility:visible;mso-wrap-style:square;mso-wrap-distance-left:9pt;mso-wrap-distance-top:0;mso-wrap-distance-right:9pt;mso-wrap-distance-bottom:0;mso-position-horizontal:absolute;mso-position-horizontal-relative:text;mso-position-vertical:absolute;mso-position-vertical-relative:text" from="545pt,314.45pt" to="561.75pt,3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" strokecolor="red" strokeweight="1.5pt"/>
                  </w:pict>
                </mc:Fallback>
              </mc:AlternateContent>
            </w:r>
            <w:r w:rsidR="0015143E" w:rsidRPr="004D4AB1">
              <w:rPr>
                <w:rFonts w:ascii="仿宋_GB2312" w:eastAsia="仿宋_GB2312" w:hint="eastAsia"/>
                <w:b/>
                <w:noProof/>
                <w:szCs w:val="21"/>
              </w:rPr>
              <w:drawing>
                <wp:anchor distT="0" distB="0" distL="114300" distR="114300" simplePos="0" relativeHeight="251841024" behindDoc="0" locked="0" layoutInCell="1" allowOverlap="1" wp14:anchorId="2BEBFAEB" wp14:editId="0E43881D">
                  <wp:simplePos x="0" y="0"/>
                  <wp:positionH relativeFrom="column">
                    <wp:posOffset>6947230</wp:posOffset>
                  </wp:positionH>
                  <wp:positionV relativeFrom="paragraph">
                    <wp:posOffset>3777615</wp:posOffset>
                  </wp:positionV>
                  <wp:extent cx="167640" cy="160020"/>
                  <wp:effectExtent l="0" t="0" r="3810" b="0"/>
                  <wp:wrapNone/>
                  <wp:docPr id="10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anchor>
              </w:drawing>
            </w:r>
            <w:r w:rsidR="0015143E" w:rsidRPr="004D4AB1">
              <w:rPr>
                <w:rFonts w:ascii="仿宋_GB2312" w:eastAsia="仿宋_GB2312" w:hint="eastAsia"/>
                <w:b/>
                <w:noProof/>
                <w:szCs w:val="21"/>
              </w:rPr>
              <w:drawing>
                <wp:anchor distT="0" distB="0" distL="114300" distR="114300" simplePos="0" relativeHeight="251840000" behindDoc="0" locked="0" layoutInCell="1" allowOverlap="1" wp14:anchorId="40EE35B4" wp14:editId="71DEDFFB">
                  <wp:simplePos x="0" y="0"/>
                  <wp:positionH relativeFrom="column">
                    <wp:posOffset>6921830</wp:posOffset>
                  </wp:positionH>
                  <wp:positionV relativeFrom="paragraph">
                    <wp:posOffset>3604260</wp:posOffset>
                  </wp:positionV>
                  <wp:extent cx="196215" cy="117475"/>
                  <wp:effectExtent l="0" t="0" r="0" b="0"/>
                  <wp:wrapNone/>
                  <wp:docPr id="5751071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07175" name="图片 2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215" cy="117475"/>
                          </a:xfrm>
                          <a:prstGeom prst="rect">
                            <a:avLst/>
                          </a:prstGeom>
                          <a:noFill/>
                          <a:ln>
                            <a:noFill/>
                          </a:ln>
                        </pic:spPr>
                      </pic:pic>
                    </a:graphicData>
                  </a:graphic>
                </wp:anchor>
              </w:drawing>
            </w:r>
            <w:r w:rsidR="0015143E" w:rsidRPr="004D4AB1">
              <w:rPr>
                <w:rFonts w:ascii="仿宋_GB2312" w:eastAsia="仿宋_GB2312" w:hint="eastAsia"/>
                <w:b/>
                <w:noProof/>
                <w:szCs w:val="21"/>
              </w:rPr>
              <w:drawing>
                <wp:anchor distT="0" distB="0" distL="114300" distR="114300" simplePos="0" relativeHeight="251838976" behindDoc="0" locked="0" layoutInCell="1" allowOverlap="1" wp14:anchorId="38B26854" wp14:editId="439979B5">
                  <wp:simplePos x="0" y="0"/>
                  <wp:positionH relativeFrom="column">
                    <wp:posOffset>6921500</wp:posOffset>
                  </wp:positionH>
                  <wp:positionV relativeFrom="paragraph">
                    <wp:posOffset>3435655</wp:posOffset>
                  </wp:positionV>
                  <wp:extent cx="172085" cy="102235"/>
                  <wp:effectExtent l="0" t="0" r="0" b="0"/>
                  <wp:wrapNone/>
                  <wp:docPr id="9763945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94570" name="图片 8"/>
                          <pic:cNvPicPr>
                            <a:picLocks noChangeAspect="1"/>
                          </pic:cNvPicPr>
                        </pic:nvPicPr>
                        <pic:blipFill>
                          <a:blip r:embed="rId32">
                            <a:extLst>
                              <a:ext uri="{28A0092B-C50C-407E-A947-70E740481C1C}">
                                <a14:useLocalDpi xmlns:a14="http://schemas.microsoft.com/office/drawing/2010/main" val="0"/>
                              </a:ext>
                            </a:extLst>
                          </a:blip>
                          <a:srcRect l="23828" t="33594" r="26953" b="30624"/>
                          <a:stretch>
                            <a:fillRect/>
                          </a:stretch>
                        </pic:blipFill>
                        <pic:spPr bwMode="auto">
                          <a:xfrm>
                            <a:off x="0" y="0"/>
                            <a:ext cx="172085" cy="102235"/>
                          </a:xfrm>
                          <a:prstGeom prst="rect">
                            <a:avLst/>
                          </a:prstGeom>
                          <a:noFill/>
                          <a:ln>
                            <a:noFill/>
                          </a:ln>
                        </pic:spPr>
                      </pic:pic>
                    </a:graphicData>
                  </a:graphic>
                </wp:anchor>
              </w:drawing>
            </w:r>
            <w:r w:rsidR="0015143E" w:rsidRPr="004D4AB1">
              <w:rPr>
                <w:rFonts w:ascii="仿宋_GB2312" w:eastAsia="仿宋_GB2312" w:hint="eastAsia"/>
                <w:b/>
                <w:noProof/>
                <w:szCs w:val="21"/>
              </w:rPr>
              <mc:AlternateContent>
                <mc:Choice Requires="wps">
                  <w:drawing>
                    <wp:anchor distT="0" distB="0" distL="114300" distR="114300" simplePos="0" relativeHeight="251837952" behindDoc="0" locked="0" layoutInCell="1" allowOverlap="1" wp14:anchorId="4F6A9CB1" wp14:editId="609EB52D">
                      <wp:simplePos x="0" y="0"/>
                      <wp:positionH relativeFrom="column">
                        <wp:posOffset>6961505</wp:posOffset>
                      </wp:positionH>
                      <wp:positionV relativeFrom="paragraph">
                        <wp:posOffset>3276244</wp:posOffset>
                      </wp:positionV>
                      <wp:extent cx="95250" cy="118745"/>
                      <wp:effectExtent l="0" t="0" r="19050" b="14605"/>
                      <wp:wrapNone/>
                      <wp:docPr id="874278507" name="矩形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1874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2BEF97D" id="矩形 718" o:spid="_x0000_s1026" style="position:absolute;left:0;text-align:left;margin-left:548.15pt;margin-top:257.95pt;width:7.5pt;height:9.35pt;z-index:25183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" fillcolor="windowText" strokecolor="windowText" strokeweight="1pt">
                      <v:path arrowok="t"/>
                    </v:rect>
                  </w:pict>
                </mc:Fallback>
              </mc:AlternateContent>
            </w:r>
            <w:r w:rsidR="0015143E" w:rsidRPr="004D4AB1">
              <w:rPr>
                <w:rFonts w:ascii="仿宋_GB2312" w:eastAsia="仿宋_GB2312" w:hint="eastAsia"/>
                <w:b/>
                <w:noProof/>
                <w:szCs w:val="21"/>
              </w:rPr>
              <w:drawing>
                <wp:anchor distT="0" distB="0" distL="114300" distR="114300" simplePos="0" relativeHeight="251844096" behindDoc="0" locked="0" layoutInCell="1" allowOverlap="1" wp14:anchorId="1247DA94" wp14:editId="0A169DBB">
                  <wp:simplePos x="0" y="0"/>
                  <wp:positionH relativeFrom="column">
                    <wp:posOffset>6862140</wp:posOffset>
                  </wp:positionH>
                  <wp:positionV relativeFrom="paragraph">
                    <wp:posOffset>3080385</wp:posOffset>
                  </wp:positionV>
                  <wp:extent cx="293370" cy="167005"/>
                  <wp:effectExtent l="0" t="0" r="0" b="4445"/>
                  <wp:wrapNone/>
                  <wp:docPr id="61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79"/>
                          <pic:cNvPicPr>
                            <a:picLocks noChangeAspect="1"/>
                          </pic:cNvPicPr>
                        </pic:nvPicPr>
                        <pic:blipFill>
                          <a:blip r:embed="rId41" cstate="print">
                            <a:extLst>
                              <a:ext uri="{28A0092B-C50C-407E-A947-70E740481C1C}">
                                <a14:useLocalDpi xmlns:a14="http://schemas.microsoft.com/office/drawing/2010/main" val="0"/>
                              </a:ext>
                            </a:extLst>
                          </a:blip>
                          <a:srcRect l="16797" t="20052" r="19922" b="32031"/>
                          <a:stretch>
                            <a:fillRect/>
                          </a:stretch>
                        </pic:blipFill>
                        <pic:spPr bwMode="auto">
                          <a:xfrm>
                            <a:off x="0" y="0"/>
                            <a:ext cx="293370" cy="167005"/>
                          </a:xfrm>
                          <a:prstGeom prst="rect">
                            <a:avLst/>
                          </a:prstGeom>
                          <a:noFill/>
                          <a:ln>
                            <a:noFill/>
                          </a:ln>
                        </pic:spPr>
                      </pic:pic>
                    </a:graphicData>
                  </a:graphic>
                </wp:anchor>
              </w:drawing>
            </w:r>
            <w:r w:rsidR="0015143E" w:rsidRPr="004D4AB1">
              <w:rPr>
                <w:rFonts w:ascii="仿宋_GB2312" w:eastAsia="仿宋_GB2312" w:hint="eastAsia"/>
                <w:b/>
                <w:noProof/>
                <w:szCs w:val="21"/>
              </w:rPr>
              <w:drawing>
                <wp:anchor distT="0" distB="0" distL="114300" distR="114300" simplePos="0" relativeHeight="251843072" behindDoc="0" locked="0" layoutInCell="1" allowOverlap="1" wp14:anchorId="79E81064" wp14:editId="7E186CE6">
                  <wp:simplePos x="0" y="0"/>
                  <wp:positionH relativeFrom="column">
                    <wp:posOffset>6890385</wp:posOffset>
                  </wp:positionH>
                  <wp:positionV relativeFrom="paragraph">
                    <wp:posOffset>2862885</wp:posOffset>
                  </wp:positionV>
                  <wp:extent cx="229870" cy="207010"/>
                  <wp:effectExtent l="0" t="0" r="0" b="2540"/>
                  <wp:wrapNone/>
                  <wp:docPr id="60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8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870" cy="207010"/>
                          </a:xfrm>
                          <a:prstGeom prst="rect">
                            <a:avLst/>
                          </a:prstGeom>
                          <a:noFill/>
                        </pic:spPr>
                      </pic:pic>
                    </a:graphicData>
                  </a:graphic>
                </wp:anchor>
              </w:drawing>
            </w:r>
            <w:r w:rsidR="0015143E" w:rsidRPr="004D4AB1">
              <w:rPr>
                <w:rFonts w:ascii="仿宋_GB2312" w:eastAsia="仿宋_GB2312" w:hint="eastAsia"/>
                <w:b/>
                <w:noProof/>
                <w:szCs w:val="21"/>
              </w:rPr>
              <mc:AlternateContent>
                <mc:Choice Requires="wps">
                  <w:drawing>
                    <wp:anchor distT="0" distB="0" distL="114300" distR="114300" simplePos="0" relativeHeight="251846144" behindDoc="0" locked="0" layoutInCell="1" allowOverlap="1" wp14:anchorId="00100515" wp14:editId="47412E36">
                      <wp:simplePos x="0" y="0"/>
                      <wp:positionH relativeFrom="column">
                        <wp:posOffset>6900596</wp:posOffset>
                      </wp:positionH>
                      <wp:positionV relativeFrom="paragraph">
                        <wp:posOffset>2789962</wp:posOffset>
                      </wp:positionV>
                      <wp:extent cx="222555" cy="0"/>
                      <wp:effectExtent l="0" t="0" r="0" b="0"/>
                      <wp:wrapNone/>
                      <wp:docPr id="669964376" name="直接连接符 73"/>
                      <wp:cNvGraphicFramePr/>
                      <a:graphic xmlns:a="http://schemas.openxmlformats.org/drawingml/2006/main">
                        <a:graphicData uri="http://schemas.microsoft.com/office/word/2010/wordprocessingShape">
                          <wps:wsp>
                            <wps:cNvCnPr/>
                            <wps:spPr>
                              <a:xfrm>
                                <a:off x="0" y="0"/>
                                <a:ext cx="222555"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069685" id="直接连接符 73" o:spid="_x0000_s1026" style="position:absolute;left:0;text-align:left;z-index:251846144;visibility:visible;mso-wrap-style:square;mso-wrap-distance-left:9pt;mso-wrap-distance-top:0;mso-wrap-distance-right:9pt;mso-wrap-distance-bottom:0;mso-position-horizontal:absolute;mso-position-horizontal-relative:text;mso-position-vertical:absolute;mso-position-vertical-relative:text" from="543.35pt,219.7pt" to="560.8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" strokecolor="red" strokeweight="1.5pt">
                      <v:stroke dashstyle="dash"/>
                    </v:line>
                  </w:pict>
                </mc:Fallback>
              </mc:AlternateContent>
            </w:r>
            <w:r w:rsidR="001215A0" w:rsidRPr="004D4AB1">
              <w:rPr>
                <w:rFonts w:ascii="仿宋_GB2312" w:eastAsia="仿宋_GB2312" w:hint="eastAsia"/>
                <w:b/>
                <w:noProof/>
                <w:szCs w:val="21"/>
              </w:rPr>
              <mc:AlternateContent>
                <mc:Choice Requires="wps">
                  <w:drawing>
                    <wp:anchor distT="0" distB="0" distL="114300" distR="114300" simplePos="0" relativeHeight="251845120" behindDoc="0" locked="0" layoutInCell="1" allowOverlap="1" wp14:anchorId="17CE38A4" wp14:editId="20ADD13F">
                      <wp:simplePos x="0" y="0"/>
                      <wp:positionH relativeFrom="column">
                        <wp:posOffset>6887845</wp:posOffset>
                      </wp:positionH>
                      <wp:positionV relativeFrom="paragraph">
                        <wp:posOffset>2427605</wp:posOffset>
                      </wp:positionV>
                      <wp:extent cx="227965" cy="0"/>
                      <wp:effectExtent l="0" t="0" r="0" b="0"/>
                      <wp:wrapNone/>
                      <wp:docPr id="1512733085" name="直接连接符 72"/>
                      <wp:cNvGraphicFramePr/>
                      <a:graphic xmlns:a="http://schemas.openxmlformats.org/drawingml/2006/main">
                        <a:graphicData uri="http://schemas.microsoft.com/office/word/2010/wordprocessingShape">
                          <wps:wsp>
                            <wps:cNvCnPr/>
                            <wps:spPr>
                              <a:xfrm>
                                <a:off x="0" y="0"/>
                                <a:ext cx="227965" cy="0"/>
                              </a:xfrm>
                              <a:prstGeom prst="line">
                                <a:avLst/>
                              </a:prstGeom>
                              <a:ln w="9525">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438BBE" id="直接连接符 72" o:spid="_x0000_s1026" style="position:absolute;left:0;text-align:lef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2.35pt,191.15pt" to="560.3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" strokecolor="black [3213]">
                      <v:stroke dashstyle="longDashDotDot"/>
                    </v:line>
                  </w:pict>
                </mc:Fallback>
              </mc:AlternateContent>
            </w:r>
            <w:r w:rsidR="001215A0" w:rsidRPr="004D4AB1">
              <w:rPr>
                <w:rFonts w:ascii="仿宋_GB2312" w:eastAsia="仿宋_GB2312" w:hint="eastAsia"/>
                <w:b/>
                <w:noProof/>
                <w:szCs w:val="21"/>
              </w:rPr>
              <mc:AlternateContent>
                <mc:Choice Requires="wps">
                  <w:drawing>
                    <wp:anchor distT="0" distB="0" distL="114300" distR="114300" simplePos="0" relativeHeight="251842048" behindDoc="0" locked="0" layoutInCell="1" allowOverlap="1" wp14:anchorId="35828E1F" wp14:editId="4FC9719D">
                      <wp:simplePos x="0" y="0"/>
                      <wp:positionH relativeFrom="column">
                        <wp:posOffset>6910705</wp:posOffset>
                      </wp:positionH>
                      <wp:positionV relativeFrom="paragraph">
                        <wp:posOffset>2514269</wp:posOffset>
                      </wp:positionV>
                      <wp:extent cx="176653" cy="180105"/>
                      <wp:effectExtent l="0" t="0" r="13970" b="10795"/>
                      <wp:wrapNone/>
                      <wp:docPr id="915719297" name="椭圆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653" cy="180105"/>
                              </a:xfrm>
                              <a:prstGeom prst="ellipse">
                                <a:avLst/>
                              </a:prstGeom>
                              <a:noFill/>
                              <a:ln w="6350" cap="flat" cmpd="sng" algn="ctr">
                                <a:solidFill>
                                  <a:srgbClr val="00B0F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245C0798" id="椭圆 716" o:spid="_x0000_s1026" style="position:absolute;left:0;text-align:left;margin-left:544.15pt;margin-top:197.95pt;width:13.9pt;height:14.2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" filled="f" strokecolor="#00b0f0" strokeweight=".5pt">
                      <v:stroke dashstyle="longDash" joinstyle="miter"/>
                      <v:path arrowok="t"/>
                    </v:oval>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36928" behindDoc="0" locked="0" layoutInCell="1" allowOverlap="1" wp14:anchorId="5170FA7E" wp14:editId="3D7C3233">
                      <wp:simplePos x="0" y="0"/>
                      <wp:positionH relativeFrom="column">
                        <wp:posOffset>6807725</wp:posOffset>
                      </wp:positionH>
                      <wp:positionV relativeFrom="paragraph">
                        <wp:posOffset>2126394</wp:posOffset>
                      </wp:positionV>
                      <wp:extent cx="1891665" cy="2250465"/>
                      <wp:effectExtent l="0" t="0" r="13335" b="16510"/>
                      <wp:wrapNone/>
                      <wp:docPr id="837186720" name="文本框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250465"/>
                              </a:xfrm>
                              <a:prstGeom prst="rect">
                                <a:avLst/>
                              </a:prstGeom>
                              <a:solidFill>
                                <a:sysClr val="window" lastClr="FFFFFF"/>
                              </a:solidFill>
                              <a:ln w="6350">
                                <a:solidFill>
                                  <a:prstClr val="black"/>
                                </a:solidFill>
                              </a:ln>
                            </wps:spPr>
                            <wps:txbx>
                              <w:txbxContent>
                                <w:p w14:paraId="63FD7D50" w14:textId="77777777" w:rsidR="00384A43" w:rsidRDefault="00384A43" w:rsidP="009C5BDC">
                                  <w:r>
                                    <w:rPr>
                                      <w:rFonts w:hint="eastAsia"/>
                                    </w:rPr>
                                    <w:t>图例</w:t>
                                  </w:r>
                                </w:p>
                                <w:p w14:paraId="0EBD46CC" w14:textId="77777777" w:rsidR="00384A43" w:rsidRDefault="00384A43" w:rsidP="0015143E">
                                  <w:pPr>
                                    <w:ind w:firstLineChars="350" w:firstLine="735"/>
                                  </w:pPr>
                                  <w:r>
                                    <w:rPr>
                                      <w:rFonts w:hint="eastAsia"/>
                                    </w:rPr>
                                    <w:t>雨水管道</w:t>
                                  </w:r>
                                </w:p>
                                <w:p w14:paraId="0E51C6B2" w14:textId="77777777" w:rsidR="00384A43" w:rsidRDefault="00384A43" w:rsidP="0015143E">
                                  <w:pPr>
                                    <w:ind w:firstLineChars="350" w:firstLine="735"/>
                                  </w:pPr>
                                  <w:r>
                                    <w:rPr>
                                      <w:rFonts w:hint="eastAsia"/>
                                    </w:rPr>
                                    <w:t>雨水排口</w:t>
                                  </w:r>
                                </w:p>
                                <w:p w14:paraId="7240522F" w14:textId="77777777" w:rsidR="00384A43" w:rsidRDefault="00384A43" w:rsidP="0015143E">
                                  <w:pPr>
                                    <w:ind w:firstLineChars="350" w:firstLine="735"/>
                                  </w:pPr>
                                  <w:r>
                                    <w:rPr>
                                      <w:rFonts w:hint="eastAsia"/>
                                    </w:rPr>
                                    <w:t>污水管道</w:t>
                                  </w:r>
                                </w:p>
                                <w:p w14:paraId="289DC5C5" w14:textId="77777777" w:rsidR="00384A43" w:rsidRDefault="00384A43" w:rsidP="0015143E">
                                  <w:pPr>
                                    <w:ind w:firstLineChars="350" w:firstLine="735"/>
                                  </w:pPr>
                                  <w:r>
                                    <w:rPr>
                                      <w:rFonts w:hint="eastAsia"/>
                                    </w:rPr>
                                    <w:t>污水排口</w:t>
                                  </w:r>
                                </w:p>
                                <w:p w14:paraId="47B8D13C" w14:textId="77777777" w:rsidR="00384A43" w:rsidRDefault="00384A43" w:rsidP="0015143E">
                                  <w:pPr>
                                    <w:ind w:firstLineChars="350" w:firstLine="735"/>
                                  </w:pPr>
                                  <w:r>
                                    <w:rPr>
                                      <w:rFonts w:hint="eastAsia"/>
                                    </w:rPr>
                                    <w:t>污水处理站</w:t>
                                  </w:r>
                                </w:p>
                                <w:p w14:paraId="183FCD41" w14:textId="77777777" w:rsidR="00384A43" w:rsidRDefault="00384A43" w:rsidP="0015143E">
                                  <w:pPr>
                                    <w:ind w:firstLineChars="350" w:firstLine="735"/>
                                  </w:pPr>
                                  <w:r>
                                    <w:rPr>
                                      <w:rFonts w:hint="eastAsia"/>
                                    </w:rPr>
                                    <w:t>化粪池</w:t>
                                  </w:r>
                                </w:p>
                                <w:p w14:paraId="62B20403" w14:textId="77777777" w:rsidR="00384A43" w:rsidRDefault="00384A43" w:rsidP="0015143E">
                                  <w:pPr>
                                    <w:ind w:firstLineChars="350" w:firstLine="735"/>
                                  </w:pPr>
                                  <w:r>
                                    <w:rPr>
                                      <w:rFonts w:hint="eastAsia"/>
                                    </w:rPr>
                                    <w:t>一般固废仓库</w:t>
                                  </w:r>
                                </w:p>
                                <w:p w14:paraId="6250D947" w14:textId="77777777" w:rsidR="00384A43" w:rsidRDefault="00384A43" w:rsidP="0015143E">
                                  <w:pPr>
                                    <w:ind w:firstLineChars="350" w:firstLine="735"/>
                                  </w:pPr>
                                  <w:r>
                                    <w:rPr>
                                      <w:rFonts w:hint="eastAsia"/>
                                    </w:rPr>
                                    <w:t>危废仓库</w:t>
                                  </w:r>
                                </w:p>
                                <w:p w14:paraId="52AC721A" w14:textId="77777777" w:rsidR="00384A43" w:rsidRDefault="00384A43" w:rsidP="0015143E">
                                  <w:pPr>
                                    <w:ind w:firstLineChars="350" w:firstLine="735"/>
                                  </w:pPr>
                                  <w:r>
                                    <w:rPr>
                                      <w:rFonts w:hint="eastAsia"/>
                                    </w:rPr>
                                    <w:t>控制闸阀</w:t>
                                  </w:r>
                                </w:p>
                                <w:p w14:paraId="3CA22C35" w14:textId="77777777" w:rsidR="00384A43" w:rsidRDefault="00384A43" w:rsidP="0015143E">
                                  <w:pPr>
                                    <w:ind w:firstLineChars="350" w:firstLine="735"/>
                                  </w:pPr>
                                  <w:r>
                                    <w:rPr>
                                      <w:rFonts w:hint="eastAsia"/>
                                    </w:rPr>
                                    <w:t>生产废水管道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70FA7E" id="文本框 200" o:spid="_x0000_s1120" type="#_x0000_t202" style="position:absolute;left:0;text-align:left;margin-left:536.05pt;margin-top:167.45pt;width:148.95pt;height:177.2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" fillcolor="window" strokeweight=".5pt">
                      <v:path arrowok="t"/>
                      <v:textbox>
                        <w:txbxContent>
                          <w:p w14:paraId="63FD7D50" w14:textId="77777777" w:rsidR="00384A43" w:rsidRDefault="00384A43" w:rsidP="009C5BDC">
                            <w:r>
                              <w:rPr>
                                <w:rFonts w:hint="eastAsia"/>
                              </w:rPr>
                              <w:t>图例</w:t>
                            </w:r>
                          </w:p>
                          <w:p w14:paraId="0EBD46CC" w14:textId="77777777" w:rsidR="00384A43" w:rsidRDefault="00384A43" w:rsidP="0015143E">
                            <w:pPr>
                              <w:ind w:firstLineChars="350" w:firstLine="735"/>
                            </w:pPr>
                            <w:r>
                              <w:rPr>
                                <w:rFonts w:hint="eastAsia"/>
                              </w:rPr>
                              <w:t>雨水管道</w:t>
                            </w:r>
                          </w:p>
                          <w:p w14:paraId="0E51C6B2" w14:textId="77777777" w:rsidR="00384A43" w:rsidRDefault="00384A43" w:rsidP="0015143E">
                            <w:pPr>
                              <w:ind w:firstLineChars="350" w:firstLine="735"/>
                            </w:pPr>
                            <w:r>
                              <w:rPr>
                                <w:rFonts w:hint="eastAsia"/>
                              </w:rPr>
                              <w:t>雨水排口</w:t>
                            </w:r>
                          </w:p>
                          <w:p w14:paraId="7240522F" w14:textId="77777777" w:rsidR="00384A43" w:rsidRDefault="00384A43" w:rsidP="0015143E">
                            <w:pPr>
                              <w:ind w:firstLineChars="350" w:firstLine="735"/>
                            </w:pPr>
                            <w:r>
                              <w:rPr>
                                <w:rFonts w:hint="eastAsia"/>
                              </w:rPr>
                              <w:t>污水管道</w:t>
                            </w:r>
                          </w:p>
                          <w:p w14:paraId="289DC5C5" w14:textId="77777777" w:rsidR="00384A43" w:rsidRDefault="00384A43" w:rsidP="0015143E">
                            <w:pPr>
                              <w:ind w:firstLineChars="350" w:firstLine="735"/>
                            </w:pPr>
                            <w:r>
                              <w:rPr>
                                <w:rFonts w:hint="eastAsia"/>
                              </w:rPr>
                              <w:t>污水排口</w:t>
                            </w:r>
                          </w:p>
                          <w:p w14:paraId="47B8D13C" w14:textId="77777777" w:rsidR="00384A43" w:rsidRDefault="00384A43" w:rsidP="0015143E">
                            <w:pPr>
                              <w:ind w:firstLineChars="350" w:firstLine="735"/>
                            </w:pPr>
                            <w:r>
                              <w:rPr>
                                <w:rFonts w:hint="eastAsia"/>
                              </w:rPr>
                              <w:t>污水处理站</w:t>
                            </w:r>
                          </w:p>
                          <w:p w14:paraId="183FCD41" w14:textId="77777777" w:rsidR="00384A43" w:rsidRDefault="00384A43" w:rsidP="0015143E">
                            <w:pPr>
                              <w:ind w:firstLineChars="350" w:firstLine="735"/>
                            </w:pPr>
                            <w:r>
                              <w:rPr>
                                <w:rFonts w:hint="eastAsia"/>
                              </w:rPr>
                              <w:t>化粪池</w:t>
                            </w:r>
                          </w:p>
                          <w:p w14:paraId="62B20403" w14:textId="77777777" w:rsidR="00384A43" w:rsidRDefault="00384A43" w:rsidP="0015143E">
                            <w:pPr>
                              <w:ind w:firstLineChars="350" w:firstLine="735"/>
                            </w:pPr>
                            <w:r>
                              <w:rPr>
                                <w:rFonts w:hint="eastAsia"/>
                              </w:rPr>
                              <w:t>一般固废仓库</w:t>
                            </w:r>
                          </w:p>
                          <w:p w14:paraId="6250D947" w14:textId="77777777" w:rsidR="00384A43" w:rsidRDefault="00384A43" w:rsidP="0015143E">
                            <w:pPr>
                              <w:ind w:firstLineChars="350" w:firstLine="735"/>
                            </w:pPr>
                            <w:r>
                              <w:rPr>
                                <w:rFonts w:hint="eastAsia"/>
                              </w:rPr>
                              <w:t>危废仓库</w:t>
                            </w:r>
                          </w:p>
                          <w:p w14:paraId="52AC721A" w14:textId="77777777" w:rsidR="00384A43" w:rsidRDefault="00384A43" w:rsidP="0015143E">
                            <w:pPr>
                              <w:ind w:firstLineChars="350" w:firstLine="735"/>
                            </w:pPr>
                            <w:r>
                              <w:rPr>
                                <w:rFonts w:hint="eastAsia"/>
                              </w:rPr>
                              <w:t>控制闸阀</w:t>
                            </w:r>
                          </w:p>
                          <w:p w14:paraId="3CA22C35" w14:textId="77777777" w:rsidR="00384A43" w:rsidRDefault="00384A43" w:rsidP="0015143E">
                            <w:pPr>
                              <w:ind w:firstLineChars="350" w:firstLine="735"/>
                            </w:pPr>
                            <w:r>
                              <w:rPr>
                                <w:rFonts w:hint="eastAsia"/>
                              </w:rPr>
                              <w:t>生产废水管道</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77536" behindDoc="0" locked="0" layoutInCell="1" allowOverlap="1" wp14:anchorId="57E9BD18" wp14:editId="6690597D">
                      <wp:simplePos x="0" y="0"/>
                      <wp:positionH relativeFrom="column">
                        <wp:posOffset>1285875</wp:posOffset>
                      </wp:positionH>
                      <wp:positionV relativeFrom="paragraph">
                        <wp:posOffset>2880265</wp:posOffset>
                      </wp:positionV>
                      <wp:extent cx="723265" cy="273050"/>
                      <wp:effectExtent l="0" t="38100" r="0" b="31750"/>
                      <wp:wrapNone/>
                      <wp:docPr id="1496684040"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723265" cy="273050"/>
                              </a:xfrm>
                              <a:prstGeom prst="rect">
                                <a:avLst/>
                              </a:prstGeom>
                              <a:noFill/>
                              <a:ln w="6350">
                                <a:noFill/>
                              </a:ln>
                            </wps:spPr>
                            <wps:txbx>
                              <w:txbxContent>
                                <w:p w14:paraId="0C14FC0B" w14:textId="77777777" w:rsidR="00384A43" w:rsidRDefault="00384A43" w:rsidP="005D4317">
                                  <w:pPr>
                                    <w:rPr>
                                      <w:sz w:val="11"/>
                                      <w:szCs w:val="11"/>
                                    </w:rPr>
                                  </w:pPr>
                                  <w:r>
                                    <w:rPr>
                                      <w:rFonts w:hint="eastAsia"/>
                                      <w:sz w:val="11"/>
                                      <w:szCs w:val="11"/>
                                    </w:rPr>
                                    <w:t>润滑油仓库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E9BD18" id="文本框 106" o:spid="_x0000_s1121" type="#_x0000_t202" style="position:absolute;left:0;text-align:left;margin-left:101.25pt;margin-top:226.8pt;width:56.95pt;height:21.5pt;rotation:-9;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" filled="f" stroked="f" strokeweight=".5pt">
                      <v:textbox>
                        <w:txbxContent>
                          <w:p w14:paraId="0C14FC0B" w14:textId="77777777" w:rsidR="00384A43" w:rsidRDefault="00384A43" w:rsidP="005D4317">
                            <w:pPr>
                              <w:rPr>
                                <w:sz w:val="11"/>
                                <w:szCs w:val="11"/>
                              </w:rPr>
                            </w:pPr>
                            <w:r>
                              <w:rPr>
                                <w:rFonts w:hint="eastAsia"/>
                                <w:sz w:val="11"/>
                                <w:szCs w:val="11"/>
                              </w:rPr>
                              <w:t>润滑油仓库</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28736" behindDoc="0" locked="0" layoutInCell="1" allowOverlap="1" wp14:anchorId="10F6F728" wp14:editId="68D9CCCB">
                      <wp:simplePos x="0" y="0"/>
                      <wp:positionH relativeFrom="column">
                        <wp:posOffset>3771900</wp:posOffset>
                      </wp:positionH>
                      <wp:positionV relativeFrom="paragraph">
                        <wp:posOffset>2541905</wp:posOffset>
                      </wp:positionV>
                      <wp:extent cx="2105660" cy="329565"/>
                      <wp:effectExtent l="38100" t="0" r="27940" b="89535"/>
                      <wp:wrapNone/>
                      <wp:docPr id="868557471" name="直接连接符 3"/>
                      <wp:cNvGraphicFramePr/>
                      <a:graphic xmlns:a="http://schemas.openxmlformats.org/drawingml/2006/main">
                        <a:graphicData uri="http://schemas.microsoft.com/office/word/2010/wordprocessingShape">
                          <wps:wsp>
                            <wps:cNvCnPr/>
                            <wps:spPr>
                              <a:xfrm flipV="1">
                                <a:off x="0" y="0"/>
                                <a:ext cx="2105660" cy="329565"/>
                              </a:xfrm>
                              <a:prstGeom prst="line">
                                <a:avLst/>
                              </a:prstGeom>
                              <a:ln w="9525">
                                <a:solidFill>
                                  <a:schemeClr val="tx1"/>
                                </a:solidFill>
                                <a:prstDash val="lgDashDot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ADAA0" id="直接连接符 3" o:spid="_x0000_s1026" style="position:absolute;left:0;text-align:left;flip:y;z-index:251828736;visibility:visible;mso-wrap-style:square;mso-wrap-distance-left:9pt;mso-wrap-distance-top:0;mso-wrap-distance-right:9pt;mso-wrap-distance-bottom:0;mso-position-horizontal:absolute;mso-position-horizontal-relative:text;mso-position-vertical:absolute;mso-position-vertical-relative:text" from="297pt,200.15pt" to="462.8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" strokecolor="black [3213]">
                      <v:stroke dashstyle="longDashDotDot" startarrow="block"/>
                    </v:lin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27712" behindDoc="0" locked="0" layoutInCell="1" allowOverlap="1" wp14:anchorId="3F19BD02" wp14:editId="60D1BA02">
                      <wp:simplePos x="0" y="0"/>
                      <wp:positionH relativeFrom="column">
                        <wp:posOffset>1876425</wp:posOffset>
                      </wp:positionH>
                      <wp:positionV relativeFrom="paragraph">
                        <wp:posOffset>208280</wp:posOffset>
                      </wp:positionV>
                      <wp:extent cx="3576320" cy="567690"/>
                      <wp:effectExtent l="38100" t="0" r="24130" b="80010"/>
                      <wp:wrapNone/>
                      <wp:docPr id="1515215160" name="直接连接符 2"/>
                      <wp:cNvGraphicFramePr/>
                      <a:graphic xmlns:a="http://schemas.openxmlformats.org/drawingml/2006/main">
                        <a:graphicData uri="http://schemas.microsoft.com/office/word/2010/wordprocessingShape">
                          <wps:wsp>
                            <wps:cNvCnPr/>
                            <wps:spPr>
                              <a:xfrm flipV="1">
                                <a:off x="0" y="0"/>
                                <a:ext cx="3576320" cy="567690"/>
                              </a:xfrm>
                              <a:prstGeom prst="line">
                                <a:avLst/>
                              </a:prstGeom>
                              <a:ln w="9525">
                                <a:solidFill>
                                  <a:schemeClr val="tx1"/>
                                </a:solidFill>
                                <a:prstDash val="lgDashDot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96D05" id="直接连接符 2" o:spid="_x0000_s1026" style="position:absolute;left:0;text-align:left;flip:y;z-index:251827712;visibility:visible;mso-wrap-style:square;mso-wrap-distance-left:9pt;mso-wrap-distance-top:0;mso-wrap-distance-right:9pt;mso-wrap-distance-bottom:0;mso-position-horizontal:absolute;mso-position-horizontal-relative:text;mso-position-vertical:absolute;mso-position-vertical-relative:text" from="147.75pt,16.4pt" to="429.3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" strokecolor="black [3213]">
                      <v:stroke dashstyle="longDashDotDot" startarrow="block"/>
                    </v:lin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26688" behindDoc="0" locked="0" layoutInCell="1" allowOverlap="1" wp14:anchorId="2CBB7E82" wp14:editId="40D259F4">
                      <wp:simplePos x="0" y="0"/>
                      <wp:positionH relativeFrom="column">
                        <wp:posOffset>1866900</wp:posOffset>
                      </wp:positionH>
                      <wp:positionV relativeFrom="paragraph">
                        <wp:posOffset>770255</wp:posOffset>
                      </wp:positionV>
                      <wp:extent cx="49530" cy="278765"/>
                      <wp:effectExtent l="19050" t="0" r="64770" b="64135"/>
                      <wp:wrapNone/>
                      <wp:docPr id="1051182254" name="直接连接符 1"/>
                      <wp:cNvGraphicFramePr/>
                      <a:graphic xmlns:a="http://schemas.openxmlformats.org/drawingml/2006/main">
                        <a:graphicData uri="http://schemas.microsoft.com/office/word/2010/wordprocessingShape">
                          <wps:wsp>
                            <wps:cNvCnPr/>
                            <wps:spPr>
                              <a:xfrm>
                                <a:off x="0" y="0"/>
                                <a:ext cx="49530" cy="278765"/>
                              </a:xfrm>
                              <a:prstGeom prst="line">
                                <a:avLst/>
                              </a:prstGeom>
                              <a:ln w="9525">
                                <a:solidFill>
                                  <a:schemeClr val="tx1"/>
                                </a:solidFill>
                                <a:prstDash val="lgDashDot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5ECE52" id="直接连接符 1" o:spid="_x0000_s1026" style="position:absolute;left:0;text-align:left;z-index:251826688;visibility:visible;mso-wrap-style:square;mso-wrap-distance-left:9pt;mso-wrap-distance-top:0;mso-wrap-distance-right:9pt;mso-wrap-distance-bottom:0;mso-position-horizontal:absolute;mso-position-horizontal-relative:text;mso-position-vertical:absolute;mso-position-vertical-relative:text" from="147pt,60.65pt" to="150.9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" strokecolor="black [3213]">
                      <v:stroke dashstyle="longDashDotDot" endarrow="block"/>
                    </v:lin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25664" behindDoc="0" locked="0" layoutInCell="1" allowOverlap="1" wp14:anchorId="44EBF19B" wp14:editId="17FF865D">
                      <wp:simplePos x="0" y="0"/>
                      <wp:positionH relativeFrom="column">
                        <wp:posOffset>3771900</wp:posOffset>
                      </wp:positionH>
                      <wp:positionV relativeFrom="paragraph">
                        <wp:posOffset>2369820</wp:posOffset>
                      </wp:positionV>
                      <wp:extent cx="58420" cy="50165"/>
                      <wp:effectExtent l="23177" t="14923" r="21908" b="21907"/>
                      <wp:wrapNone/>
                      <wp:docPr id="659287763" name="等腰三角形 88"/>
                      <wp:cNvGraphicFramePr/>
                      <a:graphic xmlns:a="http://schemas.openxmlformats.org/drawingml/2006/main">
                        <a:graphicData uri="http://schemas.microsoft.com/office/word/2010/wordprocessingShape">
                          <wps:wsp>
                            <wps:cNvSpPr/>
                            <wps:spPr>
                              <a:xfrm rot="5053711">
                                <a:off x="0" y="0"/>
                                <a:ext cx="58420" cy="50165"/>
                              </a:xfrm>
                              <a:prstGeom prst="triangl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454A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8" o:spid="_x0000_s1026" type="#_x0000_t5" style="position:absolute;left:0;text-align:left;margin-left:297pt;margin-top:186.6pt;width:4.6pt;height:3.95pt;rotation:5520000fd;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" fillcolor="red" strokecolor="red" strokeweight="2p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24640" behindDoc="0" locked="0" layoutInCell="1" allowOverlap="1" wp14:anchorId="1CE30F51" wp14:editId="749BCC74">
                      <wp:simplePos x="0" y="0"/>
                      <wp:positionH relativeFrom="column">
                        <wp:posOffset>5495925</wp:posOffset>
                      </wp:positionH>
                      <wp:positionV relativeFrom="paragraph">
                        <wp:posOffset>2055495</wp:posOffset>
                      </wp:positionV>
                      <wp:extent cx="76835" cy="66040"/>
                      <wp:effectExtent l="24448" t="13652" r="23812" b="23813"/>
                      <wp:wrapNone/>
                      <wp:docPr id="1729237454" name="等腰三角形 88"/>
                      <wp:cNvGraphicFramePr/>
                      <a:graphic xmlns:a="http://schemas.openxmlformats.org/drawingml/2006/main">
                        <a:graphicData uri="http://schemas.microsoft.com/office/word/2010/wordprocessingShape">
                          <wps:wsp>
                            <wps:cNvSpPr/>
                            <wps:spPr>
                              <a:xfrm rot="4737696">
                                <a:off x="0" y="0"/>
                                <a:ext cx="76835" cy="66040"/>
                              </a:xfrm>
                              <a:prstGeom prst="triangl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A73718" id="等腰三角形 88" o:spid="_x0000_s1026" type="#_x0000_t5" style="position:absolute;left:0;text-align:left;margin-left:432.75pt;margin-top:161.85pt;width:6.05pt;height:5.2pt;rotation:5174827fd;z-index:2518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" fillcolor="red" strokecolor="red" strokeweight="2p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23616" behindDoc="0" locked="0" layoutInCell="1" allowOverlap="1" wp14:anchorId="6B52E56C" wp14:editId="3F81E0D9">
                      <wp:simplePos x="0" y="0"/>
                      <wp:positionH relativeFrom="column">
                        <wp:posOffset>3267075</wp:posOffset>
                      </wp:positionH>
                      <wp:positionV relativeFrom="paragraph">
                        <wp:posOffset>2237105</wp:posOffset>
                      </wp:positionV>
                      <wp:extent cx="321310" cy="50165"/>
                      <wp:effectExtent l="38100" t="19050" r="21590" b="83185"/>
                      <wp:wrapNone/>
                      <wp:docPr id="706510263" name="直接箭头连接符 87"/>
                      <wp:cNvGraphicFramePr/>
                      <a:graphic xmlns:a="http://schemas.openxmlformats.org/drawingml/2006/main">
                        <a:graphicData uri="http://schemas.microsoft.com/office/word/2010/wordprocessingShape">
                          <wps:wsp>
                            <wps:cNvCnPr/>
                            <wps:spPr>
                              <a:xfrm flipH="1">
                                <a:off x="0" y="0"/>
                                <a:ext cx="321310" cy="50165"/>
                              </a:xfrm>
                              <a:prstGeom prst="straightConnector1">
                                <a:avLst/>
                              </a:prstGeom>
                              <a:ln w="19050">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2F8CDE" id="_x0000_t32" coordsize="21600,21600" o:spt="32" o:oned="t" path="m,l21600,21600e" filled="f">
                      <v:path arrowok="t" fillok="f" o:connecttype="none"/>
                      <o:lock v:ext="edit" shapetype="t"/>
                    </v:shapetype>
                    <v:shape id="直接箭头连接符 87" o:spid="_x0000_s1026" type="#_x0000_t32" style="position:absolute;left:0;text-align:left;margin-left:257.25pt;margin-top:176.15pt;width:25.3pt;height:3.95pt;flip:x;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" strokecolor="red" strokeweight="1.5pt">
                      <v:stroke endarrow="block"/>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22592" behindDoc="0" locked="0" layoutInCell="1" allowOverlap="1" wp14:anchorId="07C40EA3" wp14:editId="78CF306E">
                      <wp:simplePos x="0" y="0"/>
                      <wp:positionH relativeFrom="column">
                        <wp:posOffset>3324225</wp:posOffset>
                      </wp:positionH>
                      <wp:positionV relativeFrom="paragraph">
                        <wp:posOffset>2408555</wp:posOffset>
                      </wp:positionV>
                      <wp:extent cx="295910" cy="45085"/>
                      <wp:effectExtent l="0" t="57150" r="27940" b="50165"/>
                      <wp:wrapNone/>
                      <wp:docPr id="626661595" name="直接箭头连接符 86"/>
                      <wp:cNvGraphicFramePr/>
                      <a:graphic xmlns:a="http://schemas.openxmlformats.org/drawingml/2006/main">
                        <a:graphicData uri="http://schemas.microsoft.com/office/word/2010/wordprocessingShape">
                          <wps:wsp>
                            <wps:cNvCnPr/>
                            <wps:spPr>
                              <a:xfrm flipV="1">
                                <a:off x="0" y="0"/>
                                <a:ext cx="295910" cy="45085"/>
                              </a:xfrm>
                              <a:prstGeom prst="straightConnector1">
                                <a:avLst/>
                              </a:prstGeom>
                              <a:ln w="19050">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B12BBC" id="直接箭头连接符 86" o:spid="_x0000_s1026" type="#_x0000_t32" style="position:absolute;left:0;text-align:left;margin-left:261.75pt;margin-top:189.65pt;width:23.3pt;height:3.55pt;flip:y;z-index:25182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" strokecolor="red" strokeweight="1.5pt">
                      <v:stroke endarrow="block"/>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21568" behindDoc="0" locked="0" layoutInCell="1" allowOverlap="1" wp14:anchorId="6272F351" wp14:editId="1E749044">
                      <wp:simplePos x="0" y="0"/>
                      <wp:positionH relativeFrom="column">
                        <wp:posOffset>3629025</wp:posOffset>
                      </wp:positionH>
                      <wp:positionV relativeFrom="paragraph">
                        <wp:posOffset>2389505</wp:posOffset>
                      </wp:positionV>
                      <wp:extent cx="170180" cy="170180"/>
                      <wp:effectExtent l="0" t="19050" r="0" b="0"/>
                      <wp:wrapNone/>
                      <wp:docPr id="551505910" name="弧形 85"/>
                      <wp:cNvGraphicFramePr/>
                      <a:graphic xmlns:a="http://schemas.openxmlformats.org/drawingml/2006/main">
                        <a:graphicData uri="http://schemas.microsoft.com/office/word/2010/wordprocessingShape">
                          <wps:wsp>
                            <wps:cNvSpPr/>
                            <wps:spPr>
                              <a:xfrm rot="18429536">
                                <a:off x="0" y="0"/>
                                <a:ext cx="170180" cy="170180"/>
                              </a:xfrm>
                              <a:prstGeom prst="arc">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21E065" id="弧形 85" o:spid="_x0000_s1026" style="position:absolute;left:0;text-align:left;margin-left:285.75pt;margin-top:188.15pt;width:13.4pt;height:13.4pt;rotation:-3462992fd;z-index:251821568;visibility:visible;mso-wrap-style:square;mso-wrap-distance-left:9pt;mso-wrap-distance-top:0;mso-wrap-distance-right:9pt;mso-wrap-distance-bottom:0;mso-position-horizontal:absolute;mso-position-horizontal-relative:text;mso-position-vertical:absolute;mso-position-vertical-relative:text;v-text-anchor:middle" coordsize="17018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" path="m85090,nsc132084,,170180,38096,170180,85090r-85090,l85090,xem85090,nfc132084,,170180,38096,170180,85090e" filled="f" strokecolor="red" strokeweight="1.5pt">
                      <v:path arrowok="t" o:connecttype="custom" o:connectlocs="85090,0;170180,85090" o:connectangles="0,0"/>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20544" behindDoc="0" locked="0" layoutInCell="1" allowOverlap="1" wp14:anchorId="5ADA685A" wp14:editId="3E535870">
                      <wp:simplePos x="0" y="0"/>
                      <wp:positionH relativeFrom="column">
                        <wp:posOffset>3600450</wp:posOffset>
                      </wp:positionH>
                      <wp:positionV relativeFrom="paragraph">
                        <wp:posOffset>2218055</wp:posOffset>
                      </wp:positionV>
                      <wp:extent cx="170180" cy="170180"/>
                      <wp:effectExtent l="0" t="19050" r="0" b="0"/>
                      <wp:wrapNone/>
                      <wp:docPr id="1299453860" name="弧形 85"/>
                      <wp:cNvGraphicFramePr/>
                      <a:graphic xmlns:a="http://schemas.openxmlformats.org/drawingml/2006/main">
                        <a:graphicData uri="http://schemas.microsoft.com/office/word/2010/wordprocessingShape">
                          <wps:wsp>
                            <wps:cNvSpPr/>
                            <wps:spPr>
                              <a:xfrm rot="18429536">
                                <a:off x="0" y="0"/>
                                <a:ext cx="170180" cy="170180"/>
                              </a:xfrm>
                              <a:prstGeom prst="arc">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A02BA" id="弧形 85" o:spid="_x0000_s1026" style="position:absolute;left:0;text-align:left;margin-left:283.5pt;margin-top:174.65pt;width:13.4pt;height:13.4pt;rotation:-3462992fd;z-index:251820544;visibility:visible;mso-wrap-style:square;mso-wrap-distance-left:9pt;mso-wrap-distance-top:0;mso-wrap-distance-right:9pt;mso-wrap-distance-bottom:0;mso-position-horizontal:absolute;mso-position-horizontal-relative:text;mso-position-vertical:absolute;mso-position-vertical-relative:text;v-text-anchor:middle" coordsize="17018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" path="m85090,nsc132084,,170180,38096,170180,85090r-85090,l85090,xem85090,nfc132084,,170180,38096,170180,85090e" filled="f" strokecolor="red" strokeweight="1.5pt">
                      <v:path arrowok="t" o:connecttype="custom" o:connectlocs="85090,0;170180,85090" o:connectangles="0,0"/>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19520" behindDoc="0" locked="0" layoutInCell="1" allowOverlap="1" wp14:anchorId="48216021" wp14:editId="24A3E34A">
                      <wp:simplePos x="0" y="0"/>
                      <wp:positionH relativeFrom="column">
                        <wp:posOffset>3733800</wp:posOffset>
                      </wp:positionH>
                      <wp:positionV relativeFrom="paragraph">
                        <wp:posOffset>1922780</wp:posOffset>
                      </wp:positionV>
                      <wp:extent cx="1844675" cy="306705"/>
                      <wp:effectExtent l="38100" t="0" r="22225" b="74295"/>
                      <wp:wrapNone/>
                      <wp:docPr id="1884753282"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675" cy="306705"/>
                              </a:xfrm>
                              <a:custGeom>
                                <a:avLst/>
                                <a:gdLst>
                                  <a:gd name="T0" fmla="*/ 0 w 3092"/>
                                  <a:gd name="T1" fmla="*/ 516 h 516"/>
                                  <a:gd name="T2" fmla="*/ 3030 w 3092"/>
                                  <a:gd name="T3" fmla="*/ 0 h 516"/>
                                  <a:gd name="T4" fmla="*/ 3092 w 3092"/>
                                  <a:gd name="T5" fmla="*/ 265 h 516"/>
                                  <a:gd name="T6" fmla="*/ 2833 w 3092"/>
                                  <a:gd name="T7" fmla="*/ 323 h 516"/>
                                </a:gdLst>
                                <a:ahLst/>
                                <a:cxnLst>
                                  <a:cxn ang="0">
                                    <a:pos x="T0" y="T1"/>
                                  </a:cxn>
                                  <a:cxn ang="0">
                                    <a:pos x="T2" y="T3"/>
                                  </a:cxn>
                                  <a:cxn ang="0">
                                    <a:pos x="T4" y="T5"/>
                                  </a:cxn>
                                  <a:cxn ang="0">
                                    <a:pos x="T6" y="T7"/>
                                  </a:cxn>
                                </a:cxnLst>
                                <a:rect l="0" t="0" r="r" b="b"/>
                                <a:pathLst>
                                  <a:path w="3092" h="516">
                                    <a:moveTo>
                                      <a:pt x="0" y="516"/>
                                    </a:moveTo>
                                    <a:lnTo>
                                      <a:pt x="3030" y="0"/>
                                    </a:lnTo>
                                    <a:lnTo>
                                      <a:pt x="3092" y="265"/>
                                    </a:lnTo>
                                    <a:lnTo>
                                      <a:pt x="2833" y="323"/>
                                    </a:lnTo>
                                  </a:path>
                                </a:pathLst>
                              </a:custGeom>
                              <a:noFill/>
                              <a:ln w="19050" cmpd="sng">
                                <a:solidFill>
                                  <a:srgbClr val="FF0000"/>
                                </a:solidFill>
                                <a:prstDash val="solid"/>
                                <a:round/>
                                <a:headEnd type="triangle" w="med" len="med"/>
                                <a:tailEnd type="none" w="med" len="med"/>
                              </a:ln>
                            </wps:spPr>
                            <wps:bodyPr rot="0" vert="horz" wrap="square" lIns="91440" tIns="45720" rIns="91440" bIns="45720" anchor="t" anchorCtr="0" upright="1">
                              <a:noAutofit/>
                            </wps:bodyPr>
                          </wps:wsp>
                        </a:graphicData>
                      </a:graphic>
                    </wp:anchor>
                  </w:drawing>
                </mc:Choice>
                <mc:Fallback>
                  <w:pict>
                    <v:shape w14:anchorId="666D0478" id="Freeform 614" o:spid="_x0000_s1026" style="position:absolute;left:0;text-align:left;margin-left:294pt;margin-top:151.4pt;width:145.25pt;height:24.15pt;z-index:251819520;visibility:visible;mso-wrap-style:square;mso-wrap-distance-left:9pt;mso-wrap-distance-top:0;mso-wrap-distance-right:9pt;mso-wrap-distance-bottom:0;mso-position-horizontal:absolute;mso-position-horizontal-relative:text;mso-position-vertical:absolute;mso-position-vertical-relative:text;v-text-anchor:top" coordsize="309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" path="m,516l3030,r62,265l2833,323e" filled="f" strokecolor="red" strokeweight="1.5pt">
                      <v:stroke startarrow="block"/>
                      <v:path arrowok="t" o:connecttype="custom" o:connectlocs="0,306705;1807686,0;1844675,157513;1690157,191988" o:connectangles="0,0,0,0"/>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18496" behindDoc="0" locked="0" layoutInCell="1" allowOverlap="1" wp14:anchorId="64AE8F06" wp14:editId="1B36E961">
                      <wp:simplePos x="0" y="0"/>
                      <wp:positionH relativeFrom="column">
                        <wp:posOffset>3752850</wp:posOffset>
                      </wp:positionH>
                      <wp:positionV relativeFrom="paragraph">
                        <wp:posOffset>2199005</wp:posOffset>
                      </wp:positionV>
                      <wp:extent cx="1350010" cy="205105"/>
                      <wp:effectExtent l="0" t="57150" r="21590" b="23495"/>
                      <wp:wrapNone/>
                      <wp:docPr id="1231247659"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0010" cy="205105"/>
                              </a:xfrm>
                              <a:custGeom>
                                <a:avLst/>
                                <a:gdLst>
                                  <a:gd name="T0" fmla="*/ 0 w 6124"/>
                                  <a:gd name="T1" fmla="*/ 932 h 932"/>
                                  <a:gd name="T2" fmla="*/ 6124 w 6124"/>
                                  <a:gd name="T3" fmla="*/ 0 h 932"/>
                                </a:gdLst>
                                <a:ahLst/>
                                <a:cxnLst>
                                  <a:cxn ang="0">
                                    <a:pos x="T0" y="T1"/>
                                  </a:cxn>
                                  <a:cxn ang="0">
                                    <a:pos x="T2" y="T3"/>
                                  </a:cxn>
                                </a:cxnLst>
                                <a:rect l="0" t="0" r="r" b="b"/>
                                <a:pathLst>
                                  <a:path w="6124" h="932">
                                    <a:moveTo>
                                      <a:pt x="0" y="932"/>
                                    </a:moveTo>
                                    <a:lnTo>
                                      <a:pt x="6124" y="0"/>
                                    </a:lnTo>
                                  </a:path>
                                </a:pathLst>
                              </a:custGeom>
                              <a:noFill/>
                              <a:ln w="19050" cmpd="sng">
                                <a:solidFill>
                                  <a:srgbClr val="FF0000"/>
                                </a:solidFill>
                                <a:prstDash val="solid"/>
                                <a:round/>
                                <a:headEnd type="none" w="med" len="med"/>
                                <a:tailEnd type="triangle" w="med" len="med"/>
                              </a:ln>
                            </wps:spPr>
                            <wps:bodyPr rot="0" vert="horz" wrap="square" lIns="91440" tIns="45720" rIns="91440" bIns="45720" anchor="t" anchorCtr="0" upright="1">
                              <a:noAutofit/>
                            </wps:bodyPr>
                          </wps:wsp>
                        </a:graphicData>
                      </a:graphic>
                    </wp:anchor>
                  </w:drawing>
                </mc:Choice>
                <mc:Fallback>
                  <w:pict>
                    <v:shape w14:anchorId="1231BC5C" id="Freeform 611" o:spid="_x0000_s1026" style="position:absolute;left:0;text-align:left;margin-left:295.5pt;margin-top:173.15pt;width:106.3pt;height:16.15pt;z-index:251818496;visibility:visible;mso-wrap-style:square;mso-wrap-distance-left:9pt;mso-wrap-distance-top:0;mso-wrap-distance-right:9pt;mso-wrap-distance-bottom:0;mso-position-horizontal:absolute;mso-position-horizontal-relative:text;mso-position-vertical:absolute;mso-position-vertical-relative:text;v-text-anchor:top" coordsize="612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" path="m,932l6124,e" filled="f" strokecolor="red" strokeweight="1.5pt">
                      <v:stroke endarrow="block"/>
                      <v:path arrowok="t" o:connecttype="custom" o:connectlocs="0,205105;1350010,0" o:connectangles="0,0"/>
                    </v:shape>
                  </w:pict>
                </mc:Fallback>
              </mc:AlternateContent>
            </w:r>
            <w:r w:rsidR="009C5BDC" w:rsidRPr="004D4AB1">
              <w:rPr>
                <w:rFonts w:ascii="仿宋_GB2312" w:eastAsia="仿宋_GB2312" w:hint="eastAsia"/>
                <w:b/>
                <w:noProof/>
                <w:szCs w:val="21"/>
              </w:rPr>
              <w:drawing>
                <wp:anchor distT="0" distB="0" distL="114300" distR="114300" simplePos="0" relativeHeight="251817472" behindDoc="0" locked="0" layoutInCell="1" allowOverlap="1" wp14:anchorId="1395198C" wp14:editId="655F7C78">
                  <wp:simplePos x="0" y="0"/>
                  <wp:positionH relativeFrom="column">
                    <wp:posOffset>5067300</wp:posOffset>
                  </wp:positionH>
                  <wp:positionV relativeFrom="paragraph">
                    <wp:posOffset>2103755</wp:posOffset>
                  </wp:positionV>
                  <wp:extent cx="389890" cy="221615"/>
                  <wp:effectExtent l="38100" t="57150" r="10160" b="45085"/>
                  <wp:wrapNone/>
                  <wp:docPr id="94577287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72871" name="图片 81"/>
                          <pic:cNvPicPr>
                            <a:picLocks noChangeAspect="1"/>
                          </pic:cNvPicPr>
                        </pic:nvPicPr>
                        <pic:blipFill>
                          <a:blip r:embed="rId42" cstate="print"/>
                          <a:srcRect l="16797" t="20052" r="19922" b="32031"/>
                          <a:stretch>
                            <a:fillRect/>
                          </a:stretch>
                        </pic:blipFill>
                        <pic:spPr bwMode="auto">
                          <a:xfrm rot="20819709">
                            <a:off x="0" y="0"/>
                            <a:ext cx="389890" cy="221615"/>
                          </a:xfrm>
                          <a:prstGeom prst="rect">
                            <a:avLst/>
                          </a:prstGeom>
                          <a:noFill/>
                          <a:ln>
                            <a:noFill/>
                          </a:ln>
                        </pic:spPr>
                      </pic:pic>
                    </a:graphicData>
                  </a:graphic>
                </wp:anchor>
              </w:drawing>
            </w:r>
            <w:r w:rsidR="009C5BDC" w:rsidRPr="004D4AB1">
              <w:rPr>
                <w:rFonts w:ascii="仿宋_GB2312" w:eastAsia="仿宋_GB2312" w:hint="eastAsia"/>
                <w:b/>
                <w:noProof/>
                <w:szCs w:val="21"/>
              </w:rPr>
              <w:drawing>
                <wp:anchor distT="0" distB="0" distL="114300" distR="114300" simplePos="0" relativeHeight="251816448" behindDoc="0" locked="0" layoutInCell="1" allowOverlap="1" wp14:anchorId="7F7C3E04" wp14:editId="2234F9CA">
                  <wp:simplePos x="0" y="0"/>
                  <wp:positionH relativeFrom="column">
                    <wp:posOffset>1209675</wp:posOffset>
                  </wp:positionH>
                  <wp:positionV relativeFrom="paragraph">
                    <wp:posOffset>3475355</wp:posOffset>
                  </wp:positionV>
                  <wp:extent cx="229870" cy="207010"/>
                  <wp:effectExtent l="0" t="0" r="0" b="2540"/>
                  <wp:wrapNone/>
                  <wp:docPr id="212858160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1605" name="图片 78"/>
                          <pic:cNvPicPr>
                            <a:picLocks noChangeAspect="1"/>
                          </pic:cNvPicPr>
                        </pic:nvPicPr>
                        <pic:blipFill>
                          <a:blip r:embed="rId35"/>
                          <a:srcRect/>
                          <a:stretch>
                            <a:fillRect/>
                          </a:stretch>
                        </pic:blipFill>
                        <pic:spPr bwMode="auto">
                          <a:xfrm>
                            <a:off x="0" y="0"/>
                            <a:ext cx="229870" cy="207010"/>
                          </a:xfrm>
                          <a:prstGeom prst="rect">
                            <a:avLst/>
                          </a:prstGeom>
                          <a:noFill/>
                        </pic:spPr>
                      </pic:pic>
                    </a:graphicData>
                  </a:graphic>
                </wp:anchor>
              </w:drawing>
            </w:r>
            <w:r w:rsidR="009C5BDC" w:rsidRPr="004D4AB1">
              <w:rPr>
                <w:rFonts w:ascii="仿宋_GB2312" w:eastAsia="仿宋_GB2312" w:hint="eastAsia"/>
                <w:b/>
                <w:noProof/>
                <w:szCs w:val="21"/>
              </w:rPr>
              <mc:AlternateContent>
                <mc:Choice Requires="wps">
                  <w:drawing>
                    <wp:anchor distT="0" distB="0" distL="114300" distR="114300" simplePos="0" relativeHeight="251814400" behindDoc="0" locked="0" layoutInCell="1" allowOverlap="1" wp14:anchorId="403BE6B2" wp14:editId="04BFADC9">
                      <wp:simplePos x="0" y="0"/>
                      <wp:positionH relativeFrom="column">
                        <wp:posOffset>2466975</wp:posOffset>
                      </wp:positionH>
                      <wp:positionV relativeFrom="paragraph">
                        <wp:posOffset>665480</wp:posOffset>
                      </wp:positionV>
                      <wp:extent cx="1074420" cy="433070"/>
                      <wp:effectExtent l="0" t="57150" r="0" b="62230"/>
                      <wp:wrapNone/>
                      <wp:docPr id="50958504" name="文本框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1074420" cy="433070"/>
                              </a:xfrm>
                              <a:prstGeom prst="rect">
                                <a:avLst/>
                              </a:prstGeom>
                              <a:noFill/>
                              <a:ln w="6350">
                                <a:noFill/>
                              </a:ln>
                            </wps:spPr>
                            <wps:txbx>
                              <w:txbxContent>
                                <w:p w14:paraId="6155460B" w14:textId="3DD4863D" w:rsidR="00384A43" w:rsidRPr="005B5F6F" w:rsidRDefault="00384A43" w:rsidP="005D4317">
                                  <w:pPr>
                                    <w:rPr>
                                      <w:sz w:val="20"/>
                                      <w:szCs w:val="20"/>
                                      <w:vertAlign w:val="superscript"/>
                                    </w:rPr>
                                  </w:pPr>
                                  <w:r>
                                    <w:rPr>
                                      <w:rFonts w:hint="eastAsia"/>
                                      <w:sz w:val="20"/>
                                      <w:szCs w:val="20"/>
                                    </w:rPr>
                                    <w:t>应急池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3BE6B2" id="文本框 111" o:spid="_x0000_s1122" type="#_x0000_t202" style="position:absolute;left:0;text-align:left;margin-left:194.25pt;margin-top:52.4pt;width:84.6pt;height:34.1pt;rotation:-9;z-index:25181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" filled="f" stroked="f" strokeweight=".5pt">
                      <v:textbox>
                        <w:txbxContent>
                          <w:p w14:paraId="6155460B" w14:textId="3DD4863D" w:rsidR="00384A43" w:rsidRPr="005B5F6F" w:rsidRDefault="00384A43" w:rsidP="005D4317">
                            <w:pPr>
                              <w:rPr>
                                <w:sz w:val="20"/>
                                <w:szCs w:val="20"/>
                                <w:vertAlign w:val="superscript"/>
                              </w:rPr>
                            </w:pPr>
                            <w:r>
                              <w:rPr>
                                <w:rFonts w:hint="eastAsia"/>
                                <w:sz w:val="20"/>
                                <w:szCs w:val="20"/>
                              </w:rPr>
                              <w:t>应急池</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13376" behindDoc="0" locked="0" layoutInCell="1" allowOverlap="1" wp14:anchorId="2CE75788" wp14:editId="65017A5A">
                      <wp:simplePos x="0" y="0"/>
                      <wp:positionH relativeFrom="column">
                        <wp:posOffset>4076700</wp:posOffset>
                      </wp:positionH>
                      <wp:positionV relativeFrom="paragraph">
                        <wp:posOffset>1694180</wp:posOffset>
                      </wp:positionV>
                      <wp:extent cx="848360" cy="273050"/>
                      <wp:effectExtent l="0" t="38100" r="0" b="50800"/>
                      <wp:wrapNone/>
                      <wp:docPr id="400195906"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848360" cy="273050"/>
                              </a:xfrm>
                              <a:prstGeom prst="rect">
                                <a:avLst/>
                              </a:prstGeom>
                              <a:noFill/>
                              <a:ln w="6350">
                                <a:noFill/>
                              </a:ln>
                            </wps:spPr>
                            <wps:txbx>
                              <w:txbxContent>
                                <w:p w14:paraId="7A887DF6" w14:textId="77777777" w:rsidR="00384A43" w:rsidRDefault="00384A43" w:rsidP="005D4317">
                                  <w:pPr>
                                    <w:rPr>
                                      <w:sz w:val="20"/>
                                      <w:szCs w:val="20"/>
                                    </w:rPr>
                                  </w:pPr>
                                  <w:r>
                                    <w:rPr>
                                      <w:rFonts w:hint="eastAsia"/>
                                      <w:sz w:val="20"/>
                                      <w:szCs w:val="20"/>
                                    </w:rPr>
                                    <w:t>闲置房屋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CE75788" id="文本框 34" o:spid="_x0000_s1123" type="#_x0000_t202" style="position:absolute;left:0;text-align:left;margin-left:321pt;margin-top:133.4pt;width:66.8pt;height:21.5pt;rotation:-9;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" filled="f" stroked="f" strokeweight=".5pt">
                      <v:textbox>
                        <w:txbxContent>
                          <w:p w14:paraId="7A887DF6" w14:textId="77777777" w:rsidR="00384A43" w:rsidRDefault="00384A43" w:rsidP="005D4317">
                            <w:pPr>
                              <w:rPr>
                                <w:sz w:val="20"/>
                                <w:szCs w:val="20"/>
                              </w:rPr>
                            </w:pPr>
                            <w:r>
                              <w:rPr>
                                <w:rFonts w:hint="eastAsia"/>
                                <w:sz w:val="20"/>
                                <w:szCs w:val="20"/>
                              </w:rPr>
                              <w:t>闲置房屋</w:t>
                            </w:r>
                          </w:p>
                        </w:txbxContent>
                      </v:textbox>
                    </v:shape>
                  </w:pict>
                </mc:Fallback>
              </mc:AlternateContent>
            </w:r>
            <w:r w:rsidR="009C5BDC" w:rsidRPr="004D4AB1">
              <w:rPr>
                <w:rFonts w:ascii="仿宋_GB2312" w:eastAsia="仿宋_GB2312" w:hint="eastAsia"/>
                <w:b/>
                <w:noProof/>
                <w:szCs w:val="21"/>
              </w:rPr>
              <w:drawing>
                <wp:anchor distT="0" distB="0" distL="114300" distR="114300" simplePos="0" relativeHeight="251811328" behindDoc="0" locked="0" layoutInCell="1" allowOverlap="1" wp14:anchorId="6FB6DBAA" wp14:editId="62A87E1E">
                  <wp:simplePos x="0" y="0"/>
                  <wp:positionH relativeFrom="column">
                    <wp:posOffset>2609850</wp:posOffset>
                  </wp:positionH>
                  <wp:positionV relativeFrom="paragraph">
                    <wp:posOffset>1198880</wp:posOffset>
                  </wp:positionV>
                  <wp:extent cx="167640" cy="160020"/>
                  <wp:effectExtent l="0" t="0" r="3810" b="0"/>
                  <wp:wrapNone/>
                  <wp:docPr id="63361483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14834" name="图片 48"/>
                          <pic:cNvPicPr>
                            <a:picLocks noChangeAspect="1"/>
                          </pic:cNvPicPr>
                        </pic:nvPicPr>
                        <pic:blipFill>
                          <a:blip r:embed="rId33"/>
                          <a:srcRect/>
                          <a:stretch>
                            <a:fillRect/>
                          </a:stretch>
                        </pic:blipFill>
                        <pic:spPr bwMode="auto">
                          <a:xfrm>
                            <a:off x="0" y="0"/>
                            <a:ext cx="167640" cy="160020"/>
                          </a:xfrm>
                          <a:prstGeom prst="rect">
                            <a:avLst/>
                          </a:prstGeom>
                          <a:noFill/>
                          <a:ln>
                            <a:noFill/>
                          </a:ln>
                        </pic:spPr>
                      </pic:pic>
                    </a:graphicData>
                  </a:graphic>
                </wp:anchor>
              </w:drawing>
            </w:r>
            <w:r w:rsidR="009C5BDC" w:rsidRPr="004D4AB1">
              <w:rPr>
                <w:rFonts w:ascii="仿宋_GB2312" w:eastAsia="仿宋_GB2312" w:hint="eastAsia"/>
                <w:b/>
                <w:noProof/>
                <w:szCs w:val="21"/>
              </w:rPr>
              <w:drawing>
                <wp:anchor distT="0" distB="0" distL="114300" distR="114300" simplePos="0" relativeHeight="251810304" behindDoc="0" locked="0" layoutInCell="1" allowOverlap="1" wp14:anchorId="2CF7D253" wp14:editId="0F845473">
                  <wp:simplePos x="0" y="0"/>
                  <wp:positionH relativeFrom="column">
                    <wp:posOffset>4762500</wp:posOffset>
                  </wp:positionH>
                  <wp:positionV relativeFrom="paragraph">
                    <wp:posOffset>2341880</wp:posOffset>
                  </wp:positionV>
                  <wp:extent cx="172085" cy="107950"/>
                  <wp:effectExtent l="0" t="0" r="0" b="6350"/>
                  <wp:wrapNone/>
                  <wp:docPr id="12307409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40940" name="图片 8"/>
                          <pic:cNvPicPr>
                            <a:picLocks noChangeAspect="1"/>
                          </pic:cNvPicPr>
                        </pic:nvPicPr>
                        <pic:blipFill>
                          <a:blip r:embed="rId32"/>
                          <a:srcRect l="23828" t="33594" r="26953" b="30624"/>
                          <a:stretch>
                            <a:fillRect/>
                          </a:stretch>
                        </pic:blipFill>
                        <pic:spPr bwMode="auto">
                          <a:xfrm>
                            <a:off x="0" y="0"/>
                            <a:ext cx="172085" cy="107950"/>
                          </a:xfrm>
                          <a:prstGeom prst="rect">
                            <a:avLst/>
                          </a:prstGeom>
                          <a:noFill/>
                          <a:ln>
                            <a:noFill/>
                          </a:ln>
                        </pic:spPr>
                      </pic:pic>
                    </a:graphicData>
                  </a:graphic>
                </wp:anchor>
              </w:drawing>
            </w:r>
            <w:r w:rsidR="009C5BDC" w:rsidRPr="004D4AB1">
              <w:rPr>
                <w:rFonts w:ascii="仿宋_GB2312" w:eastAsia="仿宋_GB2312" w:hint="eastAsia"/>
                <w:b/>
                <w:noProof/>
                <w:szCs w:val="21"/>
              </w:rPr>
              <w:drawing>
                <wp:anchor distT="0" distB="0" distL="114300" distR="114300" simplePos="0" relativeHeight="251809280" behindDoc="0" locked="0" layoutInCell="1" allowOverlap="1" wp14:anchorId="65D3442A" wp14:editId="02083275">
                  <wp:simplePos x="0" y="0"/>
                  <wp:positionH relativeFrom="column">
                    <wp:posOffset>1495425</wp:posOffset>
                  </wp:positionH>
                  <wp:positionV relativeFrom="paragraph">
                    <wp:posOffset>3094355</wp:posOffset>
                  </wp:positionV>
                  <wp:extent cx="196215" cy="117475"/>
                  <wp:effectExtent l="0" t="0" r="0" b="0"/>
                  <wp:wrapNone/>
                  <wp:docPr id="1252408078"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08078" name="图片 386"/>
                          <pic:cNvPicPr>
                            <a:picLocks noChangeAspect="1"/>
                          </pic:cNvPicPr>
                        </pic:nvPicPr>
                        <pic:blipFill>
                          <a:blip r:embed="rId31" cstate="print"/>
                          <a:srcRect/>
                          <a:stretch>
                            <a:fillRect/>
                          </a:stretch>
                        </pic:blipFill>
                        <pic:spPr bwMode="auto">
                          <a:xfrm>
                            <a:off x="0" y="0"/>
                            <a:ext cx="196215" cy="117475"/>
                          </a:xfrm>
                          <a:prstGeom prst="rect">
                            <a:avLst/>
                          </a:prstGeom>
                          <a:noFill/>
                          <a:ln>
                            <a:noFill/>
                          </a:ln>
                        </pic:spPr>
                      </pic:pic>
                    </a:graphicData>
                  </a:graphic>
                </wp:anchor>
              </w:drawing>
            </w:r>
            <w:r w:rsidR="009C5BDC" w:rsidRPr="004D4AB1">
              <w:rPr>
                <w:rFonts w:ascii="仿宋_GB2312" w:eastAsia="仿宋_GB2312" w:hint="eastAsia"/>
                <w:b/>
                <w:noProof/>
                <w:szCs w:val="21"/>
              </w:rPr>
              <mc:AlternateContent>
                <mc:Choice Requires="wps">
                  <w:drawing>
                    <wp:anchor distT="0" distB="0" distL="114300" distR="114300" simplePos="0" relativeHeight="251808256" behindDoc="0" locked="0" layoutInCell="1" allowOverlap="1" wp14:anchorId="77E978EE" wp14:editId="278DB291">
                      <wp:simplePos x="0" y="0"/>
                      <wp:positionH relativeFrom="column">
                        <wp:posOffset>1724025</wp:posOffset>
                      </wp:positionH>
                      <wp:positionV relativeFrom="paragraph">
                        <wp:posOffset>2008505</wp:posOffset>
                      </wp:positionV>
                      <wp:extent cx="848360" cy="273050"/>
                      <wp:effectExtent l="0" t="38100" r="0" b="50800"/>
                      <wp:wrapNone/>
                      <wp:docPr id="1205166092" name="文本框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848360" cy="273050"/>
                              </a:xfrm>
                              <a:prstGeom prst="rect">
                                <a:avLst/>
                              </a:prstGeom>
                              <a:noFill/>
                              <a:ln w="6350">
                                <a:noFill/>
                              </a:ln>
                            </wps:spPr>
                            <wps:txbx>
                              <w:txbxContent>
                                <w:p w14:paraId="40D9B1D8" w14:textId="77777777" w:rsidR="00384A43" w:rsidRDefault="00384A43" w:rsidP="005D4317">
                                  <w:pPr>
                                    <w:rPr>
                                      <w:sz w:val="20"/>
                                      <w:szCs w:val="20"/>
                                    </w:rPr>
                                  </w:pPr>
                                  <w:r>
                                    <w:rPr>
                                      <w:rFonts w:hint="eastAsia"/>
                                      <w:sz w:val="20"/>
                                      <w:szCs w:val="20"/>
                                    </w:rPr>
                                    <w:t>纺织车间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7E978EE" id="文本框 165" o:spid="_x0000_s1124" type="#_x0000_t202" style="position:absolute;left:0;text-align:left;margin-left:135.75pt;margin-top:158.15pt;width:66.8pt;height:21.5pt;rotation:-9;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" filled="f" stroked="f" strokeweight=".5pt">
                      <v:textbox>
                        <w:txbxContent>
                          <w:p w14:paraId="40D9B1D8" w14:textId="77777777" w:rsidR="00384A43" w:rsidRDefault="00384A43" w:rsidP="005D4317">
                            <w:pPr>
                              <w:rPr>
                                <w:sz w:val="20"/>
                                <w:szCs w:val="20"/>
                              </w:rPr>
                            </w:pPr>
                            <w:r>
                              <w:rPr>
                                <w:rFonts w:hint="eastAsia"/>
                                <w:sz w:val="20"/>
                                <w:szCs w:val="20"/>
                              </w:rPr>
                              <w:t>纺织车间</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07232" behindDoc="0" locked="0" layoutInCell="1" allowOverlap="1" wp14:anchorId="339616C0" wp14:editId="575D0B77">
                      <wp:simplePos x="0" y="0"/>
                      <wp:positionH relativeFrom="column">
                        <wp:posOffset>3267075</wp:posOffset>
                      </wp:positionH>
                      <wp:positionV relativeFrom="paragraph">
                        <wp:posOffset>2770505</wp:posOffset>
                      </wp:positionV>
                      <wp:extent cx="36830" cy="229870"/>
                      <wp:effectExtent l="0" t="0" r="20320" b="36830"/>
                      <wp:wrapNone/>
                      <wp:docPr id="1341029191" name="直接连接符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 cy="229870"/>
                              </a:xfrm>
                              <a:prstGeom prst="line">
                                <a:avLst/>
                              </a:prstGeom>
                              <a:noFill/>
                              <a:ln w="19050" cap="flat" cmpd="sng" algn="ctr">
                                <a:solidFill>
                                  <a:srgbClr val="FF0000"/>
                                </a:solidFill>
                                <a:prstDash val="dash"/>
                                <a:miter lim="800000"/>
                                <a:headEnd type="none"/>
                                <a:tailEnd type="none" w="med" len="med"/>
                              </a:ln>
                              <a:effectLst/>
                            </wps:spPr>
                            <wps:bodyPr/>
                          </wps:wsp>
                        </a:graphicData>
                      </a:graphic>
                    </wp:anchor>
                  </w:drawing>
                </mc:Choice>
                <mc:Fallback>
                  <w:pict>
                    <v:line w14:anchorId="42341573" id="直接连接符 153" o:spid="_x0000_s1026" style="position:absolute;left:0;text-align:left;z-index:251807232;visibility:visible;mso-wrap-style:square;mso-wrap-distance-left:9pt;mso-wrap-distance-top:0;mso-wrap-distance-right:9pt;mso-wrap-distance-bottom:0;mso-position-horizontal:absolute;mso-position-horizontal-relative:text;mso-position-vertical:absolute;mso-position-vertical-relative:text" from="257.25pt,218.15pt" to="260.1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" strokecolor="red" strokeweight="1.5pt">
                      <v:stroke dashstyle="dash" joinstyle="miter"/>
                      <o:lock v:ext="edit" shapetype="f"/>
                    </v:lin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06208" behindDoc="0" locked="0" layoutInCell="1" allowOverlap="1" wp14:anchorId="70FFEDE3" wp14:editId="27E6ABE4">
                      <wp:simplePos x="0" y="0"/>
                      <wp:positionH relativeFrom="column">
                        <wp:posOffset>1266825</wp:posOffset>
                      </wp:positionH>
                      <wp:positionV relativeFrom="paragraph">
                        <wp:posOffset>3151505</wp:posOffset>
                      </wp:positionV>
                      <wp:extent cx="52070" cy="314960"/>
                      <wp:effectExtent l="0" t="0" r="24130" b="27940"/>
                      <wp:wrapNone/>
                      <wp:docPr id="2008250818" name="直接连接符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 cy="314960"/>
                              </a:xfrm>
                              <a:prstGeom prst="line">
                                <a:avLst/>
                              </a:prstGeom>
                              <a:noFill/>
                              <a:ln w="19050" cap="flat" cmpd="sng" algn="ctr">
                                <a:solidFill>
                                  <a:sysClr val="windowText" lastClr="000000"/>
                                </a:solidFill>
                                <a:prstDash val="dash"/>
                                <a:miter lim="800000"/>
                                <a:headEnd type="none"/>
                                <a:tailEnd type="none" w="med" len="med"/>
                              </a:ln>
                              <a:effectLst/>
                            </wps:spPr>
                            <wps:bodyPr/>
                          </wps:wsp>
                        </a:graphicData>
                      </a:graphic>
                    </wp:anchor>
                  </w:drawing>
                </mc:Choice>
                <mc:Fallback>
                  <w:pict>
                    <v:line w14:anchorId="702306A8" id="直接连接符 152" o:spid="_x0000_s1026" style="position:absolute;left:0;text-align:left;z-index:251806208;visibility:visible;mso-wrap-style:square;mso-wrap-distance-left:9pt;mso-wrap-distance-top:0;mso-wrap-distance-right:9pt;mso-wrap-distance-bottom:0;mso-position-horizontal:absolute;mso-position-horizontal-relative:text;mso-position-vertical:absolute;mso-position-vertical-relative:text" from="99.75pt,248.15pt" to="103.85pt,2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" strokecolor="windowText" strokeweight="1.5pt">
                      <v:stroke dashstyle="dash" joinstyle="miter"/>
                      <o:lock v:ext="edit" shapetype="f"/>
                    </v:lin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05184" behindDoc="0" locked="0" layoutInCell="1" allowOverlap="1" wp14:anchorId="749E3176" wp14:editId="4628D7AC">
                      <wp:simplePos x="0" y="0"/>
                      <wp:positionH relativeFrom="column">
                        <wp:posOffset>3238500</wp:posOffset>
                      </wp:positionH>
                      <wp:positionV relativeFrom="paragraph">
                        <wp:posOffset>3008630</wp:posOffset>
                      </wp:positionV>
                      <wp:extent cx="182245" cy="116205"/>
                      <wp:effectExtent l="19050" t="38100" r="27305" b="36195"/>
                      <wp:wrapNone/>
                      <wp:docPr id="149642528" name="矩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20000">
                                <a:off x="0" y="0"/>
                                <a:ext cx="182245" cy="11620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697AB3" id="矩形 150" o:spid="_x0000_s1026" style="position:absolute;left:0;text-align:left;margin-left:255pt;margin-top:236.9pt;width:14.35pt;height:9.15pt;rotation:-8;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" fillcolor="windowText"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04160" behindDoc="0" locked="0" layoutInCell="1" allowOverlap="1" wp14:anchorId="38C5068C" wp14:editId="403B834C">
                      <wp:simplePos x="0" y="0"/>
                      <wp:positionH relativeFrom="column">
                        <wp:posOffset>1209675</wp:posOffset>
                      </wp:positionH>
                      <wp:positionV relativeFrom="paragraph">
                        <wp:posOffset>3303905</wp:posOffset>
                      </wp:positionV>
                      <wp:extent cx="182245" cy="116205"/>
                      <wp:effectExtent l="19050" t="38100" r="27305" b="36195"/>
                      <wp:wrapNone/>
                      <wp:docPr id="816194747" name="矩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20000">
                                <a:off x="0" y="0"/>
                                <a:ext cx="182245" cy="11620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12A220" id="矩形 149" o:spid="_x0000_s1026" style="position:absolute;left:0;text-align:left;margin-left:95.25pt;margin-top:260.15pt;width:14.35pt;height:9.15pt;rotation:-8;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" fillcolor="windowText"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03136" behindDoc="0" locked="0" layoutInCell="1" allowOverlap="1" wp14:anchorId="21402BE3" wp14:editId="1DAE3BDE">
                      <wp:simplePos x="0" y="0"/>
                      <wp:positionH relativeFrom="column">
                        <wp:posOffset>2495550</wp:posOffset>
                      </wp:positionH>
                      <wp:positionV relativeFrom="paragraph">
                        <wp:posOffset>770255</wp:posOffset>
                      </wp:positionV>
                      <wp:extent cx="534035" cy="148590"/>
                      <wp:effectExtent l="38100" t="57150" r="37465" b="60960"/>
                      <wp:wrapNone/>
                      <wp:docPr id="690287280" name="矩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534035" cy="148590"/>
                              </a:xfrm>
                              <a:prstGeom prst="rect">
                                <a:avLst/>
                              </a:prstGeom>
                              <a:noFill/>
                              <a:ln w="12700" cap="flat" cmpd="sng" algn="ctr">
                                <a:solidFill>
                                  <a:sysClr val="windowText" lastClr="000000"/>
                                </a:solidFill>
                                <a:prstDash val="solid"/>
                                <a:miter lim="800000"/>
                              </a:ln>
                              <a:effectLst/>
                            </wps:spPr>
                            <wps:txbx>
                              <w:txbxContent>
                                <w:p w14:paraId="52BD3CFE" w14:textId="77777777" w:rsidR="00384A43" w:rsidRDefault="00384A43" w:rsidP="005D4317">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1402BE3" id="矩形 145" o:spid="_x0000_s1125" style="position:absolute;left:0;text-align:left;margin-left:196.5pt;margin-top:60.65pt;width:42.05pt;height:11.7pt;rotation:-9;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" filled="f" strokecolor="windowText" strokeweight="1pt">
                      <v:path arrowok="t"/>
                      <v:textbox>
                        <w:txbxContent>
                          <w:p w14:paraId="52BD3CFE" w14:textId="77777777" w:rsidR="00384A43" w:rsidRDefault="00384A43" w:rsidP="005D4317">
                            <w:pPr>
                              <w:jc w:val="center"/>
                              <w:rPr>
                                <w:color w:val="000000"/>
                              </w:rPr>
                            </w:pPr>
                          </w:p>
                        </w:txbxContent>
                      </v:textbox>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02112" behindDoc="0" locked="0" layoutInCell="1" allowOverlap="1" wp14:anchorId="7230265A" wp14:editId="0DCD727F">
                      <wp:simplePos x="0" y="0"/>
                      <wp:positionH relativeFrom="column">
                        <wp:posOffset>1362075</wp:posOffset>
                      </wp:positionH>
                      <wp:positionV relativeFrom="paragraph">
                        <wp:posOffset>1141730</wp:posOffset>
                      </wp:positionV>
                      <wp:extent cx="30480" cy="198120"/>
                      <wp:effectExtent l="38100" t="0" r="64770" b="49530"/>
                      <wp:wrapNone/>
                      <wp:docPr id="1237255291" name="直接连接符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 cy="198120"/>
                              </a:xfrm>
                              <a:prstGeom prst="line">
                                <a:avLst/>
                              </a:prstGeom>
                              <a:noFill/>
                              <a:ln w="9525" cap="flat" cmpd="sng" algn="ctr">
                                <a:solidFill>
                                  <a:sysClr val="windowText" lastClr="000000"/>
                                </a:solidFill>
                                <a:prstDash val="lgDashDotDot"/>
                                <a:miter lim="800000"/>
                                <a:headEnd type="none" w="med" len="med"/>
                                <a:tailEnd type="triangle" w="med" len="med"/>
                              </a:ln>
                              <a:effectLst/>
                            </wps:spPr>
                            <wps:bodyPr/>
                          </wps:wsp>
                        </a:graphicData>
                      </a:graphic>
                    </wp:anchor>
                  </w:drawing>
                </mc:Choice>
                <mc:Fallback>
                  <w:pict>
                    <v:line w14:anchorId="3530ED2B" id="直接连接符 144" o:spid="_x0000_s1026" style="position:absolute;left:0;text-align:left;z-index:251802112;visibility:visible;mso-wrap-style:square;mso-wrap-distance-left:9pt;mso-wrap-distance-top:0;mso-wrap-distance-right:9pt;mso-wrap-distance-bottom:0;mso-position-horizontal:absolute;mso-position-horizontal-relative:text;mso-position-vertical:absolute;mso-position-vertical-relative:text" from="107.25pt,89.9pt" to="109.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" strokecolor="windowText">
                      <v:stroke dashstyle="longDashDotDot" endarrow="block" joinstyle="miter"/>
                      <o:lock v:ext="edit" shapetype="f"/>
                    </v:lin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01088" behindDoc="0" locked="0" layoutInCell="1" allowOverlap="1" wp14:anchorId="65779556" wp14:editId="2A655DD5">
                      <wp:simplePos x="0" y="0"/>
                      <wp:positionH relativeFrom="column">
                        <wp:posOffset>1352550</wp:posOffset>
                      </wp:positionH>
                      <wp:positionV relativeFrom="paragraph">
                        <wp:posOffset>1046480</wp:posOffset>
                      </wp:positionV>
                      <wp:extent cx="503555" cy="79375"/>
                      <wp:effectExtent l="38100" t="0" r="29845" b="92075"/>
                      <wp:wrapNone/>
                      <wp:docPr id="574423015" name="直接连接符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3555" cy="79375"/>
                              </a:xfrm>
                              <a:prstGeom prst="line">
                                <a:avLst/>
                              </a:prstGeom>
                              <a:noFill/>
                              <a:ln w="9525" cap="flat" cmpd="sng" algn="ctr">
                                <a:solidFill>
                                  <a:sysClr val="windowText" lastClr="000000"/>
                                </a:solidFill>
                                <a:prstDash val="lgDashDotDot"/>
                                <a:miter lim="800000"/>
                                <a:headEnd type="triangle" w="med" len="med"/>
                                <a:tailEnd type="none" w="med" len="med"/>
                              </a:ln>
                              <a:effectLst/>
                            </wps:spPr>
                            <wps:bodyPr/>
                          </wps:wsp>
                        </a:graphicData>
                      </a:graphic>
                    </wp:anchor>
                  </w:drawing>
                </mc:Choice>
                <mc:Fallback>
                  <w:pict>
                    <v:line w14:anchorId="2E9621FC" id="直接连接符 143" o:spid="_x0000_s1026" style="position:absolute;left:0;text-align:left;flip:y;z-index:251801088;visibility:visible;mso-wrap-style:square;mso-wrap-distance-left:9pt;mso-wrap-distance-top:0;mso-wrap-distance-right:9pt;mso-wrap-distance-bottom:0;mso-position-horizontal:absolute;mso-position-horizontal-relative:text;mso-position-vertical:absolute;mso-position-vertical-relative:text" from="106.5pt,82.4pt" to="146.1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" strokecolor="windowText">
                      <v:stroke dashstyle="longDashDotDot" startarrow="block" joinstyle="miter"/>
                      <o:lock v:ext="edit" shapetype="f"/>
                    </v:lin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00064" behindDoc="0" locked="0" layoutInCell="1" allowOverlap="1" wp14:anchorId="1ADB066D" wp14:editId="78FA0381">
                      <wp:simplePos x="0" y="0"/>
                      <wp:positionH relativeFrom="column">
                        <wp:posOffset>2371725</wp:posOffset>
                      </wp:positionH>
                      <wp:positionV relativeFrom="paragraph">
                        <wp:posOffset>1179830</wp:posOffset>
                      </wp:positionV>
                      <wp:extent cx="27940" cy="156845"/>
                      <wp:effectExtent l="38100" t="0" r="67310" b="52705"/>
                      <wp:wrapNone/>
                      <wp:docPr id="928660858" name="直接连接符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40" cy="156845"/>
                              </a:xfrm>
                              <a:prstGeom prst="line">
                                <a:avLst/>
                              </a:prstGeom>
                              <a:noFill/>
                              <a:ln w="9525" cap="flat" cmpd="sng" algn="ctr">
                                <a:solidFill>
                                  <a:sysClr val="windowText" lastClr="000000"/>
                                </a:solidFill>
                                <a:prstDash val="lgDashDotDot"/>
                                <a:miter lim="800000"/>
                                <a:headEnd type="none" w="med" len="med"/>
                                <a:tailEnd type="triangle" w="med" len="med"/>
                              </a:ln>
                              <a:effectLst/>
                            </wps:spPr>
                            <wps:bodyPr/>
                          </wps:wsp>
                        </a:graphicData>
                      </a:graphic>
                    </wp:anchor>
                  </w:drawing>
                </mc:Choice>
                <mc:Fallback>
                  <w:pict>
                    <v:line w14:anchorId="56918195" id="直接连接符 141" o:spid="_x0000_s1026" style="position:absolute;left:0;text-align:left;z-index:251800064;visibility:visible;mso-wrap-style:square;mso-wrap-distance-left:9pt;mso-wrap-distance-top:0;mso-wrap-distance-right:9pt;mso-wrap-distance-bottom:0;mso-position-horizontal:absolute;mso-position-horizontal-relative:text;mso-position-vertical:absolute;mso-position-vertical-relative:text" from="186.75pt,92.9pt" to="188.9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" strokecolor="windowText">
                      <v:stroke dashstyle="longDashDotDot" endarrow="block" joinstyle="miter"/>
                      <o:lock v:ext="edit" shapetype="f"/>
                    </v:lin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99040" behindDoc="0" locked="0" layoutInCell="1" allowOverlap="1" wp14:anchorId="66DB9E90" wp14:editId="10F7440B">
                      <wp:simplePos x="0" y="0"/>
                      <wp:positionH relativeFrom="column">
                        <wp:posOffset>2628900</wp:posOffset>
                      </wp:positionH>
                      <wp:positionV relativeFrom="paragraph">
                        <wp:posOffset>932180</wp:posOffset>
                      </wp:positionV>
                      <wp:extent cx="55245" cy="369570"/>
                      <wp:effectExtent l="0" t="0" r="20955" b="30480"/>
                      <wp:wrapNone/>
                      <wp:docPr id="348403686" name="直接连接符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 cy="369570"/>
                              </a:xfrm>
                              <a:prstGeom prst="line">
                                <a:avLst/>
                              </a:prstGeom>
                              <a:noFill/>
                              <a:ln w="9525" cap="flat" cmpd="sng" algn="ctr">
                                <a:solidFill>
                                  <a:sysClr val="windowText" lastClr="000000"/>
                                </a:solidFill>
                                <a:prstDash val="lgDashDotDot"/>
                                <a:miter lim="800000"/>
                                <a:headEnd type="none"/>
                                <a:tailEnd type="none" w="med" len="med"/>
                              </a:ln>
                              <a:effectLst/>
                            </wps:spPr>
                            <wps:bodyPr/>
                          </wps:wsp>
                        </a:graphicData>
                      </a:graphic>
                    </wp:anchor>
                  </w:drawing>
                </mc:Choice>
                <mc:Fallback>
                  <w:pict>
                    <v:line w14:anchorId="2CBE6696" id="直接连接符 140" o:spid="_x0000_s1026" style="position:absolute;left:0;text-align:left;z-index:251799040;visibility:visible;mso-wrap-style:square;mso-wrap-distance-left:9pt;mso-wrap-distance-top:0;mso-wrap-distance-right:9pt;mso-wrap-distance-bottom:0;mso-position-horizontal:absolute;mso-position-horizontal-relative:text;mso-position-vertical:absolute;mso-position-vertical-relative:text" from="207pt,73.4pt" to="211.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" strokecolor="windowText">
                      <v:stroke dashstyle="longDashDotDot" joinstyle="miter"/>
                      <o:lock v:ext="edit" shapetype="f"/>
                    </v:lin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98016" behindDoc="0" locked="0" layoutInCell="1" allowOverlap="1" wp14:anchorId="1EBFAA27" wp14:editId="4AEA1367">
                      <wp:simplePos x="0" y="0"/>
                      <wp:positionH relativeFrom="column">
                        <wp:posOffset>2362200</wp:posOffset>
                      </wp:positionH>
                      <wp:positionV relativeFrom="paragraph">
                        <wp:posOffset>1303655</wp:posOffset>
                      </wp:positionV>
                      <wp:extent cx="292735" cy="41910"/>
                      <wp:effectExtent l="0" t="57150" r="31115" b="53340"/>
                      <wp:wrapNone/>
                      <wp:docPr id="954622835" name="直接连接符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2735" cy="41910"/>
                              </a:xfrm>
                              <a:prstGeom prst="line">
                                <a:avLst/>
                              </a:prstGeom>
                              <a:noFill/>
                              <a:ln w="9525" cap="flat" cmpd="sng" algn="ctr">
                                <a:solidFill>
                                  <a:sysClr val="windowText" lastClr="000000"/>
                                </a:solidFill>
                                <a:prstDash val="lgDashDotDot"/>
                                <a:miter lim="800000"/>
                                <a:headEnd type="triangle" w="med" len="med"/>
                                <a:tailEnd type="none" w="med" len="med"/>
                              </a:ln>
                              <a:effectLst/>
                            </wps:spPr>
                            <wps:bodyPr/>
                          </wps:wsp>
                        </a:graphicData>
                      </a:graphic>
                    </wp:anchor>
                  </w:drawing>
                </mc:Choice>
                <mc:Fallback>
                  <w:pict>
                    <v:line w14:anchorId="54BE45F3" id="直接连接符 139" o:spid="_x0000_s1026" style="position:absolute;left:0;text-align:left;flip:x;z-index:251798016;visibility:visible;mso-wrap-style:square;mso-wrap-distance-left:9pt;mso-wrap-distance-top:0;mso-wrap-distance-right:9pt;mso-wrap-distance-bottom:0;mso-position-horizontal:absolute;mso-position-horizontal-relative:text;mso-position-vertical:absolute;mso-position-vertical-relative:text" from="186pt,102.65pt" to="209.0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" strokecolor="windowText">
                      <v:stroke dashstyle="longDashDotDot" startarrow="block" joinstyle="miter"/>
                      <o:lock v:ext="edit" shapetype="f"/>
                    </v:lin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95968" behindDoc="0" locked="0" layoutInCell="1" allowOverlap="1" wp14:anchorId="302AF283" wp14:editId="34D79254">
                      <wp:simplePos x="0" y="0"/>
                      <wp:positionH relativeFrom="column">
                        <wp:posOffset>2724150</wp:posOffset>
                      </wp:positionH>
                      <wp:positionV relativeFrom="paragraph">
                        <wp:posOffset>1170305</wp:posOffset>
                      </wp:positionV>
                      <wp:extent cx="762635" cy="122555"/>
                      <wp:effectExtent l="0" t="57150" r="18415" b="29845"/>
                      <wp:wrapNone/>
                      <wp:docPr id="1287744015" name="直接连接符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635" cy="122555"/>
                              </a:xfrm>
                              <a:prstGeom prst="line">
                                <a:avLst/>
                              </a:prstGeom>
                              <a:noFill/>
                              <a:ln w="9525" cap="flat" cmpd="sng" algn="ctr">
                                <a:solidFill>
                                  <a:sysClr val="windowText" lastClr="000000"/>
                                </a:solidFill>
                                <a:prstDash val="lgDashDotDot"/>
                                <a:miter lim="800000"/>
                                <a:headEnd type="triangle" w="med" len="med"/>
                                <a:tailEnd type="none" w="med" len="med"/>
                              </a:ln>
                              <a:effectLst/>
                            </wps:spPr>
                            <wps:bodyPr/>
                          </wps:wsp>
                        </a:graphicData>
                      </a:graphic>
                    </wp:anchor>
                  </w:drawing>
                </mc:Choice>
                <mc:Fallback>
                  <w:pict>
                    <v:line w14:anchorId="44C0BAD4" id="直接连接符 137" o:spid="_x0000_s1026" style="position:absolute;left:0;text-align:left;flip:x;z-index:251795968;visibility:visible;mso-wrap-style:square;mso-wrap-distance-left:9pt;mso-wrap-distance-top:0;mso-wrap-distance-right:9pt;mso-wrap-distance-bottom:0;mso-position-horizontal:absolute;mso-position-horizontal-relative:text;mso-position-vertical:absolute;mso-position-vertical-relative:text" from="214.5pt,92.15pt" to="274.55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" strokecolor="windowText">
                      <v:stroke dashstyle="longDashDotDot" startarrow="block" joinstyle="miter"/>
                      <o:lock v:ext="edit" shapetype="f"/>
                    </v:lin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94944" behindDoc="0" locked="0" layoutInCell="1" allowOverlap="1" wp14:anchorId="46096490" wp14:editId="5FF0D2E5">
                      <wp:simplePos x="0" y="0"/>
                      <wp:positionH relativeFrom="column">
                        <wp:posOffset>1419225</wp:posOffset>
                      </wp:positionH>
                      <wp:positionV relativeFrom="paragraph">
                        <wp:posOffset>1179830</wp:posOffset>
                      </wp:positionV>
                      <wp:extent cx="915670" cy="137160"/>
                      <wp:effectExtent l="0" t="57150" r="17780" b="34290"/>
                      <wp:wrapNone/>
                      <wp:docPr id="1671187858" name="直接连接符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5670" cy="137160"/>
                              </a:xfrm>
                              <a:prstGeom prst="line">
                                <a:avLst/>
                              </a:prstGeom>
                              <a:noFill/>
                              <a:ln w="9525" cap="flat" cmpd="sng" algn="ctr">
                                <a:solidFill>
                                  <a:sysClr val="windowText" lastClr="000000"/>
                                </a:solidFill>
                                <a:prstDash val="lgDashDotDot"/>
                                <a:miter lim="800000"/>
                                <a:headEnd type="triangle" w="med" len="med"/>
                                <a:tailEnd type="none" w="med" len="med"/>
                              </a:ln>
                              <a:effectLst/>
                            </wps:spPr>
                            <wps:bodyPr/>
                          </wps:wsp>
                        </a:graphicData>
                      </a:graphic>
                    </wp:anchor>
                  </w:drawing>
                </mc:Choice>
                <mc:Fallback>
                  <w:pict>
                    <v:line w14:anchorId="562C29C3" id="直接连接符 136" o:spid="_x0000_s1026" style="position:absolute;left:0;text-align:left;flip:x;z-index:251794944;visibility:visible;mso-wrap-style:square;mso-wrap-distance-left:9pt;mso-wrap-distance-top:0;mso-wrap-distance-right:9pt;mso-wrap-distance-bottom:0;mso-position-horizontal:absolute;mso-position-horizontal-relative:text;mso-position-vertical:absolute;mso-position-vertical-relative:text" from="111.75pt,92.9pt" to="183.8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" strokecolor="windowText">
                      <v:stroke dashstyle="longDashDotDot" startarrow="block" joinstyle="miter"/>
                      <o:lock v:ext="edit" shapetype="f"/>
                    </v:lin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93920" behindDoc="0" locked="0" layoutInCell="1" allowOverlap="1" wp14:anchorId="0D4A32F3" wp14:editId="59670327">
                      <wp:simplePos x="0" y="0"/>
                      <wp:positionH relativeFrom="column">
                        <wp:posOffset>1400175</wp:posOffset>
                      </wp:positionH>
                      <wp:positionV relativeFrom="paragraph">
                        <wp:posOffset>3056255</wp:posOffset>
                      </wp:positionV>
                      <wp:extent cx="1913255" cy="274955"/>
                      <wp:effectExtent l="38100" t="0" r="29845" b="86995"/>
                      <wp:wrapNone/>
                      <wp:docPr id="241216553" name="直接连接符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3255" cy="274955"/>
                              </a:xfrm>
                              <a:prstGeom prst="line">
                                <a:avLst/>
                              </a:prstGeom>
                              <a:noFill/>
                              <a:ln w="19050" cap="flat" cmpd="sng" algn="ctr">
                                <a:solidFill>
                                  <a:srgbClr val="FF0000"/>
                                </a:solidFill>
                                <a:prstDash val="dash"/>
                                <a:miter lim="800000"/>
                                <a:headEnd type="none" w="med" len="med"/>
                                <a:tailEnd type="triangle" w="med" len="med"/>
                              </a:ln>
                              <a:effectLst/>
                            </wps:spPr>
                            <wps:bodyPr/>
                          </wps:wsp>
                        </a:graphicData>
                      </a:graphic>
                    </wp:anchor>
                  </w:drawing>
                </mc:Choice>
                <mc:Fallback>
                  <w:pict>
                    <v:line w14:anchorId="1EDC281C" id="直接连接符 132" o:spid="_x0000_s1026" style="position:absolute;left:0;text-align:left;flip:x;z-index:251793920;visibility:visible;mso-wrap-style:square;mso-wrap-distance-left:9pt;mso-wrap-distance-top:0;mso-wrap-distance-right:9pt;mso-wrap-distance-bottom:0;mso-position-horizontal:absolute;mso-position-horizontal-relative:text;mso-position-vertical:absolute;mso-position-vertical-relative:text" from="110.25pt,240.65pt" to="260.9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" strokecolor="red" strokeweight="1.5pt">
                      <v:stroke dashstyle="dash" endarrow="block" joinstyle="miter"/>
                      <o:lock v:ext="edit" shapetype="f"/>
                    </v:lin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90848" behindDoc="0" locked="0" layoutInCell="1" allowOverlap="1" wp14:anchorId="54E4BBD7" wp14:editId="6F58E9F9">
                      <wp:simplePos x="0" y="0"/>
                      <wp:positionH relativeFrom="column">
                        <wp:posOffset>1971675</wp:posOffset>
                      </wp:positionH>
                      <wp:positionV relativeFrom="paragraph">
                        <wp:posOffset>255905</wp:posOffset>
                      </wp:positionV>
                      <wp:extent cx="628015" cy="273050"/>
                      <wp:effectExtent l="0" t="19050" r="0" b="31750"/>
                      <wp:wrapNone/>
                      <wp:docPr id="1378818306"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28015" cy="273050"/>
                              </a:xfrm>
                              <a:prstGeom prst="rect">
                                <a:avLst/>
                              </a:prstGeom>
                              <a:noFill/>
                              <a:ln w="6350">
                                <a:noFill/>
                              </a:ln>
                            </wps:spPr>
                            <wps:txbx>
                              <w:txbxContent>
                                <w:p w14:paraId="233CF379" w14:textId="77777777" w:rsidR="00384A43" w:rsidRDefault="00384A43" w:rsidP="005D4317">
                                  <w:pPr>
                                    <w:rPr>
                                      <w:sz w:val="20"/>
                                      <w:szCs w:val="20"/>
                                    </w:rPr>
                                  </w:pPr>
                                  <w:r>
                                    <w:rPr>
                                      <w:rFonts w:hint="eastAsia"/>
                                      <w:sz w:val="20"/>
                                      <w:szCs w:val="20"/>
                                    </w:rPr>
                                    <w:t>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E4BBD7" id="文本框 307" o:spid="_x0000_s1126" type="#_x0000_t202" style="position:absolute;left:0;text-align:left;margin-left:155.25pt;margin-top:20.15pt;width:49.45pt;height:21.5pt;rotation:-9;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" filled="f" stroked="f" strokeweight=".5pt">
                      <v:textbox>
                        <w:txbxContent>
                          <w:p w14:paraId="233CF379" w14:textId="77777777" w:rsidR="00384A43" w:rsidRDefault="00384A43" w:rsidP="005D4317">
                            <w:pPr>
                              <w:rPr>
                                <w:sz w:val="20"/>
                                <w:szCs w:val="20"/>
                              </w:rPr>
                            </w:pPr>
                            <w:r>
                              <w:rPr>
                                <w:rFonts w:hint="eastAsia"/>
                                <w:sz w:val="20"/>
                                <w:szCs w:val="20"/>
                              </w:rPr>
                              <w:t>入口</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89824" behindDoc="0" locked="0" layoutInCell="1" allowOverlap="1" wp14:anchorId="70081BAE" wp14:editId="2BC63E83">
                      <wp:simplePos x="0" y="0"/>
                      <wp:positionH relativeFrom="column">
                        <wp:posOffset>1828800</wp:posOffset>
                      </wp:positionH>
                      <wp:positionV relativeFrom="paragraph">
                        <wp:posOffset>379730</wp:posOffset>
                      </wp:positionV>
                      <wp:extent cx="340995" cy="178435"/>
                      <wp:effectExtent l="24130" t="33020" r="45085" b="26035"/>
                      <wp:wrapNone/>
                      <wp:docPr id="294722562" name="右箭头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740000">
                                <a:off x="0" y="0"/>
                                <a:ext cx="340995" cy="178435"/>
                              </a:xfrm>
                              <a:prstGeom prst="right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3DBD897" id="右箭头 306" o:spid="_x0000_s1026" type="#_x0000_t13" style="position:absolute;left:0;text-align:left;margin-left:2in;margin-top:29.9pt;width:26.85pt;height:14.05pt;rotation:79;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" adj="15949" filled="f" strokecolor="windowText" strokeweight="1pt">
                      <v:path arrowok="t"/>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88800" behindDoc="0" locked="0" layoutInCell="1" allowOverlap="1" wp14:anchorId="1FB7E427" wp14:editId="4715D62C">
                      <wp:simplePos x="0" y="0"/>
                      <wp:positionH relativeFrom="column">
                        <wp:posOffset>1371600</wp:posOffset>
                      </wp:positionH>
                      <wp:positionV relativeFrom="paragraph">
                        <wp:posOffset>1303655</wp:posOffset>
                      </wp:positionV>
                      <wp:extent cx="508000" cy="273050"/>
                      <wp:effectExtent l="0" t="19050" r="0" b="31750"/>
                      <wp:wrapNone/>
                      <wp:docPr id="1011989568"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508000" cy="273050"/>
                              </a:xfrm>
                              <a:prstGeom prst="rect">
                                <a:avLst/>
                              </a:prstGeom>
                              <a:noFill/>
                              <a:ln w="6350">
                                <a:noFill/>
                              </a:ln>
                            </wps:spPr>
                            <wps:txbx>
                              <w:txbxContent>
                                <w:p w14:paraId="31AF0AC5" w14:textId="77777777" w:rsidR="00384A43" w:rsidRDefault="00384A43" w:rsidP="005D4317">
                                  <w:pPr>
                                    <w:rPr>
                                      <w:sz w:val="20"/>
                                      <w:szCs w:val="20"/>
                                    </w:rPr>
                                  </w:pPr>
                                  <w:r>
                                    <w:rPr>
                                      <w:rFonts w:hint="eastAsia"/>
                                      <w:sz w:val="20"/>
                                      <w:szCs w:val="20"/>
                                    </w:rPr>
                                    <w:t>车棚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FB7E427" id="文本框 20" o:spid="_x0000_s1127" type="#_x0000_t202" style="position:absolute;left:0;text-align:left;margin-left:108pt;margin-top:102.65pt;width:40pt;height:21.5pt;rotation:-9;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" filled="f" stroked="f" strokeweight=".5pt">
                      <v:textbox>
                        <w:txbxContent>
                          <w:p w14:paraId="31AF0AC5" w14:textId="77777777" w:rsidR="00384A43" w:rsidRDefault="00384A43" w:rsidP="005D4317">
                            <w:pPr>
                              <w:rPr>
                                <w:sz w:val="20"/>
                                <w:szCs w:val="20"/>
                              </w:rPr>
                            </w:pPr>
                            <w:r>
                              <w:rPr>
                                <w:rFonts w:hint="eastAsia"/>
                                <w:sz w:val="20"/>
                                <w:szCs w:val="20"/>
                              </w:rPr>
                              <w:t>车棚</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87776" behindDoc="0" locked="0" layoutInCell="1" allowOverlap="1" wp14:anchorId="64AE50E0" wp14:editId="211BEB12">
                      <wp:simplePos x="0" y="0"/>
                      <wp:positionH relativeFrom="column">
                        <wp:posOffset>3648075</wp:posOffset>
                      </wp:positionH>
                      <wp:positionV relativeFrom="paragraph">
                        <wp:posOffset>2580005</wp:posOffset>
                      </wp:positionV>
                      <wp:extent cx="407670" cy="352425"/>
                      <wp:effectExtent l="0" t="0" r="0" b="9525"/>
                      <wp:wrapNone/>
                      <wp:docPr id="1994218225" name="文本框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07670" cy="352425"/>
                              </a:xfrm>
                              <a:prstGeom prst="rect">
                                <a:avLst/>
                              </a:prstGeom>
                              <a:noFill/>
                              <a:ln w="6350">
                                <a:noFill/>
                              </a:ln>
                            </wps:spPr>
                            <wps:txbx>
                              <w:txbxContent>
                                <w:p w14:paraId="4506D1E5" w14:textId="77777777" w:rsidR="00384A43" w:rsidRDefault="00384A43" w:rsidP="005D4317">
                                  <w:pPr>
                                    <w:spacing w:line="160" w:lineRule="exact"/>
                                    <w:rPr>
                                      <w:sz w:val="13"/>
                                      <w:szCs w:val="13"/>
                                    </w:rPr>
                                  </w:pPr>
                                  <w:r>
                                    <w:rPr>
                                      <w:rFonts w:hint="eastAsia"/>
                                      <w:sz w:val="13"/>
                                      <w:szCs w:val="13"/>
                                    </w:rPr>
                                    <w:t>白坯仓库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AE50E0" id="文本框 134" o:spid="_x0000_s1128" type="#_x0000_t202" style="position:absolute;left:0;text-align:left;margin-left:287.25pt;margin-top:203.15pt;width:32.1pt;height:27.75pt;rotation:-9;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" filled="f" stroked="f" strokeweight=".5pt">
                      <v:textbox>
                        <w:txbxContent>
                          <w:p w14:paraId="4506D1E5" w14:textId="77777777" w:rsidR="00384A43" w:rsidRDefault="00384A43" w:rsidP="005D4317">
                            <w:pPr>
                              <w:spacing w:line="160" w:lineRule="exact"/>
                              <w:rPr>
                                <w:sz w:val="13"/>
                                <w:szCs w:val="13"/>
                              </w:rPr>
                            </w:pPr>
                            <w:r>
                              <w:rPr>
                                <w:rFonts w:hint="eastAsia"/>
                                <w:sz w:val="13"/>
                                <w:szCs w:val="13"/>
                              </w:rPr>
                              <w:t>白坯仓库</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86752" behindDoc="0" locked="0" layoutInCell="1" allowOverlap="1" wp14:anchorId="0B8982D4" wp14:editId="2DA4AA09">
                      <wp:simplePos x="0" y="0"/>
                      <wp:positionH relativeFrom="column">
                        <wp:posOffset>3324225</wp:posOffset>
                      </wp:positionH>
                      <wp:positionV relativeFrom="paragraph">
                        <wp:posOffset>2627630</wp:posOffset>
                      </wp:positionV>
                      <wp:extent cx="407670" cy="352425"/>
                      <wp:effectExtent l="0" t="0" r="0" b="9525"/>
                      <wp:wrapNone/>
                      <wp:docPr id="195860679" name="文本框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07670" cy="352425"/>
                              </a:xfrm>
                              <a:prstGeom prst="rect">
                                <a:avLst/>
                              </a:prstGeom>
                              <a:noFill/>
                              <a:ln w="6350">
                                <a:noFill/>
                              </a:ln>
                            </wps:spPr>
                            <wps:txbx>
                              <w:txbxContent>
                                <w:p w14:paraId="2E887BEC" w14:textId="77777777" w:rsidR="00384A43" w:rsidRDefault="00384A43" w:rsidP="005D4317">
                                  <w:pPr>
                                    <w:spacing w:line="160" w:lineRule="exact"/>
                                    <w:rPr>
                                      <w:sz w:val="13"/>
                                      <w:szCs w:val="13"/>
                                    </w:rPr>
                                  </w:pPr>
                                  <w:r>
                                    <w:rPr>
                                      <w:rFonts w:hint="eastAsia"/>
                                      <w:sz w:val="13"/>
                                      <w:szCs w:val="13"/>
                                    </w:rPr>
                                    <w:t>白坯仓库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B8982D4" id="文本框 133" o:spid="_x0000_s1129" type="#_x0000_t202" style="position:absolute;left:0;text-align:left;margin-left:261.75pt;margin-top:206.9pt;width:32.1pt;height:27.75pt;rotation:-9;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" filled="f" stroked="f" strokeweight=".5pt">
                      <v:textbox>
                        <w:txbxContent>
                          <w:p w14:paraId="2E887BEC" w14:textId="77777777" w:rsidR="00384A43" w:rsidRDefault="00384A43" w:rsidP="005D4317">
                            <w:pPr>
                              <w:spacing w:line="160" w:lineRule="exact"/>
                              <w:rPr>
                                <w:sz w:val="13"/>
                                <w:szCs w:val="13"/>
                              </w:rPr>
                            </w:pPr>
                            <w:r>
                              <w:rPr>
                                <w:rFonts w:hint="eastAsia"/>
                                <w:sz w:val="13"/>
                                <w:szCs w:val="13"/>
                              </w:rPr>
                              <w:t>白坯仓库</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85728" behindDoc="0" locked="0" layoutInCell="1" allowOverlap="1" wp14:anchorId="7CA793F4" wp14:editId="79B4F194">
                      <wp:simplePos x="0" y="0"/>
                      <wp:positionH relativeFrom="column">
                        <wp:posOffset>3057525</wp:posOffset>
                      </wp:positionH>
                      <wp:positionV relativeFrom="paragraph">
                        <wp:posOffset>2618105</wp:posOffset>
                      </wp:positionV>
                      <wp:extent cx="407670" cy="409575"/>
                      <wp:effectExtent l="0" t="0" r="0" b="9525"/>
                      <wp:wrapNone/>
                      <wp:docPr id="252389384" name="文本框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07670" cy="409575"/>
                              </a:xfrm>
                              <a:prstGeom prst="rect">
                                <a:avLst/>
                              </a:prstGeom>
                              <a:noFill/>
                              <a:ln w="6350">
                                <a:noFill/>
                              </a:ln>
                            </wps:spPr>
                            <wps:txbx>
                              <w:txbxContent>
                                <w:p w14:paraId="6D033155" w14:textId="77777777" w:rsidR="00384A43" w:rsidRDefault="00384A43" w:rsidP="005D4317">
                                  <w:pPr>
                                    <w:spacing w:line="160" w:lineRule="exact"/>
                                    <w:rPr>
                                      <w:sz w:val="13"/>
                                      <w:szCs w:val="13"/>
                                    </w:rPr>
                                  </w:pPr>
                                  <w:r>
                                    <w:rPr>
                                      <w:rFonts w:hint="eastAsia"/>
                                      <w:sz w:val="13"/>
                                      <w:szCs w:val="13"/>
                                    </w:rPr>
                                    <w:t>食堂生活区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A793F4" id="文本框 123" o:spid="_x0000_s1130" type="#_x0000_t202" style="position:absolute;left:0;text-align:left;margin-left:240.75pt;margin-top:206.15pt;width:32.1pt;height:32.25pt;rotation:-9;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" filled="f" stroked="f" strokeweight=".5pt">
                      <v:textbox>
                        <w:txbxContent>
                          <w:p w14:paraId="6D033155" w14:textId="77777777" w:rsidR="00384A43" w:rsidRDefault="00384A43" w:rsidP="005D4317">
                            <w:pPr>
                              <w:spacing w:line="160" w:lineRule="exact"/>
                              <w:rPr>
                                <w:sz w:val="13"/>
                                <w:szCs w:val="13"/>
                              </w:rPr>
                            </w:pPr>
                            <w:r>
                              <w:rPr>
                                <w:rFonts w:hint="eastAsia"/>
                                <w:sz w:val="13"/>
                                <w:szCs w:val="13"/>
                              </w:rPr>
                              <w:t>食堂生活区</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84704" behindDoc="0" locked="0" layoutInCell="1" allowOverlap="1" wp14:anchorId="154C8B24" wp14:editId="7606B0AE">
                      <wp:simplePos x="0" y="0"/>
                      <wp:positionH relativeFrom="column">
                        <wp:posOffset>2800350</wp:posOffset>
                      </wp:positionH>
                      <wp:positionV relativeFrom="paragraph">
                        <wp:posOffset>2732405</wp:posOffset>
                      </wp:positionV>
                      <wp:extent cx="488315" cy="200660"/>
                      <wp:effectExtent l="0" t="19050" r="0" b="27940"/>
                      <wp:wrapNone/>
                      <wp:docPr id="1546011843"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88315" cy="200660"/>
                              </a:xfrm>
                              <a:prstGeom prst="rect">
                                <a:avLst/>
                              </a:prstGeom>
                              <a:noFill/>
                              <a:ln w="6350">
                                <a:noFill/>
                              </a:ln>
                            </wps:spPr>
                            <wps:txbx>
                              <w:txbxContent>
                                <w:p w14:paraId="30CE14DD" w14:textId="77777777" w:rsidR="00384A43" w:rsidRDefault="00384A43" w:rsidP="005D4317">
                                  <w:pPr>
                                    <w:spacing w:line="160" w:lineRule="exact"/>
                                    <w:rPr>
                                      <w:sz w:val="13"/>
                                      <w:szCs w:val="13"/>
                                    </w:rPr>
                                  </w:pPr>
                                  <w:r>
                                    <w:rPr>
                                      <w:rFonts w:hint="eastAsia"/>
                                      <w:sz w:val="13"/>
                                      <w:szCs w:val="13"/>
                                    </w:rPr>
                                    <w:t>机修间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54C8B24" id="文本框 122" o:spid="_x0000_s1131" type="#_x0000_t202" style="position:absolute;left:0;text-align:left;margin-left:220.5pt;margin-top:215.15pt;width:38.45pt;height:15.8pt;rotation:-9;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" filled="f" stroked="f" strokeweight=".5pt">
                      <v:textbox>
                        <w:txbxContent>
                          <w:p w14:paraId="30CE14DD" w14:textId="77777777" w:rsidR="00384A43" w:rsidRDefault="00384A43" w:rsidP="005D4317">
                            <w:pPr>
                              <w:spacing w:line="160" w:lineRule="exact"/>
                              <w:rPr>
                                <w:sz w:val="13"/>
                                <w:szCs w:val="13"/>
                              </w:rPr>
                            </w:pPr>
                            <w:r>
                              <w:rPr>
                                <w:rFonts w:hint="eastAsia"/>
                                <w:sz w:val="13"/>
                                <w:szCs w:val="13"/>
                              </w:rPr>
                              <w:t>机修间</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83680" behindDoc="0" locked="0" layoutInCell="1" allowOverlap="1" wp14:anchorId="564C53AE" wp14:editId="6348AC4B">
                      <wp:simplePos x="0" y="0"/>
                      <wp:positionH relativeFrom="column">
                        <wp:posOffset>2552700</wp:posOffset>
                      </wp:positionH>
                      <wp:positionV relativeFrom="paragraph">
                        <wp:posOffset>2789555</wp:posOffset>
                      </wp:positionV>
                      <wp:extent cx="488315" cy="200660"/>
                      <wp:effectExtent l="0" t="19050" r="0" b="27940"/>
                      <wp:wrapNone/>
                      <wp:docPr id="1123587829"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88315" cy="200660"/>
                              </a:xfrm>
                              <a:prstGeom prst="rect">
                                <a:avLst/>
                              </a:prstGeom>
                              <a:noFill/>
                              <a:ln w="6350">
                                <a:noFill/>
                              </a:ln>
                            </wps:spPr>
                            <wps:txbx>
                              <w:txbxContent>
                                <w:p w14:paraId="256BBA12" w14:textId="77777777" w:rsidR="00384A43" w:rsidRDefault="00384A43" w:rsidP="005D4317">
                                  <w:pPr>
                                    <w:spacing w:line="160" w:lineRule="exact"/>
                                    <w:rPr>
                                      <w:sz w:val="13"/>
                                      <w:szCs w:val="13"/>
                                    </w:rPr>
                                  </w:pPr>
                                  <w:r>
                                    <w:rPr>
                                      <w:rFonts w:hint="eastAsia"/>
                                      <w:sz w:val="13"/>
                                      <w:szCs w:val="13"/>
                                    </w:rPr>
                                    <w:t>穿棕间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4C53AE" id="文本框 121" o:spid="_x0000_s1132" type="#_x0000_t202" style="position:absolute;left:0;text-align:left;margin-left:201pt;margin-top:219.65pt;width:38.45pt;height:15.8pt;rotation:-9;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" filled="f" stroked="f" strokeweight=".5pt">
                      <v:textbox>
                        <w:txbxContent>
                          <w:p w14:paraId="256BBA12" w14:textId="77777777" w:rsidR="00384A43" w:rsidRDefault="00384A43" w:rsidP="005D4317">
                            <w:pPr>
                              <w:spacing w:line="160" w:lineRule="exact"/>
                              <w:rPr>
                                <w:sz w:val="13"/>
                                <w:szCs w:val="13"/>
                              </w:rPr>
                            </w:pPr>
                            <w:r>
                              <w:rPr>
                                <w:rFonts w:hint="eastAsia"/>
                                <w:sz w:val="13"/>
                                <w:szCs w:val="13"/>
                              </w:rPr>
                              <w:t>穿棕间</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82656" behindDoc="0" locked="0" layoutInCell="1" allowOverlap="1" wp14:anchorId="73E4A947" wp14:editId="1474E382">
                      <wp:simplePos x="0" y="0"/>
                      <wp:positionH relativeFrom="column">
                        <wp:posOffset>1666875</wp:posOffset>
                      </wp:positionH>
                      <wp:positionV relativeFrom="paragraph">
                        <wp:posOffset>2827655</wp:posOffset>
                      </wp:positionV>
                      <wp:extent cx="526415" cy="408940"/>
                      <wp:effectExtent l="0" t="19050" r="0" b="29210"/>
                      <wp:wrapNone/>
                      <wp:docPr id="1412063448" name="文本框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526415" cy="408940"/>
                              </a:xfrm>
                              <a:prstGeom prst="rect">
                                <a:avLst/>
                              </a:prstGeom>
                              <a:noFill/>
                              <a:ln w="6350">
                                <a:noFill/>
                              </a:ln>
                            </wps:spPr>
                            <wps:txbx>
                              <w:txbxContent>
                                <w:p w14:paraId="104796AA" w14:textId="77777777" w:rsidR="00384A43" w:rsidRDefault="00384A43" w:rsidP="005D4317">
                                  <w:pPr>
                                    <w:spacing w:line="160" w:lineRule="exact"/>
                                    <w:jc w:val="center"/>
                                    <w:rPr>
                                      <w:sz w:val="15"/>
                                      <w:szCs w:val="15"/>
                                    </w:rPr>
                                  </w:pPr>
                                  <w:r>
                                    <w:rPr>
                                      <w:rFonts w:hint="eastAsia"/>
                                      <w:sz w:val="15"/>
                                      <w:szCs w:val="15"/>
                                    </w:rPr>
                                    <w:t>原料、包装材料仓库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E4A947" id="文本框 109" o:spid="_x0000_s1133" type="#_x0000_t202" style="position:absolute;left:0;text-align:left;margin-left:131.25pt;margin-top:222.65pt;width:41.45pt;height:32.2pt;rotation:-9;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" filled="f" stroked="f" strokeweight=".5pt">
                      <v:textbox>
                        <w:txbxContent>
                          <w:p w14:paraId="104796AA" w14:textId="77777777" w:rsidR="00384A43" w:rsidRDefault="00384A43" w:rsidP="005D4317">
                            <w:pPr>
                              <w:spacing w:line="160" w:lineRule="exact"/>
                              <w:jc w:val="center"/>
                              <w:rPr>
                                <w:sz w:val="15"/>
                                <w:szCs w:val="15"/>
                              </w:rPr>
                            </w:pPr>
                            <w:r>
                              <w:rPr>
                                <w:rFonts w:hint="eastAsia"/>
                                <w:sz w:val="15"/>
                                <w:szCs w:val="15"/>
                              </w:rPr>
                              <w:t>原料、包装材料仓库</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81632" behindDoc="0" locked="0" layoutInCell="1" allowOverlap="1" wp14:anchorId="2CC009F7" wp14:editId="2C996999">
                      <wp:simplePos x="0" y="0"/>
                      <wp:positionH relativeFrom="column">
                        <wp:posOffset>2019300</wp:posOffset>
                      </wp:positionH>
                      <wp:positionV relativeFrom="paragraph">
                        <wp:posOffset>2865755</wp:posOffset>
                      </wp:positionV>
                      <wp:extent cx="488315" cy="200660"/>
                      <wp:effectExtent l="0" t="19050" r="0" b="27940"/>
                      <wp:wrapNone/>
                      <wp:docPr id="1009592678" name="文本框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88315" cy="200660"/>
                              </a:xfrm>
                              <a:prstGeom prst="rect">
                                <a:avLst/>
                              </a:prstGeom>
                              <a:noFill/>
                              <a:ln w="6350">
                                <a:noFill/>
                              </a:ln>
                            </wps:spPr>
                            <wps:txbx>
                              <w:txbxContent>
                                <w:p w14:paraId="1C15ED91" w14:textId="77777777" w:rsidR="00384A43" w:rsidRDefault="00384A43" w:rsidP="005D4317">
                                  <w:pPr>
                                    <w:spacing w:line="160" w:lineRule="exact"/>
                                    <w:rPr>
                                      <w:sz w:val="13"/>
                                      <w:szCs w:val="13"/>
                                    </w:rPr>
                                  </w:pPr>
                                  <w:r>
                                    <w:rPr>
                                      <w:rFonts w:hint="eastAsia"/>
                                      <w:sz w:val="13"/>
                                      <w:szCs w:val="13"/>
                                    </w:rPr>
                                    <w:t>杂物间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CC009F7" id="文本框 117" o:spid="_x0000_s1134" type="#_x0000_t202" style="position:absolute;left:0;text-align:left;margin-left:159pt;margin-top:225.65pt;width:38.45pt;height:15.8pt;rotation:-9;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" filled="f" stroked="f" strokeweight=".5pt">
                      <v:textbox>
                        <w:txbxContent>
                          <w:p w14:paraId="1C15ED91" w14:textId="77777777" w:rsidR="00384A43" w:rsidRDefault="00384A43" w:rsidP="005D4317">
                            <w:pPr>
                              <w:spacing w:line="160" w:lineRule="exact"/>
                              <w:rPr>
                                <w:sz w:val="13"/>
                                <w:szCs w:val="13"/>
                              </w:rPr>
                            </w:pPr>
                            <w:r>
                              <w:rPr>
                                <w:rFonts w:hint="eastAsia"/>
                                <w:sz w:val="13"/>
                                <w:szCs w:val="13"/>
                              </w:rPr>
                              <w:t>杂物间</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80608" behindDoc="0" locked="0" layoutInCell="1" allowOverlap="1" wp14:anchorId="3779C9CE" wp14:editId="037EA555">
                      <wp:simplePos x="0" y="0"/>
                      <wp:positionH relativeFrom="column">
                        <wp:posOffset>2400300</wp:posOffset>
                      </wp:positionH>
                      <wp:positionV relativeFrom="paragraph">
                        <wp:posOffset>2760980</wp:posOffset>
                      </wp:positionV>
                      <wp:extent cx="243840" cy="333375"/>
                      <wp:effectExtent l="38100" t="38100" r="41910" b="28575"/>
                      <wp:wrapNone/>
                      <wp:docPr id="1860349064" name="矩形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43840"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6821A3" id="矩形 97" o:spid="_x0000_s1026" style="position:absolute;left:0;text-align:left;margin-left:189pt;margin-top:217.4pt;width:19.2pt;height:26.25pt;rotation:-9;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79584" behindDoc="0" locked="0" layoutInCell="1" allowOverlap="1" wp14:anchorId="05F00501" wp14:editId="2650C412">
                      <wp:simplePos x="0" y="0"/>
                      <wp:positionH relativeFrom="column">
                        <wp:posOffset>1066800</wp:posOffset>
                      </wp:positionH>
                      <wp:positionV relativeFrom="paragraph">
                        <wp:posOffset>3132455</wp:posOffset>
                      </wp:positionV>
                      <wp:extent cx="346710" cy="166370"/>
                      <wp:effectExtent l="38100" t="38100" r="34290" b="43180"/>
                      <wp:wrapNone/>
                      <wp:docPr id="219935719"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46710" cy="1663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4F043C" id="矩形 105" o:spid="_x0000_s1026" style="position:absolute;left:0;text-align:left;margin-left:84pt;margin-top:246.65pt;width:27.3pt;height:13.1pt;rotation:-9;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76512" behindDoc="0" locked="0" layoutInCell="1" allowOverlap="1" wp14:anchorId="76F9DEFF" wp14:editId="0D7BEF19">
                      <wp:simplePos x="0" y="0"/>
                      <wp:positionH relativeFrom="column">
                        <wp:posOffset>2305050</wp:posOffset>
                      </wp:positionH>
                      <wp:positionV relativeFrom="paragraph">
                        <wp:posOffset>2818130</wp:posOffset>
                      </wp:positionV>
                      <wp:extent cx="488315" cy="200660"/>
                      <wp:effectExtent l="0" t="19050" r="0" b="27940"/>
                      <wp:wrapNone/>
                      <wp:docPr id="1280201849" name="文本框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88315" cy="200660"/>
                              </a:xfrm>
                              <a:prstGeom prst="rect">
                                <a:avLst/>
                              </a:prstGeom>
                              <a:noFill/>
                              <a:ln w="6350">
                                <a:noFill/>
                              </a:ln>
                            </wps:spPr>
                            <wps:txbx>
                              <w:txbxContent>
                                <w:p w14:paraId="75850B72" w14:textId="77777777" w:rsidR="00384A43" w:rsidRDefault="00384A43" w:rsidP="005D4317">
                                  <w:pPr>
                                    <w:spacing w:line="160" w:lineRule="exact"/>
                                    <w:rPr>
                                      <w:sz w:val="13"/>
                                      <w:szCs w:val="13"/>
                                    </w:rPr>
                                  </w:pPr>
                                  <w:r>
                                    <w:rPr>
                                      <w:rFonts w:hint="eastAsia"/>
                                      <w:sz w:val="13"/>
                                      <w:szCs w:val="13"/>
                                    </w:rPr>
                                    <w:t>杂物间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6F9DEFF" id="文本框 120" o:spid="_x0000_s1135" type="#_x0000_t202" style="position:absolute;left:0;text-align:left;margin-left:181.5pt;margin-top:221.9pt;width:38.45pt;height:15.8pt;rotation:-9;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" filled="f" stroked="f" strokeweight=".5pt">
                      <v:textbox>
                        <w:txbxContent>
                          <w:p w14:paraId="75850B72" w14:textId="77777777" w:rsidR="00384A43" w:rsidRDefault="00384A43" w:rsidP="005D4317">
                            <w:pPr>
                              <w:spacing w:line="160" w:lineRule="exact"/>
                              <w:rPr>
                                <w:sz w:val="13"/>
                                <w:szCs w:val="13"/>
                              </w:rPr>
                            </w:pPr>
                            <w:r>
                              <w:rPr>
                                <w:rFonts w:hint="eastAsia"/>
                                <w:sz w:val="13"/>
                                <w:szCs w:val="13"/>
                              </w:rPr>
                              <w:t>杂物间</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75488" behindDoc="0" locked="0" layoutInCell="1" allowOverlap="1" wp14:anchorId="20C35F03" wp14:editId="2D396246">
                      <wp:simplePos x="0" y="0"/>
                      <wp:positionH relativeFrom="column">
                        <wp:posOffset>2638425</wp:posOffset>
                      </wp:positionH>
                      <wp:positionV relativeFrom="paragraph">
                        <wp:posOffset>2722880</wp:posOffset>
                      </wp:positionV>
                      <wp:extent cx="243840" cy="333375"/>
                      <wp:effectExtent l="38100" t="38100" r="41910" b="28575"/>
                      <wp:wrapNone/>
                      <wp:docPr id="230072768"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43840"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A44609D" id="矩形 94" o:spid="_x0000_s1026" style="position:absolute;left:0;text-align:left;margin-left:207.75pt;margin-top:214.4pt;width:19.2pt;height:26.25pt;rotation:-9;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74464" behindDoc="0" locked="0" layoutInCell="1" allowOverlap="1" wp14:anchorId="3AED54E8" wp14:editId="3A10AFE9">
                      <wp:simplePos x="0" y="0"/>
                      <wp:positionH relativeFrom="column">
                        <wp:posOffset>3381375</wp:posOffset>
                      </wp:positionH>
                      <wp:positionV relativeFrom="paragraph">
                        <wp:posOffset>2599055</wp:posOffset>
                      </wp:positionV>
                      <wp:extent cx="306705" cy="333375"/>
                      <wp:effectExtent l="38100" t="38100" r="36195" b="47625"/>
                      <wp:wrapNone/>
                      <wp:docPr id="1291086950" name="矩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06705"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490399" id="矩形 91" o:spid="_x0000_s1026" style="position:absolute;left:0;text-align:left;margin-left:266.25pt;margin-top:204.65pt;width:24.15pt;height:26.25pt;rotation:-9;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73440" behindDoc="0" locked="0" layoutInCell="1" allowOverlap="1" wp14:anchorId="48298BB6" wp14:editId="3ABE8568">
                      <wp:simplePos x="0" y="0"/>
                      <wp:positionH relativeFrom="column">
                        <wp:posOffset>2886075</wp:posOffset>
                      </wp:positionH>
                      <wp:positionV relativeFrom="paragraph">
                        <wp:posOffset>2694305</wp:posOffset>
                      </wp:positionV>
                      <wp:extent cx="247650" cy="333375"/>
                      <wp:effectExtent l="38100" t="38100" r="38100" b="28575"/>
                      <wp:wrapNone/>
                      <wp:docPr id="1523839397" name="矩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47650"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92FBAF" id="矩形 93" o:spid="_x0000_s1026" style="position:absolute;left:0;text-align:left;margin-left:227.25pt;margin-top:212.15pt;width:19.5pt;height:26.25pt;rotation:-9;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72416" behindDoc="0" locked="0" layoutInCell="1" allowOverlap="1" wp14:anchorId="189C69F0" wp14:editId="5AE91459">
                      <wp:simplePos x="0" y="0"/>
                      <wp:positionH relativeFrom="column">
                        <wp:posOffset>3143250</wp:posOffset>
                      </wp:positionH>
                      <wp:positionV relativeFrom="paragraph">
                        <wp:posOffset>2646680</wp:posOffset>
                      </wp:positionV>
                      <wp:extent cx="246380" cy="333375"/>
                      <wp:effectExtent l="38100" t="38100" r="39370" b="28575"/>
                      <wp:wrapNone/>
                      <wp:docPr id="530061784" name="矩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46380"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D1973A" id="矩形 92" o:spid="_x0000_s1026" style="position:absolute;left:0;text-align:left;margin-left:247.5pt;margin-top:208.4pt;width:19.4pt;height:26.25pt;rotation:-9;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71392" behindDoc="0" locked="0" layoutInCell="1" allowOverlap="1" wp14:anchorId="0281E7B1" wp14:editId="5F1244DF">
                      <wp:simplePos x="0" y="0"/>
                      <wp:positionH relativeFrom="column">
                        <wp:posOffset>1400175</wp:posOffset>
                      </wp:positionH>
                      <wp:positionV relativeFrom="paragraph">
                        <wp:posOffset>3075305</wp:posOffset>
                      </wp:positionV>
                      <wp:extent cx="360680" cy="166370"/>
                      <wp:effectExtent l="38100" t="38100" r="39370" b="43180"/>
                      <wp:wrapNone/>
                      <wp:docPr id="1652955962"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60680" cy="1663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0FD9FB9" id="矩形 87" o:spid="_x0000_s1026" style="position:absolute;left:0;text-align:left;margin-left:110.25pt;margin-top:242.15pt;width:28.4pt;height:13.1pt;rotation:-9;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70368" behindDoc="0" locked="0" layoutInCell="1" allowOverlap="1" wp14:anchorId="1FB1F9C1" wp14:editId="52995302">
                      <wp:simplePos x="0" y="0"/>
                      <wp:positionH relativeFrom="column">
                        <wp:posOffset>981075</wp:posOffset>
                      </wp:positionH>
                      <wp:positionV relativeFrom="paragraph">
                        <wp:posOffset>3056255</wp:posOffset>
                      </wp:positionV>
                      <wp:extent cx="499110" cy="273050"/>
                      <wp:effectExtent l="0" t="19050" r="0" b="12700"/>
                      <wp:wrapNone/>
                      <wp:docPr id="850873311"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99110" cy="273050"/>
                              </a:xfrm>
                              <a:prstGeom prst="rect">
                                <a:avLst/>
                              </a:prstGeom>
                              <a:noFill/>
                              <a:ln w="6350">
                                <a:noFill/>
                              </a:ln>
                            </wps:spPr>
                            <wps:txbx>
                              <w:txbxContent>
                                <w:p w14:paraId="711609DB" w14:textId="77777777" w:rsidR="00384A43" w:rsidRDefault="00384A43" w:rsidP="005D4317">
                                  <w:pPr>
                                    <w:rPr>
                                      <w:sz w:val="16"/>
                                      <w:szCs w:val="16"/>
                                    </w:rPr>
                                  </w:pPr>
                                  <w:r>
                                    <w:rPr>
                                      <w:rFonts w:hint="eastAsia"/>
                                      <w:sz w:val="16"/>
                                      <w:szCs w:val="16"/>
                                    </w:rPr>
                                    <w:t>卫生间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FB1F9C1" id="文本框 85" o:spid="_x0000_s1136" type="#_x0000_t202" style="position:absolute;left:0;text-align:left;margin-left:77.25pt;margin-top:240.65pt;width:39.3pt;height:21.5pt;rotation:-9;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" filled="f" stroked="f" strokeweight=".5pt">
                      <v:textbox>
                        <w:txbxContent>
                          <w:p w14:paraId="711609DB" w14:textId="77777777" w:rsidR="00384A43" w:rsidRDefault="00384A43" w:rsidP="005D4317">
                            <w:pPr>
                              <w:rPr>
                                <w:sz w:val="16"/>
                                <w:szCs w:val="16"/>
                              </w:rPr>
                            </w:pPr>
                            <w:r>
                              <w:rPr>
                                <w:rFonts w:hint="eastAsia"/>
                                <w:sz w:val="16"/>
                                <w:szCs w:val="16"/>
                              </w:rPr>
                              <w:t>卫生间</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69344" behindDoc="0" locked="0" layoutInCell="1" allowOverlap="1" wp14:anchorId="3BB4E040" wp14:editId="67AF7E9E">
                      <wp:simplePos x="0" y="0"/>
                      <wp:positionH relativeFrom="column">
                        <wp:posOffset>1743075</wp:posOffset>
                      </wp:positionH>
                      <wp:positionV relativeFrom="paragraph">
                        <wp:posOffset>2856230</wp:posOffset>
                      </wp:positionV>
                      <wp:extent cx="360680" cy="333375"/>
                      <wp:effectExtent l="38100" t="38100" r="39370" b="47625"/>
                      <wp:wrapNone/>
                      <wp:docPr id="1783534890" name="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60680" cy="333375"/>
                              </a:xfrm>
                              <a:prstGeom prst="rect">
                                <a:avLst/>
                              </a:prstGeom>
                              <a:noFill/>
                              <a:ln w="12700" cap="flat" cmpd="sng" algn="ctr">
                                <a:solidFill>
                                  <a:sysClr val="windowText" lastClr="000000"/>
                                </a:solidFill>
                                <a:prstDash val="solid"/>
                                <a:miter lim="800000"/>
                              </a:ln>
                              <a:effectLst/>
                            </wps:spPr>
                            <wps:txbx>
                              <w:txbxContent>
                                <w:p w14:paraId="53C2BE94" w14:textId="77777777" w:rsidR="00384A43" w:rsidRDefault="00384A43" w:rsidP="005D4317"/>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B4E040" id="矩形 89" o:spid="_x0000_s1137" style="position:absolute;left:0;text-align:left;margin-left:137.25pt;margin-top:224.9pt;width:28.4pt;height:26.25pt;rotation:-9;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" filled="f" strokecolor="windowText" strokeweight="1pt">
                      <v:path arrowok="t"/>
                      <v:textbox>
                        <w:txbxContent>
                          <w:p w14:paraId="53C2BE94" w14:textId="77777777" w:rsidR="00384A43" w:rsidRDefault="00384A43" w:rsidP="005D4317"/>
                        </w:txbxContent>
                      </v:textbox>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68320" behindDoc="0" locked="0" layoutInCell="1" allowOverlap="1" wp14:anchorId="2171AC1E" wp14:editId="24478B16">
                      <wp:simplePos x="0" y="0"/>
                      <wp:positionH relativeFrom="column">
                        <wp:posOffset>3686175</wp:posOffset>
                      </wp:positionH>
                      <wp:positionV relativeFrom="paragraph">
                        <wp:posOffset>2551430</wp:posOffset>
                      </wp:positionV>
                      <wp:extent cx="306705" cy="333375"/>
                      <wp:effectExtent l="38100" t="38100" r="36195" b="47625"/>
                      <wp:wrapNone/>
                      <wp:docPr id="1593065530"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06705"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EBD10E" id="矩形 90" o:spid="_x0000_s1026" style="position:absolute;left:0;text-align:left;margin-left:290.25pt;margin-top:200.9pt;width:24.15pt;height:26.25pt;rotation:-9;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67296" behindDoc="0" locked="0" layoutInCell="1" allowOverlap="1" wp14:anchorId="2ABB8CB0" wp14:editId="20DB9DF5">
                      <wp:simplePos x="0" y="0"/>
                      <wp:positionH relativeFrom="column">
                        <wp:posOffset>1847850</wp:posOffset>
                      </wp:positionH>
                      <wp:positionV relativeFrom="paragraph">
                        <wp:posOffset>1208405</wp:posOffset>
                      </wp:positionV>
                      <wp:extent cx="628015" cy="273050"/>
                      <wp:effectExtent l="0" t="19050" r="0" b="31750"/>
                      <wp:wrapNone/>
                      <wp:docPr id="2061696763" name="文本框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28015" cy="273050"/>
                              </a:xfrm>
                              <a:prstGeom prst="rect">
                                <a:avLst/>
                              </a:prstGeom>
                              <a:noFill/>
                              <a:ln w="6350">
                                <a:noFill/>
                              </a:ln>
                            </wps:spPr>
                            <wps:txbx>
                              <w:txbxContent>
                                <w:p w14:paraId="385298F5" w14:textId="77777777" w:rsidR="00384A43" w:rsidRDefault="00384A43" w:rsidP="005D4317">
                                  <w:pPr>
                                    <w:rPr>
                                      <w:sz w:val="20"/>
                                      <w:szCs w:val="20"/>
                                    </w:rPr>
                                  </w:pPr>
                                  <w:r>
                                    <w:rPr>
                                      <w:rFonts w:hint="eastAsia"/>
                                      <w:sz w:val="20"/>
                                      <w:szCs w:val="20"/>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BB8CB0" id="文本框 84" o:spid="_x0000_s1138" type="#_x0000_t202" style="position:absolute;left:0;text-align:left;margin-left:145.5pt;margin-top:95.15pt;width:49.45pt;height:21.5pt;rotation:-9;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" filled="f" stroked="f" strokeweight=".5pt">
                      <v:textbox>
                        <w:txbxContent>
                          <w:p w14:paraId="385298F5" w14:textId="77777777" w:rsidR="00384A43" w:rsidRDefault="00384A43" w:rsidP="005D4317">
                            <w:pPr>
                              <w:rPr>
                                <w:sz w:val="20"/>
                                <w:szCs w:val="20"/>
                              </w:rPr>
                            </w:pPr>
                            <w:r>
                              <w:rPr>
                                <w:rFonts w:hint="eastAsia"/>
                                <w:sz w:val="20"/>
                                <w:szCs w:val="20"/>
                              </w:rPr>
                              <w:t>办公室</w:t>
                            </w:r>
                          </w:p>
                        </w:txbxContent>
                      </v:textbox>
                    </v:shape>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66272" behindDoc="0" locked="0" layoutInCell="1" allowOverlap="1" wp14:anchorId="14B0836C" wp14:editId="1022C491">
                      <wp:simplePos x="0" y="0"/>
                      <wp:positionH relativeFrom="column">
                        <wp:posOffset>1905000</wp:posOffset>
                      </wp:positionH>
                      <wp:positionV relativeFrom="paragraph">
                        <wp:posOffset>1256030</wp:posOffset>
                      </wp:positionV>
                      <wp:extent cx="447040" cy="175260"/>
                      <wp:effectExtent l="38100" t="57150" r="29210" b="53340"/>
                      <wp:wrapNone/>
                      <wp:docPr id="1994247402"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447040" cy="175260"/>
                              </a:xfrm>
                              <a:prstGeom prst="rect">
                                <a:avLst/>
                              </a:prstGeom>
                              <a:noFill/>
                              <a:ln w="12700" cap="flat" cmpd="sng" algn="ctr">
                                <a:solidFill>
                                  <a:sysClr val="windowText" lastClr="000000"/>
                                </a:solidFill>
                                <a:prstDash val="solid"/>
                                <a:miter lim="800000"/>
                              </a:ln>
                              <a:effectLst/>
                            </wps:spPr>
                            <wps:txbx>
                              <w:txbxContent>
                                <w:p w14:paraId="14847393" w14:textId="77777777" w:rsidR="00384A43" w:rsidRDefault="00384A43" w:rsidP="005D4317"/>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4B0836C" id="矩形 79" o:spid="_x0000_s1139" style="position:absolute;left:0;text-align:left;margin-left:150pt;margin-top:98.9pt;width:35.2pt;height:13.8pt;rotation:-9;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" filled="f" strokecolor="windowText" strokeweight="1pt">
                      <v:path arrowok="t"/>
                      <v:textbox>
                        <w:txbxContent>
                          <w:p w14:paraId="14847393" w14:textId="77777777" w:rsidR="00384A43" w:rsidRDefault="00384A43" w:rsidP="005D4317"/>
                        </w:txbxContent>
                      </v:textbox>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65248" behindDoc="0" locked="0" layoutInCell="1" allowOverlap="1" wp14:anchorId="65CD144F" wp14:editId="08E33988">
                      <wp:simplePos x="0" y="0"/>
                      <wp:positionH relativeFrom="column">
                        <wp:posOffset>1381125</wp:posOffset>
                      </wp:positionH>
                      <wp:positionV relativeFrom="paragraph">
                        <wp:posOffset>1379855</wp:posOffset>
                      </wp:positionV>
                      <wp:extent cx="534035" cy="134620"/>
                      <wp:effectExtent l="19050" t="57150" r="18415" b="55880"/>
                      <wp:wrapNone/>
                      <wp:docPr id="843907990"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534035" cy="1346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E777B85" id="矩形 78" o:spid="_x0000_s1026" style="position:absolute;left:0;text-align:left;margin-left:108.75pt;margin-top:108.65pt;width:42.05pt;height:10.6pt;rotation:-9;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64224" behindDoc="0" locked="0" layoutInCell="1" allowOverlap="1" wp14:anchorId="6F64F829" wp14:editId="10AE46EA">
                      <wp:simplePos x="0" y="0"/>
                      <wp:positionH relativeFrom="column">
                        <wp:posOffset>752475</wp:posOffset>
                      </wp:positionH>
                      <wp:positionV relativeFrom="paragraph">
                        <wp:posOffset>865505</wp:posOffset>
                      </wp:positionV>
                      <wp:extent cx="582930" cy="733425"/>
                      <wp:effectExtent l="76200" t="57150" r="64770" b="66675"/>
                      <wp:wrapNone/>
                      <wp:docPr id="836683285"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582930" cy="733425"/>
                              </a:xfrm>
                              <a:prstGeom prst="rect">
                                <a:avLst/>
                              </a:prstGeom>
                              <a:noFill/>
                              <a:ln w="12700" cap="flat" cmpd="sng" algn="ctr">
                                <a:solidFill>
                                  <a:sysClr val="windowText" lastClr="000000"/>
                                </a:solidFill>
                                <a:prstDash val="solid"/>
                                <a:miter lim="800000"/>
                              </a:ln>
                              <a:effectLst/>
                            </wps:spPr>
                            <wps:txbx>
                              <w:txbxContent>
                                <w:p w14:paraId="04D9043E" w14:textId="77777777" w:rsidR="00384A43" w:rsidRDefault="00384A43" w:rsidP="005D4317">
                                  <w:pPr>
                                    <w:jc w:val="center"/>
                                    <w:rPr>
                                      <w:color w:val="000000"/>
                                    </w:rPr>
                                  </w:pPr>
                                  <w:r>
                                    <w:rPr>
                                      <w:rFonts w:hint="eastAsia"/>
                                      <w:color w:val="000000"/>
                                    </w:rPr>
                                    <w:t>原料仓库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64F829" id="矩形 77" o:spid="_x0000_s1140" style="position:absolute;left:0;text-align:left;margin-left:59.25pt;margin-top:68.15pt;width:45.9pt;height:57.75pt;rotation:-9;z-index:2517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" filled="f" strokecolor="windowText" strokeweight="1pt">
                      <v:path arrowok="t"/>
                      <v:textbox>
                        <w:txbxContent>
                          <w:p w14:paraId="04D9043E" w14:textId="77777777" w:rsidR="00384A43" w:rsidRDefault="00384A43" w:rsidP="005D4317">
                            <w:pPr>
                              <w:jc w:val="center"/>
                              <w:rPr>
                                <w:color w:val="000000"/>
                              </w:rPr>
                            </w:pPr>
                            <w:r>
                              <w:rPr>
                                <w:rFonts w:hint="eastAsia"/>
                                <w:color w:val="000000"/>
                              </w:rPr>
                              <w:t>原料仓库</w:t>
                            </w:r>
                          </w:p>
                        </w:txbxContent>
                      </v:textbox>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63200" behindDoc="0" locked="0" layoutInCell="1" allowOverlap="1" wp14:anchorId="4A79FDE9" wp14:editId="03B9F9BC">
                      <wp:simplePos x="0" y="0"/>
                      <wp:positionH relativeFrom="column">
                        <wp:posOffset>4038600</wp:posOffset>
                      </wp:positionH>
                      <wp:positionV relativeFrom="paragraph">
                        <wp:posOffset>1627505</wp:posOffset>
                      </wp:positionV>
                      <wp:extent cx="853440" cy="417830"/>
                      <wp:effectExtent l="57150" t="114300" r="60960" b="115570"/>
                      <wp:wrapNone/>
                      <wp:docPr id="1261751608"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820000">
                                <a:off x="0" y="0"/>
                                <a:ext cx="853440" cy="4178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9188D99" id="矩形 76" o:spid="_x0000_s1026" style="position:absolute;left:0;text-align:left;margin-left:318pt;margin-top:128.15pt;width:67.2pt;height:32.9pt;rotation:-13;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62176" behindDoc="0" locked="0" layoutInCell="1" allowOverlap="1" wp14:anchorId="262F7170" wp14:editId="2527D242">
                      <wp:simplePos x="0" y="0"/>
                      <wp:positionH relativeFrom="column">
                        <wp:posOffset>5057775</wp:posOffset>
                      </wp:positionH>
                      <wp:positionV relativeFrom="paragraph">
                        <wp:posOffset>2027555</wp:posOffset>
                      </wp:positionV>
                      <wp:extent cx="427990" cy="417830"/>
                      <wp:effectExtent l="57150" t="57150" r="67310" b="58420"/>
                      <wp:wrapNone/>
                      <wp:docPr id="1974097239"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820000">
                                <a:off x="0" y="0"/>
                                <a:ext cx="427990" cy="417830"/>
                              </a:xfrm>
                              <a:prstGeom prst="rect">
                                <a:avLst/>
                              </a:prstGeom>
                              <a:noFill/>
                              <a:ln w="12700" cap="flat" cmpd="sng" algn="ctr">
                                <a:solidFill>
                                  <a:sysClr val="windowText" lastClr="000000"/>
                                </a:solidFill>
                                <a:prstDash val="solid"/>
                                <a:miter lim="800000"/>
                              </a:ln>
                              <a:effectLst/>
                            </wps:spPr>
                            <wps:txbx>
                              <w:txbxContent>
                                <w:p w14:paraId="31F0FAFA" w14:textId="77777777" w:rsidR="00384A43" w:rsidRDefault="00384A43" w:rsidP="005D4317">
                                  <w:pPr>
                                    <w:spacing w:line="240" w:lineRule="exact"/>
                                    <w:jc w:val="cente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2F7170" id="矩形 75" o:spid="_x0000_s1141" style="position:absolute;left:0;text-align:left;margin-left:398.25pt;margin-top:159.65pt;width:33.7pt;height:32.9pt;rotation:-13;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" filled="f" strokecolor="windowText" strokeweight="1pt">
                      <v:path arrowok="t"/>
                      <v:textbox>
                        <w:txbxContent>
                          <w:p w14:paraId="31F0FAFA" w14:textId="77777777" w:rsidR="00384A43" w:rsidRDefault="00384A43" w:rsidP="005D4317">
                            <w:pPr>
                              <w:spacing w:line="240" w:lineRule="exact"/>
                              <w:jc w:val="center"/>
                              <w:rPr>
                                <w:sz w:val="15"/>
                                <w:szCs w:val="15"/>
                              </w:rPr>
                            </w:pPr>
                          </w:p>
                        </w:txbxContent>
                      </v:textbox>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61152" behindDoc="0" locked="0" layoutInCell="1" allowOverlap="1" wp14:anchorId="372389B2" wp14:editId="7E33D2B8">
                      <wp:simplePos x="0" y="0"/>
                      <wp:positionH relativeFrom="column">
                        <wp:posOffset>1295400</wp:posOffset>
                      </wp:positionH>
                      <wp:positionV relativeFrom="paragraph">
                        <wp:posOffset>789305</wp:posOffset>
                      </wp:positionV>
                      <wp:extent cx="534035" cy="259715"/>
                      <wp:effectExtent l="38100" t="57150" r="37465" b="64135"/>
                      <wp:wrapNone/>
                      <wp:docPr id="1115901584" name="矩形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534035" cy="259715"/>
                              </a:xfrm>
                              <a:prstGeom prst="rect">
                                <a:avLst/>
                              </a:prstGeom>
                              <a:noFill/>
                              <a:ln w="12700" cap="flat" cmpd="sng" algn="ctr">
                                <a:solidFill>
                                  <a:sysClr val="windowText" lastClr="000000"/>
                                </a:solidFill>
                                <a:prstDash val="solid"/>
                                <a:miter lim="800000"/>
                              </a:ln>
                              <a:effectLst/>
                            </wps:spPr>
                            <wps:txbx>
                              <w:txbxContent>
                                <w:p w14:paraId="0609683F" w14:textId="77777777" w:rsidR="00384A43" w:rsidRDefault="00384A43" w:rsidP="005D4317">
                                  <w:pPr>
                                    <w:jc w:val="center"/>
                                    <w:rPr>
                                      <w:color w:val="000000"/>
                                    </w:rPr>
                                  </w:pPr>
                                  <w:r>
                                    <w:rPr>
                                      <w:rFonts w:hint="eastAsia"/>
                                      <w:color w:val="000000"/>
                                    </w:rPr>
                                    <w:t>门卫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72389B2" id="矩形 74" o:spid="_x0000_s1142" style="position:absolute;left:0;text-align:left;margin-left:102pt;margin-top:62.15pt;width:42.05pt;height:20.45pt;rotation:-9;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" filled="f" strokecolor="windowText" strokeweight="1pt">
                      <v:path arrowok="t"/>
                      <v:textbox>
                        <w:txbxContent>
                          <w:p w14:paraId="0609683F" w14:textId="77777777" w:rsidR="00384A43" w:rsidRDefault="00384A43" w:rsidP="005D4317">
                            <w:pPr>
                              <w:jc w:val="center"/>
                              <w:rPr>
                                <w:color w:val="000000"/>
                              </w:rPr>
                            </w:pPr>
                            <w:r>
                              <w:rPr>
                                <w:rFonts w:hint="eastAsia"/>
                                <w:color w:val="000000"/>
                              </w:rPr>
                              <w:t>门卫</w:t>
                            </w:r>
                          </w:p>
                        </w:txbxContent>
                      </v:textbox>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60128" behindDoc="0" locked="0" layoutInCell="1" allowOverlap="1" wp14:anchorId="313825D6" wp14:editId="78B977BF">
                      <wp:simplePos x="0" y="0"/>
                      <wp:positionH relativeFrom="column">
                        <wp:posOffset>904875</wp:posOffset>
                      </wp:positionH>
                      <wp:positionV relativeFrom="paragraph">
                        <wp:posOffset>1427480</wp:posOffset>
                      </wp:positionV>
                      <wp:extent cx="2672715" cy="1355090"/>
                      <wp:effectExtent l="114300" t="228600" r="108585" b="226060"/>
                      <wp:wrapNone/>
                      <wp:docPr id="997276288"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672715" cy="13550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CA15C73" id="矩形 73" o:spid="_x0000_s1026" style="position:absolute;left:0;text-align:left;margin-left:71.25pt;margin-top:112.4pt;width:210.45pt;height:106.7pt;rotation:-9;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59104" behindDoc="0" locked="0" layoutInCell="1" allowOverlap="1" wp14:anchorId="474BACC7" wp14:editId="0BF608BA">
                      <wp:simplePos x="0" y="0"/>
                      <wp:positionH relativeFrom="column">
                        <wp:posOffset>1038225</wp:posOffset>
                      </wp:positionH>
                      <wp:positionV relativeFrom="paragraph">
                        <wp:posOffset>2760980</wp:posOffset>
                      </wp:positionV>
                      <wp:extent cx="2974975" cy="333375"/>
                      <wp:effectExtent l="19050" t="247650" r="34925" b="257175"/>
                      <wp:wrapNone/>
                      <wp:docPr id="756352427" name="矩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974975"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B6535D" id="矩形 72" o:spid="_x0000_s1026" style="position:absolute;left:0;text-align:left;margin-left:81.75pt;margin-top:217.4pt;width:234.25pt;height:26.25pt;rotation:-9;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58080" behindDoc="0" locked="0" layoutInCell="1" allowOverlap="1" wp14:anchorId="58F1EA32" wp14:editId="44EB24F8">
                      <wp:simplePos x="0" y="0"/>
                      <wp:positionH relativeFrom="column">
                        <wp:posOffset>857250</wp:posOffset>
                      </wp:positionH>
                      <wp:positionV relativeFrom="paragraph">
                        <wp:posOffset>522605</wp:posOffset>
                      </wp:positionV>
                      <wp:extent cx="4855845" cy="2444115"/>
                      <wp:effectExtent l="190500" t="381000" r="173355" b="394335"/>
                      <wp:wrapNone/>
                      <wp:docPr id="2017079010" name="矩形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4855845" cy="24441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C9A25AD" id="矩形 71" o:spid="_x0000_s1026" style="position:absolute;left:0;text-align:left;margin-left:67.5pt;margin-top:41.15pt;width:382.35pt;height:192.45pt;rotation:-9;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815424" behindDoc="0" locked="0" layoutInCell="1" allowOverlap="1" wp14:anchorId="78F1BE9A" wp14:editId="487A9863">
                      <wp:simplePos x="0" y="0"/>
                      <wp:positionH relativeFrom="column">
                        <wp:posOffset>3752850</wp:posOffset>
                      </wp:positionH>
                      <wp:positionV relativeFrom="paragraph">
                        <wp:posOffset>3056255</wp:posOffset>
                      </wp:positionV>
                      <wp:extent cx="129540" cy="132080"/>
                      <wp:effectExtent l="0" t="0" r="22860" b="20320"/>
                      <wp:wrapNone/>
                      <wp:docPr id="1075098311" name="椭圆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 cy="132080"/>
                              </a:xfrm>
                              <a:prstGeom prst="ellipse">
                                <a:avLst/>
                              </a:prstGeom>
                              <a:noFill/>
                              <a:ln w="6350" cap="flat" cmpd="sng" algn="ctr">
                                <a:solidFill>
                                  <a:srgbClr val="00B0F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FBBF501" id="椭圆 62" o:spid="_x0000_s1026" style="position:absolute;left:0;text-align:left;margin-left:295.5pt;margin-top:240.65pt;width:10.2pt;height:10.4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" filled="f" strokecolor="#00b0f0" strokeweight=".5pt">
                      <v:stroke dashstyle="longDash" joinstyle="miter"/>
                      <v:path arrowok="t"/>
                    </v:oval>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96992" behindDoc="0" locked="0" layoutInCell="1" allowOverlap="1" wp14:anchorId="66CB6436" wp14:editId="4D157303">
                      <wp:simplePos x="0" y="0"/>
                      <wp:positionH relativeFrom="column">
                        <wp:posOffset>3502660</wp:posOffset>
                      </wp:positionH>
                      <wp:positionV relativeFrom="paragraph">
                        <wp:posOffset>1167765</wp:posOffset>
                      </wp:positionV>
                      <wp:extent cx="299085" cy="1875790"/>
                      <wp:effectExtent l="0" t="0" r="81915" b="48260"/>
                      <wp:wrapNone/>
                      <wp:docPr id="1491202686" name="直接连接符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9085" cy="1875790"/>
                              </a:xfrm>
                              <a:prstGeom prst="line">
                                <a:avLst/>
                              </a:prstGeom>
                              <a:noFill/>
                              <a:ln w="9525" cap="flat" cmpd="sng" algn="ctr">
                                <a:solidFill>
                                  <a:sysClr val="windowText" lastClr="000000"/>
                                </a:solidFill>
                                <a:prstDash val="lgDashDotDot"/>
                                <a:miter lim="800000"/>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154E12D" id="直接连接符 138" o:spid="_x0000_s1026" style="position:absolute;left:0;text-align:left;flip:x 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8pt,91.95pt" to="299.3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" strokecolor="windowText">
                      <v:stroke dashstyle="longDashDotDot" startarrow="block" joinstyle="miter"/>
                      <o:lock v:ext="edit" shapetype="f"/>
                    </v:line>
                  </w:pict>
                </mc:Fallback>
              </mc:AlternateContent>
            </w:r>
            <w:r w:rsidR="009C5BDC" w:rsidRPr="004D4AB1">
              <w:rPr>
                <w:rFonts w:ascii="仿宋_GB2312" w:eastAsia="仿宋_GB2312" w:hint="eastAsia"/>
                <w:b/>
                <w:noProof/>
                <w:szCs w:val="21"/>
              </w:rPr>
              <w:drawing>
                <wp:anchor distT="0" distB="0" distL="114300" distR="114300" simplePos="0" relativeHeight="251812352" behindDoc="0" locked="0" layoutInCell="1" allowOverlap="1" wp14:anchorId="1D712DDE" wp14:editId="74FB3A88">
                  <wp:simplePos x="0" y="0"/>
                  <wp:positionH relativeFrom="column">
                    <wp:posOffset>3716655</wp:posOffset>
                  </wp:positionH>
                  <wp:positionV relativeFrom="paragraph">
                    <wp:posOffset>2867660</wp:posOffset>
                  </wp:positionV>
                  <wp:extent cx="167640" cy="160020"/>
                  <wp:effectExtent l="38100" t="19050" r="22860" b="11430"/>
                  <wp:wrapNone/>
                  <wp:docPr id="146834012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40122" name="图片 48"/>
                          <pic:cNvPicPr>
                            <a:picLocks noChangeAspect="1"/>
                          </pic:cNvPicPr>
                        </pic:nvPicPr>
                        <pic:blipFill>
                          <a:blip r:embed="rId33"/>
                          <a:srcRect/>
                          <a:stretch>
                            <a:fillRect/>
                          </a:stretch>
                        </pic:blipFill>
                        <pic:spPr bwMode="auto">
                          <a:xfrm rot="19440000">
                            <a:off x="0" y="0"/>
                            <a:ext cx="167640" cy="16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BDC" w:rsidRPr="004D4AB1">
              <w:rPr>
                <w:rFonts w:ascii="仿宋_GB2312" w:eastAsia="仿宋_GB2312" w:hint="eastAsia"/>
                <w:b/>
                <w:noProof/>
                <w:szCs w:val="21"/>
              </w:rPr>
              <mc:AlternateContent>
                <mc:Choice Requires="wps">
                  <w:drawing>
                    <wp:anchor distT="0" distB="0" distL="114300" distR="114300" simplePos="0" relativeHeight="251791872" behindDoc="0" locked="0" layoutInCell="1" allowOverlap="1" wp14:anchorId="3232FA0C" wp14:editId="4114F31D">
                      <wp:simplePos x="0" y="0"/>
                      <wp:positionH relativeFrom="column">
                        <wp:posOffset>3990975</wp:posOffset>
                      </wp:positionH>
                      <wp:positionV relativeFrom="paragraph">
                        <wp:posOffset>2514600</wp:posOffset>
                      </wp:positionV>
                      <wp:extent cx="164465" cy="297180"/>
                      <wp:effectExtent l="38100" t="38100" r="45085" b="26670"/>
                      <wp:wrapNone/>
                      <wp:docPr id="1545168010" name="矩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164465" cy="2971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A794BDC" id="矩形 310" o:spid="_x0000_s1026" style="position:absolute;left:0;text-align:left;margin-left:314.25pt;margin-top:198pt;width:12.95pt;height:23.4pt;rotation:-9;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" filled="f" strokecolor="windowText" strokeweight="1pt">
                      <v:path arrowok="t"/>
                    </v:rect>
                  </w:pict>
                </mc:Fallback>
              </mc:AlternateContent>
            </w:r>
            <w:r w:rsidR="009C5BDC" w:rsidRPr="004D4AB1">
              <w:rPr>
                <w:rFonts w:ascii="仿宋_GB2312" w:eastAsia="仿宋_GB2312" w:hint="eastAsia"/>
                <w:b/>
                <w:noProof/>
                <w:szCs w:val="21"/>
              </w:rPr>
              <mc:AlternateContent>
                <mc:Choice Requires="wps">
                  <w:drawing>
                    <wp:anchor distT="0" distB="0" distL="114300" distR="114300" simplePos="0" relativeHeight="251792896" behindDoc="0" locked="0" layoutInCell="1" allowOverlap="1" wp14:anchorId="196722A6" wp14:editId="5BBF6A89">
                      <wp:simplePos x="0" y="0"/>
                      <wp:positionH relativeFrom="column">
                        <wp:posOffset>3941853</wp:posOffset>
                      </wp:positionH>
                      <wp:positionV relativeFrom="paragraph">
                        <wp:posOffset>2536485</wp:posOffset>
                      </wp:positionV>
                      <wp:extent cx="276877" cy="352425"/>
                      <wp:effectExtent l="0" t="0" r="0" b="9525"/>
                      <wp:wrapNone/>
                      <wp:docPr id="535836839" name="文本框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276877" cy="352425"/>
                              </a:xfrm>
                              <a:prstGeom prst="rect">
                                <a:avLst/>
                              </a:prstGeom>
                              <a:noFill/>
                              <a:ln w="6350">
                                <a:noFill/>
                              </a:ln>
                            </wps:spPr>
                            <wps:txbx>
                              <w:txbxContent>
                                <w:p w14:paraId="74551C81" w14:textId="77777777" w:rsidR="00384A43" w:rsidRDefault="00384A43" w:rsidP="005D4317">
                                  <w:pPr>
                                    <w:spacing w:line="160" w:lineRule="exact"/>
                                    <w:rPr>
                                      <w:sz w:val="13"/>
                                      <w:szCs w:val="13"/>
                                    </w:rPr>
                                  </w:pPr>
                                  <w:r>
                                    <w:rPr>
                                      <w:rFonts w:hint="eastAsia"/>
                                      <w:sz w:val="13"/>
                                      <w:szCs w:val="13"/>
                                    </w:rPr>
                                    <w:t>清</w:t>
                                  </w:r>
                                </w:p>
                                <w:p w14:paraId="00337FDF" w14:textId="77777777" w:rsidR="00384A43" w:rsidRDefault="00384A43" w:rsidP="005D4317">
                                  <w:pPr>
                                    <w:spacing w:line="160" w:lineRule="exact"/>
                                    <w:rPr>
                                      <w:sz w:val="13"/>
                                      <w:szCs w:val="13"/>
                                    </w:rPr>
                                  </w:pPr>
                                  <w:r>
                                    <w:rPr>
                                      <w:rFonts w:hint="eastAsia"/>
                                      <w:sz w:val="13"/>
                                      <w:szCs w:val="13"/>
                                    </w:rPr>
                                    <w:t>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96722A6" id="文本框 311" o:spid="_x0000_s1143" type="#_x0000_t202" style="position:absolute;left:0;text-align:left;margin-left:310.4pt;margin-top:199.7pt;width:21.8pt;height:27.75pt;rotation:-9;z-index:25179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" filled="f" stroked="f" strokeweight=".5pt">
                      <v:textbox>
                        <w:txbxContent>
                          <w:p w14:paraId="74551C81" w14:textId="77777777" w:rsidR="00384A43" w:rsidRDefault="00384A43" w:rsidP="005D4317">
                            <w:pPr>
                              <w:spacing w:line="160" w:lineRule="exact"/>
                              <w:rPr>
                                <w:sz w:val="13"/>
                                <w:szCs w:val="13"/>
                              </w:rPr>
                            </w:pPr>
                            <w:r>
                              <w:rPr>
                                <w:rFonts w:hint="eastAsia"/>
                                <w:sz w:val="13"/>
                                <w:szCs w:val="13"/>
                              </w:rPr>
                              <w:t>清</w:t>
                            </w:r>
                          </w:p>
                          <w:p w14:paraId="00337FDF" w14:textId="77777777" w:rsidR="00384A43" w:rsidRDefault="00384A43" w:rsidP="005D4317">
                            <w:pPr>
                              <w:spacing w:line="160" w:lineRule="exact"/>
                              <w:rPr>
                                <w:sz w:val="13"/>
                                <w:szCs w:val="13"/>
                              </w:rPr>
                            </w:pPr>
                            <w:r>
                              <w:rPr>
                                <w:rFonts w:hint="eastAsia"/>
                                <w:sz w:val="13"/>
                                <w:szCs w:val="13"/>
                              </w:rPr>
                              <w:t>洗</w:t>
                            </w:r>
                          </w:p>
                        </w:txbxContent>
                      </v:textbox>
                    </v:shape>
                  </w:pict>
                </mc:Fallback>
              </mc:AlternateContent>
            </w:r>
            <w:r w:rsidR="00B91F4A" w:rsidRPr="004D4AB1">
              <w:rPr>
                <w:rFonts w:ascii="仿宋_GB2312" w:eastAsia="仿宋_GB2312" w:hint="eastAsia"/>
                <w:b/>
                <w:noProof/>
                <w:szCs w:val="21"/>
              </w:rPr>
              <w:drawing>
                <wp:anchor distT="0" distB="0" distL="114300" distR="114300" simplePos="0" relativeHeight="251492352" behindDoc="0" locked="0" layoutInCell="1" allowOverlap="1" wp14:anchorId="7BFAAB2A" wp14:editId="7D06DE72">
                  <wp:simplePos x="0" y="0"/>
                  <wp:positionH relativeFrom="column">
                    <wp:posOffset>3707130</wp:posOffset>
                  </wp:positionH>
                  <wp:positionV relativeFrom="paragraph">
                    <wp:posOffset>7738745</wp:posOffset>
                  </wp:positionV>
                  <wp:extent cx="193040" cy="10795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l="23828" t="33594" r="26953" b="30624"/>
                          <a:stretch>
                            <a:fillRect/>
                          </a:stretch>
                        </pic:blipFill>
                        <pic:spPr bwMode="auto">
                          <a:xfrm>
                            <a:off x="0" y="0"/>
                            <a:ext cx="193040" cy="107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017FD57" w14:textId="67B3F2CB" w:rsidR="0064551A" w:rsidRPr="004D4AB1" w:rsidRDefault="0064551A" w:rsidP="000F463A">
      <w:pPr>
        <w:widowControl/>
        <w:spacing w:line="480" w:lineRule="exact"/>
        <w:ind w:firstLineChars="200" w:firstLine="480"/>
        <w:rPr>
          <w:kern w:val="0"/>
          <w:sz w:val="24"/>
        </w:rPr>
        <w:sectPr w:rsidR="0064551A" w:rsidRPr="004D4AB1" w:rsidSect="003B6821">
          <w:pgSz w:w="16838" w:h="11906" w:orient="landscape" w:code="9"/>
          <w:pgMar w:top="1797" w:right="1440" w:bottom="1440" w:left="1440" w:header="851" w:footer="992" w:gutter="0"/>
          <w:cols w:space="425"/>
          <w:docGrid w:linePitch="312"/>
        </w:sectPr>
      </w:pP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964"/>
      </w:tblGrid>
      <w:tr w:rsidR="004D4AB1" w:rsidRPr="004D4AB1" w14:paraId="59982AAF" w14:textId="77777777" w:rsidTr="001D7EAE">
        <w:trPr>
          <w:trHeight w:val="273"/>
          <w:jc w:val="center"/>
        </w:trPr>
        <w:tc>
          <w:tcPr>
            <w:tcW w:w="8713" w:type="dxa"/>
            <w:vAlign w:val="center"/>
          </w:tcPr>
          <w:p w14:paraId="335E9B84" w14:textId="77777777" w:rsidR="003F268A" w:rsidRPr="004D4AB1" w:rsidRDefault="00DA6A8E" w:rsidP="000F463A">
            <w:pPr>
              <w:widowControl/>
              <w:spacing w:line="480" w:lineRule="exact"/>
              <w:ind w:firstLineChars="200" w:firstLine="480"/>
              <w:rPr>
                <w:kern w:val="0"/>
                <w:sz w:val="24"/>
              </w:rPr>
            </w:pPr>
            <w:r w:rsidRPr="004D4AB1">
              <w:rPr>
                <w:kern w:val="0"/>
                <w:sz w:val="24"/>
              </w:rPr>
              <w:t>4</w:t>
            </w:r>
            <w:r w:rsidR="003F268A" w:rsidRPr="004D4AB1">
              <w:rPr>
                <w:rFonts w:hint="eastAsia"/>
                <w:kern w:val="0"/>
                <w:sz w:val="24"/>
              </w:rPr>
              <w:t>、</w:t>
            </w:r>
            <w:r w:rsidR="001018BE" w:rsidRPr="004D4AB1">
              <w:rPr>
                <w:rFonts w:hint="eastAsia"/>
                <w:kern w:val="0"/>
                <w:sz w:val="24"/>
              </w:rPr>
              <w:t>主体工程及产品方案</w:t>
            </w:r>
          </w:p>
          <w:p w14:paraId="4F80F789" w14:textId="77777777" w:rsidR="003F268A" w:rsidRPr="004D4AB1" w:rsidRDefault="001018BE" w:rsidP="000F463A">
            <w:pPr>
              <w:widowControl/>
              <w:spacing w:line="480" w:lineRule="exact"/>
              <w:ind w:firstLineChars="200" w:firstLine="480"/>
              <w:rPr>
                <w:kern w:val="0"/>
                <w:sz w:val="24"/>
              </w:rPr>
            </w:pPr>
            <w:r w:rsidRPr="004D4AB1">
              <w:rPr>
                <w:rFonts w:hint="eastAsia"/>
                <w:kern w:val="0"/>
                <w:sz w:val="24"/>
              </w:rPr>
              <w:t>本项目主体工程及产品方案建设情况见下表。</w:t>
            </w:r>
          </w:p>
          <w:p w14:paraId="21A52F6B" w14:textId="77777777" w:rsidR="001018BE" w:rsidRPr="004D4AB1" w:rsidRDefault="001018BE" w:rsidP="001018BE">
            <w:pPr>
              <w:spacing w:line="360" w:lineRule="exact"/>
              <w:jc w:val="center"/>
              <w:outlineLvl w:val="0"/>
              <w:rPr>
                <w:b/>
                <w:bCs/>
                <w:sz w:val="24"/>
                <w:highlight w:val="yellow"/>
                <w:u w:val="single"/>
              </w:rPr>
            </w:pPr>
            <w:r w:rsidRPr="004D4AB1">
              <w:rPr>
                <w:b/>
                <w:bCs/>
                <w:sz w:val="24"/>
              </w:rPr>
              <w:t>表</w:t>
            </w:r>
            <w:r w:rsidRPr="004D4AB1">
              <w:rPr>
                <w:b/>
                <w:bCs/>
                <w:sz w:val="24"/>
              </w:rPr>
              <w:t xml:space="preserve">2-2  </w:t>
            </w:r>
            <w:r w:rsidRPr="004D4AB1">
              <w:rPr>
                <w:b/>
                <w:bCs/>
                <w:sz w:val="24"/>
              </w:rPr>
              <w:t>主体工程及产品方案</w:t>
            </w:r>
            <w:r w:rsidRPr="004D4AB1">
              <w:rPr>
                <w:rFonts w:hint="eastAsia"/>
                <w:b/>
                <w:bCs/>
                <w:sz w:val="24"/>
              </w:rPr>
              <w:t>建设情况表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449"/>
              <w:gridCol w:w="1606"/>
              <w:gridCol w:w="1167"/>
              <w:gridCol w:w="1606"/>
              <w:gridCol w:w="1316"/>
              <w:gridCol w:w="1339"/>
              <w:gridCol w:w="1255"/>
            </w:tblGrid>
            <w:tr w:rsidR="004D4AB1" w:rsidRPr="004D4AB1" w14:paraId="38F2481F" w14:textId="77777777" w:rsidTr="0026065F">
              <w:trPr>
                <w:cantSplit/>
                <w:trHeight w:val="385"/>
                <w:jc w:val="center"/>
              </w:trPr>
              <w:tc>
                <w:tcPr>
                  <w:tcW w:w="257" w:type="pct"/>
                  <w:vAlign w:val="center"/>
                </w:tcPr>
                <w:p w14:paraId="5918DDE2" w14:textId="77777777" w:rsidR="001D7EAE" w:rsidRPr="004D4AB1" w:rsidRDefault="001D7EAE" w:rsidP="001018BE">
                  <w:pPr>
                    <w:jc w:val="center"/>
                    <w:rPr>
                      <w:szCs w:val="21"/>
                    </w:rPr>
                  </w:pPr>
                  <w:r w:rsidRPr="004D4AB1">
                    <w:rPr>
                      <w:szCs w:val="21"/>
                    </w:rPr>
                    <w:t>序号</w:t>
                  </w:r>
                </w:p>
              </w:tc>
              <w:tc>
                <w:tcPr>
                  <w:tcW w:w="919" w:type="pct"/>
                  <w:vAlign w:val="center"/>
                </w:tcPr>
                <w:p w14:paraId="2A0501EB" w14:textId="77777777" w:rsidR="001D7EAE" w:rsidRPr="004D4AB1" w:rsidRDefault="001D7EAE" w:rsidP="001018BE">
                  <w:pPr>
                    <w:jc w:val="center"/>
                    <w:rPr>
                      <w:szCs w:val="21"/>
                    </w:rPr>
                  </w:pPr>
                  <w:r w:rsidRPr="004D4AB1">
                    <w:rPr>
                      <w:szCs w:val="21"/>
                    </w:rPr>
                    <w:t>工程名称（车间、生产装置或生产线）</w:t>
                  </w:r>
                </w:p>
              </w:tc>
              <w:tc>
                <w:tcPr>
                  <w:tcW w:w="668" w:type="pct"/>
                  <w:vAlign w:val="center"/>
                </w:tcPr>
                <w:p w14:paraId="1D274D8B" w14:textId="77777777" w:rsidR="001D7EAE" w:rsidRPr="004D4AB1" w:rsidRDefault="001D7EAE" w:rsidP="001018BE">
                  <w:pPr>
                    <w:jc w:val="center"/>
                    <w:rPr>
                      <w:szCs w:val="21"/>
                    </w:rPr>
                  </w:pPr>
                  <w:r w:rsidRPr="004D4AB1">
                    <w:rPr>
                      <w:szCs w:val="21"/>
                    </w:rPr>
                    <w:t>产品名称</w:t>
                  </w:r>
                  <w:r w:rsidRPr="004D4AB1">
                    <w:rPr>
                      <w:rFonts w:hint="eastAsia"/>
                      <w:szCs w:val="21"/>
                    </w:rPr>
                    <w:t>及规格</w:t>
                  </w:r>
                </w:p>
              </w:tc>
              <w:tc>
                <w:tcPr>
                  <w:tcW w:w="919" w:type="pct"/>
                  <w:vAlign w:val="center"/>
                </w:tcPr>
                <w:p w14:paraId="2B1385F5" w14:textId="2EF02805" w:rsidR="001D7EAE" w:rsidRPr="004D4AB1" w:rsidRDefault="001D7EAE" w:rsidP="001018BE">
                  <w:pPr>
                    <w:jc w:val="center"/>
                    <w:rPr>
                      <w:szCs w:val="21"/>
                    </w:rPr>
                  </w:pPr>
                  <w:r w:rsidRPr="004D4AB1">
                    <w:rPr>
                      <w:rFonts w:hint="eastAsia"/>
                      <w:szCs w:val="21"/>
                    </w:rPr>
                    <w:t>现有项目环评批复生产能力</w:t>
                  </w:r>
                </w:p>
              </w:tc>
              <w:tc>
                <w:tcPr>
                  <w:tcW w:w="753" w:type="pct"/>
                  <w:vAlign w:val="center"/>
                </w:tcPr>
                <w:p w14:paraId="07D697AE" w14:textId="6B3D55DA" w:rsidR="001D7EAE" w:rsidRPr="004D4AB1" w:rsidRDefault="001D7EAE" w:rsidP="001018BE">
                  <w:pPr>
                    <w:jc w:val="center"/>
                    <w:rPr>
                      <w:szCs w:val="21"/>
                    </w:rPr>
                  </w:pPr>
                  <w:r w:rsidRPr="004D4AB1">
                    <w:rPr>
                      <w:rFonts w:hint="eastAsia"/>
                      <w:szCs w:val="21"/>
                    </w:rPr>
                    <w:t>扩建环评批复生产</w:t>
                  </w:r>
                  <w:r w:rsidRPr="004D4AB1">
                    <w:rPr>
                      <w:szCs w:val="21"/>
                    </w:rPr>
                    <w:t>能力</w:t>
                  </w:r>
                </w:p>
              </w:tc>
              <w:tc>
                <w:tcPr>
                  <w:tcW w:w="766" w:type="pct"/>
                  <w:vAlign w:val="center"/>
                </w:tcPr>
                <w:p w14:paraId="72AE35E6" w14:textId="7473818F" w:rsidR="001D7EAE" w:rsidRPr="004D4AB1" w:rsidRDefault="001D7EAE" w:rsidP="00256661">
                  <w:pPr>
                    <w:jc w:val="center"/>
                    <w:rPr>
                      <w:szCs w:val="21"/>
                    </w:rPr>
                  </w:pPr>
                  <w:r w:rsidRPr="004D4AB1">
                    <w:rPr>
                      <w:rFonts w:hint="eastAsia"/>
                      <w:szCs w:val="21"/>
                    </w:rPr>
                    <w:t>全厂实际生产能力</w:t>
                  </w:r>
                </w:p>
              </w:tc>
              <w:tc>
                <w:tcPr>
                  <w:tcW w:w="718" w:type="pct"/>
                  <w:vAlign w:val="center"/>
                </w:tcPr>
                <w:p w14:paraId="2056B1DE" w14:textId="77777777" w:rsidR="001D7EAE" w:rsidRPr="004D4AB1" w:rsidRDefault="001D7EAE" w:rsidP="001018BE">
                  <w:pPr>
                    <w:jc w:val="center"/>
                    <w:rPr>
                      <w:szCs w:val="21"/>
                    </w:rPr>
                  </w:pPr>
                  <w:r w:rsidRPr="004D4AB1">
                    <w:rPr>
                      <w:szCs w:val="21"/>
                    </w:rPr>
                    <w:t>年运行</w:t>
                  </w:r>
                  <w:r w:rsidRPr="004D4AB1">
                    <w:rPr>
                      <w:rFonts w:hint="eastAsia"/>
                      <w:szCs w:val="21"/>
                    </w:rPr>
                    <w:t>时</w:t>
                  </w:r>
                  <w:r w:rsidRPr="004D4AB1">
                    <w:rPr>
                      <w:szCs w:val="21"/>
                    </w:rPr>
                    <w:t>数</w:t>
                  </w:r>
                </w:p>
              </w:tc>
            </w:tr>
            <w:tr w:rsidR="004D4AB1" w:rsidRPr="004D4AB1" w14:paraId="71D9DE94" w14:textId="77777777" w:rsidTr="0026065F">
              <w:trPr>
                <w:cantSplit/>
                <w:trHeight w:val="522"/>
                <w:jc w:val="center"/>
              </w:trPr>
              <w:tc>
                <w:tcPr>
                  <w:tcW w:w="257" w:type="pct"/>
                  <w:vAlign w:val="center"/>
                </w:tcPr>
                <w:p w14:paraId="41C5A920" w14:textId="77777777" w:rsidR="001D7EAE" w:rsidRPr="004D4AB1" w:rsidRDefault="001D7EAE" w:rsidP="00CD7A41">
                  <w:pPr>
                    <w:jc w:val="center"/>
                    <w:rPr>
                      <w:szCs w:val="21"/>
                    </w:rPr>
                  </w:pPr>
                  <w:r w:rsidRPr="004D4AB1">
                    <w:rPr>
                      <w:rFonts w:hint="eastAsia"/>
                      <w:szCs w:val="21"/>
                    </w:rPr>
                    <w:t>1</w:t>
                  </w:r>
                </w:p>
              </w:tc>
              <w:tc>
                <w:tcPr>
                  <w:tcW w:w="919" w:type="pct"/>
                  <w:vAlign w:val="center"/>
                </w:tcPr>
                <w:p w14:paraId="56F5FEA0" w14:textId="77777777" w:rsidR="001D7EAE" w:rsidRPr="004D4AB1" w:rsidRDefault="001D7EAE" w:rsidP="00CD7A41">
                  <w:pPr>
                    <w:jc w:val="center"/>
                    <w:rPr>
                      <w:szCs w:val="21"/>
                    </w:rPr>
                  </w:pPr>
                  <w:r w:rsidRPr="004D4AB1">
                    <w:rPr>
                      <w:rFonts w:hint="eastAsia"/>
                      <w:szCs w:val="21"/>
                    </w:rPr>
                    <w:t>生产车间</w:t>
                  </w:r>
                </w:p>
              </w:tc>
              <w:tc>
                <w:tcPr>
                  <w:tcW w:w="668" w:type="pct"/>
                  <w:vAlign w:val="center"/>
                </w:tcPr>
                <w:p w14:paraId="36361D56" w14:textId="55458D92" w:rsidR="001D7EAE" w:rsidRPr="004D4AB1" w:rsidRDefault="001D7EAE" w:rsidP="00CD7A41">
                  <w:pPr>
                    <w:jc w:val="center"/>
                    <w:rPr>
                      <w:szCs w:val="21"/>
                    </w:rPr>
                  </w:pPr>
                  <w:r w:rsidRPr="004D4AB1">
                    <w:rPr>
                      <w:rFonts w:hint="eastAsia"/>
                      <w:szCs w:val="21"/>
                    </w:rPr>
                    <w:t>涤纶坯布</w:t>
                  </w:r>
                </w:p>
              </w:tc>
              <w:tc>
                <w:tcPr>
                  <w:tcW w:w="919" w:type="pct"/>
                  <w:vAlign w:val="center"/>
                </w:tcPr>
                <w:p w14:paraId="494A643C" w14:textId="359BAE3B" w:rsidR="001D7EAE" w:rsidRPr="004D4AB1" w:rsidRDefault="001D7EAE" w:rsidP="00CD7A41">
                  <w:pPr>
                    <w:jc w:val="center"/>
                    <w:rPr>
                      <w:szCs w:val="21"/>
                    </w:rPr>
                  </w:pPr>
                  <w:r w:rsidRPr="004D4AB1">
                    <w:rPr>
                      <w:rFonts w:hint="eastAsia"/>
                      <w:szCs w:val="21"/>
                    </w:rPr>
                    <w:t>1</w:t>
                  </w:r>
                  <w:r w:rsidRPr="004D4AB1">
                    <w:rPr>
                      <w:szCs w:val="21"/>
                    </w:rPr>
                    <w:t>50</w:t>
                  </w:r>
                  <w:r w:rsidRPr="004D4AB1">
                    <w:rPr>
                      <w:rFonts w:hint="eastAsia"/>
                      <w:szCs w:val="21"/>
                    </w:rPr>
                    <w:t>万米</w:t>
                  </w:r>
                  <w:r w:rsidRPr="004D4AB1">
                    <w:rPr>
                      <w:rFonts w:hint="eastAsia"/>
                      <w:szCs w:val="21"/>
                    </w:rPr>
                    <w:t>/</w:t>
                  </w:r>
                  <w:r w:rsidRPr="004D4AB1">
                    <w:rPr>
                      <w:rFonts w:hint="eastAsia"/>
                      <w:szCs w:val="21"/>
                    </w:rPr>
                    <w:t>年</w:t>
                  </w:r>
                </w:p>
              </w:tc>
              <w:tc>
                <w:tcPr>
                  <w:tcW w:w="753" w:type="pct"/>
                  <w:vAlign w:val="center"/>
                </w:tcPr>
                <w:p w14:paraId="6C23E7E3" w14:textId="6748E02D" w:rsidR="001D7EAE" w:rsidRPr="004D4AB1" w:rsidRDefault="001D7EAE" w:rsidP="003D269E">
                  <w:pPr>
                    <w:jc w:val="center"/>
                    <w:rPr>
                      <w:szCs w:val="21"/>
                    </w:rPr>
                  </w:pPr>
                  <w:r w:rsidRPr="004D4AB1">
                    <w:rPr>
                      <w:szCs w:val="21"/>
                    </w:rPr>
                    <w:t>400</w:t>
                  </w:r>
                  <w:r w:rsidRPr="004D4AB1">
                    <w:rPr>
                      <w:rFonts w:hint="eastAsia"/>
                      <w:szCs w:val="21"/>
                    </w:rPr>
                    <w:t>万米</w:t>
                  </w:r>
                  <w:r w:rsidRPr="004D4AB1">
                    <w:rPr>
                      <w:rFonts w:hint="eastAsia"/>
                      <w:szCs w:val="21"/>
                    </w:rPr>
                    <w:t>/</w:t>
                  </w:r>
                  <w:r w:rsidRPr="004D4AB1">
                    <w:rPr>
                      <w:rFonts w:hint="eastAsia"/>
                      <w:szCs w:val="21"/>
                    </w:rPr>
                    <w:t>年</w:t>
                  </w:r>
                </w:p>
              </w:tc>
              <w:tc>
                <w:tcPr>
                  <w:tcW w:w="766" w:type="pct"/>
                  <w:vAlign w:val="center"/>
                </w:tcPr>
                <w:p w14:paraId="4E737235" w14:textId="2A94987C" w:rsidR="001D7EAE" w:rsidRPr="004D4AB1" w:rsidRDefault="001D7EAE" w:rsidP="00A64BAF">
                  <w:pPr>
                    <w:jc w:val="center"/>
                    <w:rPr>
                      <w:szCs w:val="21"/>
                    </w:rPr>
                  </w:pPr>
                  <w:r w:rsidRPr="004D4AB1">
                    <w:rPr>
                      <w:szCs w:val="21"/>
                    </w:rPr>
                    <w:t>550</w:t>
                  </w:r>
                  <w:r w:rsidRPr="004D4AB1">
                    <w:rPr>
                      <w:rFonts w:hint="eastAsia"/>
                      <w:szCs w:val="21"/>
                    </w:rPr>
                    <w:t>万米</w:t>
                  </w:r>
                  <w:r w:rsidRPr="004D4AB1">
                    <w:rPr>
                      <w:rFonts w:hint="eastAsia"/>
                      <w:szCs w:val="21"/>
                    </w:rPr>
                    <w:t>/</w:t>
                  </w:r>
                  <w:r w:rsidRPr="004D4AB1">
                    <w:rPr>
                      <w:rFonts w:hint="eastAsia"/>
                      <w:szCs w:val="21"/>
                    </w:rPr>
                    <w:t>年</w:t>
                  </w:r>
                </w:p>
              </w:tc>
              <w:tc>
                <w:tcPr>
                  <w:tcW w:w="718" w:type="pct"/>
                  <w:vAlign w:val="center"/>
                </w:tcPr>
                <w:p w14:paraId="3DF13D69" w14:textId="501241B7" w:rsidR="001D7EAE" w:rsidRPr="004D4AB1" w:rsidRDefault="001D7EAE" w:rsidP="00CD7A41">
                  <w:pPr>
                    <w:jc w:val="center"/>
                    <w:rPr>
                      <w:szCs w:val="21"/>
                    </w:rPr>
                  </w:pPr>
                  <w:r w:rsidRPr="004D4AB1">
                    <w:rPr>
                      <w:szCs w:val="21"/>
                    </w:rPr>
                    <w:t>300</w:t>
                  </w:r>
                  <w:r w:rsidRPr="004D4AB1">
                    <w:rPr>
                      <w:rFonts w:hint="eastAsia"/>
                      <w:szCs w:val="21"/>
                    </w:rPr>
                    <w:t>d</w:t>
                  </w:r>
                  <w:r w:rsidRPr="004D4AB1">
                    <w:rPr>
                      <w:rFonts w:hint="eastAsia"/>
                      <w:szCs w:val="21"/>
                    </w:rPr>
                    <w:t>×</w:t>
                  </w:r>
                  <w:r w:rsidRPr="004D4AB1">
                    <w:rPr>
                      <w:rFonts w:hint="eastAsia"/>
                      <w:szCs w:val="21"/>
                    </w:rPr>
                    <w:t>24h</w:t>
                  </w:r>
                </w:p>
                <w:p w14:paraId="6ACDBD08" w14:textId="481F9520" w:rsidR="001D7EAE" w:rsidRPr="004D4AB1" w:rsidRDefault="001D7EAE" w:rsidP="00CD7A41">
                  <w:pPr>
                    <w:jc w:val="center"/>
                    <w:rPr>
                      <w:szCs w:val="21"/>
                    </w:rPr>
                  </w:pPr>
                  <w:r w:rsidRPr="004D4AB1">
                    <w:rPr>
                      <w:rFonts w:hint="eastAsia"/>
                      <w:szCs w:val="21"/>
                    </w:rPr>
                    <w:t>=</w:t>
                  </w:r>
                  <w:r w:rsidRPr="004D4AB1">
                    <w:rPr>
                      <w:szCs w:val="21"/>
                    </w:rPr>
                    <w:t>7200h</w:t>
                  </w:r>
                </w:p>
              </w:tc>
            </w:tr>
          </w:tbl>
          <w:p w14:paraId="7DEEC839" w14:textId="77777777" w:rsidR="000F43D2" w:rsidRPr="004D4AB1" w:rsidRDefault="000F43D2" w:rsidP="000F43D2">
            <w:pPr>
              <w:spacing w:line="360" w:lineRule="exact"/>
              <w:jc w:val="center"/>
              <w:outlineLvl w:val="0"/>
              <w:rPr>
                <w:b/>
                <w:bCs/>
                <w:sz w:val="24"/>
                <w:highlight w:val="yellow"/>
                <w:u w:val="single"/>
              </w:rPr>
            </w:pPr>
            <w:r w:rsidRPr="004D4AB1">
              <w:rPr>
                <w:b/>
                <w:bCs/>
                <w:sz w:val="24"/>
              </w:rPr>
              <w:t>表</w:t>
            </w:r>
            <w:r w:rsidRPr="004D4AB1">
              <w:rPr>
                <w:b/>
                <w:bCs/>
                <w:sz w:val="24"/>
              </w:rPr>
              <w:t xml:space="preserve">2-3  </w:t>
            </w:r>
            <w:r w:rsidRPr="004D4AB1">
              <w:rPr>
                <w:rFonts w:hint="eastAsia"/>
                <w:b/>
                <w:bCs/>
                <w:sz w:val="24"/>
              </w:rPr>
              <w:t>主要构筑物建设情况表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552"/>
              <w:gridCol w:w="1603"/>
              <w:gridCol w:w="778"/>
              <w:gridCol w:w="1346"/>
              <w:gridCol w:w="1291"/>
              <w:gridCol w:w="1445"/>
              <w:gridCol w:w="1723"/>
            </w:tblGrid>
            <w:tr w:rsidR="004D4AB1" w:rsidRPr="004D4AB1" w14:paraId="1E707BEE" w14:textId="77777777" w:rsidTr="006B7648">
              <w:trPr>
                <w:cantSplit/>
                <w:trHeight w:val="90"/>
                <w:jc w:val="center"/>
              </w:trPr>
              <w:tc>
                <w:tcPr>
                  <w:tcW w:w="316" w:type="pct"/>
                  <w:vAlign w:val="center"/>
                </w:tcPr>
                <w:p w14:paraId="5F45CA85" w14:textId="77777777" w:rsidR="006B7648" w:rsidRPr="004D4AB1" w:rsidRDefault="006B7648" w:rsidP="001D7EAE">
                  <w:pPr>
                    <w:jc w:val="center"/>
                    <w:rPr>
                      <w:b/>
                      <w:bCs/>
                    </w:rPr>
                  </w:pPr>
                  <w:r w:rsidRPr="004D4AB1">
                    <w:rPr>
                      <w:b/>
                      <w:bCs/>
                    </w:rPr>
                    <w:t>序号</w:t>
                  </w:r>
                </w:p>
              </w:tc>
              <w:tc>
                <w:tcPr>
                  <w:tcW w:w="917" w:type="pct"/>
                  <w:vAlign w:val="center"/>
                </w:tcPr>
                <w:p w14:paraId="13774249" w14:textId="77777777" w:rsidR="006B7648" w:rsidRPr="004D4AB1" w:rsidRDefault="006B7648" w:rsidP="001D7EAE">
                  <w:pPr>
                    <w:jc w:val="center"/>
                    <w:rPr>
                      <w:b/>
                      <w:bCs/>
                    </w:rPr>
                  </w:pPr>
                  <w:r w:rsidRPr="004D4AB1">
                    <w:rPr>
                      <w:b/>
                      <w:bCs/>
                    </w:rPr>
                    <w:t>构筑物名称</w:t>
                  </w:r>
                </w:p>
              </w:tc>
              <w:tc>
                <w:tcPr>
                  <w:tcW w:w="445" w:type="pct"/>
                  <w:vAlign w:val="center"/>
                </w:tcPr>
                <w:p w14:paraId="6136A88F" w14:textId="77777777" w:rsidR="006B7648" w:rsidRPr="004D4AB1" w:rsidRDefault="006B7648" w:rsidP="001D7EAE">
                  <w:pPr>
                    <w:jc w:val="center"/>
                    <w:rPr>
                      <w:b/>
                      <w:bCs/>
                    </w:rPr>
                  </w:pPr>
                  <w:r w:rsidRPr="004D4AB1">
                    <w:rPr>
                      <w:b/>
                      <w:bCs/>
                    </w:rPr>
                    <w:t>层数</w:t>
                  </w:r>
                </w:p>
              </w:tc>
              <w:tc>
                <w:tcPr>
                  <w:tcW w:w="770" w:type="pct"/>
                  <w:vAlign w:val="center"/>
                </w:tcPr>
                <w:p w14:paraId="08ED5F14" w14:textId="77777777" w:rsidR="006B7648" w:rsidRPr="004D4AB1" w:rsidRDefault="006B7648" w:rsidP="001D7EAE">
                  <w:pPr>
                    <w:jc w:val="center"/>
                    <w:rPr>
                      <w:b/>
                      <w:bCs/>
                    </w:rPr>
                  </w:pPr>
                  <w:r w:rsidRPr="004D4AB1">
                    <w:rPr>
                      <w:b/>
                      <w:bCs/>
                    </w:rPr>
                    <w:t>占地面积</w:t>
                  </w:r>
                  <w:r w:rsidRPr="004D4AB1">
                    <w:rPr>
                      <w:b/>
                      <w:bCs/>
                    </w:rPr>
                    <w:t>m</w:t>
                  </w:r>
                  <w:r w:rsidRPr="004D4AB1">
                    <w:rPr>
                      <w:b/>
                      <w:bCs/>
                      <w:vertAlign w:val="superscript"/>
                    </w:rPr>
                    <w:t>2</w:t>
                  </w:r>
                </w:p>
              </w:tc>
              <w:tc>
                <w:tcPr>
                  <w:tcW w:w="739" w:type="pct"/>
                  <w:vAlign w:val="center"/>
                </w:tcPr>
                <w:p w14:paraId="15652FAD" w14:textId="77777777" w:rsidR="006B7648" w:rsidRPr="004D4AB1" w:rsidRDefault="006B7648" w:rsidP="001D7EAE">
                  <w:pPr>
                    <w:jc w:val="center"/>
                    <w:rPr>
                      <w:b/>
                      <w:bCs/>
                    </w:rPr>
                  </w:pPr>
                  <w:r w:rsidRPr="004D4AB1">
                    <w:rPr>
                      <w:b/>
                      <w:bCs/>
                    </w:rPr>
                    <w:t>建筑面积</w:t>
                  </w:r>
                  <w:r w:rsidRPr="004D4AB1">
                    <w:rPr>
                      <w:b/>
                      <w:bCs/>
                    </w:rPr>
                    <w:t>m</w:t>
                  </w:r>
                  <w:r w:rsidRPr="004D4AB1">
                    <w:rPr>
                      <w:b/>
                      <w:bCs/>
                      <w:vertAlign w:val="superscript"/>
                    </w:rPr>
                    <w:t>2</w:t>
                  </w:r>
                </w:p>
              </w:tc>
              <w:tc>
                <w:tcPr>
                  <w:tcW w:w="827" w:type="pct"/>
                  <w:vAlign w:val="center"/>
                </w:tcPr>
                <w:p w14:paraId="65E2B62B" w14:textId="77777777" w:rsidR="006B7648" w:rsidRPr="004D4AB1" w:rsidRDefault="006B7648" w:rsidP="001D7EAE">
                  <w:pPr>
                    <w:jc w:val="center"/>
                    <w:rPr>
                      <w:b/>
                      <w:bCs/>
                    </w:rPr>
                  </w:pPr>
                  <w:r w:rsidRPr="004D4AB1">
                    <w:rPr>
                      <w:b/>
                      <w:bCs/>
                    </w:rPr>
                    <w:t>长</w:t>
                  </w:r>
                  <w:r w:rsidRPr="004D4AB1">
                    <w:rPr>
                      <w:b/>
                      <w:bCs/>
                    </w:rPr>
                    <w:t>*</w:t>
                  </w:r>
                  <w:r w:rsidRPr="004D4AB1">
                    <w:rPr>
                      <w:b/>
                      <w:bCs/>
                    </w:rPr>
                    <w:t>宽</w:t>
                  </w:r>
                  <w:r w:rsidRPr="004D4AB1">
                    <w:rPr>
                      <w:b/>
                      <w:bCs/>
                    </w:rPr>
                    <w:t>*</w:t>
                  </w:r>
                  <w:r w:rsidRPr="004D4AB1">
                    <w:rPr>
                      <w:b/>
                      <w:bCs/>
                    </w:rPr>
                    <w:t>高</w:t>
                  </w:r>
                  <w:r w:rsidRPr="004D4AB1">
                    <w:rPr>
                      <w:b/>
                      <w:bCs/>
                    </w:rPr>
                    <w:t>m</w:t>
                  </w:r>
                </w:p>
              </w:tc>
              <w:tc>
                <w:tcPr>
                  <w:tcW w:w="987" w:type="pct"/>
                  <w:vAlign w:val="center"/>
                </w:tcPr>
                <w:p w14:paraId="457383E9" w14:textId="77777777" w:rsidR="006B7648" w:rsidRPr="004D4AB1" w:rsidRDefault="006B7648" w:rsidP="001D7EAE">
                  <w:pPr>
                    <w:jc w:val="center"/>
                    <w:rPr>
                      <w:b/>
                      <w:bCs/>
                    </w:rPr>
                  </w:pPr>
                  <w:r w:rsidRPr="004D4AB1">
                    <w:rPr>
                      <w:b/>
                      <w:bCs/>
                    </w:rPr>
                    <w:t>使用功能</w:t>
                  </w:r>
                </w:p>
              </w:tc>
            </w:tr>
            <w:tr w:rsidR="004D4AB1" w:rsidRPr="004D4AB1" w14:paraId="79B09FFE" w14:textId="77777777" w:rsidTr="006B7648">
              <w:trPr>
                <w:cantSplit/>
                <w:trHeight w:val="227"/>
                <w:jc w:val="center"/>
              </w:trPr>
              <w:tc>
                <w:tcPr>
                  <w:tcW w:w="316" w:type="pct"/>
                  <w:vAlign w:val="center"/>
                </w:tcPr>
                <w:p w14:paraId="5C4F12A1" w14:textId="77777777" w:rsidR="006B7648" w:rsidRPr="004D4AB1" w:rsidRDefault="006B7648" w:rsidP="001D7EAE">
                  <w:pPr>
                    <w:jc w:val="center"/>
                  </w:pPr>
                  <w:r w:rsidRPr="004D4AB1">
                    <w:t>1</w:t>
                  </w:r>
                </w:p>
              </w:tc>
              <w:tc>
                <w:tcPr>
                  <w:tcW w:w="917" w:type="pct"/>
                  <w:vAlign w:val="center"/>
                </w:tcPr>
                <w:p w14:paraId="608A9B07" w14:textId="77777777" w:rsidR="006B7648" w:rsidRPr="004D4AB1" w:rsidRDefault="006B7648" w:rsidP="001D7EAE">
                  <w:pPr>
                    <w:jc w:val="center"/>
                  </w:pPr>
                  <w:r w:rsidRPr="004D4AB1">
                    <w:rPr>
                      <w:rFonts w:hint="eastAsia"/>
                    </w:rPr>
                    <w:t>纺织车间</w:t>
                  </w:r>
                </w:p>
              </w:tc>
              <w:tc>
                <w:tcPr>
                  <w:tcW w:w="445" w:type="pct"/>
                  <w:vAlign w:val="center"/>
                </w:tcPr>
                <w:p w14:paraId="406A5501" w14:textId="77777777" w:rsidR="006B7648" w:rsidRPr="004D4AB1" w:rsidRDefault="006B7648" w:rsidP="001D7EAE">
                  <w:pPr>
                    <w:jc w:val="center"/>
                  </w:pPr>
                  <w:r w:rsidRPr="004D4AB1">
                    <w:rPr>
                      <w:rFonts w:hint="eastAsia"/>
                    </w:rPr>
                    <w:t>1</w:t>
                  </w:r>
                </w:p>
              </w:tc>
              <w:tc>
                <w:tcPr>
                  <w:tcW w:w="770" w:type="pct"/>
                  <w:vAlign w:val="center"/>
                </w:tcPr>
                <w:p w14:paraId="4A4BCBB3" w14:textId="77777777" w:rsidR="006B7648" w:rsidRPr="004D4AB1" w:rsidRDefault="006B7648" w:rsidP="001D7EAE">
                  <w:pPr>
                    <w:jc w:val="center"/>
                  </w:pPr>
                  <w:r w:rsidRPr="004D4AB1">
                    <w:rPr>
                      <w:rFonts w:hint="eastAsia"/>
                    </w:rPr>
                    <w:t>1050</w:t>
                  </w:r>
                </w:p>
              </w:tc>
              <w:tc>
                <w:tcPr>
                  <w:tcW w:w="739" w:type="pct"/>
                  <w:vAlign w:val="center"/>
                </w:tcPr>
                <w:p w14:paraId="58D25EAE" w14:textId="77777777" w:rsidR="006B7648" w:rsidRPr="004D4AB1" w:rsidRDefault="006B7648" w:rsidP="001D7EAE">
                  <w:pPr>
                    <w:jc w:val="center"/>
                  </w:pPr>
                  <w:r w:rsidRPr="004D4AB1">
                    <w:rPr>
                      <w:rFonts w:hint="eastAsia"/>
                    </w:rPr>
                    <w:t>1050</w:t>
                  </w:r>
                </w:p>
              </w:tc>
              <w:tc>
                <w:tcPr>
                  <w:tcW w:w="827" w:type="pct"/>
                  <w:vAlign w:val="center"/>
                </w:tcPr>
                <w:p w14:paraId="19870C16" w14:textId="77777777" w:rsidR="006B7648" w:rsidRPr="004D4AB1" w:rsidRDefault="006B7648" w:rsidP="001D7EAE">
                  <w:pPr>
                    <w:jc w:val="center"/>
                  </w:pPr>
                  <w:r w:rsidRPr="004D4AB1">
                    <w:rPr>
                      <w:rFonts w:hint="eastAsia"/>
                    </w:rPr>
                    <w:t>42*25*7</w:t>
                  </w:r>
                </w:p>
              </w:tc>
              <w:tc>
                <w:tcPr>
                  <w:tcW w:w="987" w:type="pct"/>
                  <w:vAlign w:val="center"/>
                </w:tcPr>
                <w:p w14:paraId="6CE7576B" w14:textId="77777777" w:rsidR="006B7648" w:rsidRPr="004D4AB1" w:rsidRDefault="006B7648" w:rsidP="001D7EAE">
                  <w:pPr>
                    <w:jc w:val="center"/>
                  </w:pPr>
                  <w:r w:rsidRPr="004D4AB1">
                    <w:rPr>
                      <w:rFonts w:hint="eastAsia"/>
                    </w:rPr>
                    <w:t>生产</w:t>
                  </w:r>
                </w:p>
              </w:tc>
            </w:tr>
            <w:tr w:rsidR="004D4AB1" w:rsidRPr="004D4AB1" w14:paraId="1B2DB040" w14:textId="77777777" w:rsidTr="006B7648">
              <w:trPr>
                <w:cantSplit/>
                <w:trHeight w:val="90"/>
                <w:jc w:val="center"/>
              </w:trPr>
              <w:tc>
                <w:tcPr>
                  <w:tcW w:w="316" w:type="pct"/>
                  <w:vAlign w:val="center"/>
                </w:tcPr>
                <w:p w14:paraId="07F6DA00" w14:textId="77777777" w:rsidR="006B7648" w:rsidRPr="004D4AB1" w:rsidRDefault="006B7648" w:rsidP="001D7EAE">
                  <w:pPr>
                    <w:jc w:val="center"/>
                  </w:pPr>
                  <w:r w:rsidRPr="004D4AB1">
                    <w:rPr>
                      <w:rFonts w:hint="eastAsia"/>
                    </w:rPr>
                    <w:t>2</w:t>
                  </w:r>
                </w:p>
              </w:tc>
              <w:tc>
                <w:tcPr>
                  <w:tcW w:w="917" w:type="pct"/>
                  <w:vAlign w:val="center"/>
                </w:tcPr>
                <w:p w14:paraId="2415ECD2" w14:textId="77777777" w:rsidR="006B7648" w:rsidRPr="004D4AB1" w:rsidRDefault="006B7648" w:rsidP="001D7EAE">
                  <w:pPr>
                    <w:jc w:val="center"/>
                  </w:pPr>
                  <w:r w:rsidRPr="004D4AB1">
                    <w:rPr>
                      <w:rFonts w:hint="eastAsia"/>
                    </w:rPr>
                    <w:t>原料仓库</w:t>
                  </w:r>
                </w:p>
              </w:tc>
              <w:tc>
                <w:tcPr>
                  <w:tcW w:w="445" w:type="pct"/>
                  <w:vAlign w:val="center"/>
                </w:tcPr>
                <w:p w14:paraId="782AFE51" w14:textId="77777777" w:rsidR="006B7648" w:rsidRPr="004D4AB1" w:rsidRDefault="006B7648" w:rsidP="001D7EAE">
                  <w:pPr>
                    <w:jc w:val="center"/>
                  </w:pPr>
                  <w:r w:rsidRPr="004D4AB1">
                    <w:rPr>
                      <w:rFonts w:hint="eastAsia"/>
                    </w:rPr>
                    <w:t>1</w:t>
                  </w:r>
                </w:p>
              </w:tc>
              <w:tc>
                <w:tcPr>
                  <w:tcW w:w="770" w:type="pct"/>
                  <w:vAlign w:val="center"/>
                </w:tcPr>
                <w:p w14:paraId="246B54F3" w14:textId="77777777" w:rsidR="006B7648" w:rsidRPr="004D4AB1" w:rsidRDefault="006B7648" w:rsidP="001D7EAE">
                  <w:pPr>
                    <w:jc w:val="center"/>
                  </w:pPr>
                  <w:r w:rsidRPr="004D4AB1">
                    <w:rPr>
                      <w:rFonts w:hint="eastAsia"/>
                    </w:rPr>
                    <w:t>130</w:t>
                  </w:r>
                </w:p>
              </w:tc>
              <w:tc>
                <w:tcPr>
                  <w:tcW w:w="739" w:type="pct"/>
                  <w:vAlign w:val="center"/>
                </w:tcPr>
                <w:p w14:paraId="44A6BAEE" w14:textId="77777777" w:rsidR="006B7648" w:rsidRPr="004D4AB1" w:rsidRDefault="006B7648" w:rsidP="001D7EAE">
                  <w:pPr>
                    <w:jc w:val="center"/>
                  </w:pPr>
                  <w:r w:rsidRPr="004D4AB1">
                    <w:rPr>
                      <w:rFonts w:hint="eastAsia"/>
                    </w:rPr>
                    <w:t>130</w:t>
                  </w:r>
                </w:p>
              </w:tc>
              <w:tc>
                <w:tcPr>
                  <w:tcW w:w="827" w:type="pct"/>
                  <w:vAlign w:val="center"/>
                </w:tcPr>
                <w:p w14:paraId="4B5E0F55" w14:textId="77777777" w:rsidR="006B7648" w:rsidRPr="004D4AB1" w:rsidRDefault="006B7648" w:rsidP="001D7EAE">
                  <w:pPr>
                    <w:jc w:val="center"/>
                  </w:pPr>
                  <w:r w:rsidRPr="004D4AB1">
                    <w:rPr>
                      <w:rFonts w:hint="eastAsia"/>
                    </w:rPr>
                    <w:t>13*10*3</w:t>
                  </w:r>
                </w:p>
              </w:tc>
              <w:tc>
                <w:tcPr>
                  <w:tcW w:w="987" w:type="pct"/>
                  <w:vAlign w:val="center"/>
                </w:tcPr>
                <w:p w14:paraId="727F05AB" w14:textId="77777777" w:rsidR="006B7648" w:rsidRPr="004D4AB1" w:rsidRDefault="006B7648" w:rsidP="001D7EAE">
                  <w:pPr>
                    <w:jc w:val="center"/>
                  </w:pPr>
                  <w:r w:rsidRPr="004D4AB1">
                    <w:rPr>
                      <w:rFonts w:hint="eastAsia"/>
                    </w:rPr>
                    <w:t>原料贮存</w:t>
                  </w:r>
                </w:p>
              </w:tc>
            </w:tr>
            <w:tr w:rsidR="004D4AB1" w:rsidRPr="004D4AB1" w14:paraId="726E25B3" w14:textId="77777777" w:rsidTr="006B7648">
              <w:trPr>
                <w:cantSplit/>
                <w:trHeight w:val="90"/>
                <w:jc w:val="center"/>
              </w:trPr>
              <w:tc>
                <w:tcPr>
                  <w:tcW w:w="316" w:type="pct"/>
                  <w:vAlign w:val="center"/>
                </w:tcPr>
                <w:p w14:paraId="42CF413F" w14:textId="77777777" w:rsidR="006B7648" w:rsidRPr="004D4AB1" w:rsidRDefault="006B7648" w:rsidP="001D7EAE">
                  <w:pPr>
                    <w:jc w:val="center"/>
                  </w:pPr>
                  <w:r w:rsidRPr="004D4AB1">
                    <w:rPr>
                      <w:rFonts w:hint="eastAsia"/>
                    </w:rPr>
                    <w:t>3</w:t>
                  </w:r>
                </w:p>
              </w:tc>
              <w:tc>
                <w:tcPr>
                  <w:tcW w:w="917" w:type="pct"/>
                  <w:vAlign w:val="center"/>
                </w:tcPr>
                <w:p w14:paraId="2406D7FE" w14:textId="77777777" w:rsidR="006B7648" w:rsidRPr="004D4AB1" w:rsidRDefault="006B7648" w:rsidP="001D7EAE">
                  <w:pPr>
                    <w:jc w:val="center"/>
                  </w:pPr>
                  <w:r w:rsidRPr="004D4AB1">
                    <w:rPr>
                      <w:rFonts w:hint="eastAsia"/>
                    </w:rPr>
                    <w:t>白坯仓库</w:t>
                  </w:r>
                </w:p>
              </w:tc>
              <w:tc>
                <w:tcPr>
                  <w:tcW w:w="445" w:type="pct"/>
                  <w:vAlign w:val="center"/>
                </w:tcPr>
                <w:p w14:paraId="3598F767" w14:textId="77777777" w:rsidR="006B7648" w:rsidRPr="004D4AB1" w:rsidRDefault="006B7648" w:rsidP="001D7EAE">
                  <w:pPr>
                    <w:jc w:val="center"/>
                  </w:pPr>
                  <w:r w:rsidRPr="004D4AB1">
                    <w:rPr>
                      <w:rFonts w:hint="eastAsia"/>
                    </w:rPr>
                    <w:t>1</w:t>
                  </w:r>
                </w:p>
              </w:tc>
              <w:tc>
                <w:tcPr>
                  <w:tcW w:w="770" w:type="pct"/>
                  <w:vAlign w:val="center"/>
                </w:tcPr>
                <w:p w14:paraId="4857F2E0" w14:textId="77777777" w:rsidR="006B7648" w:rsidRPr="004D4AB1" w:rsidRDefault="006B7648" w:rsidP="001D7EAE">
                  <w:pPr>
                    <w:jc w:val="center"/>
                  </w:pPr>
                  <w:r w:rsidRPr="004D4AB1">
                    <w:rPr>
                      <w:rFonts w:hint="eastAsia"/>
                    </w:rPr>
                    <w:t>50</w:t>
                  </w:r>
                </w:p>
              </w:tc>
              <w:tc>
                <w:tcPr>
                  <w:tcW w:w="739" w:type="pct"/>
                  <w:vAlign w:val="center"/>
                </w:tcPr>
                <w:p w14:paraId="710D47A6" w14:textId="77777777" w:rsidR="006B7648" w:rsidRPr="004D4AB1" w:rsidRDefault="006B7648" w:rsidP="001D7EAE">
                  <w:pPr>
                    <w:jc w:val="center"/>
                  </w:pPr>
                  <w:r w:rsidRPr="004D4AB1">
                    <w:rPr>
                      <w:rFonts w:hint="eastAsia"/>
                    </w:rPr>
                    <w:t>50</w:t>
                  </w:r>
                </w:p>
              </w:tc>
              <w:tc>
                <w:tcPr>
                  <w:tcW w:w="827" w:type="pct"/>
                  <w:vAlign w:val="center"/>
                </w:tcPr>
                <w:p w14:paraId="2582A810" w14:textId="77777777" w:rsidR="006B7648" w:rsidRPr="004D4AB1" w:rsidRDefault="006B7648" w:rsidP="001D7EAE">
                  <w:pPr>
                    <w:jc w:val="center"/>
                  </w:pPr>
                  <w:r w:rsidRPr="004D4AB1">
                    <w:rPr>
                      <w:rFonts w:hint="eastAsia"/>
                    </w:rPr>
                    <w:t>10*5*3</w:t>
                  </w:r>
                </w:p>
              </w:tc>
              <w:tc>
                <w:tcPr>
                  <w:tcW w:w="987" w:type="pct"/>
                  <w:vAlign w:val="center"/>
                </w:tcPr>
                <w:p w14:paraId="207631ED" w14:textId="77777777" w:rsidR="006B7648" w:rsidRPr="004D4AB1" w:rsidRDefault="006B7648" w:rsidP="001D7EAE">
                  <w:pPr>
                    <w:jc w:val="center"/>
                  </w:pPr>
                  <w:r w:rsidRPr="004D4AB1">
                    <w:rPr>
                      <w:rFonts w:hint="eastAsia"/>
                    </w:rPr>
                    <w:t>成品贮存</w:t>
                  </w:r>
                </w:p>
              </w:tc>
            </w:tr>
            <w:tr w:rsidR="004D4AB1" w:rsidRPr="004D4AB1" w14:paraId="1FFBD7F2" w14:textId="77777777" w:rsidTr="006B7648">
              <w:trPr>
                <w:cantSplit/>
                <w:trHeight w:val="227"/>
                <w:jc w:val="center"/>
              </w:trPr>
              <w:tc>
                <w:tcPr>
                  <w:tcW w:w="316" w:type="pct"/>
                  <w:vAlign w:val="center"/>
                </w:tcPr>
                <w:p w14:paraId="06A93F23" w14:textId="77777777" w:rsidR="006B7648" w:rsidRPr="004D4AB1" w:rsidRDefault="006B7648" w:rsidP="001D7EAE">
                  <w:pPr>
                    <w:jc w:val="center"/>
                  </w:pPr>
                  <w:r w:rsidRPr="004D4AB1">
                    <w:rPr>
                      <w:rFonts w:hint="eastAsia"/>
                    </w:rPr>
                    <w:t>4</w:t>
                  </w:r>
                </w:p>
              </w:tc>
              <w:tc>
                <w:tcPr>
                  <w:tcW w:w="917" w:type="pct"/>
                  <w:vAlign w:val="center"/>
                </w:tcPr>
                <w:p w14:paraId="25E7E5FA" w14:textId="77777777" w:rsidR="006B7648" w:rsidRPr="004D4AB1" w:rsidRDefault="006B7648" w:rsidP="001D7EAE">
                  <w:pPr>
                    <w:jc w:val="center"/>
                  </w:pPr>
                  <w:r w:rsidRPr="004D4AB1">
                    <w:rPr>
                      <w:rFonts w:hint="eastAsia"/>
                    </w:rPr>
                    <w:t>门卫</w:t>
                  </w:r>
                </w:p>
              </w:tc>
              <w:tc>
                <w:tcPr>
                  <w:tcW w:w="445" w:type="pct"/>
                  <w:vAlign w:val="center"/>
                </w:tcPr>
                <w:p w14:paraId="4C6E6D81" w14:textId="77777777" w:rsidR="006B7648" w:rsidRPr="004D4AB1" w:rsidRDefault="006B7648" w:rsidP="001D7EAE">
                  <w:pPr>
                    <w:jc w:val="center"/>
                  </w:pPr>
                  <w:r w:rsidRPr="004D4AB1">
                    <w:t>/</w:t>
                  </w:r>
                </w:p>
              </w:tc>
              <w:tc>
                <w:tcPr>
                  <w:tcW w:w="770" w:type="pct"/>
                  <w:vAlign w:val="center"/>
                </w:tcPr>
                <w:p w14:paraId="436BC4DB" w14:textId="77777777" w:rsidR="006B7648" w:rsidRPr="004D4AB1" w:rsidRDefault="006B7648" w:rsidP="001D7EAE">
                  <w:pPr>
                    <w:jc w:val="center"/>
                  </w:pPr>
                  <w:r w:rsidRPr="004D4AB1">
                    <w:rPr>
                      <w:rFonts w:hint="eastAsia"/>
                    </w:rPr>
                    <w:t>32</w:t>
                  </w:r>
                </w:p>
              </w:tc>
              <w:tc>
                <w:tcPr>
                  <w:tcW w:w="739" w:type="pct"/>
                  <w:vAlign w:val="center"/>
                </w:tcPr>
                <w:p w14:paraId="186BDAFB" w14:textId="77777777" w:rsidR="006B7648" w:rsidRPr="004D4AB1" w:rsidRDefault="006B7648" w:rsidP="001D7EAE">
                  <w:pPr>
                    <w:jc w:val="center"/>
                  </w:pPr>
                  <w:r w:rsidRPr="004D4AB1">
                    <w:rPr>
                      <w:rFonts w:hint="eastAsia"/>
                    </w:rPr>
                    <w:t>32</w:t>
                  </w:r>
                </w:p>
              </w:tc>
              <w:tc>
                <w:tcPr>
                  <w:tcW w:w="827" w:type="pct"/>
                  <w:vAlign w:val="center"/>
                </w:tcPr>
                <w:p w14:paraId="7CBC855A" w14:textId="77777777" w:rsidR="006B7648" w:rsidRPr="004D4AB1" w:rsidRDefault="006B7648" w:rsidP="001D7EAE">
                  <w:pPr>
                    <w:jc w:val="center"/>
                  </w:pPr>
                  <w:r w:rsidRPr="004D4AB1">
                    <w:rPr>
                      <w:rFonts w:hint="eastAsia"/>
                    </w:rPr>
                    <w:t>8*4*3</w:t>
                  </w:r>
                </w:p>
              </w:tc>
              <w:tc>
                <w:tcPr>
                  <w:tcW w:w="987" w:type="pct"/>
                  <w:vAlign w:val="center"/>
                </w:tcPr>
                <w:p w14:paraId="6754DA69" w14:textId="77777777" w:rsidR="006B7648" w:rsidRPr="004D4AB1" w:rsidRDefault="006B7648" w:rsidP="001D7EAE">
                  <w:pPr>
                    <w:jc w:val="center"/>
                  </w:pPr>
                  <w:r w:rsidRPr="004D4AB1">
                    <w:rPr>
                      <w:rFonts w:hint="eastAsia"/>
                    </w:rPr>
                    <w:t>门卫</w:t>
                  </w:r>
                </w:p>
              </w:tc>
            </w:tr>
            <w:tr w:rsidR="004D4AB1" w:rsidRPr="004D4AB1" w14:paraId="2B447454" w14:textId="77777777" w:rsidTr="006B7648">
              <w:trPr>
                <w:cantSplit/>
                <w:trHeight w:val="227"/>
                <w:jc w:val="center"/>
              </w:trPr>
              <w:tc>
                <w:tcPr>
                  <w:tcW w:w="316" w:type="pct"/>
                  <w:vAlign w:val="center"/>
                </w:tcPr>
                <w:p w14:paraId="1B9816BD" w14:textId="77777777" w:rsidR="006B7648" w:rsidRPr="004D4AB1" w:rsidRDefault="006B7648" w:rsidP="001D7EAE">
                  <w:pPr>
                    <w:jc w:val="center"/>
                  </w:pPr>
                  <w:r w:rsidRPr="004D4AB1">
                    <w:rPr>
                      <w:rFonts w:hint="eastAsia"/>
                    </w:rPr>
                    <w:t>5</w:t>
                  </w:r>
                </w:p>
              </w:tc>
              <w:tc>
                <w:tcPr>
                  <w:tcW w:w="917" w:type="pct"/>
                  <w:vAlign w:val="center"/>
                </w:tcPr>
                <w:p w14:paraId="34AD1080" w14:textId="77777777" w:rsidR="006B7648" w:rsidRPr="004D4AB1" w:rsidRDefault="006B7648" w:rsidP="001D7EAE">
                  <w:pPr>
                    <w:jc w:val="center"/>
                  </w:pPr>
                  <w:r w:rsidRPr="004D4AB1">
                    <w:rPr>
                      <w:rFonts w:hint="eastAsia"/>
                    </w:rPr>
                    <w:t>办公室</w:t>
                  </w:r>
                </w:p>
              </w:tc>
              <w:tc>
                <w:tcPr>
                  <w:tcW w:w="445" w:type="pct"/>
                  <w:vAlign w:val="center"/>
                </w:tcPr>
                <w:p w14:paraId="6E5ECF0C" w14:textId="77777777" w:rsidR="006B7648" w:rsidRPr="004D4AB1" w:rsidRDefault="006B7648" w:rsidP="001D7EAE">
                  <w:pPr>
                    <w:jc w:val="center"/>
                  </w:pPr>
                  <w:r w:rsidRPr="004D4AB1">
                    <w:rPr>
                      <w:rFonts w:hint="eastAsia"/>
                    </w:rPr>
                    <w:t>1</w:t>
                  </w:r>
                </w:p>
              </w:tc>
              <w:tc>
                <w:tcPr>
                  <w:tcW w:w="770" w:type="pct"/>
                  <w:vAlign w:val="center"/>
                </w:tcPr>
                <w:p w14:paraId="4639E350" w14:textId="77777777" w:rsidR="006B7648" w:rsidRPr="004D4AB1" w:rsidRDefault="006B7648" w:rsidP="001D7EAE">
                  <w:pPr>
                    <w:jc w:val="center"/>
                  </w:pPr>
                  <w:r w:rsidRPr="004D4AB1">
                    <w:rPr>
                      <w:rFonts w:hint="eastAsia"/>
                    </w:rPr>
                    <w:t>28</w:t>
                  </w:r>
                </w:p>
              </w:tc>
              <w:tc>
                <w:tcPr>
                  <w:tcW w:w="739" w:type="pct"/>
                  <w:vAlign w:val="center"/>
                </w:tcPr>
                <w:p w14:paraId="35D259E4" w14:textId="77777777" w:rsidR="006B7648" w:rsidRPr="004D4AB1" w:rsidRDefault="006B7648" w:rsidP="001D7EAE">
                  <w:pPr>
                    <w:jc w:val="center"/>
                  </w:pPr>
                  <w:r w:rsidRPr="004D4AB1">
                    <w:rPr>
                      <w:rFonts w:hint="eastAsia"/>
                    </w:rPr>
                    <w:t>28</w:t>
                  </w:r>
                </w:p>
              </w:tc>
              <w:tc>
                <w:tcPr>
                  <w:tcW w:w="827" w:type="pct"/>
                  <w:vAlign w:val="center"/>
                </w:tcPr>
                <w:p w14:paraId="61CF53E5" w14:textId="77777777" w:rsidR="006B7648" w:rsidRPr="004D4AB1" w:rsidRDefault="006B7648" w:rsidP="001D7EAE">
                  <w:pPr>
                    <w:jc w:val="center"/>
                  </w:pPr>
                  <w:r w:rsidRPr="004D4AB1">
                    <w:rPr>
                      <w:rFonts w:hint="eastAsia"/>
                    </w:rPr>
                    <w:t>7*4*3</w:t>
                  </w:r>
                </w:p>
              </w:tc>
              <w:tc>
                <w:tcPr>
                  <w:tcW w:w="987" w:type="pct"/>
                  <w:vAlign w:val="center"/>
                </w:tcPr>
                <w:p w14:paraId="69D270C0" w14:textId="77777777" w:rsidR="006B7648" w:rsidRPr="004D4AB1" w:rsidRDefault="006B7648" w:rsidP="001D7EAE">
                  <w:pPr>
                    <w:jc w:val="center"/>
                  </w:pPr>
                  <w:r w:rsidRPr="004D4AB1">
                    <w:t>办公、生活</w:t>
                  </w:r>
                </w:p>
              </w:tc>
            </w:tr>
            <w:tr w:rsidR="004D4AB1" w:rsidRPr="004D4AB1" w14:paraId="19714BC2" w14:textId="77777777" w:rsidTr="006B7648">
              <w:trPr>
                <w:cantSplit/>
                <w:trHeight w:val="90"/>
                <w:jc w:val="center"/>
              </w:trPr>
              <w:tc>
                <w:tcPr>
                  <w:tcW w:w="316" w:type="pct"/>
                  <w:vAlign w:val="center"/>
                </w:tcPr>
                <w:p w14:paraId="7C2F88E3" w14:textId="77777777" w:rsidR="006B7648" w:rsidRPr="004D4AB1" w:rsidRDefault="006B7648" w:rsidP="001D7EAE">
                  <w:pPr>
                    <w:jc w:val="center"/>
                  </w:pPr>
                  <w:r w:rsidRPr="004D4AB1">
                    <w:rPr>
                      <w:rFonts w:hint="eastAsia"/>
                    </w:rPr>
                    <w:t>6</w:t>
                  </w:r>
                </w:p>
              </w:tc>
              <w:tc>
                <w:tcPr>
                  <w:tcW w:w="917" w:type="pct"/>
                  <w:vAlign w:val="center"/>
                </w:tcPr>
                <w:p w14:paraId="46A36C84" w14:textId="77777777" w:rsidR="006B7648" w:rsidRPr="004D4AB1" w:rsidRDefault="006B7648" w:rsidP="001D7EAE">
                  <w:pPr>
                    <w:jc w:val="center"/>
                  </w:pPr>
                  <w:r w:rsidRPr="004D4AB1">
                    <w:rPr>
                      <w:rFonts w:hint="eastAsia"/>
                    </w:rPr>
                    <w:t>污水处理站</w:t>
                  </w:r>
                </w:p>
              </w:tc>
              <w:tc>
                <w:tcPr>
                  <w:tcW w:w="445" w:type="pct"/>
                  <w:vAlign w:val="center"/>
                </w:tcPr>
                <w:p w14:paraId="0686EE21" w14:textId="77777777" w:rsidR="006B7648" w:rsidRPr="004D4AB1" w:rsidRDefault="006B7648" w:rsidP="001D7EAE">
                  <w:pPr>
                    <w:jc w:val="center"/>
                  </w:pPr>
                  <w:r w:rsidRPr="004D4AB1">
                    <w:rPr>
                      <w:rFonts w:hint="eastAsia"/>
                    </w:rPr>
                    <w:t>1</w:t>
                  </w:r>
                </w:p>
              </w:tc>
              <w:tc>
                <w:tcPr>
                  <w:tcW w:w="770" w:type="pct"/>
                  <w:vAlign w:val="center"/>
                </w:tcPr>
                <w:p w14:paraId="016A2A3B" w14:textId="77777777" w:rsidR="006B7648" w:rsidRPr="004D4AB1" w:rsidRDefault="006B7648" w:rsidP="001D7EAE">
                  <w:pPr>
                    <w:jc w:val="center"/>
                  </w:pPr>
                  <w:r w:rsidRPr="004D4AB1">
                    <w:rPr>
                      <w:rFonts w:hint="eastAsia"/>
                    </w:rPr>
                    <w:t>48</w:t>
                  </w:r>
                </w:p>
              </w:tc>
              <w:tc>
                <w:tcPr>
                  <w:tcW w:w="739" w:type="pct"/>
                  <w:vAlign w:val="center"/>
                </w:tcPr>
                <w:p w14:paraId="60E2BC6C" w14:textId="77777777" w:rsidR="006B7648" w:rsidRPr="004D4AB1" w:rsidRDefault="006B7648" w:rsidP="001D7EAE">
                  <w:pPr>
                    <w:jc w:val="center"/>
                  </w:pPr>
                  <w:r w:rsidRPr="004D4AB1">
                    <w:rPr>
                      <w:rFonts w:hint="eastAsia"/>
                    </w:rPr>
                    <w:t>48</w:t>
                  </w:r>
                </w:p>
              </w:tc>
              <w:tc>
                <w:tcPr>
                  <w:tcW w:w="827" w:type="pct"/>
                  <w:vAlign w:val="center"/>
                </w:tcPr>
                <w:p w14:paraId="756374C4" w14:textId="77777777" w:rsidR="006B7648" w:rsidRPr="004D4AB1" w:rsidRDefault="006B7648" w:rsidP="001D7EAE">
                  <w:pPr>
                    <w:jc w:val="center"/>
                  </w:pPr>
                  <w:r w:rsidRPr="004D4AB1">
                    <w:rPr>
                      <w:rFonts w:hint="eastAsia"/>
                    </w:rPr>
                    <w:t>8*6*3</w:t>
                  </w:r>
                </w:p>
              </w:tc>
              <w:tc>
                <w:tcPr>
                  <w:tcW w:w="987" w:type="pct"/>
                  <w:vAlign w:val="center"/>
                </w:tcPr>
                <w:p w14:paraId="03838056" w14:textId="77777777" w:rsidR="006B7648" w:rsidRPr="004D4AB1" w:rsidRDefault="006B7648" w:rsidP="001D7EAE">
                  <w:pPr>
                    <w:jc w:val="center"/>
                  </w:pPr>
                  <w:r w:rsidRPr="004D4AB1">
                    <w:rPr>
                      <w:rFonts w:hint="eastAsia"/>
                    </w:rPr>
                    <w:t>污水处理</w:t>
                  </w:r>
                </w:p>
              </w:tc>
            </w:tr>
            <w:tr w:rsidR="004D4AB1" w:rsidRPr="004D4AB1" w14:paraId="49417563" w14:textId="77777777" w:rsidTr="006B7648">
              <w:trPr>
                <w:cantSplit/>
                <w:trHeight w:val="227"/>
                <w:jc w:val="center"/>
              </w:trPr>
              <w:tc>
                <w:tcPr>
                  <w:tcW w:w="316" w:type="pct"/>
                  <w:vAlign w:val="center"/>
                </w:tcPr>
                <w:p w14:paraId="2A74081A" w14:textId="77777777" w:rsidR="006B7648" w:rsidRPr="004D4AB1" w:rsidRDefault="006B7648" w:rsidP="001D7EAE">
                  <w:pPr>
                    <w:jc w:val="center"/>
                  </w:pPr>
                  <w:r w:rsidRPr="004D4AB1">
                    <w:rPr>
                      <w:rFonts w:hint="eastAsia"/>
                    </w:rPr>
                    <w:t>7</w:t>
                  </w:r>
                </w:p>
              </w:tc>
              <w:tc>
                <w:tcPr>
                  <w:tcW w:w="917" w:type="pct"/>
                  <w:vAlign w:val="center"/>
                </w:tcPr>
                <w:p w14:paraId="406790E2" w14:textId="77777777" w:rsidR="006B7648" w:rsidRPr="004D4AB1" w:rsidRDefault="006B7648" w:rsidP="001D7EAE">
                  <w:pPr>
                    <w:jc w:val="center"/>
                  </w:pPr>
                  <w:r w:rsidRPr="004D4AB1">
                    <w:rPr>
                      <w:rFonts w:hint="eastAsia"/>
                    </w:rPr>
                    <w:t>润滑油仓库</w:t>
                  </w:r>
                </w:p>
              </w:tc>
              <w:tc>
                <w:tcPr>
                  <w:tcW w:w="445" w:type="pct"/>
                  <w:vAlign w:val="center"/>
                </w:tcPr>
                <w:p w14:paraId="602DF3DC" w14:textId="77777777" w:rsidR="006B7648" w:rsidRPr="004D4AB1" w:rsidRDefault="006B7648" w:rsidP="001D7EAE">
                  <w:pPr>
                    <w:jc w:val="center"/>
                  </w:pPr>
                  <w:r w:rsidRPr="004D4AB1">
                    <w:rPr>
                      <w:rFonts w:hint="eastAsia"/>
                    </w:rPr>
                    <w:t>1</w:t>
                  </w:r>
                </w:p>
              </w:tc>
              <w:tc>
                <w:tcPr>
                  <w:tcW w:w="770" w:type="pct"/>
                  <w:vAlign w:val="center"/>
                </w:tcPr>
                <w:p w14:paraId="5DF11CE1" w14:textId="77777777" w:rsidR="006B7648" w:rsidRPr="004D4AB1" w:rsidRDefault="006B7648" w:rsidP="001D7EAE">
                  <w:pPr>
                    <w:jc w:val="center"/>
                  </w:pPr>
                  <w:r w:rsidRPr="004D4AB1">
                    <w:rPr>
                      <w:rFonts w:hint="eastAsia"/>
                    </w:rPr>
                    <w:t>5</w:t>
                  </w:r>
                </w:p>
              </w:tc>
              <w:tc>
                <w:tcPr>
                  <w:tcW w:w="739" w:type="pct"/>
                  <w:vAlign w:val="center"/>
                </w:tcPr>
                <w:p w14:paraId="05EDDB67" w14:textId="77777777" w:rsidR="006B7648" w:rsidRPr="004D4AB1" w:rsidRDefault="006B7648" w:rsidP="001D7EAE">
                  <w:pPr>
                    <w:jc w:val="center"/>
                  </w:pPr>
                  <w:r w:rsidRPr="004D4AB1">
                    <w:rPr>
                      <w:rFonts w:hint="eastAsia"/>
                    </w:rPr>
                    <w:t>5</w:t>
                  </w:r>
                </w:p>
              </w:tc>
              <w:tc>
                <w:tcPr>
                  <w:tcW w:w="827" w:type="pct"/>
                  <w:vAlign w:val="center"/>
                </w:tcPr>
                <w:p w14:paraId="1106B4F8" w14:textId="77777777" w:rsidR="006B7648" w:rsidRPr="004D4AB1" w:rsidRDefault="006B7648" w:rsidP="001D7EAE">
                  <w:pPr>
                    <w:jc w:val="center"/>
                  </w:pPr>
                  <w:r w:rsidRPr="004D4AB1">
                    <w:rPr>
                      <w:rFonts w:hint="eastAsia"/>
                    </w:rPr>
                    <w:t>2.5*2*2.5</w:t>
                  </w:r>
                </w:p>
              </w:tc>
              <w:tc>
                <w:tcPr>
                  <w:tcW w:w="987" w:type="pct"/>
                  <w:vAlign w:val="center"/>
                </w:tcPr>
                <w:p w14:paraId="49594A90" w14:textId="77777777" w:rsidR="006B7648" w:rsidRPr="004D4AB1" w:rsidRDefault="006B7648" w:rsidP="001D7EAE">
                  <w:pPr>
                    <w:jc w:val="center"/>
                  </w:pPr>
                  <w:r w:rsidRPr="004D4AB1">
                    <w:rPr>
                      <w:rFonts w:hint="eastAsia"/>
                    </w:rPr>
                    <w:t>润滑油贮存</w:t>
                  </w:r>
                </w:p>
              </w:tc>
            </w:tr>
            <w:tr w:rsidR="004D4AB1" w:rsidRPr="004D4AB1" w14:paraId="4CE47AC2" w14:textId="77777777" w:rsidTr="006B7648">
              <w:trPr>
                <w:cantSplit/>
                <w:trHeight w:val="227"/>
                <w:jc w:val="center"/>
              </w:trPr>
              <w:tc>
                <w:tcPr>
                  <w:tcW w:w="316" w:type="pct"/>
                  <w:vAlign w:val="center"/>
                </w:tcPr>
                <w:p w14:paraId="6F412BC8" w14:textId="77777777" w:rsidR="006B7648" w:rsidRPr="004D4AB1" w:rsidRDefault="006B7648" w:rsidP="001D7EAE">
                  <w:pPr>
                    <w:jc w:val="center"/>
                  </w:pPr>
                  <w:r w:rsidRPr="004D4AB1">
                    <w:rPr>
                      <w:rFonts w:hint="eastAsia"/>
                    </w:rPr>
                    <w:t>8</w:t>
                  </w:r>
                </w:p>
              </w:tc>
              <w:tc>
                <w:tcPr>
                  <w:tcW w:w="917" w:type="pct"/>
                  <w:vAlign w:val="center"/>
                </w:tcPr>
                <w:p w14:paraId="323994A3" w14:textId="77777777" w:rsidR="006B7648" w:rsidRPr="004D4AB1" w:rsidRDefault="006B7648" w:rsidP="001D7EAE">
                  <w:pPr>
                    <w:jc w:val="center"/>
                  </w:pPr>
                  <w:r w:rsidRPr="004D4AB1">
                    <w:rPr>
                      <w:rFonts w:hint="eastAsia"/>
                    </w:rPr>
                    <w:t>危废仓库</w:t>
                  </w:r>
                </w:p>
              </w:tc>
              <w:tc>
                <w:tcPr>
                  <w:tcW w:w="445" w:type="pct"/>
                  <w:vAlign w:val="center"/>
                </w:tcPr>
                <w:p w14:paraId="66080A27" w14:textId="77777777" w:rsidR="006B7648" w:rsidRPr="004D4AB1" w:rsidRDefault="006B7648" w:rsidP="001D7EAE">
                  <w:pPr>
                    <w:jc w:val="center"/>
                  </w:pPr>
                  <w:r w:rsidRPr="004D4AB1">
                    <w:rPr>
                      <w:rFonts w:hint="eastAsia"/>
                    </w:rPr>
                    <w:t>1</w:t>
                  </w:r>
                </w:p>
              </w:tc>
              <w:tc>
                <w:tcPr>
                  <w:tcW w:w="770" w:type="pct"/>
                  <w:vAlign w:val="center"/>
                </w:tcPr>
                <w:p w14:paraId="5D7A6B4F" w14:textId="77777777" w:rsidR="006B7648" w:rsidRPr="004D4AB1" w:rsidRDefault="006B7648" w:rsidP="001D7EAE">
                  <w:pPr>
                    <w:jc w:val="center"/>
                  </w:pPr>
                  <w:r w:rsidRPr="004D4AB1">
                    <w:t>15</w:t>
                  </w:r>
                </w:p>
              </w:tc>
              <w:tc>
                <w:tcPr>
                  <w:tcW w:w="739" w:type="pct"/>
                  <w:vAlign w:val="center"/>
                </w:tcPr>
                <w:p w14:paraId="3C739A2E" w14:textId="77777777" w:rsidR="006B7648" w:rsidRPr="004D4AB1" w:rsidRDefault="006B7648" w:rsidP="001D7EAE">
                  <w:pPr>
                    <w:jc w:val="center"/>
                  </w:pPr>
                  <w:r w:rsidRPr="004D4AB1">
                    <w:t>15</w:t>
                  </w:r>
                </w:p>
              </w:tc>
              <w:tc>
                <w:tcPr>
                  <w:tcW w:w="827" w:type="pct"/>
                  <w:vAlign w:val="center"/>
                </w:tcPr>
                <w:p w14:paraId="39EEA071" w14:textId="77777777" w:rsidR="006B7648" w:rsidRPr="004D4AB1" w:rsidRDefault="006B7648" w:rsidP="001D7EAE">
                  <w:pPr>
                    <w:jc w:val="center"/>
                  </w:pPr>
                  <w:r w:rsidRPr="004D4AB1">
                    <w:t>3</w:t>
                  </w:r>
                  <w:r w:rsidRPr="004D4AB1">
                    <w:rPr>
                      <w:rFonts w:hint="eastAsia"/>
                    </w:rPr>
                    <w:t>*</w:t>
                  </w:r>
                  <w:r w:rsidRPr="004D4AB1">
                    <w:t>5</w:t>
                  </w:r>
                  <w:r w:rsidRPr="004D4AB1">
                    <w:rPr>
                      <w:rFonts w:hint="eastAsia"/>
                    </w:rPr>
                    <w:t>*2.5</w:t>
                  </w:r>
                </w:p>
              </w:tc>
              <w:tc>
                <w:tcPr>
                  <w:tcW w:w="987" w:type="pct"/>
                  <w:vAlign w:val="center"/>
                </w:tcPr>
                <w:p w14:paraId="128DDEB4" w14:textId="77777777" w:rsidR="006B7648" w:rsidRPr="004D4AB1" w:rsidRDefault="006B7648" w:rsidP="001D7EAE">
                  <w:pPr>
                    <w:jc w:val="center"/>
                  </w:pPr>
                  <w:r w:rsidRPr="004D4AB1">
                    <w:rPr>
                      <w:rFonts w:hint="eastAsia"/>
                    </w:rPr>
                    <w:t>危废贮存</w:t>
                  </w:r>
                </w:p>
              </w:tc>
            </w:tr>
            <w:tr w:rsidR="004D4AB1" w:rsidRPr="004D4AB1" w14:paraId="50E443EB" w14:textId="77777777" w:rsidTr="006B7648">
              <w:trPr>
                <w:cantSplit/>
                <w:trHeight w:val="227"/>
                <w:jc w:val="center"/>
              </w:trPr>
              <w:tc>
                <w:tcPr>
                  <w:tcW w:w="316" w:type="pct"/>
                  <w:vAlign w:val="center"/>
                </w:tcPr>
                <w:p w14:paraId="74464C79" w14:textId="77777777" w:rsidR="006B7648" w:rsidRPr="004D4AB1" w:rsidRDefault="006B7648" w:rsidP="001D7EAE">
                  <w:pPr>
                    <w:jc w:val="center"/>
                  </w:pPr>
                  <w:r w:rsidRPr="004D4AB1">
                    <w:rPr>
                      <w:rFonts w:hint="eastAsia"/>
                    </w:rPr>
                    <w:t>9</w:t>
                  </w:r>
                </w:p>
              </w:tc>
              <w:tc>
                <w:tcPr>
                  <w:tcW w:w="917" w:type="pct"/>
                  <w:vAlign w:val="center"/>
                </w:tcPr>
                <w:p w14:paraId="47F0C2A8" w14:textId="77777777" w:rsidR="006B7648" w:rsidRPr="004D4AB1" w:rsidRDefault="006B7648" w:rsidP="001D7EAE">
                  <w:pPr>
                    <w:jc w:val="center"/>
                  </w:pPr>
                  <w:r w:rsidRPr="004D4AB1">
                    <w:rPr>
                      <w:rFonts w:hint="eastAsia"/>
                    </w:rPr>
                    <w:t>原料、包装材料仓库</w:t>
                  </w:r>
                </w:p>
              </w:tc>
              <w:tc>
                <w:tcPr>
                  <w:tcW w:w="445" w:type="pct"/>
                  <w:vAlign w:val="center"/>
                </w:tcPr>
                <w:p w14:paraId="7A6874E1" w14:textId="77777777" w:rsidR="006B7648" w:rsidRPr="004D4AB1" w:rsidRDefault="006B7648" w:rsidP="001D7EAE">
                  <w:pPr>
                    <w:jc w:val="center"/>
                  </w:pPr>
                  <w:r w:rsidRPr="004D4AB1">
                    <w:rPr>
                      <w:rFonts w:hint="eastAsia"/>
                    </w:rPr>
                    <w:t>1</w:t>
                  </w:r>
                </w:p>
              </w:tc>
              <w:tc>
                <w:tcPr>
                  <w:tcW w:w="770" w:type="pct"/>
                  <w:vAlign w:val="center"/>
                </w:tcPr>
                <w:p w14:paraId="1458D161" w14:textId="77777777" w:rsidR="006B7648" w:rsidRPr="004D4AB1" w:rsidRDefault="006B7648" w:rsidP="001D7EAE">
                  <w:pPr>
                    <w:jc w:val="center"/>
                  </w:pPr>
                  <w:r w:rsidRPr="004D4AB1">
                    <w:rPr>
                      <w:rFonts w:hint="eastAsia"/>
                    </w:rPr>
                    <w:t>15</w:t>
                  </w:r>
                </w:p>
              </w:tc>
              <w:tc>
                <w:tcPr>
                  <w:tcW w:w="739" w:type="pct"/>
                  <w:vAlign w:val="center"/>
                </w:tcPr>
                <w:p w14:paraId="2E65309C" w14:textId="77777777" w:rsidR="006B7648" w:rsidRPr="004D4AB1" w:rsidRDefault="006B7648" w:rsidP="001D7EAE">
                  <w:pPr>
                    <w:jc w:val="center"/>
                  </w:pPr>
                  <w:r w:rsidRPr="004D4AB1">
                    <w:rPr>
                      <w:rFonts w:hint="eastAsia"/>
                    </w:rPr>
                    <w:t>15</w:t>
                  </w:r>
                </w:p>
              </w:tc>
              <w:tc>
                <w:tcPr>
                  <w:tcW w:w="827" w:type="pct"/>
                  <w:vAlign w:val="center"/>
                </w:tcPr>
                <w:p w14:paraId="7B069740" w14:textId="77777777" w:rsidR="006B7648" w:rsidRPr="004D4AB1" w:rsidRDefault="006B7648" w:rsidP="001D7EAE">
                  <w:pPr>
                    <w:jc w:val="center"/>
                  </w:pPr>
                  <w:r w:rsidRPr="004D4AB1">
                    <w:rPr>
                      <w:rFonts w:hint="eastAsia"/>
                    </w:rPr>
                    <w:t>5*3*2.5</w:t>
                  </w:r>
                </w:p>
              </w:tc>
              <w:tc>
                <w:tcPr>
                  <w:tcW w:w="987" w:type="pct"/>
                  <w:vAlign w:val="center"/>
                </w:tcPr>
                <w:p w14:paraId="46E57680" w14:textId="77777777" w:rsidR="006B7648" w:rsidRPr="004D4AB1" w:rsidRDefault="006B7648" w:rsidP="001D7EAE">
                  <w:pPr>
                    <w:jc w:val="center"/>
                  </w:pPr>
                  <w:r w:rsidRPr="004D4AB1">
                    <w:rPr>
                      <w:rFonts w:hint="eastAsia"/>
                    </w:rPr>
                    <w:t>包装材料贮存</w:t>
                  </w:r>
                </w:p>
              </w:tc>
            </w:tr>
            <w:tr w:rsidR="004D4AB1" w:rsidRPr="004D4AB1" w14:paraId="7993BA40" w14:textId="77777777" w:rsidTr="006B7648">
              <w:trPr>
                <w:cantSplit/>
                <w:trHeight w:val="227"/>
                <w:jc w:val="center"/>
              </w:trPr>
              <w:tc>
                <w:tcPr>
                  <w:tcW w:w="316" w:type="pct"/>
                  <w:vAlign w:val="center"/>
                </w:tcPr>
                <w:p w14:paraId="600E6CB4" w14:textId="77777777" w:rsidR="006B7648" w:rsidRPr="004D4AB1" w:rsidRDefault="006B7648" w:rsidP="001D7EAE">
                  <w:pPr>
                    <w:jc w:val="center"/>
                  </w:pPr>
                  <w:r w:rsidRPr="004D4AB1">
                    <w:rPr>
                      <w:rFonts w:hint="eastAsia"/>
                    </w:rPr>
                    <w:t>10</w:t>
                  </w:r>
                </w:p>
              </w:tc>
              <w:tc>
                <w:tcPr>
                  <w:tcW w:w="917" w:type="pct"/>
                  <w:vAlign w:val="center"/>
                </w:tcPr>
                <w:p w14:paraId="246D2988" w14:textId="77777777" w:rsidR="006B7648" w:rsidRPr="004D4AB1" w:rsidRDefault="006B7648" w:rsidP="001D7EAE">
                  <w:pPr>
                    <w:jc w:val="center"/>
                  </w:pPr>
                  <w:r w:rsidRPr="004D4AB1">
                    <w:rPr>
                      <w:rFonts w:hint="eastAsia"/>
                    </w:rPr>
                    <w:t>杂物间</w:t>
                  </w:r>
                </w:p>
              </w:tc>
              <w:tc>
                <w:tcPr>
                  <w:tcW w:w="445" w:type="pct"/>
                  <w:vAlign w:val="center"/>
                </w:tcPr>
                <w:p w14:paraId="0ADF0EB7" w14:textId="77777777" w:rsidR="006B7648" w:rsidRPr="004D4AB1" w:rsidRDefault="006B7648" w:rsidP="001D7EAE">
                  <w:pPr>
                    <w:jc w:val="center"/>
                  </w:pPr>
                  <w:r w:rsidRPr="004D4AB1">
                    <w:rPr>
                      <w:rFonts w:hint="eastAsia"/>
                    </w:rPr>
                    <w:t>1</w:t>
                  </w:r>
                </w:p>
              </w:tc>
              <w:tc>
                <w:tcPr>
                  <w:tcW w:w="770" w:type="pct"/>
                  <w:vAlign w:val="center"/>
                </w:tcPr>
                <w:p w14:paraId="2A4440D3" w14:textId="77777777" w:rsidR="006B7648" w:rsidRPr="004D4AB1" w:rsidRDefault="006B7648" w:rsidP="001D7EAE">
                  <w:pPr>
                    <w:jc w:val="center"/>
                  </w:pPr>
                  <w:r w:rsidRPr="004D4AB1">
                    <w:rPr>
                      <w:rFonts w:hint="eastAsia"/>
                    </w:rPr>
                    <w:t>20</w:t>
                  </w:r>
                </w:p>
              </w:tc>
              <w:tc>
                <w:tcPr>
                  <w:tcW w:w="739" w:type="pct"/>
                  <w:vAlign w:val="center"/>
                </w:tcPr>
                <w:p w14:paraId="177796ED" w14:textId="77777777" w:rsidR="006B7648" w:rsidRPr="004D4AB1" w:rsidRDefault="006B7648" w:rsidP="001D7EAE">
                  <w:pPr>
                    <w:jc w:val="center"/>
                  </w:pPr>
                  <w:r w:rsidRPr="004D4AB1">
                    <w:rPr>
                      <w:rFonts w:hint="eastAsia"/>
                    </w:rPr>
                    <w:t>20</w:t>
                  </w:r>
                </w:p>
              </w:tc>
              <w:tc>
                <w:tcPr>
                  <w:tcW w:w="827" w:type="pct"/>
                  <w:vAlign w:val="center"/>
                </w:tcPr>
                <w:p w14:paraId="61E5C562" w14:textId="77777777" w:rsidR="006B7648" w:rsidRPr="004D4AB1" w:rsidRDefault="006B7648" w:rsidP="001D7EAE">
                  <w:pPr>
                    <w:jc w:val="center"/>
                  </w:pPr>
                  <w:r w:rsidRPr="004D4AB1">
                    <w:rPr>
                      <w:rFonts w:hint="eastAsia"/>
                    </w:rPr>
                    <w:t>5*4*2.5</w:t>
                  </w:r>
                </w:p>
              </w:tc>
              <w:tc>
                <w:tcPr>
                  <w:tcW w:w="987" w:type="pct"/>
                  <w:vAlign w:val="center"/>
                </w:tcPr>
                <w:p w14:paraId="46D21EC9" w14:textId="77777777" w:rsidR="006B7648" w:rsidRPr="004D4AB1" w:rsidRDefault="006B7648" w:rsidP="001D7EAE">
                  <w:pPr>
                    <w:jc w:val="center"/>
                  </w:pPr>
                  <w:r w:rsidRPr="004D4AB1">
                    <w:rPr>
                      <w:rFonts w:hint="eastAsia"/>
                    </w:rPr>
                    <w:t>堆放杂物</w:t>
                  </w:r>
                </w:p>
              </w:tc>
            </w:tr>
            <w:tr w:rsidR="004D4AB1" w:rsidRPr="004D4AB1" w14:paraId="3B0C3EEE" w14:textId="77777777" w:rsidTr="006B7648">
              <w:trPr>
                <w:cantSplit/>
                <w:trHeight w:val="227"/>
                <w:jc w:val="center"/>
              </w:trPr>
              <w:tc>
                <w:tcPr>
                  <w:tcW w:w="316" w:type="pct"/>
                  <w:vAlign w:val="center"/>
                </w:tcPr>
                <w:p w14:paraId="335D3392" w14:textId="77777777" w:rsidR="006B7648" w:rsidRPr="004D4AB1" w:rsidRDefault="006B7648" w:rsidP="001D7EAE">
                  <w:pPr>
                    <w:jc w:val="center"/>
                  </w:pPr>
                  <w:r w:rsidRPr="004D4AB1">
                    <w:rPr>
                      <w:rFonts w:hint="eastAsia"/>
                    </w:rPr>
                    <w:t>11</w:t>
                  </w:r>
                </w:p>
              </w:tc>
              <w:tc>
                <w:tcPr>
                  <w:tcW w:w="917" w:type="pct"/>
                  <w:vAlign w:val="center"/>
                </w:tcPr>
                <w:p w14:paraId="19902782" w14:textId="77777777" w:rsidR="006B7648" w:rsidRPr="004D4AB1" w:rsidRDefault="006B7648" w:rsidP="001D7EAE">
                  <w:pPr>
                    <w:jc w:val="center"/>
                  </w:pPr>
                  <w:r w:rsidRPr="004D4AB1">
                    <w:rPr>
                      <w:rFonts w:hint="eastAsia"/>
                    </w:rPr>
                    <w:t>机修间</w:t>
                  </w:r>
                </w:p>
              </w:tc>
              <w:tc>
                <w:tcPr>
                  <w:tcW w:w="445" w:type="pct"/>
                  <w:vAlign w:val="center"/>
                </w:tcPr>
                <w:p w14:paraId="4A4853EF" w14:textId="77777777" w:rsidR="006B7648" w:rsidRPr="004D4AB1" w:rsidRDefault="006B7648" w:rsidP="001D7EAE">
                  <w:pPr>
                    <w:jc w:val="center"/>
                  </w:pPr>
                  <w:r w:rsidRPr="004D4AB1">
                    <w:rPr>
                      <w:rFonts w:hint="eastAsia"/>
                    </w:rPr>
                    <w:t>1</w:t>
                  </w:r>
                </w:p>
              </w:tc>
              <w:tc>
                <w:tcPr>
                  <w:tcW w:w="770" w:type="pct"/>
                  <w:vAlign w:val="center"/>
                </w:tcPr>
                <w:p w14:paraId="53C8CA05" w14:textId="77777777" w:rsidR="006B7648" w:rsidRPr="004D4AB1" w:rsidRDefault="006B7648" w:rsidP="001D7EAE">
                  <w:pPr>
                    <w:jc w:val="center"/>
                  </w:pPr>
                  <w:r w:rsidRPr="004D4AB1">
                    <w:rPr>
                      <w:rFonts w:hint="eastAsia"/>
                    </w:rPr>
                    <w:t>10</w:t>
                  </w:r>
                </w:p>
              </w:tc>
              <w:tc>
                <w:tcPr>
                  <w:tcW w:w="739" w:type="pct"/>
                  <w:vAlign w:val="center"/>
                </w:tcPr>
                <w:p w14:paraId="58FB059F" w14:textId="77777777" w:rsidR="006B7648" w:rsidRPr="004D4AB1" w:rsidRDefault="006B7648" w:rsidP="001D7EAE">
                  <w:pPr>
                    <w:jc w:val="center"/>
                  </w:pPr>
                  <w:r w:rsidRPr="004D4AB1">
                    <w:rPr>
                      <w:rFonts w:hint="eastAsia"/>
                    </w:rPr>
                    <w:t>10</w:t>
                  </w:r>
                </w:p>
              </w:tc>
              <w:tc>
                <w:tcPr>
                  <w:tcW w:w="827" w:type="pct"/>
                  <w:vAlign w:val="center"/>
                </w:tcPr>
                <w:p w14:paraId="31137C81" w14:textId="77777777" w:rsidR="006B7648" w:rsidRPr="004D4AB1" w:rsidRDefault="006B7648" w:rsidP="001D7EAE">
                  <w:pPr>
                    <w:jc w:val="center"/>
                  </w:pPr>
                  <w:r w:rsidRPr="004D4AB1">
                    <w:rPr>
                      <w:rFonts w:hint="eastAsia"/>
                    </w:rPr>
                    <w:t>5*2*2.5</w:t>
                  </w:r>
                </w:p>
              </w:tc>
              <w:tc>
                <w:tcPr>
                  <w:tcW w:w="987" w:type="pct"/>
                  <w:vAlign w:val="center"/>
                </w:tcPr>
                <w:p w14:paraId="539C2F3D" w14:textId="77777777" w:rsidR="006B7648" w:rsidRPr="004D4AB1" w:rsidRDefault="006B7648" w:rsidP="001D7EAE">
                  <w:pPr>
                    <w:jc w:val="center"/>
                  </w:pPr>
                  <w:r w:rsidRPr="004D4AB1">
                    <w:rPr>
                      <w:rFonts w:hint="eastAsia"/>
                    </w:rPr>
                    <w:t>设备维修</w:t>
                  </w:r>
                </w:p>
              </w:tc>
            </w:tr>
            <w:tr w:rsidR="004D4AB1" w:rsidRPr="004D4AB1" w14:paraId="727E71C4" w14:textId="77777777" w:rsidTr="006B7648">
              <w:trPr>
                <w:cantSplit/>
                <w:trHeight w:val="227"/>
                <w:jc w:val="center"/>
              </w:trPr>
              <w:tc>
                <w:tcPr>
                  <w:tcW w:w="316" w:type="pct"/>
                  <w:vAlign w:val="center"/>
                </w:tcPr>
                <w:p w14:paraId="5FD71217" w14:textId="77777777" w:rsidR="006B7648" w:rsidRPr="004D4AB1" w:rsidRDefault="006B7648" w:rsidP="001D7EAE">
                  <w:pPr>
                    <w:jc w:val="center"/>
                  </w:pPr>
                  <w:r w:rsidRPr="004D4AB1">
                    <w:rPr>
                      <w:rFonts w:hint="eastAsia"/>
                    </w:rPr>
                    <w:t>12</w:t>
                  </w:r>
                </w:p>
              </w:tc>
              <w:tc>
                <w:tcPr>
                  <w:tcW w:w="917" w:type="pct"/>
                  <w:vAlign w:val="center"/>
                </w:tcPr>
                <w:p w14:paraId="58DDF032" w14:textId="77777777" w:rsidR="006B7648" w:rsidRPr="004D4AB1" w:rsidRDefault="006B7648" w:rsidP="001D7EAE">
                  <w:pPr>
                    <w:jc w:val="center"/>
                  </w:pPr>
                  <w:r w:rsidRPr="004D4AB1">
                    <w:rPr>
                      <w:rFonts w:hint="eastAsia"/>
                    </w:rPr>
                    <w:t>食堂</w:t>
                  </w:r>
                </w:p>
              </w:tc>
              <w:tc>
                <w:tcPr>
                  <w:tcW w:w="445" w:type="pct"/>
                  <w:vAlign w:val="center"/>
                </w:tcPr>
                <w:p w14:paraId="555480F5" w14:textId="77777777" w:rsidR="006B7648" w:rsidRPr="004D4AB1" w:rsidRDefault="006B7648" w:rsidP="001D7EAE">
                  <w:pPr>
                    <w:jc w:val="center"/>
                  </w:pPr>
                  <w:r w:rsidRPr="004D4AB1">
                    <w:rPr>
                      <w:rFonts w:hint="eastAsia"/>
                    </w:rPr>
                    <w:t>1</w:t>
                  </w:r>
                </w:p>
              </w:tc>
              <w:tc>
                <w:tcPr>
                  <w:tcW w:w="770" w:type="pct"/>
                  <w:vAlign w:val="center"/>
                </w:tcPr>
                <w:p w14:paraId="25E42C32" w14:textId="77777777" w:rsidR="006B7648" w:rsidRPr="004D4AB1" w:rsidRDefault="006B7648" w:rsidP="001D7EAE">
                  <w:pPr>
                    <w:jc w:val="center"/>
                  </w:pPr>
                  <w:r w:rsidRPr="004D4AB1">
                    <w:rPr>
                      <w:rFonts w:hint="eastAsia"/>
                    </w:rPr>
                    <w:t>20</w:t>
                  </w:r>
                </w:p>
              </w:tc>
              <w:tc>
                <w:tcPr>
                  <w:tcW w:w="739" w:type="pct"/>
                  <w:vAlign w:val="center"/>
                </w:tcPr>
                <w:p w14:paraId="3D8030F0" w14:textId="77777777" w:rsidR="006B7648" w:rsidRPr="004D4AB1" w:rsidRDefault="006B7648" w:rsidP="001D7EAE">
                  <w:pPr>
                    <w:jc w:val="center"/>
                  </w:pPr>
                  <w:r w:rsidRPr="004D4AB1">
                    <w:rPr>
                      <w:rFonts w:hint="eastAsia"/>
                    </w:rPr>
                    <w:t>20</w:t>
                  </w:r>
                </w:p>
              </w:tc>
              <w:tc>
                <w:tcPr>
                  <w:tcW w:w="827" w:type="pct"/>
                  <w:vAlign w:val="center"/>
                </w:tcPr>
                <w:p w14:paraId="79E2388E" w14:textId="77777777" w:rsidR="006B7648" w:rsidRPr="004D4AB1" w:rsidRDefault="006B7648" w:rsidP="001D7EAE">
                  <w:pPr>
                    <w:jc w:val="center"/>
                  </w:pPr>
                  <w:r w:rsidRPr="004D4AB1">
                    <w:rPr>
                      <w:rFonts w:hint="eastAsia"/>
                    </w:rPr>
                    <w:t>5*4*2.5</w:t>
                  </w:r>
                </w:p>
              </w:tc>
              <w:tc>
                <w:tcPr>
                  <w:tcW w:w="987" w:type="pct"/>
                  <w:vAlign w:val="center"/>
                </w:tcPr>
                <w:p w14:paraId="76A0A9D3" w14:textId="77777777" w:rsidR="006B7648" w:rsidRPr="004D4AB1" w:rsidRDefault="006B7648" w:rsidP="001D7EAE">
                  <w:pPr>
                    <w:jc w:val="center"/>
                  </w:pPr>
                  <w:r w:rsidRPr="004D4AB1">
                    <w:rPr>
                      <w:rFonts w:hint="eastAsia"/>
                    </w:rPr>
                    <w:t>食堂</w:t>
                  </w:r>
                </w:p>
              </w:tc>
            </w:tr>
            <w:tr w:rsidR="004D4AB1" w:rsidRPr="004D4AB1" w14:paraId="0FB13EA4" w14:textId="77777777" w:rsidTr="006B7648">
              <w:trPr>
                <w:cantSplit/>
                <w:trHeight w:val="227"/>
                <w:jc w:val="center"/>
              </w:trPr>
              <w:tc>
                <w:tcPr>
                  <w:tcW w:w="316" w:type="pct"/>
                  <w:vAlign w:val="center"/>
                </w:tcPr>
                <w:p w14:paraId="77DF6F79" w14:textId="77777777" w:rsidR="006B7648" w:rsidRPr="004D4AB1" w:rsidRDefault="006B7648" w:rsidP="001D7EAE">
                  <w:pPr>
                    <w:jc w:val="center"/>
                  </w:pPr>
                  <w:r w:rsidRPr="004D4AB1">
                    <w:rPr>
                      <w:rFonts w:hint="eastAsia"/>
                    </w:rPr>
                    <w:t>1</w:t>
                  </w:r>
                  <w:r w:rsidRPr="004D4AB1">
                    <w:t>3</w:t>
                  </w:r>
                </w:p>
              </w:tc>
              <w:tc>
                <w:tcPr>
                  <w:tcW w:w="917" w:type="pct"/>
                  <w:vAlign w:val="center"/>
                </w:tcPr>
                <w:p w14:paraId="51C47E26" w14:textId="77777777" w:rsidR="006B7648" w:rsidRPr="004D4AB1" w:rsidRDefault="006B7648" w:rsidP="001D7EAE">
                  <w:pPr>
                    <w:jc w:val="center"/>
                  </w:pPr>
                  <w:r w:rsidRPr="004D4AB1">
                    <w:rPr>
                      <w:rFonts w:hint="eastAsia"/>
                    </w:rPr>
                    <w:t>合计</w:t>
                  </w:r>
                </w:p>
              </w:tc>
              <w:tc>
                <w:tcPr>
                  <w:tcW w:w="445" w:type="pct"/>
                  <w:vAlign w:val="center"/>
                </w:tcPr>
                <w:p w14:paraId="7A28681E" w14:textId="77777777" w:rsidR="006B7648" w:rsidRPr="004D4AB1" w:rsidRDefault="006B7648" w:rsidP="001D7EAE">
                  <w:pPr>
                    <w:jc w:val="center"/>
                  </w:pPr>
                  <w:r w:rsidRPr="004D4AB1">
                    <w:rPr>
                      <w:rFonts w:hint="eastAsia"/>
                    </w:rPr>
                    <w:t>/</w:t>
                  </w:r>
                </w:p>
              </w:tc>
              <w:tc>
                <w:tcPr>
                  <w:tcW w:w="770" w:type="pct"/>
                  <w:vAlign w:val="center"/>
                </w:tcPr>
                <w:p w14:paraId="7B2F51D0" w14:textId="77777777" w:rsidR="006B7648" w:rsidRPr="004D4AB1" w:rsidRDefault="006B7648" w:rsidP="001D7EAE">
                  <w:pPr>
                    <w:jc w:val="center"/>
                  </w:pPr>
                  <w:r w:rsidRPr="004D4AB1">
                    <w:rPr>
                      <w:rFonts w:hint="eastAsia"/>
                    </w:rPr>
                    <w:t>1</w:t>
                  </w:r>
                  <w:r w:rsidRPr="004D4AB1">
                    <w:t>418</w:t>
                  </w:r>
                </w:p>
              </w:tc>
              <w:tc>
                <w:tcPr>
                  <w:tcW w:w="739" w:type="pct"/>
                  <w:vAlign w:val="center"/>
                </w:tcPr>
                <w:p w14:paraId="61628FC6" w14:textId="77777777" w:rsidR="006B7648" w:rsidRPr="004D4AB1" w:rsidRDefault="006B7648" w:rsidP="001D7EAE">
                  <w:pPr>
                    <w:jc w:val="center"/>
                  </w:pPr>
                  <w:r w:rsidRPr="004D4AB1">
                    <w:rPr>
                      <w:rFonts w:hint="eastAsia"/>
                    </w:rPr>
                    <w:t>1</w:t>
                  </w:r>
                  <w:r w:rsidRPr="004D4AB1">
                    <w:t>418</w:t>
                  </w:r>
                </w:p>
              </w:tc>
              <w:tc>
                <w:tcPr>
                  <w:tcW w:w="827" w:type="pct"/>
                  <w:vAlign w:val="center"/>
                </w:tcPr>
                <w:p w14:paraId="1D327879" w14:textId="77777777" w:rsidR="006B7648" w:rsidRPr="004D4AB1" w:rsidRDefault="006B7648" w:rsidP="001D7EAE">
                  <w:pPr>
                    <w:jc w:val="center"/>
                  </w:pPr>
                  <w:r w:rsidRPr="004D4AB1">
                    <w:rPr>
                      <w:rFonts w:hint="eastAsia"/>
                    </w:rPr>
                    <w:t>/</w:t>
                  </w:r>
                </w:p>
              </w:tc>
              <w:tc>
                <w:tcPr>
                  <w:tcW w:w="987" w:type="pct"/>
                  <w:vAlign w:val="center"/>
                </w:tcPr>
                <w:p w14:paraId="34446FC2" w14:textId="77777777" w:rsidR="006B7648" w:rsidRPr="004D4AB1" w:rsidRDefault="006B7648" w:rsidP="001D7EAE">
                  <w:pPr>
                    <w:jc w:val="center"/>
                  </w:pPr>
                  <w:r w:rsidRPr="004D4AB1">
                    <w:rPr>
                      <w:rFonts w:hint="eastAsia"/>
                    </w:rPr>
                    <w:t>/</w:t>
                  </w:r>
                </w:p>
              </w:tc>
            </w:tr>
          </w:tbl>
          <w:p w14:paraId="6AC6CCAE" w14:textId="77777777" w:rsidR="001018BE" w:rsidRPr="004D4AB1" w:rsidRDefault="00DA6A8E" w:rsidP="001018BE">
            <w:pPr>
              <w:widowControl/>
              <w:spacing w:line="480" w:lineRule="exact"/>
              <w:ind w:firstLineChars="200" w:firstLine="480"/>
              <w:rPr>
                <w:kern w:val="0"/>
                <w:sz w:val="24"/>
              </w:rPr>
            </w:pPr>
            <w:r w:rsidRPr="004D4AB1">
              <w:rPr>
                <w:kern w:val="0"/>
                <w:sz w:val="24"/>
              </w:rPr>
              <w:t>5</w:t>
            </w:r>
            <w:r w:rsidR="001018BE" w:rsidRPr="004D4AB1">
              <w:rPr>
                <w:rFonts w:hint="eastAsia"/>
                <w:kern w:val="0"/>
                <w:sz w:val="24"/>
              </w:rPr>
              <w:t>、公辅工程</w:t>
            </w:r>
          </w:p>
          <w:p w14:paraId="67A71C4E" w14:textId="77777777" w:rsidR="001018BE" w:rsidRPr="004D4AB1" w:rsidRDefault="001018BE" w:rsidP="001018BE">
            <w:pPr>
              <w:widowControl/>
              <w:spacing w:line="480" w:lineRule="exact"/>
              <w:ind w:firstLineChars="200" w:firstLine="480"/>
              <w:rPr>
                <w:kern w:val="0"/>
                <w:sz w:val="24"/>
              </w:rPr>
            </w:pPr>
            <w:r w:rsidRPr="004D4AB1">
              <w:rPr>
                <w:rFonts w:hint="eastAsia"/>
                <w:kern w:val="0"/>
                <w:sz w:val="24"/>
              </w:rPr>
              <w:t>本项目公辅工程建设情况见下表。</w:t>
            </w:r>
          </w:p>
          <w:p w14:paraId="10F5C829" w14:textId="77777777" w:rsidR="001018BE" w:rsidRPr="004D4AB1" w:rsidRDefault="001018BE" w:rsidP="001018BE">
            <w:pPr>
              <w:widowControl/>
              <w:spacing w:line="480" w:lineRule="exact"/>
              <w:ind w:firstLineChars="200" w:firstLine="482"/>
              <w:jc w:val="center"/>
              <w:rPr>
                <w:kern w:val="0"/>
                <w:sz w:val="24"/>
              </w:rPr>
            </w:pPr>
            <w:r w:rsidRPr="004D4AB1">
              <w:rPr>
                <w:b/>
                <w:bCs/>
                <w:sz w:val="24"/>
              </w:rPr>
              <w:t>表</w:t>
            </w:r>
            <w:r w:rsidR="00241B02" w:rsidRPr="004D4AB1">
              <w:rPr>
                <w:b/>
                <w:bCs/>
                <w:sz w:val="24"/>
              </w:rPr>
              <w:t>2</w:t>
            </w:r>
            <w:r w:rsidR="00241B02" w:rsidRPr="004D4AB1">
              <w:rPr>
                <w:rFonts w:hint="eastAsia"/>
                <w:b/>
                <w:bCs/>
                <w:sz w:val="24"/>
              </w:rPr>
              <w:t>-</w:t>
            </w:r>
            <w:r w:rsidR="000F43D2" w:rsidRPr="004D4AB1">
              <w:rPr>
                <w:b/>
                <w:bCs/>
                <w:sz w:val="24"/>
              </w:rPr>
              <w:t>4</w:t>
            </w:r>
            <w:r w:rsidRPr="004D4AB1">
              <w:rPr>
                <w:b/>
                <w:bCs/>
                <w:sz w:val="24"/>
              </w:rPr>
              <w:t xml:space="preserve">  </w:t>
            </w:r>
            <w:r w:rsidRPr="004D4AB1">
              <w:rPr>
                <w:b/>
                <w:bCs/>
                <w:sz w:val="24"/>
              </w:rPr>
              <w:t>公用及辅助工程</w:t>
            </w:r>
            <w:r w:rsidR="00241B02" w:rsidRPr="004D4AB1">
              <w:rPr>
                <w:rFonts w:hint="eastAsia"/>
                <w:b/>
                <w:bCs/>
                <w:sz w:val="24"/>
              </w:rPr>
              <w:t>建设情况表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14"/>
              <w:gridCol w:w="1188"/>
              <w:gridCol w:w="2550"/>
              <w:gridCol w:w="2127"/>
              <w:gridCol w:w="2059"/>
            </w:tblGrid>
            <w:tr w:rsidR="004D4AB1" w:rsidRPr="004D4AB1" w14:paraId="0D510E69" w14:textId="77777777" w:rsidTr="00F13A40">
              <w:trPr>
                <w:trHeight w:val="329"/>
                <w:jc w:val="center"/>
              </w:trPr>
              <w:tc>
                <w:tcPr>
                  <w:tcW w:w="466" w:type="pct"/>
                  <w:vAlign w:val="center"/>
                </w:tcPr>
                <w:p w14:paraId="400C8EFB" w14:textId="77777777" w:rsidR="001E04A2" w:rsidRPr="004D4AB1" w:rsidRDefault="001E04A2" w:rsidP="00241B02">
                  <w:pPr>
                    <w:jc w:val="center"/>
                    <w:rPr>
                      <w:szCs w:val="21"/>
                    </w:rPr>
                  </w:pPr>
                  <w:r w:rsidRPr="004D4AB1">
                    <w:rPr>
                      <w:szCs w:val="21"/>
                    </w:rPr>
                    <w:t>类别</w:t>
                  </w:r>
                </w:p>
              </w:tc>
              <w:tc>
                <w:tcPr>
                  <w:tcW w:w="680" w:type="pct"/>
                  <w:vAlign w:val="center"/>
                </w:tcPr>
                <w:p w14:paraId="7BEF2324" w14:textId="7E1115E5" w:rsidR="001E04A2" w:rsidRPr="004D4AB1" w:rsidRDefault="001E04A2" w:rsidP="006B7648">
                  <w:pPr>
                    <w:jc w:val="center"/>
                    <w:rPr>
                      <w:szCs w:val="21"/>
                    </w:rPr>
                  </w:pPr>
                  <w:r w:rsidRPr="004D4AB1">
                    <w:rPr>
                      <w:szCs w:val="21"/>
                    </w:rPr>
                    <w:t>建设名称</w:t>
                  </w:r>
                </w:p>
              </w:tc>
              <w:tc>
                <w:tcPr>
                  <w:tcW w:w="1459" w:type="pct"/>
                  <w:vAlign w:val="center"/>
                </w:tcPr>
                <w:p w14:paraId="2213624A" w14:textId="7081F337" w:rsidR="001E04A2" w:rsidRPr="004D4AB1" w:rsidRDefault="006B7648" w:rsidP="00241B02">
                  <w:pPr>
                    <w:ind w:firstLineChars="6" w:firstLine="13"/>
                    <w:jc w:val="center"/>
                    <w:rPr>
                      <w:szCs w:val="21"/>
                    </w:rPr>
                  </w:pPr>
                  <w:r w:rsidRPr="004D4AB1">
                    <w:rPr>
                      <w:rFonts w:hint="eastAsia"/>
                      <w:szCs w:val="21"/>
                    </w:rPr>
                    <w:t>全厂</w:t>
                  </w:r>
                  <w:r w:rsidR="001E04A2" w:rsidRPr="004D4AB1">
                    <w:rPr>
                      <w:rFonts w:hint="eastAsia"/>
                      <w:szCs w:val="21"/>
                    </w:rPr>
                    <w:t>环评审批情况</w:t>
                  </w:r>
                </w:p>
              </w:tc>
              <w:tc>
                <w:tcPr>
                  <w:tcW w:w="1217" w:type="pct"/>
                  <w:vAlign w:val="center"/>
                </w:tcPr>
                <w:p w14:paraId="5CAE6794" w14:textId="445C7D17" w:rsidR="001E04A2" w:rsidRPr="004D4AB1" w:rsidRDefault="006B7648" w:rsidP="00241B02">
                  <w:pPr>
                    <w:ind w:firstLineChars="6" w:firstLine="13"/>
                    <w:jc w:val="center"/>
                    <w:rPr>
                      <w:szCs w:val="21"/>
                    </w:rPr>
                  </w:pPr>
                  <w:r w:rsidRPr="004D4AB1">
                    <w:rPr>
                      <w:rFonts w:hint="eastAsia"/>
                      <w:szCs w:val="21"/>
                    </w:rPr>
                    <w:t>全厂</w:t>
                  </w:r>
                  <w:r w:rsidR="001E04A2" w:rsidRPr="004D4AB1">
                    <w:rPr>
                      <w:szCs w:val="21"/>
                    </w:rPr>
                    <w:t>实际建设情况</w:t>
                  </w:r>
                </w:p>
              </w:tc>
              <w:tc>
                <w:tcPr>
                  <w:tcW w:w="1178" w:type="pct"/>
                  <w:vAlign w:val="center"/>
                </w:tcPr>
                <w:p w14:paraId="29C88989" w14:textId="77777777" w:rsidR="001E04A2" w:rsidRPr="004D4AB1" w:rsidRDefault="001E04A2" w:rsidP="00241B02">
                  <w:pPr>
                    <w:ind w:firstLineChars="6" w:firstLine="13"/>
                    <w:jc w:val="center"/>
                    <w:rPr>
                      <w:szCs w:val="21"/>
                    </w:rPr>
                  </w:pPr>
                  <w:r w:rsidRPr="004D4AB1">
                    <w:rPr>
                      <w:szCs w:val="21"/>
                    </w:rPr>
                    <w:t>变化情况</w:t>
                  </w:r>
                </w:p>
              </w:tc>
            </w:tr>
            <w:tr w:rsidR="004D4AB1" w:rsidRPr="004D4AB1" w14:paraId="7467694B" w14:textId="77777777" w:rsidTr="00F13A40">
              <w:trPr>
                <w:trHeight w:val="178"/>
                <w:jc w:val="center"/>
              </w:trPr>
              <w:tc>
                <w:tcPr>
                  <w:tcW w:w="466" w:type="pct"/>
                  <w:vMerge w:val="restart"/>
                  <w:vAlign w:val="center"/>
                </w:tcPr>
                <w:p w14:paraId="79A28A1D" w14:textId="77777777" w:rsidR="001E04A2" w:rsidRPr="004D4AB1" w:rsidRDefault="001E04A2" w:rsidP="00241B02">
                  <w:pPr>
                    <w:jc w:val="center"/>
                    <w:rPr>
                      <w:szCs w:val="21"/>
                    </w:rPr>
                  </w:pPr>
                  <w:r w:rsidRPr="004D4AB1">
                    <w:rPr>
                      <w:szCs w:val="21"/>
                    </w:rPr>
                    <w:t>公用</w:t>
                  </w:r>
                </w:p>
                <w:p w14:paraId="6B996EAC" w14:textId="77777777" w:rsidR="001E04A2" w:rsidRPr="004D4AB1" w:rsidRDefault="001E04A2" w:rsidP="00241B02">
                  <w:pPr>
                    <w:jc w:val="center"/>
                    <w:rPr>
                      <w:szCs w:val="21"/>
                    </w:rPr>
                  </w:pPr>
                  <w:r w:rsidRPr="004D4AB1">
                    <w:rPr>
                      <w:szCs w:val="21"/>
                    </w:rPr>
                    <w:t>工程</w:t>
                  </w:r>
                </w:p>
              </w:tc>
              <w:tc>
                <w:tcPr>
                  <w:tcW w:w="680" w:type="pct"/>
                  <w:vAlign w:val="center"/>
                </w:tcPr>
                <w:p w14:paraId="7837AB4D" w14:textId="0335A3C1" w:rsidR="001E04A2" w:rsidRPr="004D4AB1" w:rsidRDefault="001E04A2" w:rsidP="00241B02">
                  <w:pPr>
                    <w:jc w:val="center"/>
                    <w:rPr>
                      <w:szCs w:val="21"/>
                    </w:rPr>
                  </w:pPr>
                  <w:r w:rsidRPr="004D4AB1">
                    <w:rPr>
                      <w:szCs w:val="21"/>
                    </w:rPr>
                    <w:t>给水</w:t>
                  </w:r>
                </w:p>
              </w:tc>
              <w:tc>
                <w:tcPr>
                  <w:tcW w:w="1459" w:type="pct"/>
                  <w:vAlign w:val="center"/>
                </w:tcPr>
                <w:p w14:paraId="27688C60" w14:textId="2B2B183E" w:rsidR="001E04A2" w:rsidRPr="004D4AB1" w:rsidRDefault="00F24C51" w:rsidP="00241B02">
                  <w:pPr>
                    <w:jc w:val="center"/>
                    <w:rPr>
                      <w:szCs w:val="21"/>
                    </w:rPr>
                  </w:pPr>
                  <w:r w:rsidRPr="004D4AB1">
                    <w:rPr>
                      <w:rFonts w:hint="eastAsia"/>
                      <w:szCs w:val="21"/>
                    </w:rPr>
                    <w:t>全厂</w:t>
                  </w:r>
                  <w:r w:rsidR="001E04A2" w:rsidRPr="004D4AB1">
                    <w:rPr>
                      <w:szCs w:val="21"/>
                    </w:rPr>
                    <w:t>用水量</w:t>
                  </w:r>
                  <w:r w:rsidR="00454FD2" w:rsidRPr="004D4AB1">
                    <w:rPr>
                      <w:szCs w:val="21"/>
                    </w:rPr>
                    <w:t>11221.3</w:t>
                  </w:r>
                  <w:r w:rsidR="001E04A2" w:rsidRPr="004D4AB1">
                    <w:rPr>
                      <w:szCs w:val="21"/>
                    </w:rPr>
                    <w:t>m</w:t>
                  </w:r>
                  <w:r w:rsidR="001E04A2" w:rsidRPr="004D4AB1">
                    <w:rPr>
                      <w:szCs w:val="21"/>
                      <w:vertAlign w:val="superscript"/>
                    </w:rPr>
                    <w:t>3</w:t>
                  </w:r>
                  <w:r w:rsidR="001E04A2" w:rsidRPr="004D4AB1">
                    <w:rPr>
                      <w:szCs w:val="21"/>
                    </w:rPr>
                    <w:t>/a</w:t>
                  </w:r>
                  <w:r w:rsidR="001E04A2" w:rsidRPr="004D4AB1">
                    <w:rPr>
                      <w:szCs w:val="21"/>
                    </w:rPr>
                    <w:t>，来自园区市政自来水管网</w:t>
                  </w:r>
                </w:p>
              </w:tc>
              <w:tc>
                <w:tcPr>
                  <w:tcW w:w="1217" w:type="pct"/>
                  <w:vAlign w:val="center"/>
                </w:tcPr>
                <w:p w14:paraId="70DE05C1" w14:textId="7C329BAD" w:rsidR="001E04A2" w:rsidRPr="004D4AB1" w:rsidRDefault="001E04A2" w:rsidP="00241B02">
                  <w:pPr>
                    <w:jc w:val="center"/>
                    <w:rPr>
                      <w:szCs w:val="21"/>
                    </w:rPr>
                  </w:pPr>
                  <w:r w:rsidRPr="004D4AB1">
                    <w:rPr>
                      <w:szCs w:val="21"/>
                    </w:rPr>
                    <w:t>项目用水量</w:t>
                  </w:r>
                  <w:r w:rsidR="00454FD2" w:rsidRPr="004D4AB1">
                    <w:rPr>
                      <w:szCs w:val="21"/>
                    </w:rPr>
                    <w:t>11221.3</w:t>
                  </w:r>
                  <w:r w:rsidRPr="004D4AB1">
                    <w:rPr>
                      <w:szCs w:val="21"/>
                    </w:rPr>
                    <w:t>m</w:t>
                  </w:r>
                  <w:r w:rsidRPr="004D4AB1">
                    <w:rPr>
                      <w:szCs w:val="21"/>
                      <w:vertAlign w:val="superscript"/>
                    </w:rPr>
                    <w:t>3</w:t>
                  </w:r>
                  <w:r w:rsidRPr="004D4AB1">
                    <w:rPr>
                      <w:szCs w:val="21"/>
                    </w:rPr>
                    <w:t>/a</w:t>
                  </w:r>
                  <w:r w:rsidRPr="004D4AB1">
                    <w:rPr>
                      <w:szCs w:val="21"/>
                    </w:rPr>
                    <w:t>，来自园区市政自来水管网</w:t>
                  </w:r>
                </w:p>
              </w:tc>
              <w:tc>
                <w:tcPr>
                  <w:tcW w:w="1178" w:type="pct"/>
                  <w:vAlign w:val="center"/>
                </w:tcPr>
                <w:p w14:paraId="108FB6E0" w14:textId="77777777" w:rsidR="001E04A2" w:rsidRPr="004D4AB1" w:rsidRDefault="001E04A2" w:rsidP="00241B02">
                  <w:pPr>
                    <w:jc w:val="center"/>
                    <w:rPr>
                      <w:szCs w:val="21"/>
                    </w:rPr>
                  </w:pPr>
                  <w:r w:rsidRPr="004D4AB1">
                    <w:rPr>
                      <w:rFonts w:hint="eastAsia"/>
                      <w:szCs w:val="21"/>
                    </w:rPr>
                    <w:t>与环评内容一致</w:t>
                  </w:r>
                  <w:r w:rsidRPr="004D4AB1">
                    <w:rPr>
                      <w:szCs w:val="21"/>
                    </w:rPr>
                    <w:t>，无变化</w:t>
                  </w:r>
                </w:p>
              </w:tc>
            </w:tr>
            <w:tr w:rsidR="004D4AB1" w:rsidRPr="004D4AB1" w14:paraId="5C30A6AD" w14:textId="77777777" w:rsidTr="00F13A40">
              <w:trPr>
                <w:trHeight w:val="329"/>
                <w:jc w:val="center"/>
              </w:trPr>
              <w:tc>
                <w:tcPr>
                  <w:tcW w:w="466" w:type="pct"/>
                  <w:vMerge/>
                  <w:vAlign w:val="center"/>
                </w:tcPr>
                <w:p w14:paraId="3E3F4BBF" w14:textId="77777777" w:rsidR="001E04A2" w:rsidRPr="004D4AB1" w:rsidRDefault="001E04A2" w:rsidP="00241B02">
                  <w:pPr>
                    <w:jc w:val="center"/>
                    <w:rPr>
                      <w:szCs w:val="21"/>
                    </w:rPr>
                  </w:pPr>
                </w:p>
              </w:tc>
              <w:tc>
                <w:tcPr>
                  <w:tcW w:w="680" w:type="pct"/>
                  <w:vAlign w:val="center"/>
                </w:tcPr>
                <w:p w14:paraId="1D49AEA3" w14:textId="5A8D8BB6" w:rsidR="001E04A2" w:rsidRPr="004D4AB1" w:rsidRDefault="001E04A2" w:rsidP="00241B02">
                  <w:pPr>
                    <w:jc w:val="center"/>
                    <w:rPr>
                      <w:szCs w:val="21"/>
                    </w:rPr>
                  </w:pPr>
                  <w:r w:rsidRPr="004D4AB1">
                    <w:rPr>
                      <w:szCs w:val="21"/>
                    </w:rPr>
                    <w:t>排水</w:t>
                  </w:r>
                </w:p>
              </w:tc>
              <w:tc>
                <w:tcPr>
                  <w:tcW w:w="1459" w:type="pct"/>
                  <w:vAlign w:val="center"/>
                </w:tcPr>
                <w:p w14:paraId="33CA1269" w14:textId="5CE72BD3" w:rsidR="001E04A2" w:rsidRPr="004D4AB1" w:rsidRDefault="001E04A2" w:rsidP="001E04A2">
                  <w:pPr>
                    <w:jc w:val="center"/>
                    <w:rPr>
                      <w:szCs w:val="21"/>
                    </w:rPr>
                  </w:pPr>
                  <w:r w:rsidRPr="004D4AB1">
                    <w:rPr>
                      <w:rFonts w:hint="eastAsia"/>
                      <w:szCs w:val="21"/>
                    </w:rPr>
                    <w:t>厂区</w:t>
                  </w:r>
                  <w:r w:rsidRPr="004D4AB1">
                    <w:rPr>
                      <w:szCs w:val="21"/>
                    </w:rPr>
                    <w:t>设雨污分流系统。雨水排入园区雨水管网，实行</w:t>
                  </w:r>
                  <w:r w:rsidRPr="004D4AB1">
                    <w:rPr>
                      <w:szCs w:val="21"/>
                    </w:rPr>
                    <w:t>“</w:t>
                  </w:r>
                  <w:r w:rsidRPr="004D4AB1">
                    <w:rPr>
                      <w:szCs w:val="21"/>
                    </w:rPr>
                    <w:t>雨污分流、清污分流</w:t>
                  </w:r>
                  <w:r w:rsidRPr="004D4AB1">
                    <w:rPr>
                      <w:szCs w:val="21"/>
                    </w:rPr>
                    <w:t>”</w:t>
                  </w:r>
                  <w:r w:rsidRPr="004D4AB1">
                    <w:rPr>
                      <w:szCs w:val="21"/>
                    </w:rPr>
                    <w:t>。生产废水（织造废水、综筘喷头清洗废水）经厂内污水处理站处理达企业回用水质要求后回用于织造工序，不外排</w:t>
                  </w:r>
                  <w:r w:rsidR="00F24C51" w:rsidRPr="004D4AB1">
                    <w:rPr>
                      <w:rFonts w:hint="eastAsia"/>
                      <w:szCs w:val="21"/>
                    </w:rPr>
                    <w:t>；生活污水、食堂废水经化粪池、隔油池处理后接管如东县河源污水处理厂处理。</w:t>
                  </w:r>
                </w:p>
              </w:tc>
              <w:tc>
                <w:tcPr>
                  <w:tcW w:w="1217" w:type="pct"/>
                  <w:vAlign w:val="center"/>
                </w:tcPr>
                <w:p w14:paraId="6A310AC7" w14:textId="4A95BB7F" w:rsidR="001E04A2" w:rsidRPr="004D4AB1" w:rsidRDefault="001E04A2" w:rsidP="00266E3F">
                  <w:pPr>
                    <w:jc w:val="center"/>
                    <w:rPr>
                      <w:szCs w:val="21"/>
                    </w:rPr>
                  </w:pPr>
                  <w:r w:rsidRPr="004D4AB1">
                    <w:rPr>
                      <w:rFonts w:hint="eastAsia"/>
                      <w:szCs w:val="21"/>
                    </w:rPr>
                    <w:t>厂区</w:t>
                  </w:r>
                  <w:r w:rsidRPr="004D4AB1">
                    <w:rPr>
                      <w:szCs w:val="21"/>
                    </w:rPr>
                    <w:t>设雨污分流系统。雨水排入园区雨水管网，生产废水（织造废水、综筘喷头清洗废水）经厂内污水处理站处理达企业回用水质要求后回用于织造工序，不外排</w:t>
                  </w:r>
                  <w:r w:rsidR="00F24C51" w:rsidRPr="004D4AB1">
                    <w:rPr>
                      <w:rFonts w:hint="eastAsia"/>
                      <w:szCs w:val="21"/>
                    </w:rPr>
                    <w:t>；生活污水、食堂废水经化粪池、隔油池处理后接管如东县河源污水处理厂处理。</w:t>
                  </w:r>
                </w:p>
              </w:tc>
              <w:tc>
                <w:tcPr>
                  <w:tcW w:w="1178" w:type="pct"/>
                  <w:vAlign w:val="center"/>
                </w:tcPr>
                <w:p w14:paraId="76775CD1" w14:textId="2192C7F5" w:rsidR="001E04A2" w:rsidRPr="004D4AB1" w:rsidRDefault="001E04A2" w:rsidP="00241B02">
                  <w:pPr>
                    <w:jc w:val="center"/>
                    <w:rPr>
                      <w:szCs w:val="21"/>
                    </w:rPr>
                  </w:pPr>
                  <w:r w:rsidRPr="004D4AB1">
                    <w:rPr>
                      <w:rFonts w:hint="eastAsia"/>
                      <w:szCs w:val="21"/>
                    </w:rPr>
                    <w:t>与环评内容一致</w:t>
                  </w:r>
                  <w:r w:rsidRPr="004D4AB1">
                    <w:rPr>
                      <w:szCs w:val="21"/>
                    </w:rPr>
                    <w:t>，无变化</w:t>
                  </w:r>
                </w:p>
              </w:tc>
            </w:tr>
            <w:tr w:rsidR="004D4AB1" w:rsidRPr="004D4AB1" w14:paraId="7E1B087D" w14:textId="77777777" w:rsidTr="00F13A40">
              <w:trPr>
                <w:trHeight w:val="329"/>
                <w:jc w:val="center"/>
              </w:trPr>
              <w:tc>
                <w:tcPr>
                  <w:tcW w:w="466" w:type="pct"/>
                  <w:vMerge/>
                  <w:vAlign w:val="center"/>
                </w:tcPr>
                <w:p w14:paraId="5177124A" w14:textId="77777777" w:rsidR="001E04A2" w:rsidRPr="004D4AB1" w:rsidRDefault="001E04A2" w:rsidP="00241B02">
                  <w:pPr>
                    <w:jc w:val="center"/>
                    <w:rPr>
                      <w:szCs w:val="21"/>
                    </w:rPr>
                  </w:pPr>
                </w:p>
              </w:tc>
              <w:tc>
                <w:tcPr>
                  <w:tcW w:w="680" w:type="pct"/>
                  <w:vAlign w:val="center"/>
                </w:tcPr>
                <w:p w14:paraId="600579BF" w14:textId="5A4C49D7" w:rsidR="001E04A2" w:rsidRPr="004D4AB1" w:rsidRDefault="001E04A2" w:rsidP="00241B02">
                  <w:pPr>
                    <w:jc w:val="center"/>
                    <w:rPr>
                      <w:szCs w:val="21"/>
                    </w:rPr>
                  </w:pPr>
                  <w:r w:rsidRPr="004D4AB1">
                    <w:rPr>
                      <w:szCs w:val="21"/>
                    </w:rPr>
                    <w:t>供电</w:t>
                  </w:r>
                </w:p>
              </w:tc>
              <w:tc>
                <w:tcPr>
                  <w:tcW w:w="1459" w:type="pct"/>
                  <w:vAlign w:val="center"/>
                </w:tcPr>
                <w:p w14:paraId="59301C8C" w14:textId="470E52C3" w:rsidR="001E04A2" w:rsidRPr="004D4AB1" w:rsidRDefault="001E04A2" w:rsidP="00241B02">
                  <w:pPr>
                    <w:jc w:val="center"/>
                    <w:rPr>
                      <w:szCs w:val="21"/>
                    </w:rPr>
                  </w:pPr>
                  <w:r w:rsidRPr="004D4AB1">
                    <w:rPr>
                      <w:szCs w:val="21"/>
                    </w:rPr>
                    <w:t>由园区市政电网提供。年用电量</w:t>
                  </w:r>
                  <w:r w:rsidR="00FA02FA" w:rsidRPr="004D4AB1">
                    <w:rPr>
                      <w:szCs w:val="21"/>
                    </w:rPr>
                    <w:t>72</w:t>
                  </w:r>
                  <w:r w:rsidRPr="004D4AB1">
                    <w:rPr>
                      <w:rFonts w:hint="eastAsia"/>
                      <w:szCs w:val="21"/>
                    </w:rPr>
                    <w:t>万千瓦时</w:t>
                  </w:r>
                  <w:r w:rsidRPr="004D4AB1">
                    <w:rPr>
                      <w:rFonts w:hint="eastAsia"/>
                      <w:szCs w:val="21"/>
                    </w:rPr>
                    <w:t>/</w:t>
                  </w:r>
                  <w:r w:rsidRPr="004D4AB1">
                    <w:rPr>
                      <w:rFonts w:hint="eastAsia"/>
                      <w:szCs w:val="21"/>
                    </w:rPr>
                    <w:t>年</w:t>
                  </w:r>
                  <w:r w:rsidRPr="004D4AB1">
                    <w:rPr>
                      <w:szCs w:val="21"/>
                    </w:rPr>
                    <w:t>。</w:t>
                  </w:r>
                </w:p>
              </w:tc>
              <w:tc>
                <w:tcPr>
                  <w:tcW w:w="1217" w:type="pct"/>
                  <w:vAlign w:val="center"/>
                </w:tcPr>
                <w:p w14:paraId="25C41694" w14:textId="40E94C2D" w:rsidR="001E04A2" w:rsidRPr="004D4AB1" w:rsidRDefault="001E04A2" w:rsidP="00241B02">
                  <w:pPr>
                    <w:jc w:val="center"/>
                    <w:rPr>
                      <w:szCs w:val="21"/>
                    </w:rPr>
                  </w:pPr>
                  <w:r w:rsidRPr="004D4AB1">
                    <w:rPr>
                      <w:szCs w:val="21"/>
                    </w:rPr>
                    <w:t>由园区市政电网提供。年用电量</w:t>
                  </w:r>
                  <w:r w:rsidR="00FA02FA" w:rsidRPr="004D4AB1">
                    <w:rPr>
                      <w:szCs w:val="21"/>
                    </w:rPr>
                    <w:t>72</w:t>
                  </w:r>
                  <w:r w:rsidRPr="004D4AB1">
                    <w:rPr>
                      <w:rFonts w:hint="eastAsia"/>
                      <w:szCs w:val="21"/>
                    </w:rPr>
                    <w:t>万千瓦时</w:t>
                  </w:r>
                  <w:r w:rsidRPr="004D4AB1">
                    <w:rPr>
                      <w:rFonts w:hint="eastAsia"/>
                      <w:szCs w:val="21"/>
                    </w:rPr>
                    <w:t>/</w:t>
                  </w:r>
                  <w:r w:rsidRPr="004D4AB1">
                    <w:rPr>
                      <w:rFonts w:hint="eastAsia"/>
                      <w:szCs w:val="21"/>
                    </w:rPr>
                    <w:t>年</w:t>
                  </w:r>
                  <w:r w:rsidRPr="004D4AB1">
                    <w:rPr>
                      <w:szCs w:val="21"/>
                    </w:rPr>
                    <w:t>。</w:t>
                  </w:r>
                </w:p>
              </w:tc>
              <w:tc>
                <w:tcPr>
                  <w:tcW w:w="1178" w:type="pct"/>
                  <w:vAlign w:val="center"/>
                </w:tcPr>
                <w:p w14:paraId="6EA2FEEF" w14:textId="77777777" w:rsidR="001E04A2" w:rsidRPr="004D4AB1" w:rsidRDefault="001E04A2" w:rsidP="00241B02">
                  <w:pPr>
                    <w:jc w:val="center"/>
                    <w:rPr>
                      <w:szCs w:val="21"/>
                      <w:highlight w:val="yellow"/>
                    </w:rPr>
                  </w:pPr>
                  <w:r w:rsidRPr="004D4AB1">
                    <w:rPr>
                      <w:rFonts w:hint="eastAsia"/>
                      <w:szCs w:val="21"/>
                    </w:rPr>
                    <w:t>与环评内容一致</w:t>
                  </w:r>
                  <w:r w:rsidRPr="004D4AB1">
                    <w:rPr>
                      <w:szCs w:val="21"/>
                    </w:rPr>
                    <w:t>，无变化</w:t>
                  </w:r>
                </w:p>
              </w:tc>
            </w:tr>
            <w:tr w:rsidR="004D4AB1" w:rsidRPr="004D4AB1" w14:paraId="795C1CEB" w14:textId="77777777" w:rsidTr="00F13A40">
              <w:trPr>
                <w:trHeight w:val="329"/>
                <w:jc w:val="center"/>
              </w:trPr>
              <w:tc>
                <w:tcPr>
                  <w:tcW w:w="466" w:type="pct"/>
                  <w:vMerge w:val="restart"/>
                  <w:vAlign w:val="center"/>
                </w:tcPr>
                <w:p w14:paraId="6E219260" w14:textId="77777777" w:rsidR="003C1EBE" w:rsidRPr="004D4AB1" w:rsidRDefault="003C1EBE" w:rsidP="003C1EBE">
                  <w:pPr>
                    <w:jc w:val="center"/>
                    <w:rPr>
                      <w:szCs w:val="21"/>
                    </w:rPr>
                  </w:pPr>
                  <w:r w:rsidRPr="004D4AB1">
                    <w:rPr>
                      <w:szCs w:val="21"/>
                    </w:rPr>
                    <w:t>贮运</w:t>
                  </w:r>
                </w:p>
                <w:p w14:paraId="18F96D88" w14:textId="77777777" w:rsidR="003C1EBE" w:rsidRPr="004D4AB1" w:rsidRDefault="003C1EBE" w:rsidP="003C1EBE">
                  <w:pPr>
                    <w:jc w:val="center"/>
                    <w:rPr>
                      <w:szCs w:val="21"/>
                    </w:rPr>
                  </w:pPr>
                  <w:r w:rsidRPr="004D4AB1">
                    <w:rPr>
                      <w:szCs w:val="21"/>
                    </w:rPr>
                    <w:t>工程</w:t>
                  </w:r>
                </w:p>
              </w:tc>
              <w:tc>
                <w:tcPr>
                  <w:tcW w:w="680" w:type="pct"/>
                  <w:vAlign w:val="center"/>
                </w:tcPr>
                <w:p w14:paraId="33EBA93D" w14:textId="3F9044FA" w:rsidR="003C1EBE" w:rsidRPr="004D4AB1" w:rsidRDefault="003C1EBE" w:rsidP="003C1EBE">
                  <w:pPr>
                    <w:jc w:val="center"/>
                    <w:rPr>
                      <w:szCs w:val="21"/>
                    </w:rPr>
                  </w:pPr>
                  <w:r w:rsidRPr="004D4AB1">
                    <w:rPr>
                      <w:rFonts w:hint="eastAsia"/>
                      <w:szCs w:val="21"/>
                    </w:rPr>
                    <w:t>原料仓库</w:t>
                  </w:r>
                </w:p>
              </w:tc>
              <w:tc>
                <w:tcPr>
                  <w:tcW w:w="1459" w:type="pct"/>
                  <w:vAlign w:val="center"/>
                </w:tcPr>
                <w:p w14:paraId="09D0481A" w14:textId="10EC4185" w:rsidR="003C1EBE" w:rsidRPr="004D4AB1" w:rsidRDefault="003C1EBE" w:rsidP="003C1EBE">
                  <w:pPr>
                    <w:jc w:val="center"/>
                    <w:rPr>
                      <w:szCs w:val="21"/>
                    </w:rPr>
                  </w:pPr>
                  <w:r w:rsidRPr="004D4AB1">
                    <w:rPr>
                      <w:kern w:val="0"/>
                      <w:szCs w:val="21"/>
                    </w:rPr>
                    <w:t>汽车运输，仓库贮存，</w:t>
                  </w:r>
                  <w:r w:rsidRPr="004D4AB1">
                    <w:rPr>
                      <w:rFonts w:hint="eastAsia"/>
                      <w:kern w:val="0"/>
                      <w:szCs w:val="21"/>
                    </w:rPr>
                    <w:t>厂内西北侧</w:t>
                  </w:r>
                  <w:r w:rsidR="00F24C51" w:rsidRPr="004D4AB1">
                    <w:rPr>
                      <w:rFonts w:hint="eastAsia"/>
                      <w:szCs w:val="21"/>
                    </w:rPr>
                    <w:t>，面积</w:t>
                  </w:r>
                  <w:r w:rsidR="00F24C51" w:rsidRPr="004D4AB1">
                    <w:rPr>
                      <w:rFonts w:hint="eastAsia"/>
                      <w:szCs w:val="21"/>
                    </w:rPr>
                    <w:t>1</w:t>
                  </w:r>
                  <w:r w:rsidR="00F24C51" w:rsidRPr="004D4AB1">
                    <w:rPr>
                      <w:szCs w:val="21"/>
                    </w:rPr>
                    <w:t>30</w:t>
                  </w:r>
                  <w:r w:rsidR="00F24C51" w:rsidRPr="004D4AB1">
                    <w:rPr>
                      <w:rFonts w:hint="eastAsia"/>
                      <w:szCs w:val="21"/>
                    </w:rPr>
                    <w:t>m</w:t>
                  </w:r>
                  <w:r w:rsidR="00F24C51" w:rsidRPr="004D4AB1">
                    <w:rPr>
                      <w:szCs w:val="21"/>
                      <w:vertAlign w:val="superscript"/>
                    </w:rPr>
                    <w:t>2</w:t>
                  </w:r>
                </w:p>
              </w:tc>
              <w:tc>
                <w:tcPr>
                  <w:tcW w:w="1217" w:type="pct"/>
                  <w:vAlign w:val="center"/>
                </w:tcPr>
                <w:p w14:paraId="166AC485" w14:textId="37A0B2B3" w:rsidR="003C1EBE" w:rsidRPr="004D4AB1" w:rsidRDefault="003C1EBE" w:rsidP="003C1EBE">
                  <w:pPr>
                    <w:jc w:val="center"/>
                    <w:rPr>
                      <w:szCs w:val="21"/>
                    </w:rPr>
                  </w:pPr>
                  <w:r w:rsidRPr="004D4AB1">
                    <w:rPr>
                      <w:rFonts w:hint="eastAsia"/>
                      <w:szCs w:val="21"/>
                    </w:rPr>
                    <w:t>原料仓库位于</w:t>
                  </w:r>
                  <w:r w:rsidR="00E10081" w:rsidRPr="004D4AB1">
                    <w:rPr>
                      <w:rFonts w:hint="eastAsia"/>
                      <w:kern w:val="0"/>
                      <w:szCs w:val="21"/>
                    </w:rPr>
                    <w:t>厂内西北侧</w:t>
                  </w:r>
                  <w:r w:rsidRPr="004D4AB1">
                    <w:rPr>
                      <w:rFonts w:hint="eastAsia"/>
                      <w:szCs w:val="21"/>
                    </w:rPr>
                    <w:t>，面积</w:t>
                  </w:r>
                  <w:r w:rsidRPr="004D4AB1">
                    <w:rPr>
                      <w:rFonts w:hint="eastAsia"/>
                      <w:szCs w:val="21"/>
                    </w:rPr>
                    <w:t>1</w:t>
                  </w:r>
                  <w:r w:rsidRPr="004D4AB1">
                    <w:rPr>
                      <w:szCs w:val="21"/>
                    </w:rPr>
                    <w:t>30</w:t>
                  </w:r>
                  <w:r w:rsidRPr="004D4AB1">
                    <w:rPr>
                      <w:rFonts w:hint="eastAsia"/>
                      <w:szCs w:val="21"/>
                    </w:rPr>
                    <w:t>m</w:t>
                  </w:r>
                  <w:r w:rsidRPr="004D4AB1">
                    <w:rPr>
                      <w:szCs w:val="21"/>
                      <w:vertAlign w:val="superscript"/>
                    </w:rPr>
                    <w:t>2</w:t>
                  </w:r>
                </w:p>
              </w:tc>
              <w:tc>
                <w:tcPr>
                  <w:tcW w:w="1178" w:type="pct"/>
                  <w:vAlign w:val="center"/>
                </w:tcPr>
                <w:p w14:paraId="1901E934" w14:textId="4367B57D" w:rsidR="003C1EBE" w:rsidRPr="004D4AB1" w:rsidRDefault="003C1EBE" w:rsidP="003C1EBE">
                  <w:pPr>
                    <w:tabs>
                      <w:tab w:val="left" w:pos="5670"/>
                    </w:tabs>
                    <w:jc w:val="center"/>
                    <w:rPr>
                      <w:szCs w:val="21"/>
                    </w:rPr>
                  </w:pPr>
                  <w:r w:rsidRPr="004D4AB1">
                    <w:rPr>
                      <w:rFonts w:hint="eastAsia"/>
                      <w:szCs w:val="21"/>
                    </w:rPr>
                    <w:t>与环评内容一致，无变化。</w:t>
                  </w:r>
                </w:p>
              </w:tc>
            </w:tr>
            <w:tr w:rsidR="004D4AB1" w:rsidRPr="004D4AB1" w14:paraId="4C60FBBB" w14:textId="77777777" w:rsidTr="00F13A40">
              <w:trPr>
                <w:trHeight w:val="329"/>
                <w:jc w:val="center"/>
              </w:trPr>
              <w:tc>
                <w:tcPr>
                  <w:tcW w:w="466" w:type="pct"/>
                  <w:vMerge/>
                  <w:vAlign w:val="center"/>
                </w:tcPr>
                <w:p w14:paraId="2D28FC78" w14:textId="77777777" w:rsidR="003C1EBE" w:rsidRPr="004D4AB1" w:rsidRDefault="003C1EBE" w:rsidP="003C1EBE">
                  <w:pPr>
                    <w:jc w:val="center"/>
                    <w:rPr>
                      <w:szCs w:val="21"/>
                    </w:rPr>
                  </w:pPr>
                </w:p>
              </w:tc>
              <w:tc>
                <w:tcPr>
                  <w:tcW w:w="680" w:type="pct"/>
                  <w:vAlign w:val="center"/>
                </w:tcPr>
                <w:p w14:paraId="186A44E3" w14:textId="1BFA2B3B" w:rsidR="003C1EBE" w:rsidRPr="004D4AB1" w:rsidRDefault="003C1EBE" w:rsidP="003C1EBE">
                  <w:pPr>
                    <w:jc w:val="center"/>
                    <w:rPr>
                      <w:szCs w:val="21"/>
                    </w:rPr>
                  </w:pPr>
                  <w:r w:rsidRPr="004D4AB1">
                    <w:rPr>
                      <w:rFonts w:hint="eastAsia"/>
                      <w:szCs w:val="21"/>
                    </w:rPr>
                    <w:t>白坯仓库</w:t>
                  </w:r>
                </w:p>
              </w:tc>
              <w:tc>
                <w:tcPr>
                  <w:tcW w:w="1459" w:type="pct"/>
                  <w:vAlign w:val="center"/>
                </w:tcPr>
                <w:p w14:paraId="3FE18245" w14:textId="6FAC873D" w:rsidR="003C1EBE" w:rsidRPr="004D4AB1" w:rsidRDefault="003C1EBE" w:rsidP="003C1EBE">
                  <w:pPr>
                    <w:jc w:val="center"/>
                    <w:rPr>
                      <w:szCs w:val="21"/>
                    </w:rPr>
                  </w:pPr>
                  <w:r w:rsidRPr="004D4AB1">
                    <w:rPr>
                      <w:szCs w:val="21"/>
                    </w:rPr>
                    <w:t>汽车运输，仓库贮存，</w:t>
                  </w:r>
                  <w:r w:rsidRPr="004D4AB1">
                    <w:rPr>
                      <w:rFonts w:hint="eastAsia"/>
                      <w:szCs w:val="21"/>
                    </w:rPr>
                    <w:t>厂内东南侧</w:t>
                  </w:r>
                  <w:r w:rsidR="00F24C51" w:rsidRPr="004D4AB1">
                    <w:rPr>
                      <w:rFonts w:hint="eastAsia"/>
                      <w:szCs w:val="21"/>
                    </w:rPr>
                    <w:t>，面积</w:t>
                  </w:r>
                  <w:r w:rsidR="00F24C51" w:rsidRPr="004D4AB1">
                    <w:rPr>
                      <w:rFonts w:hint="eastAsia"/>
                      <w:szCs w:val="21"/>
                    </w:rPr>
                    <w:t>5</w:t>
                  </w:r>
                  <w:r w:rsidR="00F24C51" w:rsidRPr="004D4AB1">
                    <w:rPr>
                      <w:szCs w:val="21"/>
                    </w:rPr>
                    <w:t>0</w:t>
                  </w:r>
                  <w:r w:rsidR="00F24C51" w:rsidRPr="004D4AB1">
                    <w:rPr>
                      <w:rFonts w:hint="eastAsia"/>
                      <w:szCs w:val="21"/>
                    </w:rPr>
                    <w:t xml:space="preserve"> m</w:t>
                  </w:r>
                  <w:r w:rsidR="00F24C51" w:rsidRPr="004D4AB1">
                    <w:rPr>
                      <w:szCs w:val="21"/>
                      <w:vertAlign w:val="superscript"/>
                    </w:rPr>
                    <w:t>2</w:t>
                  </w:r>
                </w:p>
              </w:tc>
              <w:tc>
                <w:tcPr>
                  <w:tcW w:w="1217" w:type="pct"/>
                  <w:vAlign w:val="center"/>
                </w:tcPr>
                <w:p w14:paraId="494F67AF" w14:textId="55F7BB31" w:rsidR="003C1EBE" w:rsidRPr="004D4AB1" w:rsidRDefault="003C1EBE" w:rsidP="003C1EBE">
                  <w:pPr>
                    <w:jc w:val="center"/>
                    <w:rPr>
                      <w:szCs w:val="21"/>
                    </w:rPr>
                  </w:pPr>
                  <w:r w:rsidRPr="004D4AB1">
                    <w:rPr>
                      <w:rFonts w:hint="eastAsia"/>
                      <w:szCs w:val="21"/>
                    </w:rPr>
                    <w:t>白坯仓库位于</w:t>
                  </w:r>
                  <w:r w:rsidR="00E10081" w:rsidRPr="004D4AB1">
                    <w:rPr>
                      <w:rFonts w:hint="eastAsia"/>
                      <w:szCs w:val="21"/>
                    </w:rPr>
                    <w:t>厂内东南侧</w:t>
                  </w:r>
                  <w:r w:rsidRPr="004D4AB1">
                    <w:rPr>
                      <w:rFonts w:hint="eastAsia"/>
                      <w:szCs w:val="21"/>
                    </w:rPr>
                    <w:t>，面积</w:t>
                  </w:r>
                  <w:r w:rsidRPr="004D4AB1">
                    <w:rPr>
                      <w:rFonts w:hint="eastAsia"/>
                      <w:szCs w:val="21"/>
                    </w:rPr>
                    <w:t>5</w:t>
                  </w:r>
                  <w:r w:rsidRPr="004D4AB1">
                    <w:rPr>
                      <w:szCs w:val="21"/>
                    </w:rPr>
                    <w:t>0</w:t>
                  </w:r>
                  <w:r w:rsidRPr="004D4AB1">
                    <w:rPr>
                      <w:rFonts w:hint="eastAsia"/>
                      <w:szCs w:val="21"/>
                    </w:rPr>
                    <w:t xml:space="preserve"> m</w:t>
                  </w:r>
                  <w:r w:rsidRPr="004D4AB1">
                    <w:rPr>
                      <w:szCs w:val="21"/>
                      <w:vertAlign w:val="superscript"/>
                    </w:rPr>
                    <w:t>2</w:t>
                  </w:r>
                </w:p>
              </w:tc>
              <w:tc>
                <w:tcPr>
                  <w:tcW w:w="1178" w:type="pct"/>
                  <w:vAlign w:val="center"/>
                </w:tcPr>
                <w:p w14:paraId="06497D85" w14:textId="7CAA44DD" w:rsidR="003C1EBE" w:rsidRPr="004D4AB1" w:rsidRDefault="003C1EBE" w:rsidP="003C1EBE">
                  <w:pPr>
                    <w:tabs>
                      <w:tab w:val="left" w:pos="5670"/>
                    </w:tabs>
                    <w:jc w:val="center"/>
                    <w:rPr>
                      <w:szCs w:val="21"/>
                    </w:rPr>
                  </w:pPr>
                  <w:r w:rsidRPr="004D4AB1">
                    <w:rPr>
                      <w:rFonts w:hint="eastAsia"/>
                      <w:szCs w:val="21"/>
                    </w:rPr>
                    <w:t>与环评内容一致，无变化。</w:t>
                  </w:r>
                </w:p>
              </w:tc>
            </w:tr>
            <w:tr w:rsidR="004D4AB1" w:rsidRPr="004D4AB1" w14:paraId="18B57454" w14:textId="77777777" w:rsidTr="00F13A40">
              <w:trPr>
                <w:trHeight w:val="329"/>
                <w:jc w:val="center"/>
              </w:trPr>
              <w:tc>
                <w:tcPr>
                  <w:tcW w:w="466" w:type="pct"/>
                  <w:vMerge/>
                  <w:vAlign w:val="center"/>
                </w:tcPr>
                <w:p w14:paraId="381CFD0B" w14:textId="77777777" w:rsidR="003C1EBE" w:rsidRPr="004D4AB1" w:rsidRDefault="003C1EBE" w:rsidP="003C1EBE">
                  <w:pPr>
                    <w:jc w:val="center"/>
                    <w:rPr>
                      <w:szCs w:val="21"/>
                    </w:rPr>
                  </w:pPr>
                </w:p>
              </w:tc>
              <w:tc>
                <w:tcPr>
                  <w:tcW w:w="680" w:type="pct"/>
                  <w:vAlign w:val="center"/>
                </w:tcPr>
                <w:p w14:paraId="4B245727" w14:textId="7B7F01FF" w:rsidR="003C1EBE" w:rsidRPr="004D4AB1" w:rsidRDefault="003C1EBE" w:rsidP="003C1EBE">
                  <w:pPr>
                    <w:jc w:val="center"/>
                    <w:rPr>
                      <w:szCs w:val="21"/>
                    </w:rPr>
                  </w:pPr>
                  <w:r w:rsidRPr="004D4AB1">
                    <w:rPr>
                      <w:rFonts w:hint="eastAsia"/>
                    </w:rPr>
                    <w:t>润滑油仓库</w:t>
                  </w:r>
                </w:p>
              </w:tc>
              <w:tc>
                <w:tcPr>
                  <w:tcW w:w="1459" w:type="pct"/>
                  <w:vAlign w:val="center"/>
                </w:tcPr>
                <w:p w14:paraId="4C3049EF" w14:textId="31D3A2B9" w:rsidR="003C1EBE" w:rsidRPr="004D4AB1" w:rsidRDefault="003C1EBE" w:rsidP="003C1EBE">
                  <w:pPr>
                    <w:jc w:val="center"/>
                    <w:rPr>
                      <w:szCs w:val="21"/>
                    </w:rPr>
                  </w:pPr>
                  <w:r w:rsidRPr="004D4AB1">
                    <w:rPr>
                      <w:szCs w:val="21"/>
                    </w:rPr>
                    <w:t>汽车运输，仓库贮存，</w:t>
                  </w:r>
                  <w:r w:rsidRPr="004D4AB1">
                    <w:rPr>
                      <w:rFonts w:hint="eastAsia"/>
                      <w:szCs w:val="21"/>
                    </w:rPr>
                    <w:t>厂内西南侧</w:t>
                  </w:r>
                  <w:r w:rsidR="00F24C51" w:rsidRPr="004D4AB1">
                    <w:rPr>
                      <w:rFonts w:hint="eastAsia"/>
                      <w:szCs w:val="21"/>
                    </w:rPr>
                    <w:t>，面积</w:t>
                  </w:r>
                  <w:r w:rsidR="00F24C51" w:rsidRPr="004D4AB1">
                    <w:rPr>
                      <w:szCs w:val="21"/>
                    </w:rPr>
                    <w:t>5</w:t>
                  </w:r>
                  <w:r w:rsidR="00F24C51" w:rsidRPr="004D4AB1">
                    <w:rPr>
                      <w:rFonts w:hint="eastAsia"/>
                      <w:szCs w:val="21"/>
                    </w:rPr>
                    <w:t>m</w:t>
                  </w:r>
                  <w:r w:rsidR="00F24C51" w:rsidRPr="004D4AB1">
                    <w:rPr>
                      <w:szCs w:val="21"/>
                      <w:vertAlign w:val="superscript"/>
                    </w:rPr>
                    <w:t>2</w:t>
                  </w:r>
                </w:p>
              </w:tc>
              <w:tc>
                <w:tcPr>
                  <w:tcW w:w="1217" w:type="pct"/>
                  <w:vAlign w:val="center"/>
                </w:tcPr>
                <w:p w14:paraId="73913CB3" w14:textId="2B4843F7" w:rsidR="003C1EBE" w:rsidRPr="004D4AB1" w:rsidRDefault="00CD38E0" w:rsidP="003C1EBE">
                  <w:pPr>
                    <w:jc w:val="center"/>
                    <w:rPr>
                      <w:szCs w:val="21"/>
                      <w:vertAlign w:val="superscript"/>
                    </w:rPr>
                  </w:pPr>
                  <w:r w:rsidRPr="004D4AB1">
                    <w:rPr>
                      <w:rFonts w:hint="eastAsia"/>
                      <w:szCs w:val="21"/>
                    </w:rPr>
                    <w:t>润滑油</w:t>
                  </w:r>
                  <w:r w:rsidR="003C1EBE" w:rsidRPr="004D4AB1">
                    <w:rPr>
                      <w:rFonts w:hint="eastAsia"/>
                      <w:szCs w:val="21"/>
                    </w:rPr>
                    <w:t>仓库位于</w:t>
                  </w:r>
                  <w:r w:rsidRPr="004D4AB1">
                    <w:rPr>
                      <w:rFonts w:hint="eastAsia"/>
                      <w:szCs w:val="21"/>
                    </w:rPr>
                    <w:t>厂内西南侧</w:t>
                  </w:r>
                  <w:r w:rsidR="003C1EBE" w:rsidRPr="004D4AB1">
                    <w:rPr>
                      <w:rFonts w:hint="eastAsia"/>
                      <w:szCs w:val="21"/>
                    </w:rPr>
                    <w:t>，面积</w:t>
                  </w:r>
                  <w:r w:rsidR="003C1EBE" w:rsidRPr="004D4AB1">
                    <w:rPr>
                      <w:szCs w:val="21"/>
                    </w:rPr>
                    <w:t>5</w:t>
                  </w:r>
                  <w:r w:rsidR="003C1EBE" w:rsidRPr="004D4AB1">
                    <w:rPr>
                      <w:rFonts w:hint="eastAsia"/>
                      <w:szCs w:val="21"/>
                    </w:rPr>
                    <w:t>m</w:t>
                  </w:r>
                  <w:r w:rsidR="003C1EBE" w:rsidRPr="004D4AB1">
                    <w:rPr>
                      <w:szCs w:val="21"/>
                      <w:vertAlign w:val="superscript"/>
                    </w:rPr>
                    <w:t>2</w:t>
                  </w:r>
                </w:p>
              </w:tc>
              <w:tc>
                <w:tcPr>
                  <w:tcW w:w="1178" w:type="pct"/>
                  <w:vAlign w:val="center"/>
                </w:tcPr>
                <w:p w14:paraId="25D287EE" w14:textId="2B20C4ED" w:rsidR="003C1EBE" w:rsidRPr="004D4AB1" w:rsidRDefault="003C1EBE" w:rsidP="003C1EBE">
                  <w:pPr>
                    <w:tabs>
                      <w:tab w:val="left" w:pos="5670"/>
                    </w:tabs>
                    <w:jc w:val="center"/>
                    <w:rPr>
                      <w:szCs w:val="21"/>
                    </w:rPr>
                  </w:pPr>
                  <w:r w:rsidRPr="004D4AB1">
                    <w:rPr>
                      <w:rFonts w:hint="eastAsia"/>
                      <w:szCs w:val="21"/>
                    </w:rPr>
                    <w:t>与环评内容一致，无变化。</w:t>
                  </w:r>
                </w:p>
              </w:tc>
            </w:tr>
            <w:tr w:rsidR="004D4AB1" w:rsidRPr="004D4AB1" w14:paraId="01152295" w14:textId="77777777" w:rsidTr="00F13A40">
              <w:trPr>
                <w:trHeight w:val="329"/>
                <w:jc w:val="center"/>
              </w:trPr>
              <w:tc>
                <w:tcPr>
                  <w:tcW w:w="466" w:type="pct"/>
                  <w:vMerge w:val="restart"/>
                  <w:vAlign w:val="center"/>
                </w:tcPr>
                <w:p w14:paraId="5DCE69F1" w14:textId="77777777" w:rsidR="00377D1D" w:rsidRPr="004D4AB1" w:rsidRDefault="00377D1D" w:rsidP="00377D1D">
                  <w:pPr>
                    <w:jc w:val="center"/>
                    <w:rPr>
                      <w:szCs w:val="21"/>
                    </w:rPr>
                  </w:pPr>
                  <w:r w:rsidRPr="004D4AB1">
                    <w:rPr>
                      <w:szCs w:val="21"/>
                    </w:rPr>
                    <w:t>环保</w:t>
                  </w:r>
                </w:p>
                <w:p w14:paraId="52C32515" w14:textId="77777777" w:rsidR="00377D1D" w:rsidRPr="004D4AB1" w:rsidRDefault="00377D1D" w:rsidP="00377D1D">
                  <w:pPr>
                    <w:jc w:val="center"/>
                    <w:rPr>
                      <w:szCs w:val="21"/>
                    </w:rPr>
                  </w:pPr>
                  <w:r w:rsidRPr="004D4AB1">
                    <w:rPr>
                      <w:szCs w:val="21"/>
                    </w:rPr>
                    <w:t>工程</w:t>
                  </w:r>
                </w:p>
              </w:tc>
              <w:tc>
                <w:tcPr>
                  <w:tcW w:w="680" w:type="pct"/>
                  <w:vMerge w:val="restart"/>
                  <w:vAlign w:val="center"/>
                </w:tcPr>
                <w:p w14:paraId="23726B00" w14:textId="77777777" w:rsidR="00377D1D" w:rsidRPr="004D4AB1" w:rsidRDefault="00377D1D" w:rsidP="00377D1D">
                  <w:pPr>
                    <w:jc w:val="center"/>
                    <w:rPr>
                      <w:szCs w:val="21"/>
                    </w:rPr>
                  </w:pPr>
                  <w:r w:rsidRPr="004D4AB1">
                    <w:rPr>
                      <w:szCs w:val="21"/>
                    </w:rPr>
                    <w:t>废</w:t>
                  </w:r>
                  <w:r w:rsidRPr="004D4AB1">
                    <w:rPr>
                      <w:rFonts w:hint="eastAsia"/>
                      <w:szCs w:val="21"/>
                    </w:rPr>
                    <w:t>水</w:t>
                  </w:r>
                </w:p>
                <w:p w14:paraId="777FA6B4" w14:textId="77777777" w:rsidR="00377D1D" w:rsidRPr="004D4AB1" w:rsidRDefault="00377D1D" w:rsidP="00377D1D">
                  <w:pPr>
                    <w:jc w:val="center"/>
                    <w:rPr>
                      <w:szCs w:val="21"/>
                    </w:rPr>
                  </w:pPr>
                  <w:r w:rsidRPr="004D4AB1">
                    <w:rPr>
                      <w:szCs w:val="21"/>
                    </w:rPr>
                    <w:t>处理</w:t>
                  </w:r>
                </w:p>
              </w:tc>
              <w:tc>
                <w:tcPr>
                  <w:tcW w:w="1459" w:type="pct"/>
                  <w:vAlign w:val="center"/>
                </w:tcPr>
                <w:p w14:paraId="516C4F24" w14:textId="326010F4" w:rsidR="00377D1D" w:rsidRPr="004D4AB1" w:rsidRDefault="00377D1D" w:rsidP="00377D1D">
                  <w:pPr>
                    <w:tabs>
                      <w:tab w:val="left" w:pos="5670"/>
                    </w:tabs>
                    <w:jc w:val="center"/>
                    <w:rPr>
                      <w:szCs w:val="21"/>
                    </w:rPr>
                  </w:pPr>
                  <w:r w:rsidRPr="004D4AB1">
                    <w:t>2</w:t>
                  </w:r>
                  <w:r w:rsidRPr="004D4AB1">
                    <w:rPr>
                      <w:rFonts w:hint="eastAsia"/>
                    </w:rPr>
                    <w:t>m</w:t>
                  </w:r>
                  <w:r w:rsidRPr="004D4AB1">
                    <w:rPr>
                      <w:vertAlign w:val="superscript"/>
                    </w:rPr>
                    <w:t>3</w:t>
                  </w:r>
                  <w:r w:rsidRPr="004D4AB1">
                    <w:rPr>
                      <w:rFonts w:hint="eastAsia"/>
                    </w:rPr>
                    <w:t>隔油池</w:t>
                  </w:r>
                </w:p>
              </w:tc>
              <w:tc>
                <w:tcPr>
                  <w:tcW w:w="1217" w:type="pct"/>
                  <w:vAlign w:val="center"/>
                </w:tcPr>
                <w:p w14:paraId="4324FECE" w14:textId="7DD56FC5" w:rsidR="00377D1D" w:rsidRPr="004D4AB1" w:rsidRDefault="00377D1D" w:rsidP="00377D1D">
                  <w:pPr>
                    <w:tabs>
                      <w:tab w:val="left" w:pos="5670"/>
                    </w:tabs>
                    <w:jc w:val="center"/>
                    <w:rPr>
                      <w:szCs w:val="21"/>
                    </w:rPr>
                  </w:pPr>
                  <w:r w:rsidRPr="004D4AB1">
                    <w:t>2</w:t>
                  </w:r>
                  <w:r w:rsidRPr="004D4AB1">
                    <w:rPr>
                      <w:rFonts w:hint="eastAsia"/>
                    </w:rPr>
                    <w:t>m</w:t>
                  </w:r>
                  <w:r w:rsidRPr="004D4AB1">
                    <w:rPr>
                      <w:vertAlign w:val="superscript"/>
                    </w:rPr>
                    <w:t>3</w:t>
                  </w:r>
                  <w:r w:rsidRPr="004D4AB1">
                    <w:rPr>
                      <w:rFonts w:hint="eastAsia"/>
                    </w:rPr>
                    <w:t>隔油池</w:t>
                  </w:r>
                </w:p>
              </w:tc>
              <w:tc>
                <w:tcPr>
                  <w:tcW w:w="1178" w:type="pct"/>
                </w:tcPr>
                <w:p w14:paraId="7D4FFFCC" w14:textId="39EC9855" w:rsidR="00377D1D" w:rsidRPr="004D4AB1" w:rsidRDefault="00377D1D" w:rsidP="00377D1D">
                  <w:pPr>
                    <w:tabs>
                      <w:tab w:val="left" w:pos="5670"/>
                    </w:tabs>
                    <w:jc w:val="center"/>
                    <w:rPr>
                      <w:szCs w:val="21"/>
                    </w:rPr>
                  </w:pPr>
                  <w:r w:rsidRPr="004D4AB1">
                    <w:rPr>
                      <w:rFonts w:hint="eastAsia"/>
                      <w:szCs w:val="21"/>
                    </w:rPr>
                    <w:t>与环评内容一致，无变化。</w:t>
                  </w:r>
                </w:p>
              </w:tc>
            </w:tr>
            <w:tr w:rsidR="004D4AB1" w:rsidRPr="004D4AB1" w14:paraId="4B91D69B" w14:textId="77777777" w:rsidTr="00F13A40">
              <w:trPr>
                <w:trHeight w:val="329"/>
                <w:jc w:val="center"/>
              </w:trPr>
              <w:tc>
                <w:tcPr>
                  <w:tcW w:w="466" w:type="pct"/>
                  <w:vMerge/>
                  <w:vAlign w:val="center"/>
                </w:tcPr>
                <w:p w14:paraId="321BF845" w14:textId="77777777" w:rsidR="00377D1D" w:rsidRPr="004D4AB1" w:rsidRDefault="00377D1D" w:rsidP="00377D1D">
                  <w:pPr>
                    <w:jc w:val="center"/>
                    <w:rPr>
                      <w:szCs w:val="21"/>
                    </w:rPr>
                  </w:pPr>
                </w:p>
              </w:tc>
              <w:tc>
                <w:tcPr>
                  <w:tcW w:w="680" w:type="pct"/>
                  <w:vMerge/>
                  <w:vAlign w:val="center"/>
                </w:tcPr>
                <w:p w14:paraId="761045C1" w14:textId="77777777" w:rsidR="00377D1D" w:rsidRPr="004D4AB1" w:rsidRDefault="00377D1D" w:rsidP="00377D1D">
                  <w:pPr>
                    <w:jc w:val="center"/>
                    <w:rPr>
                      <w:szCs w:val="21"/>
                    </w:rPr>
                  </w:pPr>
                </w:p>
              </w:tc>
              <w:tc>
                <w:tcPr>
                  <w:tcW w:w="1459" w:type="pct"/>
                  <w:vAlign w:val="center"/>
                </w:tcPr>
                <w:p w14:paraId="69510362" w14:textId="2A7733D0" w:rsidR="00377D1D" w:rsidRPr="004D4AB1" w:rsidRDefault="00377D1D" w:rsidP="00377D1D">
                  <w:pPr>
                    <w:tabs>
                      <w:tab w:val="left" w:pos="5670"/>
                    </w:tabs>
                    <w:jc w:val="center"/>
                    <w:rPr>
                      <w:szCs w:val="21"/>
                    </w:rPr>
                  </w:pPr>
                  <w:r w:rsidRPr="004D4AB1">
                    <w:t>5</w:t>
                  </w:r>
                  <w:r w:rsidRPr="004D4AB1">
                    <w:rPr>
                      <w:rFonts w:hint="eastAsia"/>
                    </w:rPr>
                    <w:t>m</w:t>
                  </w:r>
                  <w:r w:rsidRPr="004D4AB1">
                    <w:rPr>
                      <w:vertAlign w:val="superscript"/>
                    </w:rPr>
                    <w:t>3</w:t>
                  </w:r>
                  <w:r w:rsidRPr="004D4AB1">
                    <w:rPr>
                      <w:rFonts w:hint="eastAsia"/>
                    </w:rPr>
                    <w:t>化粪池</w:t>
                  </w:r>
                </w:p>
              </w:tc>
              <w:tc>
                <w:tcPr>
                  <w:tcW w:w="1217" w:type="pct"/>
                  <w:vAlign w:val="center"/>
                </w:tcPr>
                <w:p w14:paraId="63FBB39F" w14:textId="002DD494" w:rsidR="00377D1D" w:rsidRPr="004D4AB1" w:rsidRDefault="00377D1D" w:rsidP="00377D1D">
                  <w:pPr>
                    <w:tabs>
                      <w:tab w:val="left" w:pos="5670"/>
                    </w:tabs>
                    <w:jc w:val="center"/>
                    <w:rPr>
                      <w:szCs w:val="21"/>
                    </w:rPr>
                  </w:pPr>
                  <w:r w:rsidRPr="004D4AB1">
                    <w:t>5</w:t>
                  </w:r>
                  <w:r w:rsidRPr="004D4AB1">
                    <w:rPr>
                      <w:rFonts w:hint="eastAsia"/>
                    </w:rPr>
                    <w:t>m</w:t>
                  </w:r>
                  <w:r w:rsidRPr="004D4AB1">
                    <w:rPr>
                      <w:vertAlign w:val="superscript"/>
                    </w:rPr>
                    <w:t>3</w:t>
                  </w:r>
                  <w:r w:rsidRPr="004D4AB1">
                    <w:rPr>
                      <w:rFonts w:hint="eastAsia"/>
                    </w:rPr>
                    <w:t>化粪池</w:t>
                  </w:r>
                </w:p>
              </w:tc>
              <w:tc>
                <w:tcPr>
                  <w:tcW w:w="1178" w:type="pct"/>
                </w:tcPr>
                <w:p w14:paraId="4A26BF9D" w14:textId="449CB58B" w:rsidR="00377D1D" w:rsidRPr="004D4AB1" w:rsidRDefault="00377D1D" w:rsidP="00377D1D">
                  <w:pPr>
                    <w:tabs>
                      <w:tab w:val="left" w:pos="5670"/>
                    </w:tabs>
                    <w:jc w:val="center"/>
                    <w:rPr>
                      <w:szCs w:val="21"/>
                    </w:rPr>
                  </w:pPr>
                  <w:r w:rsidRPr="004D4AB1">
                    <w:rPr>
                      <w:rFonts w:hint="eastAsia"/>
                      <w:szCs w:val="21"/>
                    </w:rPr>
                    <w:t>与环评内容一致，无变化。</w:t>
                  </w:r>
                </w:p>
              </w:tc>
            </w:tr>
            <w:tr w:rsidR="004D4AB1" w:rsidRPr="004D4AB1" w14:paraId="604AB9DD" w14:textId="77777777" w:rsidTr="00F13A40">
              <w:trPr>
                <w:trHeight w:val="329"/>
                <w:jc w:val="center"/>
              </w:trPr>
              <w:tc>
                <w:tcPr>
                  <w:tcW w:w="466" w:type="pct"/>
                  <w:vMerge/>
                  <w:vAlign w:val="center"/>
                </w:tcPr>
                <w:p w14:paraId="22DC7025" w14:textId="77777777" w:rsidR="00377D1D" w:rsidRPr="004D4AB1" w:rsidRDefault="00377D1D" w:rsidP="00377D1D">
                  <w:pPr>
                    <w:jc w:val="center"/>
                    <w:rPr>
                      <w:szCs w:val="21"/>
                    </w:rPr>
                  </w:pPr>
                </w:p>
              </w:tc>
              <w:tc>
                <w:tcPr>
                  <w:tcW w:w="680" w:type="pct"/>
                  <w:vMerge/>
                  <w:vAlign w:val="center"/>
                </w:tcPr>
                <w:p w14:paraId="7DC6EFE4" w14:textId="77777777" w:rsidR="00377D1D" w:rsidRPr="004D4AB1" w:rsidRDefault="00377D1D" w:rsidP="00377D1D">
                  <w:pPr>
                    <w:jc w:val="center"/>
                    <w:rPr>
                      <w:szCs w:val="21"/>
                    </w:rPr>
                  </w:pPr>
                </w:p>
              </w:tc>
              <w:tc>
                <w:tcPr>
                  <w:tcW w:w="1459" w:type="pct"/>
                  <w:vAlign w:val="center"/>
                </w:tcPr>
                <w:p w14:paraId="690B3F39" w14:textId="5C3BC110" w:rsidR="00377D1D" w:rsidRPr="004D4AB1" w:rsidRDefault="00377D1D" w:rsidP="00377D1D">
                  <w:pPr>
                    <w:adjustRightInd w:val="0"/>
                    <w:snapToGrid w:val="0"/>
                    <w:ind w:leftChars="-5" w:hangingChars="5" w:hanging="10"/>
                    <w:jc w:val="center"/>
                    <w:rPr>
                      <w:szCs w:val="21"/>
                    </w:rPr>
                  </w:pPr>
                  <w:r w:rsidRPr="004D4AB1">
                    <w:rPr>
                      <w:rFonts w:hint="eastAsia"/>
                    </w:rPr>
                    <w:t>污水处理站</w:t>
                  </w:r>
                  <w:r w:rsidRPr="004D4AB1">
                    <w:rPr>
                      <w:rFonts w:hint="eastAsia"/>
                    </w:rPr>
                    <w:t>3</w:t>
                  </w:r>
                  <w:r w:rsidRPr="004D4AB1">
                    <w:t>00</w:t>
                  </w:r>
                  <w:r w:rsidRPr="004D4AB1">
                    <w:rPr>
                      <w:rFonts w:hint="eastAsia"/>
                    </w:rPr>
                    <w:t>t/d</w:t>
                  </w:r>
                </w:p>
              </w:tc>
              <w:tc>
                <w:tcPr>
                  <w:tcW w:w="1217" w:type="pct"/>
                  <w:vAlign w:val="center"/>
                </w:tcPr>
                <w:p w14:paraId="6F855ED9" w14:textId="106DB815" w:rsidR="00377D1D" w:rsidRPr="004D4AB1" w:rsidRDefault="00377D1D" w:rsidP="00377D1D">
                  <w:pPr>
                    <w:adjustRightInd w:val="0"/>
                    <w:snapToGrid w:val="0"/>
                    <w:ind w:leftChars="-5" w:hangingChars="5" w:hanging="10"/>
                    <w:jc w:val="center"/>
                    <w:rPr>
                      <w:szCs w:val="21"/>
                    </w:rPr>
                  </w:pPr>
                  <w:r w:rsidRPr="004D4AB1">
                    <w:rPr>
                      <w:rFonts w:hint="eastAsia"/>
                    </w:rPr>
                    <w:t>污水处理站</w:t>
                  </w:r>
                  <w:r w:rsidRPr="004D4AB1">
                    <w:rPr>
                      <w:rFonts w:hint="eastAsia"/>
                    </w:rPr>
                    <w:t>3</w:t>
                  </w:r>
                  <w:r w:rsidRPr="004D4AB1">
                    <w:t>00</w:t>
                  </w:r>
                  <w:r w:rsidRPr="004D4AB1">
                    <w:rPr>
                      <w:rFonts w:hint="eastAsia"/>
                    </w:rPr>
                    <w:t>t/d</w:t>
                  </w:r>
                </w:p>
              </w:tc>
              <w:tc>
                <w:tcPr>
                  <w:tcW w:w="1178" w:type="pct"/>
                </w:tcPr>
                <w:p w14:paraId="6A948F4F" w14:textId="4AED65F8" w:rsidR="00377D1D" w:rsidRPr="004D4AB1" w:rsidRDefault="00377D1D" w:rsidP="00377D1D">
                  <w:pPr>
                    <w:tabs>
                      <w:tab w:val="left" w:pos="5670"/>
                    </w:tabs>
                    <w:jc w:val="center"/>
                    <w:rPr>
                      <w:szCs w:val="21"/>
                    </w:rPr>
                  </w:pPr>
                  <w:r w:rsidRPr="004D4AB1">
                    <w:rPr>
                      <w:rFonts w:hint="eastAsia"/>
                      <w:szCs w:val="21"/>
                    </w:rPr>
                    <w:t>与环评内容一致，无变化。</w:t>
                  </w:r>
                </w:p>
              </w:tc>
            </w:tr>
            <w:tr w:rsidR="004D4AB1" w:rsidRPr="004D4AB1" w14:paraId="4D369912" w14:textId="77777777" w:rsidTr="00F13A40">
              <w:trPr>
                <w:trHeight w:val="329"/>
                <w:jc w:val="center"/>
              </w:trPr>
              <w:tc>
                <w:tcPr>
                  <w:tcW w:w="466" w:type="pct"/>
                  <w:vMerge/>
                  <w:vAlign w:val="center"/>
                </w:tcPr>
                <w:p w14:paraId="56EC97B7" w14:textId="77777777" w:rsidR="00377D1D" w:rsidRPr="004D4AB1" w:rsidRDefault="00377D1D" w:rsidP="00377D1D">
                  <w:pPr>
                    <w:jc w:val="center"/>
                    <w:rPr>
                      <w:szCs w:val="21"/>
                    </w:rPr>
                  </w:pPr>
                </w:p>
              </w:tc>
              <w:tc>
                <w:tcPr>
                  <w:tcW w:w="680" w:type="pct"/>
                  <w:vMerge/>
                  <w:vAlign w:val="center"/>
                </w:tcPr>
                <w:p w14:paraId="4D852238" w14:textId="77777777" w:rsidR="00377D1D" w:rsidRPr="004D4AB1" w:rsidRDefault="00377D1D" w:rsidP="00377D1D">
                  <w:pPr>
                    <w:jc w:val="center"/>
                    <w:rPr>
                      <w:szCs w:val="21"/>
                    </w:rPr>
                  </w:pPr>
                </w:p>
              </w:tc>
              <w:tc>
                <w:tcPr>
                  <w:tcW w:w="1459" w:type="pct"/>
                  <w:vAlign w:val="center"/>
                </w:tcPr>
                <w:p w14:paraId="077E96EA" w14:textId="10241040" w:rsidR="00377D1D" w:rsidRPr="004D4AB1" w:rsidRDefault="00BE35FE" w:rsidP="00377D1D">
                  <w:pPr>
                    <w:adjustRightInd w:val="0"/>
                    <w:snapToGrid w:val="0"/>
                    <w:ind w:leftChars="-5" w:hangingChars="5" w:hanging="10"/>
                    <w:jc w:val="center"/>
                  </w:pPr>
                  <w:r w:rsidRPr="004D4AB1">
                    <w:rPr>
                      <w:rFonts w:hint="eastAsia"/>
                      <w:szCs w:val="21"/>
                    </w:rPr>
                    <w:t>全厂</w:t>
                  </w:r>
                  <w:r w:rsidR="00377D1D" w:rsidRPr="004D4AB1">
                    <w:rPr>
                      <w:rFonts w:hint="eastAsia"/>
                      <w:szCs w:val="21"/>
                    </w:rPr>
                    <w:t>生产</w:t>
                  </w:r>
                  <w:r w:rsidR="00377D1D" w:rsidRPr="004D4AB1">
                    <w:rPr>
                      <w:szCs w:val="21"/>
                    </w:rPr>
                    <w:t>废水</w:t>
                  </w:r>
                  <w:r w:rsidR="00202433" w:rsidRPr="004D4AB1">
                    <w:rPr>
                      <w:szCs w:val="21"/>
                    </w:rPr>
                    <w:t>61209</w:t>
                  </w:r>
                  <w:r w:rsidR="00377D1D" w:rsidRPr="004D4AB1">
                    <w:rPr>
                      <w:szCs w:val="21"/>
                    </w:rPr>
                    <w:t>m</w:t>
                  </w:r>
                  <w:r w:rsidR="00377D1D" w:rsidRPr="004D4AB1">
                    <w:rPr>
                      <w:szCs w:val="21"/>
                      <w:vertAlign w:val="superscript"/>
                    </w:rPr>
                    <w:t>3</w:t>
                  </w:r>
                  <w:r w:rsidR="00377D1D" w:rsidRPr="004D4AB1">
                    <w:rPr>
                      <w:szCs w:val="21"/>
                    </w:rPr>
                    <w:t>/a</w:t>
                  </w:r>
                </w:p>
              </w:tc>
              <w:tc>
                <w:tcPr>
                  <w:tcW w:w="1217" w:type="pct"/>
                  <w:vAlign w:val="center"/>
                </w:tcPr>
                <w:p w14:paraId="1E7036F2" w14:textId="69461838" w:rsidR="00377D1D" w:rsidRPr="004D4AB1" w:rsidRDefault="0032740E" w:rsidP="00377D1D">
                  <w:pPr>
                    <w:adjustRightInd w:val="0"/>
                    <w:snapToGrid w:val="0"/>
                    <w:ind w:leftChars="-5" w:hangingChars="5" w:hanging="10"/>
                    <w:jc w:val="center"/>
                  </w:pPr>
                  <w:r w:rsidRPr="004D4AB1">
                    <w:rPr>
                      <w:rFonts w:hint="eastAsia"/>
                      <w:szCs w:val="21"/>
                    </w:rPr>
                    <w:t>全厂</w:t>
                  </w:r>
                  <w:r w:rsidR="00377D1D" w:rsidRPr="004D4AB1">
                    <w:rPr>
                      <w:rFonts w:hint="eastAsia"/>
                      <w:szCs w:val="21"/>
                    </w:rPr>
                    <w:t>生产</w:t>
                  </w:r>
                  <w:r w:rsidR="00377D1D" w:rsidRPr="004D4AB1">
                    <w:rPr>
                      <w:szCs w:val="21"/>
                    </w:rPr>
                    <w:t>废水</w:t>
                  </w:r>
                  <w:r w:rsidR="00202433" w:rsidRPr="004D4AB1">
                    <w:rPr>
                      <w:szCs w:val="21"/>
                    </w:rPr>
                    <w:t>61209</w:t>
                  </w:r>
                  <w:r w:rsidR="00377D1D" w:rsidRPr="004D4AB1">
                    <w:rPr>
                      <w:szCs w:val="21"/>
                    </w:rPr>
                    <w:t>m</w:t>
                  </w:r>
                  <w:r w:rsidR="00377D1D" w:rsidRPr="004D4AB1">
                    <w:rPr>
                      <w:szCs w:val="21"/>
                      <w:vertAlign w:val="superscript"/>
                    </w:rPr>
                    <w:t>3</w:t>
                  </w:r>
                  <w:r w:rsidR="00377D1D" w:rsidRPr="004D4AB1">
                    <w:rPr>
                      <w:szCs w:val="21"/>
                    </w:rPr>
                    <w:t>/a</w:t>
                  </w:r>
                </w:p>
              </w:tc>
              <w:tc>
                <w:tcPr>
                  <w:tcW w:w="1178" w:type="pct"/>
                  <w:vAlign w:val="center"/>
                </w:tcPr>
                <w:p w14:paraId="51F8B4A2" w14:textId="77239017" w:rsidR="00377D1D" w:rsidRPr="004D4AB1" w:rsidRDefault="00377D1D" w:rsidP="00377D1D">
                  <w:pPr>
                    <w:tabs>
                      <w:tab w:val="left" w:pos="5670"/>
                    </w:tabs>
                    <w:jc w:val="center"/>
                    <w:rPr>
                      <w:szCs w:val="21"/>
                    </w:rPr>
                  </w:pPr>
                  <w:r w:rsidRPr="004D4AB1">
                    <w:rPr>
                      <w:rFonts w:hint="eastAsia"/>
                      <w:szCs w:val="21"/>
                    </w:rPr>
                    <w:t>与环评内容一致，无变化。</w:t>
                  </w:r>
                </w:p>
              </w:tc>
            </w:tr>
            <w:tr w:rsidR="004D4AB1" w:rsidRPr="004D4AB1" w14:paraId="470A3178" w14:textId="77777777" w:rsidTr="00F13A40">
              <w:trPr>
                <w:trHeight w:val="329"/>
                <w:jc w:val="center"/>
              </w:trPr>
              <w:tc>
                <w:tcPr>
                  <w:tcW w:w="466" w:type="pct"/>
                  <w:vMerge/>
                  <w:vAlign w:val="center"/>
                </w:tcPr>
                <w:p w14:paraId="43F6F78B" w14:textId="77777777" w:rsidR="00377D1D" w:rsidRPr="004D4AB1" w:rsidRDefault="00377D1D" w:rsidP="00377D1D">
                  <w:pPr>
                    <w:jc w:val="center"/>
                    <w:rPr>
                      <w:szCs w:val="21"/>
                    </w:rPr>
                  </w:pPr>
                </w:p>
              </w:tc>
              <w:tc>
                <w:tcPr>
                  <w:tcW w:w="680" w:type="pct"/>
                  <w:vMerge/>
                  <w:vAlign w:val="center"/>
                </w:tcPr>
                <w:p w14:paraId="74836A15" w14:textId="77777777" w:rsidR="00377D1D" w:rsidRPr="004D4AB1" w:rsidRDefault="00377D1D" w:rsidP="00377D1D">
                  <w:pPr>
                    <w:jc w:val="center"/>
                    <w:rPr>
                      <w:szCs w:val="21"/>
                    </w:rPr>
                  </w:pPr>
                </w:p>
              </w:tc>
              <w:tc>
                <w:tcPr>
                  <w:tcW w:w="1459" w:type="pct"/>
                  <w:vAlign w:val="center"/>
                </w:tcPr>
                <w:p w14:paraId="7089989E" w14:textId="50C77D70" w:rsidR="00377D1D" w:rsidRPr="004D4AB1" w:rsidRDefault="00B94DE7" w:rsidP="00377D1D">
                  <w:pPr>
                    <w:adjustRightInd w:val="0"/>
                    <w:snapToGrid w:val="0"/>
                    <w:ind w:leftChars="-5" w:hangingChars="5" w:hanging="10"/>
                    <w:jc w:val="center"/>
                  </w:pPr>
                  <w:r w:rsidRPr="004D4AB1">
                    <w:rPr>
                      <w:rFonts w:hint="eastAsia"/>
                    </w:rPr>
                    <w:t>全厂产生</w:t>
                  </w:r>
                  <w:r w:rsidR="00377D1D" w:rsidRPr="004D4AB1">
                    <w:rPr>
                      <w:rFonts w:hint="eastAsia"/>
                    </w:rPr>
                    <w:t>的生活污水、食堂废水</w:t>
                  </w:r>
                  <w:r w:rsidRPr="004D4AB1">
                    <w:rPr>
                      <w:rFonts w:hint="eastAsia"/>
                    </w:rPr>
                    <w:t>2</w:t>
                  </w:r>
                  <w:r w:rsidRPr="004D4AB1">
                    <w:t>88m</w:t>
                  </w:r>
                  <w:r w:rsidRPr="004D4AB1">
                    <w:rPr>
                      <w:vertAlign w:val="superscript"/>
                    </w:rPr>
                    <w:t>3</w:t>
                  </w:r>
                  <w:r w:rsidRPr="004D4AB1">
                    <w:t>/a</w:t>
                  </w:r>
                  <w:r w:rsidRPr="004D4AB1">
                    <w:rPr>
                      <w:rFonts w:hint="eastAsia"/>
                    </w:rPr>
                    <w:t>经化粪池</w:t>
                  </w:r>
                  <w:r w:rsidR="00377D1D" w:rsidRPr="004D4AB1">
                    <w:rPr>
                      <w:rFonts w:hint="eastAsia"/>
                    </w:rPr>
                    <w:t>、隔油池处理后接管如东县河源污水处理厂处理处理</w:t>
                  </w:r>
                </w:p>
              </w:tc>
              <w:tc>
                <w:tcPr>
                  <w:tcW w:w="1217" w:type="pct"/>
                  <w:vAlign w:val="center"/>
                </w:tcPr>
                <w:p w14:paraId="69B0E24D" w14:textId="411C1B92" w:rsidR="00377D1D" w:rsidRPr="004D4AB1" w:rsidRDefault="00B94DE7" w:rsidP="00377D1D">
                  <w:pPr>
                    <w:adjustRightInd w:val="0"/>
                    <w:snapToGrid w:val="0"/>
                    <w:ind w:leftChars="-5" w:hangingChars="5" w:hanging="10"/>
                    <w:jc w:val="center"/>
                  </w:pPr>
                  <w:r w:rsidRPr="004D4AB1">
                    <w:rPr>
                      <w:rFonts w:hint="eastAsia"/>
                    </w:rPr>
                    <w:t>全厂产生的生活污水、食堂废水</w:t>
                  </w:r>
                  <w:r w:rsidRPr="004D4AB1">
                    <w:rPr>
                      <w:rFonts w:hint="eastAsia"/>
                    </w:rPr>
                    <w:t>2</w:t>
                  </w:r>
                  <w:r w:rsidRPr="004D4AB1">
                    <w:t>88m</w:t>
                  </w:r>
                  <w:r w:rsidRPr="004D4AB1">
                    <w:rPr>
                      <w:vertAlign w:val="superscript"/>
                    </w:rPr>
                    <w:t>3</w:t>
                  </w:r>
                  <w:r w:rsidRPr="004D4AB1">
                    <w:t>/a</w:t>
                  </w:r>
                  <w:r w:rsidRPr="004D4AB1">
                    <w:rPr>
                      <w:rFonts w:hint="eastAsia"/>
                    </w:rPr>
                    <w:t>经化粪池、隔油池处理后接管如东县河源污水处理厂处理处理</w:t>
                  </w:r>
                </w:p>
              </w:tc>
              <w:tc>
                <w:tcPr>
                  <w:tcW w:w="1178" w:type="pct"/>
                  <w:vAlign w:val="center"/>
                </w:tcPr>
                <w:p w14:paraId="41E69C62" w14:textId="02183E88" w:rsidR="00377D1D" w:rsidRPr="004D4AB1" w:rsidRDefault="00377D1D" w:rsidP="00377D1D">
                  <w:pPr>
                    <w:tabs>
                      <w:tab w:val="left" w:pos="5670"/>
                    </w:tabs>
                    <w:jc w:val="center"/>
                    <w:rPr>
                      <w:szCs w:val="21"/>
                    </w:rPr>
                  </w:pPr>
                  <w:r w:rsidRPr="004D4AB1">
                    <w:rPr>
                      <w:rFonts w:hint="eastAsia"/>
                      <w:szCs w:val="21"/>
                    </w:rPr>
                    <w:t>与环评内容一致，无变化。</w:t>
                  </w:r>
                </w:p>
              </w:tc>
            </w:tr>
            <w:tr w:rsidR="004D4AB1" w:rsidRPr="004D4AB1" w14:paraId="07C678D1" w14:textId="77777777" w:rsidTr="00F13A40">
              <w:trPr>
                <w:trHeight w:val="329"/>
                <w:jc w:val="center"/>
              </w:trPr>
              <w:tc>
                <w:tcPr>
                  <w:tcW w:w="466" w:type="pct"/>
                  <w:vMerge/>
                  <w:vAlign w:val="center"/>
                </w:tcPr>
                <w:p w14:paraId="2DC95044" w14:textId="77777777" w:rsidR="00377D1D" w:rsidRPr="004D4AB1" w:rsidRDefault="00377D1D" w:rsidP="00377D1D">
                  <w:pPr>
                    <w:jc w:val="center"/>
                    <w:rPr>
                      <w:szCs w:val="21"/>
                    </w:rPr>
                  </w:pPr>
                </w:p>
              </w:tc>
              <w:tc>
                <w:tcPr>
                  <w:tcW w:w="680" w:type="pct"/>
                  <w:vAlign w:val="center"/>
                </w:tcPr>
                <w:p w14:paraId="1F1919A5" w14:textId="77777777" w:rsidR="00377D1D" w:rsidRPr="004D4AB1" w:rsidRDefault="00377D1D" w:rsidP="00377D1D">
                  <w:pPr>
                    <w:jc w:val="center"/>
                    <w:rPr>
                      <w:szCs w:val="21"/>
                    </w:rPr>
                  </w:pPr>
                  <w:r w:rsidRPr="004D4AB1">
                    <w:rPr>
                      <w:szCs w:val="21"/>
                    </w:rPr>
                    <w:t>噪声</w:t>
                  </w:r>
                </w:p>
              </w:tc>
              <w:tc>
                <w:tcPr>
                  <w:tcW w:w="1459" w:type="pct"/>
                  <w:vAlign w:val="center"/>
                </w:tcPr>
                <w:p w14:paraId="228B0C53" w14:textId="77777777" w:rsidR="00377D1D" w:rsidRPr="004D4AB1" w:rsidRDefault="00377D1D" w:rsidP="00377D1D">
                  <w:pPr>
                    <w:jc w:val="center"/>
                    <w:rPr>
                      <w:szCs w:val="21"/>
                    </w:rPr>
                  </w:pPr>
                  <w:r w:rsidRPr="004D4AB1">
                    <w:rPr>
                      <w:szCs w:val="21"/>
                    </w:rPr>
                    <w:t>合理车间平面布置、隔声、减振等</w:t>
                  </w:r>
                </w:p>
              </w:tc>
              <w:tc>
                <w:tcPr>
                  <w:tcW w:w="1217" w:type="pct"/>
                  <w:vAlign w:val="center"/>
                </w:tcPr>
                <w:p w14:paraId="4B6495E2" w14:textId="77777777" w:rsidR="00377D1D" w:rsidRPr="004D4AB1" w:rsidRDefault="00377D1D" w:rsidP="00377D1D">
                  <w:pPr>
                    <w:jc w:val="center"/>
                    <w:rPr>
                      <w:szCs w:val="21"/>
                    </w:rPr>
                  </w:pPr>
                  <w:r w:rsidRPr="004D4AB1">
                    <w:rPr>
                      <w:szCs w:val="21"/>
                    </w:rPr>
                    <w:t>合理车间平面布置、隔声、减振等</w:t>
                  </w:r>
                </w:p>
              </w:tc>
              <w:tc>
                <w:tcPr>
                  <w:tcW w:w="1178" w:type="pct"/>
                  <w:vAlign w:val="center"/>
                </w:tcPr>
                <w:p w14:paraId="6CD6CEBF" w14:textId="77777777" w:rsidR="00377D1D" w:rsidRPr="004D4AB1" w:rsidRDefault="00377D1D" w:rsidP="00377D1D">
                  <w:pPr>
                    <w:jc w:val="center"/>
                    <w:rPr>
                      <w:szCs w:val="21"/>
                    </w:rPr>
                  </w:pPr>
                  <w:r w:rsidRPr="004D4AB1">
                    <w:rPr>
                      <w:rFonts w:hint="eastAsia"/>
                      <w:szCs w:val="21"/>
                    </w:rPr>
                    <w:t>与环评内容一致</w:t>
                  </w:r>
                  <w:r w:rsidRPr="004D4AB1">
                    <w:rPr>
                      <w:szCs w:val="21"/>
                    </w:rPr>
                    <w:t>，无变化</w:t>
                  </w:r>
                </w:p>
              </w:tc>
            </w:tr>
            <w:tr w:rsidR="004D4AB1" w:rsidRPr="004D4AB1" w14:paraId="47CCF7CB" w14:textId="77777777" w:rsidTr="00F13A40">
              <w:trPr>
                <w:trHeight w:val="329"/>
                <w:jc w:val="center"/>
              </w:trPr>
              <w:tc>
                <w:tcPr>
                  <w:tcW w:w="466" w:type="pct"/>
                  <w:vMerge/>
                  <w:vAlign w:val="center"/>
                </w:tcPr>
                <w:p w14:paraId="64158E1D" w14:textId="77777777" w:rsidR="00377D1D" w:rsidRPr="004D4AB1" w:rsidRDefault="00377D1D" w:rsidP="00377D1D">
                  <w:pPr>
                    <w:jc w:val="center"/>
                    <w:rPr>
                      <w:szCs w:val="21"/>
                    </w:rPr>
                  </w:pPr>
                </w:p>
              </w:tc>
              <w:tc>
                <w:tcPr>
                  <w:tcW w:w="680" w:type="pct"/>
                  <w:vAlign w:val="center"/>
                </w:tcPr>
                <w:p w14:paraId="29F9E479" w14:textId="77777777" w:rsidR="00377D1D" w:rsidRPr="004D4AB1" w:rsidRDefault="00377D1D" w:rsidP="00377D1D">
                  <w:pPr>
                    <w:jc w:val="center"/>
                    <w:rPr>
                      <w:szCs w:val="21"/>
                    </w:rPr>
                  </w:pPr>
                  <w:r w:rsidRPr="004D4AB1">
                    <w:rPr>
                      <w:szCs w:val="21"/>
                    </w:rPr>
                    <w:t>事故应急池</w:t>
                  </w:r>
                </w:p>
              </w:tc>
              <w:tc>
                <w:tcPr>
                  <w:tcW w:w="1459" w:type="pct"/>
                  <w:vAlign w:val="center"/>
                </w:tcPr>
                <w:p w14:paraId="1CA6DD40" w14:textId="0AA67022" w:rsidR="00377D1D" w:rsidRPr="004D4AB1" w:rsidRDefault="00CC7534" w:rsidP="00377D1D">
                  <w:pPr>
                    <w:tabs>
                      <w:tab w:val="left" w:pos="5670"/>
                    </w:tabs>
                    <w:jc w:val="center"/>
                    <w:rPr>
                      <w:szCs w:val="21"/>
                    </w:rPr>
                  </w:pPr>
                  <w:r w:rsidRPr="004D4AB1">
                    <w:rPr>
                      <w:rFonts w:hint="eastAsia"/>
                      <w:szCs w:val="21"/>
                    </w:rPr>
                    <w:t>企业已设置一座</w:t>
                  </w:r>
                  <w:r w:rsidRPr="004D4AB1">
                    <w:rPr>
                      <w:rFonts w:hint="eastAsia"/>
                      <w:szCs w:val="21"/>
                    </w:rPr>
                    <w:t>7</w:t>
                  </w:r>
                  <w:r w:rsidRPr="004D4AB1">
                    <w:rPr>
                      <w:szCs w:val="21"/>
                    </w:rPr>
                    <w:t>2</w:t>
                  </w:r>
                  <w:r w:rsidRPr="004D4AB1">
                    <w:rPr>
                      <w:rFonts w:hint="eastAsia"/>
                      <w:szCs w:val="21"/>
                    </w:rPr>
                    <w:t>m</w:t>
                  </w:r>
                  <w:r w:rsidRPr="004D4AB1">
                    <w:rPr>
                      <w:rFonts w:hint="eastAsia"/>
                      <w:szCs w:val="21"/>
                      <w:vertAlign w:val="superscript"/>
                    </w:rPr>
                    <w:t>3</w:t>
                  </w:r>
                  <w:r w:rsidRPr="004D4AB1">
                    <w:rPr>
                      <w:rFonts w:hint="eastAsia"/>
                      <w:szCs w:val="21"/>
                    </w:rPr>
                    <w:t>的应急池，拟另建一座</w:t>
                  </w:r>
                  <w:r w:rsidRPr="004D4AB1">
                    <w:rPr>
                      <w:rFonts w:hint="eastAsia"/>
                      <w:szCs w:val="21"/>
                    </w:rPr>
                    <w:t>3</w:t>
                  </w:r>
                  <w:r w:rsidRPr="004D4AB1">
                    <w:rPr>
                      <w:szCs w:val="21"/>
                    </w:rPr>
                    <w:t>60 m</w:t>
                  </w:r>
                  <w:r w:rsidRPr="004D4AB1">
                    <w:rPr>
                      <w:szCs w:val="21"/>
                      <w:vertAlign w:val="superscript"/>
                    </w:rPr>
                    <w:t>3</w:t>
                  </w:r>
                  <w:r w:rsidRPr="004D4AB1">
                    <w:rPr>
                      <w:rFonts w:hint="eastAsia"/>
                      <w:szCs w:val="21"/>
                    </w:rPr>
                    <w:t>的应急池，两座应急池容积可满足事故状态下废水收集要求。</w:t>
                  </w:r>
                </w:p>
              </w:tc>
              <w:tc>
                <w:tcPr>
                  <w:tcW w:w="1217" w:type="pct"/>
                  <w:vAlign w:val="center"/>
                </w:tcPr>
                <w:p w14:paraId="4882A183" w14:textId="5BA1F34F" w:rsidR="00377D1D" w:rsidRPr="004D4AB1" w:rsidRDefault="006E13C8" w:rsidP="00377D1D">
                  <w:pPr>
                    <w:tabs>
                      <w:tab w:val="left" w:pos="5670"/>
                    </w:tabs>
                    <w:jc w:val="center"/>
                    <w:rPr>
                      <w:szCs w:val="21"/>
                    </w:rPr>
                  </w:pPr>
                  <w:r w:rsidRPr="004D4AB1">
                    <w:rPr>
                      <w:rFonts w:hint="eastAsia"/>
                      <w:szCs w:val="21"/>
                    </w:rPr>
                    <w:t>企业</w:t>
                  </w:r>
                  <w:r w:rsidR="00CC7534" w:rsidRPr="004D4AB1">
                    <w:rPr>
                      <w:rFonts w:hint="eastAsia"/>
                      <w:szCs w:val="21"/>
                    </w:rPr>
                    <w:t>已建一座</w:t>
                  </w:r>
                  <w:r w:rsidRPr="004D4AB1">
                    <w:rPr>
                      <w:rFonts w:hint="eastAsia"/>
                      <w:szCs w:val="21"/>
                    </w:rPr>
                    <w:t>事故</w:t>
                  </w:r>
                  <w:r w:rsidR="00CC7534" w:rsidRPr="004D4AB1">
                    <w:rPr>
                      <w:rFonts w:hint="eastAsia"/>
                      <w:szCs w:val="21"/>
                    </w:rPr>
                    <w:t>应急池</w:t>
                  </w:r>
                  <w:r w:rsidR="00377D1D" w:rsidRPr="004D4AB1">
                    <w:rPr>
                      <w:rFonts w:hint="eastAsia"/>
                      <w:szCs w:val="21"/>
                    </w:rPr>
                    <w:t>，位于门卫东侧</w:t>
                  </w:r>
                </w:p>
              </w:tc>
              <w:tc>
                <w:tcPr>
                  <w:tcW w:w="1178" w:type="pct"/>
                  <w:vAlign w:val="center"/>
                </w:tcPr>
                <w:p w14:paraId="567B0072" w14:textId="2B30CA8D" w:rsidR="00377D1D" w:rsidRPr="004D4AB1" w:rsidRDefault="00CC7534" w:rsidP="00377D1D">
                  <w:pPr>
                    <w:tabs>
                      <w:tab w:val="left" w:pos="5670"/>
                    </w:tabs>
                    <w:jc w:val="center"/>
                    <w:rPr>
                      <w:szCs w:val="21"/>
                    </w:rPr>
                  </w:pPr>
                  <w:r w:rsidRPr="004D4AB1">
                    <w:rPr>
                      <w:rFonts w:hint="eastAsia"/>
                      <w:szCs w:val="21"/>
                    </w:rPr>
                    <w:t>根据突发环境应急预案中应急池相关计算，全厂设置一座事故应急池可满足事故状态下废水收集要求</w:t>
                  </w:r>
                  <w:r w:rsidR="00377D1D" w:rsidRPr="004D4AB1">
                    <w:rPr>
                      <w:szCs w:val="21"/>
                    </w:rPr>
                    <w:t>，</w:t>
                  </w:r>
                  <w:r w:rsidR="008B64C9" w:rsidRPr="004D4AB1">
                    <w:rPr>
                      <w:rFonts w:hint="eastAsia"/>
                      <w:szCs w:val="21"/>
                    </w:rPr>
                    <w:t>未导致环境风险防范能力弱化或降低，不属于重大变动。</w:t>
                  </w:r>
                  <w:r w:rsidRPr="004D4AB1">
                    <w:rPr>
                      <w:szCs w:val="21"/>
                    </w:rPr>
                    <w:t xml:space="preserve"> </w:t>
                  </w:r>
                </w:p>
              </w:tc>
            </w:tr>
            <w:tr w:rsidR="004D4AB1" w:rsidRPr="004D4AB1" w14:paraId="65C36941" w14:textId="77777777" w:rsidTr="00F13A40">
              <w:trPr>
                <w:trHeight w:val="329"/>
                <w:jc w:val="center"/>
              </w:trPr>
              <w:tc>
                <w:tcPr>
                  <w:tcW w:w="466" w:type="pct"/>
                  <w:vMerge/>
                  <w:vAlign w:val="center"/>
                </w:tcPr>
                <w:p w14:paraId="1D4B138B" w14:textId="77777777" w:rsidR="00377D1D" w:rsidRPr="004D4AB1" w:rsidRDefault="00377D1D" w:rsidP="00377D1D">
                  <w:pPr>
                    <w:jc w:val="center"/>
                    <w:rPr>
                      <w:szCs w:val="21"/>
                    </w:rPr>
                  </w:pPr>
                </w:p>
              </w:tc>
              <w:tc>
                <w:tcPr>
                  <w:tcW w:w="680" w:type="pct"/>
                  <w:vMerge w:val="restart"/>
                  <w:vAlign w:val="center"/>
                </w:tcPr>
                <w:p w14:paraId="64398B71" w14:textId="77777777" w:rsidR="00377D1D" w:rsidRPr="004D4AB1" w:rsidRDefault="00377D1D" w:rsidP="00377D1D">
                  <w:pPr>
                    <w:jc w:val="center"/>
                    <w:rPr>
                      <w:szCs w:val="21"/>
                    </w:rPr>
                  </w:pPr>
                  <w:r w:rsidRPr="004D4AB1">
                    <w:rPr>
                      <w:szCs w:val="21"/>
                    </w:rPr>
                    <w:t>固废</w:t>
                  </w:r>
                </w:p>
                <w:p w14:paraId="0EA766FD" w14:textId="77777777" w:rsidR="00377D1D" w:rsidRPr="004D4AB1" w:rsidRDefault="00377D1D" w:rsidP="00377D1D">
                  <w:pPr>
                    <w:jc w:val="center"/>
                    <w:rPr>
                      <w:szCs w:val="21"/>
                    </w:rPr>
                  </w:pPr>
                  <w:r w:rsidRPr="004D4AB1">
                    <w:rPr>
                      <w:szCs w:val="21"/>
                    </w:rPr>
                    <w:t>暂存</w:t>
                  </w:r>
                </w:p>
              </w:tc>
              <w:tc>
                <w:tcPr>
                  <w:tcW w:w="1459" w:type="pct"/>
                  <w:vAlign w:val="center"/>
                </w:tcPr>
                <w:p w14:paraId="3280FB84" w14:textId="3F0E8372" w:rsidR="00377D1D" w:rsidRPr="004D4AB1" w:rsidRDefault="00377D1D" w:rsidP="00377D1D">
                  <w:pPr>
                    <w:jc w:val="center"/>
                    <w:rPr>
                      <w:szCs w:val="21"/>
                    </w:rPr>
                  </w:pPr>
                  <w:r w:rsidRPr="004D4AB1">
                    <w:rPr>
                      <w:rFonts w:hint="eastAsia"/>
                      <w:szCs w:val="21"/>
                    </w:rPr>
                    <w:t>一般固废仓库</w:t>
                  </w:r>
                  <w:r w:rsidRPr="004D4AB1">
                    <w:rPr>
                      <w:rFonts w:hint="eastAsia"/>
                      <w:szCs w:val="21"/>
                    </w:rPr>
                    <w:t>:</w:t>
                  </w:r>
                  <w:r w:rsidRPr="004D4AB1">
                    <w:rPr>
                      <w:rFonts w:hint="eastAsia"/>
                      <w:szCs w:val="21"/>
                    </w:rPr>
                    <w:t>厂区东南侧，面积</w:t>
                  </w:r>
                  <w:r w:rsidRPr="004D4AB1">
                    <w:rPr>
                      <w:rFonts w:hint="eastAsia"/>
                      <w:szCs w:val="21"/>
                    </w:rPr>
                    <w:t>20</w:t>
                  </w:r>
                  <w:r w:rsidRPr="004D4AB1">
                    <w:rPr>
                      <w:szCs w:val="21"/>
                    </w:rPr>
                    <w:t>m</w:t>
                  </w:r>
                  <w:r w:rsidRPr="004D4AB1">
                    <w:rPr>
                      <w:szCs w:val="21"/>
                      <w:vertAlign w:val="superscript"/>
                    </w:rPr>
                    <w:t>2</w:t>
                  </w:r>
                </w:p>
              </w:tc>
              <w:tc>
                <w:tcPr>
                  <w:tcW w:w="1217" w:type="pct"/>
                  <w:vAlign w:val="center"/>
                </w:tcPr>
                <w:p w14:paraId="193DC734" w14:textId="0C8642F8" w:rsidR="00377D1D" w:rsidRPr="004D4AB1" w:rsidRDefault="00377D1D" w:rsidP="00377D1D">
                  <w:pPr>
                    <w:jc w:val="center"/>
                    <w:rPr>
                      <w:szCs w:val="21"/>
                    </w:rPr>
                  </w:pPr>
                  <w:r w:rsidRPr="004D4AB1">
                    <w:rPr>
                      <w:rFonts w:hint="eastAsia"/>
                      <w:szCs w:val="21"/>
                    </w:rPr>
                    <w:t>一般固废仓库</w:t>
                  </w:r>
                  <w:r w:rsidRPr="004D4AB1">
                    <w:rPr>
                      <w:rFonts w:hint="eastAsia"/>
                      <w:szCs w:val="21"/>
                    </w:rPr>
                    <w:t>:</w:t>
                  </w:r>
                  <w:r w:rsidRPr="004D4AB1">
                    <w:rPr>
                      <w:rFonts w:hint="eastAsia"/>
                      <w:szCs w:val="21"/>
                    </w:rPr>
                    <w:t>厂区东南侧，面积</w:t>
                  </w:r>
                  <w:r w:rsidRPr="004D4AB1">
                    <w:rPr>
                      <w:rFonts w:hint="eastAsia"/>
                      <w:szCs w:val="21"/>
                    </w:rPr>
                    <w:t>20</w:t>
                  </w:r>
                  <w:r w:rsidRPr="004D4AB1">
                    <w:rPr>
                      <w:szCs w:val="21"/>
                    </w:rPr>
                    <w:t>m</w:t>
                  </w:r>
                  <w:r w:rsidRPr="004D4AB1">
                    <w:rPr>
                      <w:szCs w:val="21"/>
                      <w:vertAlign w:val="superscript"/>
                    </w:rPr>
                    <w:t>2</w:t>
                  </w:r>
                </w:p>
              </w:tc>
              <w:tc>
                <w:tcPr>
                  <w:tcW w:w="1178" w:type="pct"/>
                </w:tcPr>
                <w:p w14:paraId="720FDDF8" w14:textId="3C582321" w:rsidR="00377D1D" w:rsidRPr="004D4AB1" w:rsidRDefault="00377D1D" w:rsidP="00377D1D">
                  <w:pPr>
                    <w:jc w:val="center"/>
                    <w:rPr>
                      <w:szCs w:val="21"/>
                    </w:rPr>
                  </w:pPr>
                  <w:r w:rsidRPr="004D4AB1">
                    <w:rPr>
                      <w:rFonts w:hint="eastAsia"/>
                      <w:szCs w:val="21"/>
                    </w:rPr>
                    <w:t>与环评内容一致</w:t>
                  </w:r>
                  <w:r w:rsidRPr="004D4AB1">
                    <w:rPr>
                      <w:szCs w:val="21"/>
                    </w:rPr>
                    <w:t>，无变化</w:t>
                  </w:r>
                </w:p>
              </w:tc>
            </w:tr>
            <w:tr w:rsidR="004D4AB1" w:rsidRPr="004D4AB1" w14:paraId="066D531A" w14:textId="77777777" w:rsidTr="00F13A40">
              <w:trPr>
                <w:trHeight w:val="329"/>
                <w:jc w:val="center"/>
              </w:trPr>
              <w:tc>
                <w:tcPr>
                  <w:tcW w:w="466" w:type="pct"/>
                  <w:vMerge/>
                  <w:vAlign w:val="center"/>
                </w:tcPr>
                <w:p w14:paraId="14A9CDB0" w14:textId="77777777" w:rsidR="00377D1D" w:rsidRPr="004D4AB1" w:rsidRDefault="00377D1D" w:rsidP="00377D1D">
                  <w:pPr>
                    <w:jc w:val="center"/>
                    <w:rPr>
                      <w:szCs w:val="21"/>
                    </w:rPr>
                  </w:pPr>
                </w:p>
              </w:tc>
              <w:tc>
                <w:tcPr>
                  <w:tcW w:w="680" w:type="pct"/>
                  <w:vMerge/>
                  <w:vAlign w:val="center"/>
                </w:tcPr>
                <w:p w14:paraId="5144A211" w14:textId="77777777" w:rsidR="00377D1D" w:rsidRPr="004D4AB1" w:rsidRDefault="00377D1D" w:rsidP="00377D1D">
                  <w:pPr>
                    <w:jc w:val="center"/>
                    <w:rPr>
                      <w:szCs w:val="21"/>
                    </w:rPr>
                  </w:pPr>
                </w:p>
              </w:tc>
              <w:tc>
                <w:tcPr>
                  <w:tcW w:w="1459" w:type="pct"/>
                  <w:vAlign w:val="center"/>
                </w:tcPr>
                <w:p w14:paraId="12E49881" w14:textId="591F84BA" w:rsidR="00377D1D" w:rsidRPr="004D4AB1" w:rsidRDefault="00377D1D" w:rsidP="00377D1D">
                  <w:pPr>
                    <w:jc w:val="center"/>
                    <w:rPr>
                      <w:szCs w:val="21"/>
                    </w:rPr>
                  </w:pPr>
                  <w:r w:rsidRPr="004D4AB1">
                    <w:rPr>
                      <w:rFonts w:hint="eastAsia"/>
                      <w:szCs w:val="21"/>
                    </w:rPr>
                    <w:t>危废仓库：厂区南侧</w:t>
                  </w:r>
                  <w:r w:rsidRPr="004D4AB1">
                    <w:rPr>
                      <w:szCs w:val="21"/>
                    </w:rPr>
                    <w:t>，面积</w:t>
                  </w:r>
                  <w:r w:rsidRPr="004D4AB1">
                    <w:rPr>
                      <w:rFonts w:hint="eastAsia"/>
                      <w:szCs w:val="21"/>
                    </w:rPr>
                    <w:t>1</w:t>
                  </w:r>
                  <w:r w:rsidRPr="004D4AB1">
                    <w:rPr>
                      <w:szCs w:val="21"/>
                    </w:rPr>
                    <w:t>5m</w:t>
                  </w:r>
                  <w:r w:rsidRPr="004D4AB1">
                    <w:rPr>
                      <w:szCs w:val="21"/>
                      <w:vertAlign w:val="superscript"/>
                    </w:rPr>
                    <w:t>2</w:t>
                  </w:r>
                </w:p>
              </w:tc>
              <w:tc>
                <w:tcPr>
                  <w:tcW w:w="1217" w:type="pct"/>
                  <w:vAlign w:val="center"/>
                </w:tcPr>
                <w:p w14:paraId="66BB5445" w14:textId="161203A0" w:rsidR="00377D1D" w:rsidRPr="004D4AB1" w:rsidRDefault="00377D1D" w:rsidP="00377D1D">
                  <w:pPr>
                    <w:jc w:val="center"/>
                    <w:rPr>
                      <w:szCs w:val="21"/>
                    </w:rPr>
                  </w:pPr>
                  <w:r w:rsidRPr="004D4AB1">
                    <w:rPr>
                      <w:rFonts w:hint="eastAsia"/>
                      <w:szCs w:val="21"/>
                    </w:rPr>
                    <w:t>危废仓库：厂区南侧</w:t>
                  </w:r>
                  <w:r w:rsidRPr="004D4AB1">
                    <w:rPr>
                      <w:szCs w:val="21"/>
                    </w:rPr>
                    <w:t>，面积</w:t>
                  </w:r>
                  <w:r w:rsidRPr="004D4AB1">
                    <w:rPr>
                      <w:rFonts w:hint="eastAsia"/>
                      <w:szCs w:val="21"/>
                    </w:rPr>
                    <w:t>1</w:t>
                  </w:r>
                  <w:r w:rsidRPr="004D4AB1">
                    <w:rPr>
                      <w:szCs w:val="21"/>
                    </w:rPr>
                    <w:t>5m</w:t>
                  </w:r>
                  <w:r w:rsidRPr="004D4AB1">
                    <w:rPr>
                      <w:szCs w:val="21"/>
                      <w:vertAlign w:val="superscript"/>
                    </w:rPr>
                    <w:t>2</w:t>
                  </w:r>
                </w:p>
              </w:tc>
              <w:tc>
                <w:tcPr>
                  <w:tcW w:w="1178" w:type="pct"/>
                </w:tcPr>
                <w:p w14:paraId="3B9CB8E1" w14:textId="2337A30E" w:rsidR="00377D1D" w:rsidRPr="004D4AB1" w:rsidRDefault="00377D1D" w:rsidP="00377D1D">
                  <w:pPr>
                    <w:jc w:val="center"/>
                    <w:rPr>
                      <w:szCs w:val="21"/>
                    </w:rPr>
                  </w:pPr>
                  <w:r w:rsidRPr="004D4AB1">
                    <w:rPr>
                      <w:rFonts w:hint="eastAsia"/>
                      <w:szCs w:val="21"/>
                    </w:rPr>
                    <w:t>与环评内容一致</w:t>
                  </w:r>
                  <w:r w:rsidRPr="004D4AB1">
                    <w:rPr>
                      <w:szCs w:val="21"/>
                    </w:rPr>
                    <w:t>，无变化</w:t>
                  </w:r>
                </w:p>
              </w:tc>
            </w:tr>
          </w:tbl>
          <w:p w14:paraId="2B19CB3D" w14:textId="3DF1D79F" w:rsidR="003F268A" w:rsidRPr="004D4AB1" w:rsidRDefault="00DA6A8E" w:rsidP="000F463A">
            <w:pPr>
              <w:widowControl/>
              <w:spacing w:line="480" w:lineRule="exact"/>
              <w:ind w:firstLineChars="200" w:firstLine="480"/>
              <w:rPr>
                <w:kern w:val="0"/>
                <w:sz w:val="24"/>
              </w:rPr>
            </w:pPr>
            <w:r w:rsidRPr="004D4AB1">
              <w:rPr>
                <w:kern w:val="0"/>
                <w:sz w:val="24"/>
              </w:rPr>
              <w:t>6</w:t>
            </w:r>
            <w:r w:rsidR="00241B02" w:rsidRPr="004D4AB1">
              <w:rPr>
                <w:rFonts w:hint="eastAsia"/>
                <w:kern w:val="0"/>
                <w:sz w:val="24"/>
              </w:rPr>
              <w:t>、生产设备</w:t>
            </w:r>
          </w:p>
          <w:p w14:paraId="17969EE1" w14:textId="77777777" w:rsidR="00241B02" w:rsidRPr="004D4AB1" w:rsidRDefault="00241B02" w:rsidP="00241B02">
            <w:pPr>
              <w:widowControl/>
              <w:spacing w:line="480" w:lineRule="exact"/>
              <w:ind w:firstLineChars="200" w:firstLine="480"/>
              <w:rPr>
                <w:kern w:val="0"/>
                <w:sz w:val="24"/>
              </w:rPr>
            </w:pPr>
            <w:r w:rsidRPr="004D4AB1">
              <w:rPr>
                <w:rFonts w:hint="eastAsia"/>
                <w:kern w:val="0"/>
                <w:sz w:val="24"/>
              </w:rPr>
              <w:t>本项目实际生产设备建设情况见下表。</w:t>
            </w:r>
          </w:p>
          <w:p w14:paraId="0859EEAA" w14:textId="77777777" w:rsidR="00241B02" w:rsidRPr="004D4AB1" w:rsidRDefault="00241B02" w:rsidP="00241B02">
            <w:pPr>
              <w:spacing w:line="360" w:lineRule="exact"/>
              <w:jc w:val="center"/>
              <w:outlineLvl w:val="0"/>
              <w:rPr>
                <w:b/>
                <w:bCs/>
                <w:sz w:val="24"/>
              </w:rPr>
            </w:pPr>
            <w:r w:rsidRPr="004D4AB1">
              <w:rPr>
                <w:b/>
                <w:bCs/>
                <w:sz w:val="24"/>
              </w:rPr>
              <w:t>表</w:t>
            </w:r>
            <w:r w:rsidRPr="004D4AB1">
              <w:rPr>
                <w:b/>
                <w:bCs/>
                <w:sz w:val="24"/>
              </w:rPr>
              <w:t>2-</w:t>
            </w:r>
            <w:r w:rsidR="000F43D2" w:rsidRPr="004D4AB1">
              <w:rPr>
                <w:b/>
                <w:bCs/>
                <w:sz w:val="24"/>
              </w:rPr>
              <w:t>5</w:t>
            </w:r>
            <w:r w:rsidRPr="004D4AB1">
              <w:rPr>
                <w:b/>
                <w:bCs/>
                <w:sz w:val="24"/>
              </w:rPr>
              <w:t xml:space="preserve">  </w:t>
            </w:r>
            <w:r w:rsidRPr="004D4AB1">
              <w:rPr>
                <w:b/>
                <w:bCs/>
                <w:sz w:val="24"/>
              </w:rPr>
              <w:t>项目设备</w:t>
            </w:r>
            <w:r w:rsidRPr="004D4AB1">
              <w:rPr>
                <w:rFonts w:hint="eastAsia"/>
                <w:b/>
                <w:bCs/>
                <w:sz w:val="24"/>
              </w:rPr>
              <w:t>建设情况表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855"/>
              <w:gridCol w:w="1442"/>
              <w:gridCol w:w="1314"/>
              <w:gridCol w:w="1153"/>
              <w:gridCol w:w="1519"/>
              <w:gridCol w:w="1085"/>
              <w:gridCol w:w="732"/>
            </w:tblGrid>
            <w:tr w:rsidR="004D4AB1" w:rsidRPr="004D4AB1" w14:paraId="53960C73" w14:textId="77777777" w:rsidTr="0081644B">
              <w:trPr>
                <w:jc w:val="center"/>
              </w:trPr>
              <w:tc>
                <w:tcPr>
                  <w:tcW w:w="365" w:type="pct"/>
                  <w:vMerge w:val="restart"/>
                  <w:vAlign w:val="center"/>
                </w:tcPr>
                <w:p w14:paraId="7D25A9D3" w14:textId="77777777" w:rsidR="00012C7E" w:rsidRPr="004D4AB1" w:rsidRDefault="00012C7E" w:rsidP="00241B02">
                  <w:pPr>
                    <w:jc w:val="center"/>
                    <w:rPr>
                      <w:szCs w:val="21"/>
                    </w:rPr>
                  </w:pPr>
                  <w:r w:rsidRPr="004D4AB1">
                    <w:rPr>
                      <w:szCs w:val="21"/>
                    </w:rPr>
                    <w:t>序号</w:t>
                  </w:r>
                </w:p>
              </w:tc>
              <w:tc>
                <w:tcPr>
                  <w:tcW w:w="489" w:type="pct"/>
                  <w:vMerge w:val="restart"/>
                  <w:vAlign w:val="center"/>
                </w:tcPr>
                <w:p w14:paraId="28F0FB17" w14:textId="77777777" w:rsidR="00012C7E" w:rsidRPr="004D4AB1" w:rsidRDefault="00012C7E" w:rsidP="00241B02">
                  <w:pPr>
                    <w:jc w:val="center"/>
                    <w:rPr>
                      <w:szCs w:val="21"/>
                    </w:rPr>
                  </w:pPr>
                  <w:r w:rsidRPr="004D4AB1">
                    <w:rPr>
                      <w:szCs w:val="21"/>
                    </w:rPr>
                    <w:t>产品名称</w:t>
                  </w:r>
                </w:p>
              </w:tc>
              <w:tc>
                <w:tcPr>
                  <w:tcW w:w="825" w:type="pct"/>
                  <w:vMerge w:val="restart"/>
                  <w:vAlign w:val="center"/>
                </w:tcPr>
                <w:p w14:paraId="3FDD6983" w14:textId="77777777" w:rsidR="00012C7E" w:rsidRPr="004D4AB1" w:rsidRDefault="00012C7E" w:rsidP="00241B02">
                  <w:pPr>
                    <w:jc w:val="center"/>
                    <w:rPr>
                      <w:szCs w:val="21"/>
                    </w:rPr>
                  </w:pPr>
                  <w:r w:rsidRPr="004D4AB1">
                    <w:rPr>
                      <w:rFonts w:hint="eastAsia"/>
                      <w:szCs w:val="21"/>
                    </w:rPr>
                    <w:t>设备</w:t>
                  </w:r>
                  <w:r w:rsidRPr="004D4AB1">
                    <w:rPr>
                      <w:szCs w:val="21"/>
                    </w:rPr>
                    <w:t>名称</w:t>
                  </w:r>
                </w:p>
              </w:tc>
              <w:tc>
                <w:tcPr>
                  <w:tcW w:w="1412" w:type="pct"/>
                  <w:gridSpan w:val="2"/>
                  <w:vAlign w:val="center"/>
                </w:tcPr>
                <w:p w14:paraId="2C259D5C" w14:textId="6F33A32F" w:rsidR="00012C7E" w:rsidRPr="004D4AB1" w:rsidRDefault="00681923" w:rsidP="00241B02">
                  <w:pPr>
                    <w:jc w:val="center"/>
                    <w:rPr>
                      <w:szCs w:val="21"/>
                    </w:rPr>
                  </w:pPr>
                  <w:r w:rsidRPr="004D4AB1">
                    <w:rPr>
                      <w:rFonts w:hint="eastAsia"/>
                      <w:szCs w:val="21"/>
                    </w:rPr>
                    <w:t>全厂</w:t>
                  </w:r>
                  <w:r w:rsidR="00012C7E" w:rsidRPr="004D4AB1">
                    <w:rPr>
                      <w:rFonts w:hint="eastAsia"/>
                      <w:szCs w:val="21"/>
                    </w:rPr>
                    <w:t>环评审批情况</w:t>
                  </w:r>
                </w:p>
              </w:tc>
              <w:tc>
                <w:tcPr>
                  <w:tcW w:w="1490" w:type="pct"/>
                  <w:gridSpan w:val="2"/>
                  <w:vAlign w:val="center"/>
                </w:tcPr>
                <w:p w14:paraId="759BC3B9" w14:textId="7AEE23C8" w:rsidR="00012C7E" w:rsidRPr="004D4AB1" w:rsidRDefault="00012C7E" w:rsidP="00241B02">
                  <w:pPr>
                    <w:jc w:val="center"/>
                    <w:rPr>
                      <w:szCs w:val="21"/>
                    </w:rPr>
                  </w:pPr>
                  <w:r w:rsidRPr="004D4AB1">
                    <w:rPr>
                      <w:rFonts w:hint="eastAsia"/>
                      <w:szCs w:val="21"/>
                    </w:rPr>
                    <w:t>实际建设情况</w:t>
                  </w:r>
                </w:p>
              </w:tc>
              <w:tc>
                <w:tcPr>
                  <w:tcW w:w="419" w:type="pct"/>
                  <w:vMerge w:val="restart"/>
                  <w:vAlign w:val="center"/>
                </w:tcPr>
                <w:p w14:paraId="73B0756F" w14:textId="77777777" w:rsidR="00012C7E" w:rsidRPr="004D4AB1" w:rsidRDefault="00012C7E" w:rsidP="00241B02">
                  <w:pPr>
                    <w:jc w:val="center"/>
                    <w:rPr>
                      <w:szCs w:val="21"/>
                    </w:rPr>
                  </w:pPr>
                  <w:r w:rsidRPr="004D4AB1">
                    <w:rPr>
                      <w:rFonts w:hint="eastAsia"/>
                      <w:szCs w:val="21"/>
                    </w:rPr>
                    <w:t>变化量</w:t>
                  </w:r>
                </w:p>
              </w:tc>
            </w:tr>
            <w:tr w:rsidR="004D4AB1" w:rsidRPr="004D4AB1" w14:paraId="2B5D0BF3" w14:textId="77777777" w:rsidTr="0081644B">
              <w:trPr>
                <w:jc w:val="center"/>
              </w:trPr>
              <w:tc>
                <w:tcPr>
                  <w:tcW w:w="365" w:type="pct"/>
                  <w:vMerge/>
                  <w:vAlign w:val="center"/>
                </w:tcPr>
                <w:p w14:paraId="3E686B9F" w14:textId="77777777" w:rsidR="00012C7E" w:rsidRPr="004D4AB1" w:rsidRDefault="00012C7E" w:rsidP="00FC0077">
                  <w:pPr>
                    <w:jc w:val="center"/>
                    <w:rPr>
                      <w:szCs w:val="21"/>
                    </w:rPr>
                  </w:pPr>
                </w:p>
              </w:tc>
              <w:tc>
                <w:tcPr>
                  <w:tcW w:w="489" w:type="pct"/>
                  <w:vMerge/>
                  <w:vAlign w:val="center"/>
                </w:tcPr>
                <w:p w14:paraId="46F5966B" w14:textId="77777777" w:rsidR="00012C7E" w:rsidRPr="004D4AB1" w:rsidRDefault="00012C7E" w:rsidP="00FC0077">
                  <w:pPr>
                    <w:jc w:val="center"/>
                    <w:rPr>
                      <w:szCs w:val="21"/>
                    </w:rPr>
                  </w:pPr>
                </w:p>
              </w:tc>
              <w:tc>
                <w:tcPr>
                  <w:tcW w:w="825" w:type="pct"/>
                  <w:vMerge/>
                  <w:vAlign w:val="center"/>
                </w:tcPr>
                <w:p w14:paraId="569850AD" w14:textId="77777777" w:rsidR="00012C7E" w:rsidRPr="004D4AB1" w:rsidRDefault="00012C7E" w:rsidP="00FC0077">
                  <w:pPr>
                    <w:jc w:val="center"/>
                    <w:rPr>
                      <w:szCs w:val="21"/>
                    </w:rPr>
                  </w:pPr>
                </w:p>
              </w:tc>
              <w:tc>
                <w:tcPr>
                  <w:tcW w:w="752" w:type="pct"/>
                  <w:vAlign w:val="center"/>
                </w:tcPr>
                <w:p w14:paraId="2C5BD377" w14:textId="77777777" w:rsidR="00012C7E" w:rsidRPr="004D4AB1" w:rsidRDefault="00012C7E" w:rsidP="00FC0077">
                  <w:pPr>
                    <w:jc w:val="center"/>
                    <w:rPr>
                      <w:szCs w:val="21"/>
                    </w:rPr>
                  </w:pPr>
                  <w:r w:rsidRPr="004D4AB1">
                    <w:rPr>
                      <w:rFonts w:hint="eastAsia"/>
                      <w:szCs w:val="21"/>
                    </w:rPr>
                    <w:t>规格</w:t>
                  </w:r>
                </w:p>
                <w:p w14:paraId="59CC552B" w14:textId="77777777" w:rsidR="00012C7E" w:rsidRPr="004D4AB1" w:rsidRDefault="00012C7E" w:rsidP="00FC0077">
                  <w:pPr>
                    <w:jc w:val="center"/>
                    <w:rPr>
                      <w:szCs w:val="21"/>
                    </w:rPr>
                  </w:pPr>
                  <w:r w:rsidRPr="004D4AB1">
                    <w:rPr>
                      <w:rFonts w:hint="eastAsia"/>
                      <w:szCs w:val="21"/>
                    </w:rPr>
                    <w:t>（型号）</w:t>
                  </w:r>
                </w:p>
              </w:tc>
              <w:tc>
                <w:tcPr>
                  <w:tcW w:w="660" w:type="pct"/>
                  <w:vAlign w:val="center"/>
                </w:tcPr>
                <w:p w14:paraId="0EEC43C4" w14:textId="77777777" w:rsidR="00012C7E" w:rsidRPr="004D4AB1" w:rsidRDefault="00012C7E" w:rsidP="00FC0077">
                  <w:pPr>
                    <w:ind w:leftChars="-50" w:left="-105" w:rightChars="-50" w:right="-105"/>
                    <w:jc w:val="center"/>
                    <w:rPr>
                      <w:szCs w:val="21"/>
                    </w:rPr>
                  </w:pPr>
                  <w:r w:rsidRPr="004D4AB1">
                    <w:rPr>
                      <w:rFonts w:hint="eastAsia"/>
                      <w:szCs w:val="21"/>
                    </w:rPr>
                    <w:t>数量</w:t>
                  </w:r>
                </w:p>
                <w:p w14:paraId="18F07452" w14:textId="77777777" w:rsidR="00012C7E" w:rsidRPr="004D4AB1" w:rsidRDefault="00012C7E" w:rsidP="00FC0077">
                  <w:pPr>
                    <w:ind w:leftChars="-50" w:left="-105" w:rightChars="-50" w:right="-105"/>
                    <w:jc w:val="center"/>
                    <w:rPr>
                      <w:szCs w:val="21"/>
                    </w:rPr>
                  </w:pPr>
                  <w:r w:rsidRPr="004D4AB1">
                    <w:rPr>
                      <w:rFonts w:hint="eastAsia"/>
                      <w:szCs w:val="21"/>
                    </w:rPr>
                    <w:t>（单位）</w:t>
                  </w:r>
                </w:p>
              </w:tc>
              <w:tc>
                <w:tcPr>
                  <w:tcW w:w="869" w:type="pct"/>
                  <w:vAlign w:val="center"/>
                </w:tcPr>
                <w:p w14:paraId="2C86AFCF" w14:textId="77777777" w:rsidR="00012C7E" w:rsidRPr="004D4AB1" w:rsidRDefault="00012C7E" w:rsidP="00FC0077">
                  <w:pPr>
                    <w:jc w:val="center"/>
                    <w:rPr>
                      <w:szCs w:val="21"/>
                    </w:rPr>
                  </w:pPr>
                  <w:r w:rsidRPr="004D4AB1">
                    <w:rPr>
                      <w:rFonts w:hint="eastAsia"/>
                      <w:szCs w:val="21"/>
                    </w:rPr>
                    <w:t>规格</w:t>
                  </w:r>
                </w:p>
                <w:p w14:paraId="4613502C" w14:textId="77777777" w:rsidR="00012C7E" w:rsidRPr="004D4AB1" w:rsidRDefault="00012C7E" w:rsidP="00FC0077">
                  <w:pPr>
                    <w:ind w:leftChars="-50" w:left="-105" w:rightChars="-50" w:right="-105"/>
                    <w:jc w:val="center"/>
                    <w:rPr>
                      <w:szCs w:val="21"/>
                    </w:rPr>
                  </w:pPr>
                  <w:r w:rsidRPr="004D4AB1">
                    <w:rPr>
                      <w:rFonts w:hint="eastAsia"/>
                      <w:szCs w:val="21"/>
                    </w:rPr>
                    <w:t>（型号）</w:t>
                  </w:r>
                </w:p>
              </w:tc>
              <w:tc>
                <w:tcPr>
                  <w:tcW w:w="621" w:type="pct"/>
                  <w:vAlign w:val="center"/>
                </w:tcPr>
                <w:p w14:paraId="6DF775C2" w14:textId="77777777" w:rsidR="00012C7E" w:rsidRPr="004D4AB1" w:rsidRDefault="00012C7E" w:rsidP="00FC0077">
                  <w:pPr>
                    <w:jc w:val="center"/>
                    <w:rPr>
                      <w:szCs w:val="21"/>
                    </w:rPr>
                  </w:pPr>
                  <w:r w:rsidRPr="004D4AB1">
                    <w:rPr>
                      <w:rFonts w:hint="eastAsia"/>
                      <w:szCs w:val="21"/>
                    </w:rPr>
                    <w:t>数量</w:t>
                  </w:r>
                </w:p>
                <w:p w14:paraId="496D8225" w14:textId="77777777" w:rsidR="00012C7E" w:rsidRPr="004D4AB1" w:rsidRDefault="00012C7E" w:rsidP="00FC0077">
                  <w:pPr>
                    <w:ind w:leftChars="-50" w:left="-105" w:rightChars="-50" w:right="-105"/>
                    <w:jc w:val="center"/>
                    <w:rPr>
                      <w:szCs w:val="21"/>
                    </w:rPr>
                  </w:pPr>
                  <w:r w:rsidRPr="004D4AB1">
                    <w:rPr>
                      <w:rFonts w:hint="eastAsia"/>
                      <w:szCs w:val="21"/>
                    </w:rPr>
                    <w:t>（单位）</w:t>
                  </w:r>
                </w:p>
              </w:tc>
              <w:tc>
                <w:tcPr>
                  <w:tcW w:w="419" w:type="pct"/>
                  <w:vMerge/>
                  <w:vAlign w:val="center"/>
                </w:tcPr>
                <w:p w14:paraId="0926AA39" w14:textId="77777777" w:rsidR="00012C7E" w:rsidRPr="004D4AB1" w:rsidRDefault="00012C7E" w:rsidP="00FC0077">
                  <w:pPr>
                    <w:jc w:val="center"/>
                    <w:rPr>
                      <w:szCs w:val="21"/>
                    </w:rPr>
                  </w:pPr>
                </w:p>
              </w:tc>
            </w:tr>
            <w:tr w:rsidR="004D4AB1" w:rsidRPr="004D4AB1" w14:paraId="5E4BF0F6" w14:textId="77777777" w:rsidTr="0081644B">
              <w:trPr>
                <w:jc w:val="center"/>
              </w:trPr>
              <w:tc>
                <w:tcPr>
                  <w:tcW w:w="365" w:type="pct"/>
                  <w:vAlign w:val="center"/>
                </w:tcPr>
                <w:p w14:paraId="2BA02872" w14:textId="1D2F10E1" w:rsidR="00012C7E" w:rsidRPr="004D4AB1" w:rsidRDefault="00012C7E" w:rsidP="00B94DE7">
                  <w:pPr>
                    <w:pStyle w:val="afffffff9"/>
                    <w:numPr>
                      <w:ilvl w:val="0"/>
                      <w:numId w:val="19"/>
                    </w:numPr>
                    <w:ind w:firstLineChars="0"/>
                    <w:jc w:val="center"/>
                    <w:rPr>
                      <w:szCs w:val="21"/>
                    </w:rPr>
                  </w:pPr>
                </w:p>
              </w:tc>
              <w:tc>
                <w:tcPr>
                  <w:tcW w:w="489" w:type="pct"/>
                  <w:vMerge w:val="restart"/>
                  <w:vAlign w:val="center"/>
                </w:tcPr>
                <w:p w14:paraId="3A3C559C" w14:textId="1D80B340" w:rsidR="00012C7E" w:rsidRPr="004D4AB1" w:rsidRDefault="00012C7E" w:rsidP="00012C7E">
                  <w:pPr>
                    <w:jc w:val="center"/>
                    <w:rPr>
                      <w:szCs w:val="21"/>
                    </w:rPr>
                  </w:pPr>
                  <w:r w:rsidRPr="004D4AB1">
                    <w:rPr>
                      <w:rFonts w:hint="eastAsia"/>
                      <w:szCs w:val="21"/>
                    </w:rPr>
                    <w:t>涤纶坯布</w:t>
                  </w:r>
                </w:p>
              </w:tc>
              <w:tc>
                <w:tcPr>
                  <w:tcW w:w="825" w:type="pct"/>
                  <w:vAlign w:val="center"/>
                </w:tcPr>
                <w:p w14:paraId="37AD245A" w14:textId="30F5665D" w:rsidR="00012C7E" w:rsidRPr="004D4AB1" w:rsidRDefault="00012C7E" w:rsidP="00012C7E">
                  <w:pPr>
                    <w:jc w:val="center"/>
                    <w:rPr>
                      <w:kern w:val="0"/>
                      <w:szCs w:val="21"/>
                    </w:rPr>
                  </w:pPr>
                  <w:r w:rsidRPr="004D4AB1">
                    <w:rPr>
                      <w:rFonts w:hint="eastAsia"/>
                      <w:szCs w:val="21"/>
                    </w:rPr>
                    <w:t>喷水织机</w:t>
                  </w:r>
                </w:p>
              </w:tc>
              <w:tc>
                <w:tcPr>
                  <w:tcW w:w="752" w:type="pct"/>
                  <w:vAlign w:val="center"/>
                </w:tcPr>
                <w:p w14:paraId="08587301" w14:textId="732CF104" w:rsidR="00012C7E" w:rsidRPr="004D4AB1" w:rsidRDefault="00012C7E" w:rsidP="00012C7E">
                  <w:pPr>
                    <w:jc w:val="center"/>
                    <w:rPr>
                      <w:kern w:val="0"/>
                      <w:szCs w:val="21"/>
                    </w:rPr>
                  </w:pPr>
                  <w:r w:rsidRPr="004D4AB1">
                    <w:rPr>
                      <w:kern w:val="0"/>
                      <w:szCs w:val="21"/>
                    </w:rPr>
                    <w:t>190</w:t>
                  </w:r>
                  <w:r w:rsidRPr="004D4AB1">
                    <w:rPr>
                      <w:rFonts w:hint="eastAsia"/>
                      <w:kern w:val="0"/>
                      <w:szCs w:val="21"/>
                    </w:rPr>
                    <w:t>型</w:t>
                  </w:r>
                </w:p>
              </w:tc>
              <w:tc>
                <w:tcPr>
                  <w:tcW w:w="660" w:type="pct"/>
                  <w:vAlign w:val="center"/>
                </w:tcPr>
                <w:p w14:paraId="4440ACD4" w14:textId="469C788E" w:rsidR="00012C7E" w:rsidRPr="004D4AB1" w:rsidRDefault="00012C7E" w:rsidP="00012C7E">
                  <w:pPr>
                    <w:jc w:val="center"/>
                    <w:rPr>
                      <w:kern w:val="0"/>
                      <w:szCs w:val="21"/>
                    </w:rPr>
                  </w:pPr>
                  <w:r w:rsidRPr="004D4AB1">
                    <w:rPr>
                      <w:kern w:val="0"/>
                      <w:szCs w:val="21"/>
                    </w:rPr>
                    <w:t>32</w:t>
                  </w:r>
                  <w:r w:rsidRPr="004D4AB1">
                    <w:rPr>
                      <w:rFonts w:hint="eastAsia"/>
                      <w:kern w:val="0"/>
                      <w:szCs w:val="21"/>
                    </w:rPr>
                    <w:t>台</w:t>
                  </w:r>
                </w:p>
              </w:tc>
              <w:tc>
                <w:tcPr>
                  <w:tcW w:w="869" w:type="pct"/>
                  <w:vAlign w:val="center"/>
                </w:tcPr>
                <w:p w14:paraId="5DFF783E" w14:textId="0C55B27E" w:rsidR="00012C7E" w:rsidRPr="004D4AB1" w:rsidRDefault="00012C7E" w:rsidP="00012C7E">
                  <w:pPr>
                    <w:jc w:val="center"/>
                    <w:rPr>
                      <w:kern w:val="0"/>
                      <w:szCs w:val="21"/>
                    </w:rPr>
                  </w:pPr>
                  <w:r w:rsidRPr="004D4AB1">
                    <w:rPr>
                      <w:kern w:val="0"/>
                      <w:szCs w:val="21"/>
                    </w:rPr>
                    <w:t>190</w:t>
                  </w:r>
                  <w:r w:rsidRPr="004D4AB1">
                    <w:rPr>
                      <w:rFonts w:hint="eastAsia"/>
                      <w:kern w:val="0"/>
                      <w:szCs w:val="21"/>
                    </w:rPr>
                    <w:t>型</w:t>
                  </w:r>
                </w:p>
              </w:tc>
              <w:tc>
                <w:tcPr>
                  <w:tcW w:w="621" w:type="pct"/>
                  <w:vAlign w:val="center"/>
                </w:tcPr>
                <w:p w14:paraId="2CB4C8A7" w14:textId="6957554A" w:rsidR="00012C7E" w:rsidRPr="004D4AB1" w:rsidRDefault="00012C7E" w:rsidP="00012C7E">
                  <w:pPr>
                    <w:jc w:val="center"/>
                    <w:rPr>
                      <w:kern w:val="0"/>
                      <w:szCs w:val="21"/>
                    </w:rPr>
                  </w:pPr>
                  <w:r w:rsidRPr="004D4AB1">
                    <w:rPr>
                      <w:kern w:val="0"/>
                      <w:szCs w:val="21"/>
                    </w:rPr>
                    <w:t>32</w:t>
                  </w:r>
                  <w:r w:rsidRPr="004D4AB1">
                    <w:rPr>
                      <w:rFonts w:hint="eastAsia"/>
                      <w:kern w:val="0"/>
                      <w:szCs w:val="21"/>
                    </w:rPr>
                    <w:t>台</w:t>
                  </w:r>
                </w:p>
              </w:tc>
              <w:tc>
                <w:tcPr>
                  <w:tcW w:w="419" w:type="pct"/>
                  <w:vAlign w:val="center"/>
                </w:tcPr>
                <w:p w14:paraId="2E827840" w14:textId="77777777" w:rsidR="00012C7E" w:rsidRPr="004D4AB1" w:rsidRDefault="00012C7E" w:rsidP="00012C7E">
                  <w:pPr>
                    <w:jc w:val="center"/>
                    <w:rPr>
                      <w:szCs w:val="21"/>
                    </w:rPr>
                  </w:pPr>
                  <w:r w:rsidRPr="004D4AB1">
                    <w:rPr>
                      <w:rFonts w:hint="eastAsia"/>
                      <w:kern w:val="0"/>
                      <w:szCs w:val="21"/>
                    </w:rPr>
                    <w:t>0</w:t>
                  </w:r>
                </w:p>
              </w:tc>
            </w:tr>
            <w:tr w:rsidR="004D4AB1" w:rsidRPr="004D4AB1" w14:paraId="5C591587" w14:textId="77777777" w:rsidTr="0081644B">
              <w:trPr>
                <w:jc w:val="center"/>
              </w:trPr>
              <w:tc>
                <w:tcPr>
                  <w:tcW w:w="365" w:type="pct"/>
                  <w:vAlign w:val="center"/>
                </w:tcPr>
                <w:p w14:paraId="383FBB56" w14:textId="31A75571" w:rsidR="00012C7E" w:rsidRPr="004D4AB1" w:rsidRDefault="00012C7E" w:rsidP="00B94DE7">
                  <w:pPr>
                    <w:pStyle w:val="afffffff9"/>
                    <w:numPr>
                      <w:ilvl w:val="0"/>
                      <w:numId w:val="19"/>
                    </w:numPr>
                    <w:ind w:firstLineChars="0"/>
                    <w:jc w:val="center"/>
                    <w:rPr>
                      <w:szCs w:val="21"/>
                    </w:rPr>
                  </w:pPr>
                </w:p>
              </w:tc>
              <w:tc>
                <w:tcPr>
                  <w:tcW w:w="489" w:type="pct"/>
                  <w:vMerge/>
                  <w:vAlign w:val="center"/>
                </w:tcPr>
                <w:p w14:paraId="0002AA36" w14:textId="77777777" w:rsidR="00012C7E" w:rsidRPr="004D4AB1" w:rsidRDefault="00012C7E" w:rsidP="00012C7E">
                  <w:pPr>
                    <w:jc w:val="center"/>
                    <w:rPr>
                      <w:szCs w:val="21"/>
                    </w:rPr>
                  </w:pPr>
                </w:p>
              </w:tc>
              <w:tc>
                <w:tcPr>
                  <w:tcW w:w="825" w:type="pct"/>
                  <w:vAlign w:val="center"/>
                </w:tcPr>
                <w:p w14:paraId="0148968A" w14:textId="510D8BBB" w:rsidR="00012C7E" w:rsidRPr="004D4AB1" w:rsidRDefault="00012C7E" w:rsidP="00012C7E">
                  <w:pPr>
                    <w:jc w:val="center"/>
                    <w:rPr>
                      <w:szCs w:val="21"/>
                    </w:rPr>
                  </w:pPr>
                  <w:r w:rsidRPr="004D4AB1">
                    <w:rPr>
                      <w:rFonts w:hint="eastAsia"/>
                      <w:szCs w:val="21"/>
                    </w:rPr>
                    <w:t>喷水织机</w:t>
                  </w:r>
                </w:p>
              </w:tc>
              <w:tc>
                <w:tcPr>
                  <w:tcW w:w="752" w:type="pct"/>
                  <w:vAlign w:val="center"/>
                </w:tcPr>
                <w:p w14:paraId="58C3D319" w14:textId="663A2EF2" w:rsidR="00012C7E" w:rsidRPr="004D4AB1" w:rsidRDefault="00012C7E" w:rsidP="00012C7E">
                  <w:pPr>
                    <w:jc w:val="center"/>
                    <w:rPr>
                      <w:kern w:val="0"/>
                      <w:szCs w:val="21"/>
                    </w:rPr>
                  </w:pPr>
                  <w:r w:rsidRPr="004D4AB1">
                    <w:rPr>
                      <w:rFonts w:hint="eastAsia"/>
                      <w:kern w:val="0"/>
                      <w:szCs w:val="21"/>
                    </w:rPr>
                    <w:t>2</w:t>
                  </w:r>
                  <w:r w:rsidRPr="004D4AB1">
                    <w:rPr>
                      <w:kern w:val="0"/>
                      <w:szCs w:val="21"/>
                    </w:rPr>
                    <w:t>10</w:t>
                  </w:r>
                  <w:r w:rsidRPr="004D4AB1">
                    <w:rPr>
                      <w:rFonts w:hint="eastAsia"/>
                      <w:kern w:val="0"/>
                      <w:szCs w:val="21"/>
                    </w:rPr>
                    <w:t>型</w:t>
                  </w:r>
                </w:p>
              </w:tc>
              <w:tc>
                <w:tcPr>
                  <w:tcW w:w="660" w:type="pct"/>
                  <w:vAlign w:val="center"/>
                </w:tcPr>
                <w:p w14:paraId="6B8638C6" w14:textId="047AE41C" w:rsidR="00012C7E" w:rsidRPr="004D4AB1" w:rsidRDefault="00012C7E" w:rsidP="00012C7E">
                  <w:pPr>
                    <w:jc w:val="center"/>
                    <w:rPr>
                      <w:kern w:val="0"/>
                      <w:szCs w:val="21"/>
                    </w:rPr>
                  </w:pPr>
                  <w:r w:rsidRPr="004D4AB1">
                    <w:rPr>
                      <w:rFonts w:hint="eastAsia"/>
                      <w:kern w:val="0"/>
                      <w:szCs w:val="21"/>
                    </w:rPr>
                    <w:t>3</w:t>
                  </w:r>
                  <w:r w:rsidRPr="004D4AB1">
                    <w:rPr>
                      <w:kern w:val="0"/>
                      <w:szCs w:val="21"/>
                    </w:rPr>
                    <w:t>6</w:t>
                  </w:r>
                  <w:r w:rsidR="00021BC1" w:rsidRPr="004D4AB1">
                    <w:rPr>
                      <w:rFonts w:hint="eastAsia"/>
                      <w:kern w:val="0"/>
                      <w:szCs w:val="21"/>
                    </w:rPr>
                    <w:t>台</w:t>
                  </w:r>
                </w:p>
              </w:tc>
              <w:tc>
                <w:tcPr>
                  <w:tcW w:w="869" w:type="pct"/>
                  <w:vAlign w:val="center"/>
                </w:tcPr>
                <w:p w14:paraId="2F4B1F8A" w14:textId="566FD8FD" w:rsidR="00012C7E" w:rsidRPr="004D4AB1" w:rsidRDefault="00012C7E" w:rsidP="00012C7E">
                  <w:pPr>
                    <w:jc w:val="center"/>
                    <w:rPr>
                      <w:kern w:val="0"/>
                      <w:szCs w:val="21"/>
                    </w:rPr>
                  </w:pPr>
                  <w:r w:rsidRPr="004D4AB1">
                    <w:rPr>
                      <w:rFonts w:hint="eastAsia"/>
                      <w:kern w:val="0"/>
                      <w:szCs w:val="21"/>
                    </w:rPr>
                    <w:t>2</w:t>
                  </w:r>
                  <w:r w:rsidRPr="004D4AB1">
                    <w:rPr>
                      <w:kern w:val="0"/>
                      <w:szCs w:val="21"/>
                    </w:rPr>
                    <w:t>10</w:t>
                  </w:r>
                  <w:r w:rsidRPr="004D4AB1">
                    <w:rPr>
                      <w:rFonts w:hint="eastAsia"/>
                      <w:kern w:val="0"/>
                      <w:szCs w:val="21"/>
                    </w:rPr>
                    <w:t>型</w:t>
                  </w:r>
                </w:p>
              </w:tc>
              <w:tc>
                <w:tcPr>
                  <w:tcW w:w="621" w:type="pct"/>
                  <w:vAlign w:val="center"/>
                </w:tcPr>
                <w:p w14:paraId="7005BE88" w14:textId="4D34A5AF" w:rsidR="00012C7E" w:rsidRPr="004D4AB1" w:rsidRDefault="00012C7E" w:rsidP="00012C7E">
                  <w:pPr>
                    <w:jc w:val="center"/>
                    <w:rPr>
                      <w:kern w:val="0"/>
                      <w:szCs w:val="21"/>
                    </w:rPr>
                  </w:pPr>
                  <w:r w:rsidRPr="004D4AB1">
                    <w:rPr>
                      <w:rFonts w:hint="eastAsia"/>
                      <w:kern w:val="0"/>
                      <w:szCs w:val="21"/>
                    </w:rPr>
                    <w:t>3</w:t>
                  </w:r>
                  <w:r w:rsidRPr="004D4AB1">
                    <w:rPr>
                      <w:kern w:val="0"/>
                      <w:szCs w:val="21"/>
                    </w:rPr>
                    <w:t>6</w:t>
                  </w:r>
                  <w:r w:rsidR="00021BC1" w:rsidRPr="004D4AB1">
                    <w:rPr>
                      <w:rFonts w:hint="eastAsia"/>
                      <w:kern w:val="0"/>
                      <w:szCs w:val="21"/>
                    </w:rPr>
                    <w:t>台</w:t>
                  </w:r>
                </w:p>
              </w:tc>
              <w:tc>
                <w:tcPr>
                  <w:tcW w:w="419" w:type="pct"/>
                </w:tcPr>
                <w:p w14:paraId="276B5999" w14:textId="2A6A5709" w:rsidR="00012C7E" w:rsidRPr="004D4AB1" w:rsidRDefault="00012C7E" w:rsidP="00012C7E">
                  <w:pPr>
                    <w:jc w:val="center"/>
                    <w:rPr>
                      <w:kern w:val="0"/>
                      <w:szCs w:val="21"/>
                    </w:rPr>
                  </w:pPr>
                  <w:r w:rsidRPr="004D4AB1">
                    <w:rPr>
                      <w:rFonts w:hint="eastAsia"/>
                      <w:kern w:val="0"/>
                      <w:szCs w:val="21"/>
                    </w:rPr>
                    <w:t>0</w:t>
                  </w:r>
                </w:p>
              </w:tc>
            </w:tr>
            <w:tr w:rsidR="004D4AB1" w:rsidRPr="004D4AB1" w14:paraId="252301B5" w14:textId="77777777" w:rsidTr="0081644B">
              <w:trPr>
                <w:jc w:val="center"/>
              </w:trPr>
              <w:tc>
                <w:tcPr>
                  <w:tcW w:w="365" w:type="pct"/>
                  <w:vAlign w:val="center"/>
                </w:tcPr>
                <w:p w14:paraId="2267F2AC" w14:textId="2FDA723D" w:rsidR="00012C7E" w:rsidRPr="004D4AB1" w:rsidRDefault="00012C7E" w:rsidP="00B94DE7">
                  <w:pPr>
                    <w:pStyle w:val="afffffff9"/>
                    <w:numPr>
                      <w:ilvl w:val="0"/>
                      <w:numId w:val="19"/>
                    </w:numPr>
                    <w:ind w:firstLineChars="0"/>
                    <w:jc w:val="center"/>
                    <w:rPr>
                      <w:szCs w:val="21"/>
                    </w:rPr>
                  </w:pPr>
                </w:p>
              </w:tc>
              <w:tc>
                <w:tcPr>
                  <w:tcW w:w="489" w:type="pct"/>
                  <w:vMerge/>
                  <w:vAlign w:val="center"/>
                </w:tcPr>
                <w:p w14:paraId="08D57A25" w14:textId="77777777" w:rsidR="00012C7E" w:rsidRPr="004D4AB1" w:rsidRDefault="00012C7E" w:rsidP="00012C7E">
                  <w:pPr>
                    <w:jc w:val="center"/>
                    <w:rPr>
                      <w:szCs w:val="21"/>
                    </w:rPr>
                  </w:pPr>
                </w:p>
              </w:tc>
              <w:tc>
                <w:tcPr>
                  <w:tcW w:w="825" w:type="pct"/>
                  <w:vAlign w:val="center"/>
                </w:tcPr>
                <w:p w14:paraId="00BB7FC3" w14:textId="258B5CF8" w:rsidR="00012C7E" w:rsidRPr="004D4AB1" w:rsidRDefault="00012C7E" w:rsidP="00012C7E">
                  <w:pPr>
                    <w:jc w:val="center"/>
                    <w:rPr>
                      <w:kern w:val="0"/>
                      <w:szCs w:val="21"/>
                    </w:rPr>
                  </w:pPr>
                  <w:r w:rsidRPr="004D4AB1">
                    <w:rPr>
                      <w:rFonts w:hint="eastAsia"/>
                      <w:szCs w:val="21"/>
                    </w:rPr>
                    <w:t>码布机</w:t>
                  </w:r>
                </w:p>
              </w:tc>
              <w:tc>
                <w:tcPr>
                  <w:tcW w:w="752" w:type="pct"/>
                  <w:vAlign w:val="center"/>
                </w:tcPr>
                <w:p w14:paraId="342116A9" w14:textId="77777777" w:rsidR="00012C7E" w:rsidRPr="004D4AB1" w:rsidRDefault="00012C7E" w:rsidP="00012C7E">
                  <w:pPr>
                    <w:jc w:val="center"/>
                    <w:rPr>
                      <w:kern w:val="0"/>
                      <w:szCs w:val="21"/>
                    </w:rPr>
                  </w:pPr>
                  <w:r w:rsidRPr="004D4AB1">
                    <w:rPr>
                      <w:rFonts w:hint="eastAsia"/>
                      <w:kern w:val="0"/>
                      <w:szCs w:val="21"/>
                    </w:rPr>
                    <w:t>HY-5</w:t>
                  </w:r>
                </w:p>
              </w:tc>
              <w:tc>
                <w:tcPr>
                  <w:tcW w:w="660" w:type="pct"/>
                  <w:vAlign w:val="center"/>
                </w:tcPr>
                <w:p w14:paraId="746F1B6C" w14:textId="6E21EF67" w:rsidR="00012C7E" w:rsidRPr="004D4AB1" w:rsidRDefault="00012C7E" w:rsidP="00012C7E">
                  <w:pPr>
                    <w:jc w:val="center"/>
                    <w:rPr>
                      <w:kern w:val="0"/>
                      <w:szCs w:val="21"/>
                    </w:rPr>
                  </w:pPr>
                  <w:r w:rsidRPr="004D4AB1">
                    <w:rPr>
                      <w:szCs w:val="21"/>
                    </w:rPr>
                    <w:t>1</w:t>
                  </w:r>
                  <w:r w:rsidRPr="004D4AB1">
                    <w:rPr>
                      <w:rFonts w:hint="eastAsia"/>
                      <w:szCs w:val="21"/>
                    </w:rPr>
                    <w:t>台</w:t>
                  </w:r>
                </w:p>
              </w:tc>
              <w:tc>
                <w:tcPr>
                  <w:tcW w:w="869" w:type="pct"/>
                  <w:vAlign w:val="center"/>
                </w:tcPr>
                <w:p w14:paraId="4FEAA703" w14:textId="77777777" w:rsidR="00012C7E" w:rsidRPr="004D4AB1" w:rsidRDefault="00012C7E" w:rsidP="00012C7E">
                  <w:pPr>
                    <w:jc w:val="center"/>
                    <w:rPr>
                      <w:kern w:val="0"/>
                      <w:szCs w:val="21"/>
                    </w:rPr>
                  </w:pPr>
                  <w:r w:rsidRPr="004D4AB1">
                    <w:rPr>
                      <w:rFonts w:hint="eastAsia"/>
                      <w:kern w:val="0"/>
                      <w:szCs w:val="21"/>
                    </w:rPr>
                    <w:t>HY-5</w:t>
                  </w:r>
                </w:p>
              </w:tc>
              <w:tc>
                <w:tcPr>
                  <w:tcW w:w="621" w:type="pct"/>
                  <w:vAlign w:val="center"/>
                </w:tcPr>
                <w:p w14:paraId="7815F1C8" w14:textId="77777777" w:rsidR="00012C7E" w:rsidRPr="004D4AB1" w:rsidRDefault="00012C7E" w:rsidP="00012C7E">
                  <w:pPr>
                    <w:jc w:val="center"/>
                    <w:rPr>
                      <w:kern w:val="0"/>
                      <w:szCs w:val="21"/>
                    </w:rPr>
                  </w:pPr>
                  <w:r w:rsidRPr="004D4AB1">
                    <w:rPr>
                      <w:rFonts w:hint="eastAsia"/>
                      <w:kern w:val="0"/>
                      <w:szCs w:val="21"/>
                    </w:rPr>
                    <w:t>0</w:t>
                  </w:r>
                  <w:r w:rsidRPr="004D4AB1">
                    <w:rPr>
                      <w:rFonts w:hint="eastAsia"/>
                      <w:kern w:val="0"/>
                      <w:szCs w:val="21"/>
                    </w:rPr>
                    <w:t>台</w:t>
                  </w:r>
                </w:p>
              </w:tc>
              <w:tc>
                <w:tcPr>
                  <w:tcW w:w="419" w:type="pct"/>
                </w:tcPr>
                <w:p w14:paraId="7CE981BC" w14:textId="4311DF04" w:rsidR="00012C7E" w:rsidRPr="004D4AB1" w:rsidRDefault="00012C7E" w:rsidP="00012C7E">
                  <w:pPr>
                    <w:jc w:val="center"/>
                    <w:rPr>
                      <w:szCs w:val="21"/>
                    </w:rPr>
                  </w:pPr>
                  <w:r w:rsidRPr="004D4AB1">
                    <w:rPr>
                      <w:rFonts w:hint="eastAsia"/>
                      <w:kern w:val="0"/>
                      <w:szCs w:val="21"/>
                    </w:rPr>
                    <w:t>0</w:t>
                  </w:r>
                </w:p>
              </w:tc>
            </w:tr>
            <w:tr w:rsidR="004D4AB1" w:rsidRPr="004D4AB1" w14:paraId="18AA87AB" w14:textId="77777777" w:rsidTr="0081644B">
              <w:trPr>
                <w:jc w:val="center"/>
              </w:trPr>
              <w:tc>
                <w:tcPr>
                  <w:tcW w:w="365" w:type="pct"/>
                  <w:vAlign w:val="center"/>
                </w:tcPr>
                <w:p w14:paraId="54A58057" w14:textId="7B859163" w:rsidR="00012C7E" w:rsidRPr="004D4AB1" w:rsidRDefault="00012C7E" w:rsidP="00B94DE7">
                  <w:pPr>
                    <w:pStyle w:val="afffffff9"/>
                    <w:numPr>
                      <w:ilvl w:val="0"/>
                      <w:numId w:val="19"/>
                    </w:numPr>
                    <w:ind w:firstLineChars="0"/>
                    <w:jc w:val="center"/>
                    <w:rPr>
                      <w:szCs w:val="21"/>
                    </w:rPr>
                  </w:pPr>
                </w:p>
              </w:tc>
              <w:tc>
                <w:tcPr>
                  <w:tcW w:w="489" w:type="pct"/>
                  <w:vMerge w:val="restart"/>
                  <w:vAlign w:val="center"/>
                </w:tcPr>
                <w:p w14:paraId="6C3967B7" w14:textId="77777777" w:rsidR="00012C7E" w:rsidRPr="004D4AB1" w:rsidRDefault="00012C7E" w:rsidP="00012C7E">
                  <w:pPr>
                    <w:jc w:val="center"/>
                    <w:rPr>
                      <w:szCs w:val="21"/>
                    </w:rPr>
                  </w:pPr>
                  <w:r w:rsidRPr="004D4AB1">
                    <w:rPr>
                      <w:rFonts w:hint="eastAsia"/>
                      <w:szCs w:val="21"/>
                    </w:rPr>
                    <w:t>公辅设备</w:t>
                  </w:r>
                </w:p>
              </w:tc>
              <w:tc>
                <w:tcPr>
                  <w:tcW w:w="825" w:type="pct"/>
                  <w:vAlign w:val="center"/>
                </w:tcPr>
                <w:p w14:paraId="714CB6B6" w14:textId="7A575413" w:rsidR="00012C7E" w:rsidRPr="004D4AB1" w:rsidRDefault="00012C7E" w:rsidP="00012C7E">
                  <w:pPr>
                    <w:jc w:val="center"/>
                    <w:rPr>
                      <w:szCs w:val="21"/>
                    </w:rPr>
                  </w:pPr>
                  <w:r w:rsidRPr="004D4AB1">
                    <w:rPr>
                      <w:rFonts w:hint="eastAsia"/>
                      <w:szCs w:val="21"/>
                    </w:rPr>
                    <w:t>压滤机</w:t>
                  </w:r>
                </w:p>
              </w:tc>
              <w:tc>
                <w:tcPr>
                  <w:tcW w:w="752" w:type="pct"/>
                  <w:vAlign w:val="center"/>
                </w:tcPr>
                <w:p w14:paraId="270A5F3A" w14:textId="77777777" w:rsidR="00012C7E" w:rsidRPr="004D4AB1" w:rsidRDefault="00012C7E" w:rsidP="00012C7E">
                  <w:pPr>
                    <w:jc w:val="center"/>
                    <w:rPr>
                      <w:szCs w:val="21"/>
                    </w:rPr>
                  </w:pPr>
                  <w:r w:rsidRPr="004D4AB1">
                    <w:rPr>
                      <w:rFonts w:hint="eastAsia"/>
                      <w:sz w:val="22"/>
                      <w:szCs w:val="22"/>
                    </w:rPr>
                    <w:t>/</w:t>
                  </w:r>
                </w:p>
              </w:tc>
              <w:tc>
                <w:tcPr>
                  <w:tcW w:w="660" w:type="pct"/>
                  <w:vAlign w:val="center"/>
                </w:tcPr>
                <w:p w14:paraId="53F3F854" w14:textId="52B1A388" w:rsidR="00012C7E" w:rsidRPr="004D4AB1" w:rsidRDefault="00012C7E" w:rsidP="00012C7E">
                  <w:pPr>
                    <w:jc w:val="center"/>
                    <w:rPr>
                      <w:szCs w:val="21"/>
                    </w:rPr>
                  </w:pPr>
                  <w:r w:rsidRPr="004D4AB1">
                    <w:rPr>
                      <w:szCs w:val="21"/>
                    </w:rPr>
                    <w:t>1</w:t>
                  </w:r>
                  <w:r w:rsidRPr="004D4AB1">
                    <w:rPr>
                      <w:rFonts w:hint="eastAsia"/>
                      <w:szCs w:val="21"/>
                    </w:rPr>
                    <w:t>台</w:t>
                  </w:r>
                </w:p>
              </w:tc>
              <w:tc>
                <w:tcPr>
                  <w:tcW w:w="869" w:type="pct"/>
                  <w:vAlign w:val="center"/>
                </w:tcPr>
                <w:p w14:paraId="52004EC1" w14:textId="77777777" w:rsidR="00012C7E" w:rsidRPr="004D4AB1" w:rsidRDefault="00012C7E" w:rsidP="00012C7E">
                  <w:pPr>
                    <w:jc w:val="center"/>
                    <w:rPr>
                      <w:szCs w:val="21"/>
                    </w:rPr>
                  </w:pPr>
                  <w:r w:rsidRPr="004D4AB1">
                    <w:rPr>
                      <w:rFonts w:hint="eastAsia"/>
                      <w:sz w:val="22"/>
                      <w:szCs w:val="22"/>
                    </w:rPr>
                    <w:t>/</w:t>
                  </w:r>
                </w:p>
              </w:tc>
              <w:tc>
                <w:tcPr>
                  <w:tcW w:w="621" w:type="pct"/>
                  <w:vAlign w:val="center"/>
                </w:tcPr>
                <w:p w14:paraId="70DA1EA6" w14:textId="77777777" w:rsidR="00012C7E" w:rsidRPr="004D4AB1" w:rsidRDefault="00012C7E" w:rsidP="00012C7E">
                  <w:pPr>
                    <w:jc w:val="center"/>
                    <w:rPr>
                      <w:szCs w:val="21"/>
                    </w:rPr>
                  </w:pPr>
                  <w:r w:rsidRPr="004D4AB1">
                    <w:rPr>
                      <w:rFonts w:hint="eastAsia"/>
                      <w:szCs w:val="21"/>
                    </w:rPr>
                    <w:t>1</w:t>
                  </w:r>
                  <w:r w:rsidRPr="004D4AB1">
                    <w:rPr>
                      <w:rFonts w:hint="eastAsia"/>
                      <w:kern w:val="0"/>
                      <w:szCs w:val="21"/>
                    </w:rPr>
                    <w:t>套</w:t>
                  </w:r>
                </w:p>
              </w:tc>
              <w:tc>
                <w:tcPr>
                  <w:tcW w:w="419" w:type="pct"/>
                </w:tcPr>
                <w:p w14:paraId="7AD6ACA7" w14:textId="2B5B9A0A" w:rsidR="00012C7E" w:rsidRPr="004D4AB1" w:rsidRDefault="00012C7E" w:rsidP="00012C7E">
                  <w:pPr>
                    <w:jc w:val="center"/>
                    <w:rPr>
                      <w:szCs w:val="21"/>
                    </w:rPr>
                  </w:pPr>
                  <w:r w:rsidRPr="004D4AB1">
                    <w:rPr>
                      <w:rFonts w:hint="eastAsia"/>
                      <w:kern w:val="0"/>
                      <w:szCs w:val="21"/>
                    </w:rPr>
                    <w:t>0</w:t>
                  </w:r>
                </w:p>
              </w:tc>
            </w:tr>
            <w:tr w:rsidR="004D4AB1" w:rsidRPr="004D4AB1" w14:paraId="474E080B" w14:textId="77777777" w:rsidTr="0081644B">
              <w:trPr>
                <w:jc w:val="center"/>
              </w:trPr>
              <w:tc>
                <w:tcPr>
                  <w:tcW w:w="365" w:type="pct"/>
                  <w:vAlign w:val="center"/>
                </w:tcPr>
                <w:p w14:paraId="61236E7B" w14:textId="4E276BCA" w:rsidR="00012C7E" w:rsidRPr="004D4AB1" w:rsidRDefault="00012C7E" w:rsidP="00B94DE7">
                  <w:pPr>
                    <w:pStyle w:val="afffffff9"/>
                    <w:numPr>
                      <w:ilvl w:val="0"/>
                      <w:numId w:val="19"/>
                    </w:numPr>
                    <w:ind w:firstLineChars="0"/>
                    <w:jc w:val="center"/>
                    <w:rPr>
                      <w:szCs w:val="21"/>
                    </w:rPr>
                  </w:pPr>
                </w:p>
              </w:tc>
              <w:tc>
                <w:tcPr>
                  <w:tcW w:w="489" w:type="pct"/>
                  <w:vMerge/>
                  <w:vAlign w:val="center"/>
                </w:tcPr>
                <w:p w14:paraId="275249D7" w14:textId="77777777" w:rsidR="00012C7E" w:rsidRPr="004D4AB1" w:rsidRDefault="00012C7E" w:rsidP="00012C7E">
                  <w:pPr>
                    <w:jc w:val="center"/>
                    <w:rPr>
                      <w:szCs w:val="21"/>
                    </w:rPr>
                  </w:pPr>
                </w:p>
              </w:tc>
              <w:tc>
                <w:tcPr>
                  <w:tcW w:w="825" w:type="pct"/>
                  <w:vAlign w:val="center"/>
                </w:tcPr>
                <w:p w14:paraId="1AE778D3" w14:textId="03414522" w:rsidR="00012C7E" w:rsidRPr="004D4AB1" w:rsidRDefault="00012C7E" w:rsidP="00012C7E">
                  <w:pPr>
                    <w:jc w:val="center"/>
                    <w:rPr>
                      <w:szCs w:val="21"/>
                    </w:rPr>
                  </w:pPr>
                  <w:r w:rsidRPr="004D4AB1">
                    <w:rPr>
                      <w:rFonts w:hint="eastAsia"/>
                      <w:szCs w:val="21"/>
                    </w:rPr>
                    <w:t>水处理设备</w:t>
                  </w:r>
                </w:p>
              </w:tc>
              <w:tc>
                <w:tcPr>
                  <w:tcW w:w="752" w:type="pct"/>
                </w:tcPr>
                <w:p w14:paraId="3D130793" w14:textId="133DE134" w:rsidR="00012C7E" w:rsidRPr="004D4AB1" w:rsidRDefault="00012C7E" w:rsidP="00012C7E">
                  <w:pPr>
                    <w:jc w:val="center"/>
                    <w:rPr>
                      <w:szCs w:val="21"/>
                    </w:rPr>
                  </w:pPr>
                  <w:r w:rsidRPr="004D4AB1">
                    <w:rPr>
                      <w:rFonts w:hint="eastAsia"/>
                      <w:sz w:val="22"/>
                      <w:szCs w:val="22"/>
                    </w:rPr>
                    <w:t>/</w:t>
                  </w:r>
                </w:p>
              </w:tc>
              <w:tc>
                <w:tcPr>
                  <w:tcW w:w="660" w:type="pct"/>
                  <w:vAlign w:val="center"/>
                </w:tcPr>
                <w:p w14:paraId="1E1672D6" w14:textId="71CFE9B3" w:rsidR="00012C7E" w:rsidRPr="004D4AB1" w:rsidRDefault="00012C7E" w:rsidP="00012C7E">
                  <w:pPr>
                    <w:jc w:val="center"/>
                    <w:rPr>
                      <w:szCs w:val="21"/>
                    </w:rPr>
                  </w:pPr>
                  <w:r w:rsidRPr="004D4AB1">
                    <w:rPr>
                      <w:rFonts w:hint="eastAsia"/>
                      <w:szCs w:val="21"/>
                    </w:rPr>
                    <w:t>1</w:t>
                  </w:r>
                  <w:r w:rsidRPr="004D4AB1">
                    <w:rPr>
                      <w:rFonts w:hint="eastAsia"/>
                      <w:kern w:val="0"/>
                      <w:szCs w:val="21"/>
                    </w:rPr>
                    <w:t>套</w:t>
                  </w:r>
                </w:p>
              </w:tc>
              <w:tc>
                <w:tcPr>
                  <w:tcW w:w="869" w:type="pct"/>
                  <w:vAlign w:val="center"/>
                </w:tcPr>
                <w:p w14:paraId="32835AA8" w14:textId="643522BB" w:rsidR="00012C7E" w:rsidRPr="004D4AB1" w:rsidRDefault="00012C7E" w:rsidP="00012C7E">
                  <w:pPr>
                    <w:jc w:val="center"/>
                    <w:rPr>
                      <w:szCs w:val="21"/>
                    </w:rPr>
                  </w:pPr>
                  <w:r w:rsidRPr="004D4AB1">
                    <w:rPr>
                      <w:rFonts w:hint="eastAsia"/>
                      <w:sz w:val="22"/>
                      <w:szCs w:val="22"/>
                    </w:rPr>
                    <w:t>/</w:t>
                  </w:r>
                </w:p>
              </w:tc>
              <w:tc>
                <w:tcPr>
                  <w:tcW w:w="621" w:type="pct"/>
                  <w:vAlign w:val="center"/>
                </w:tcPr>
                <w:p w14:paraId="7439A7C9" w14:textId="658255CB" w:rsidR="00012C7E" w:rsidRPr="004D4AB1" w:rsidRDefault="00012C7E" w:rsidP="00012C7E">
                  <w:pPr>
                    <w:jc w:val="center"/>
                    <w:rPr>
                      <w:szCs w:val="21"/>
                    </w:rPr>
                  </w:pPr>
                  <w:r w:rsidRPr="004D4AB1">
                    <w:rPr>
                      <w:szCs w:val="21"/>
                    </w:rPr>
                    <w:t>1</w:t>
                  </w:r>
                  <w:r w:rsidRPr="004D4AB1">
                    <w:rPr>
                      <w:rFonts w:hint="eastAsia"/>
                      <w:szCs w:val="21"/>
                    </w:rPr>
                    <w:t>台</w:t>
                  </w:r>
                </w:p>
              </w:tc>
              <w:tc>
                <w:tcPr>
                  <w:tcW w:w="419" w:type="pct"/>
                </w:tcPr>
                <w:p w14:paraId="62E6B22B" w14:textId="743130CB" w:rsidR="00012C7E" w:rsidRPr="004D4AB1" w:rsidRDefault="00012C7E" w:rsidP="00012C7E">
                  <w:pPr>
                    <w:jc w:val="center"/>
                    <w:rPr>
                      <w:szCs w:val="21"/>
                    </w:rPr>
                  </w:pPr>
                  <w:r w:rsidRPr="004D4AB1">
                    <w:rPr>
                      <w:rFonts w:hint="eastAsia"/>
                      <w:kern w:val="0"/>
                      <w:szCs w:val="21"/>
                    </w:rPr>
                    <w:t>0</w:t>
                  </w:r>
                </w:p>
              </w:tc>
            </w:tr>
            <w:tr w:rsidR="004D4AB1" w:rsidRPr="004D4AB1" w14:paraId="5E507629" w14:textId="77777777" w:rsidTr="0081644B">
              <w:trPr>
                <w:jc w:val="center"/>
              </w:trPr>
              <w:tc>
                <w:tcPr>
                  <w:tcW w:w="365" w:type="pct"/>
                  <w:vAlign w:val="center"/>
                </w:tcPr>
                <w:p w14:paraId="17976178" w14:textId="595F02B7" w:rsidR="00012C7E" w:rsidRPr="004D4AB1" w:rsidRDefault="00012C7E" w:rsidP="00B94DE7">
                  <w:pPr>
                    <w:pStyle w:val="afffffff9"/>
                    <w:numPr>
                      <w:ilvl w:val="0"/>
                      <w:numId w:val="19"/>
                    </w:numPr>
                    <w:ind w:firstLineChars="0"/>
                    <w:jc w:val="center"/>
                    <w:rPr>
                      <w:szCs w:val="21"/>
                    </w:rPr>
                  </w:pPr>
                </w:p>
              </w:tc>
              <w:tc>
                <w:tcPr>
                  <w:tcW w:w="489" w:type="pct"/>
                  <w:vMerge/>
                  <w:vAlign w:val="center"/>
                </w:tcPr>
                <w:p w14:paraId="2582F969" w14:textId="77777777" w:rsidR="00012C7E" w:rsidRPr="004D4AB1" w:rsidRDefault="00012C7E" w:rsidP="00012C7E">
                  <w:pPr>
                    <w:jc w:val="center"/>
                    <w:rPr>
                      <w:szCs w:val="21"/>
                    </w:rPr>
                  </w:pPr>
                </w:p>
              </w:tc>
              <w:tc>
                <w:tcPr>
                  <w:tcW w:w="825" w:type="pct"/>
                  <w:vAlign w:val="center"/>
                </w:tcPr>
                <w:p w14:paraId="2CA6E931" w14:textId="7A05CFF0" w:rsidR="00012C7E" w:rsidRPr="004D4AB1" w:rsidRDefault="00012C7E" w:rsidP="00012C7E">
                  <w:pPr>
                    <w:jc w:val="center"/>
                    <w:rPr>
                      <w:szCs w:val="21"/>
                    </w:rPr>
                  </w:pPr>
                  <w:r w:rsidRPr="004D4AB1">
                    <w:rPr>
                      <w:rFonts w:hint="eastAsia"/>
                      <w:szCs w:val="21"/>
                    </w:rPr>
                    <w:t>空压机</w:t>
                  </w:r>
                </w:p>
              </w:tc>
              <w:tc>
                <w:tcPr>
                  <w:tcW w:w="752" w:type="pct"/>
                </w:tcPr>
                <w:p w14:paraId="1A4CD18C" w14:textId="47F540B0" w:rsidR="00012C7E" w:rsidRPr="004D4AB1" w:rsidRDefault="00012C7E" w:rsidP="00012C7E">
                  <w:pPr>
                    <w:jc w:val="center"/>
                    <w:rPr>
                      <w:szCs w:val="21"/>
                    </w:rPr>
                  </w:pPr>
                  <w:r w:rsidRPr="004D4AB1">
                    <w:rPr>
                      <w:rFonts w:hint="eastAsia"/>
                      <w:sz w:val="22"/>
                      <w:szCs w:val="22"/>
                    </w:rPr>
                    <w:t>/</w:t>
                  </w:r>
                </w:p>
              </w:tc>
              <w:tc>
                <w:tcPr>
                  <w:tcW w:w="660" w:type="pct"/>
                  <w:vAlign w:val="center"/>
                </w:tcPr>
                <w:p w14:paraId="100FAC0C" w14:textId="2E5F3CD2" w:rsidR="00012C7E" w:rsidRPr="004D4AB1" w:rsidRDefault="00012C7E" w:rsidP="00012C7E">
                  <w:pPr>
                    <w:jc w:val="center"/>
                    <w:rPr>
                      <w:szCs w:val="21"/>
                    </w:rPr>
                  </w:pPr>
                  <w:r w:rsidRPr="004D4AB1">
                    <w:rPr>
                      <w:szCs w:val="21"/>
                    </w:rPr>
                    <w:t>1</w:t>
                  </w:r>
                  <w:r w:rsidRPr="004D4AB1">
                    <w:rPr>
                      <w:rFonts w:hint="eastAsia"/>
                      <w:szCs w:val="21"/>
                    </w:rPr>
                    <w:t>台</w:t>
                  </w:r>
                </w:p>
              </w:tc>
              <w:tc>
                <w:tcPr>
                  <w:tcW w:w="869" w:type="pct"/>
                </w:tcPr>
                <w:p w14:paraId="4732517F" w14:textId="5422423C" w:rsidR="00012C7E" w:rsidRPr="004D4AB1" w:rsidRDefault="00012C7E" w:rsidP="00012C7E">
                  <w:pPr>
                    <w:jc w:val="center"/>
                    <w:rPr>
                      <w:szCs w:val="21"/>
                    </w:rPr>
                  </w:pPr>
                  <w:r w:rsidRPr="004D4AB1">
                    <w:rPr>
                      <w:rFonts w:hint="eastAsia"/>
                      <w:sz w:val="22"/>
                      <w:szCs w:val="22"/>
                    </w:rPr>
                    <w:t>/</w:t>
                  </w:r>
                </w:p>
              </w:tc>
              <w:tc>
                <w:tcPr>
                  <w:tcW w:w="621" w:type="pct"/>
                  <w:vAlign w:val="center"/>
                </w:tcPr>
                <w:p w14:paraId="706D5531" w14:textId="4153CA71" w:rsidR="00012C7E" w:rsidRPr="004D4AB1" w:rsidRDefault="00012C7E" w:rsidP="00012C7E">
                  <w:pPr>
                    <w:jc w:val="center"/>
                    <w:rPr>
                      <w:szCs w:val="21"/>
                    </w:rPr>
                  </w:pPr>
                  <w:r w:rsidRPr="004D4AB1">
                    <w:rPr>
                      <w:rFonts w:hint="eastAsia"/>
                      <w:szCs w:val="21"/>
                    </w:rPr>
                    <w:t>1</w:t>
                  </w:r>
                  <w:r w:rsidRPr="004D4AB1">
                    <w:rPr>
                      <w:rFonts w:hint="eastAsia"/>
                      <w:kern w:val="0"/>
                      <w:szCs w:val="21"/>
                    </w:rPr>
                    <w:t>套</w:t>
                  </w:r>
                </w:p>
              </w:tc>
              <w:tc>
                <w:tcPr>
                  <w:tcW w:w="419" w:type="pct"/>
                </w:tcPr>
                <w:p w14:paraId="2D6A33C2" w14:textId="1E29E0AC" w:rsidR="00012C7E" w:rsidRPr="004D4AB1" w:rsidRDefault="00012C7E" w:rsidP="00012C7E">
                  <w:pPr>
                    <w:jc w:val="center"/>
                    <w:rPr>
                      <w:szCs w:val="21"/>
                    </w:rPr>
                  </w:pPr>
                  <w:r w:rsidRPr="004D4AB1">
                    <w:rPr>
                      <w:rFonts w:hint="eastAsia"/>
                      <w:kern w:val="0"/>
                      <w:szCs w:val="21"/>
                    </w:rPr>
                    <w:t>0</w:t>
                  </w:r>
                </w:p>
              </w:tc>
            </w:tr>
            <w:tr w:rsidR="004D4AB1" w:rsidRPr="004D4AB1" w14:paraId="1D5184DF" w14:textId="77777777" w:rsidTr="0081644B">
              <w:trPr>
                <w:jc w:val="center"/>
              </w:trPr>
              <w:tc>
                <w:tcPr>
                  <w:tcW w:w="365" w:type="pct"/>
                  <w:vAlign w:val="center"/>
                </w:tcPr>
                <w:p w14:paraId="38A62DCC" w14:textId="59168865" w:rsidR="00B94DE7" w:rsidRPr="004D4AB1" w:rsidRDefault="0081644B" w:rsidP="0081644B">
                  <w:pPr>
                    <w:pStyle w:val="afffffff9"/>
                    <w:ind w:firstLineChars="0" w:firstLine="0"/>
                    <w:rPr>
                      <w:szCs w:val="21"/>
                    </w:rPr>
                  </w:pPr>
                  <w:r w:rsidRPr="004D4AB1">
                    <w:rPr>
                      <w:rFonts w:hint="eastAsia"/>
                      <w:szCs w:val="21"/>
                    </w:rPr>
                    <w:t>合计</w:t>
                  </w:r>
                </w:p>
              </w:tc>
              <w:tc>
                <w:tcPr>
                  <w:tcW w:w="489" w:type="pct"/>
                  <w:vAlign w:val="center"/>
                </w:tcPr>
                <w:p w14:paraId="5A37AD1F" w14:textId="507B6E92" w:rsidR="00B94DE7" w:rsidRPr="004D4AB1" w:rsidRDefault="0081644B" w:rsidP="00012C7E">
                  <w:pPr>
                    <w:jc w:val="center"/>
                    <w:rPr>
                      <w:szCs w:val="21"/>
                    </w:rPr>
                  </w:pPr>
                  <w:r w:rsidRPr="004D4AB1">
                    <w:rPr>
                      <w:rFonts w:hint="eastAsia"/>
                      <w:szCs w:val="21"/>
                    </w:rPr>
                    <w:t>/</w:t>
                  </w:r>
                </w:p>
              </w:tc>
              <w:tc>
                <w:tcPr>
                  <w:tcW w:w="825" w:type="pct"/>
                  <w:vAlign w:val="center"/>
                </w:tcPr>
                <w:p w14:paraId="24F95914" w14:textId="2A4DB5C0" w:rsidR="00B94DE7" w:rsidRPr="004D4AB1" w:rsidRDefault="0081644B" w:rsidP="00012C7E">
                  <w:pPr>
                    <w:jc w:val="center"/>
                    <w:rPr>
                      <w:szCs w:val="21"/>
                    </w:rPr>
                  </w:pPr>
                  <w:r w:rsidRPr="004D4AB1">
                    <w:rPr>
                      <w:rFonts w:hint="eastAsia"/>
                      <w:szCs w:val="21"/>
                    </w:rPr>
                    <w:t>/</w:t>
                  </w:r>
                </w:p>
              </w:tc>
              <w:tc>
                <w:tcPr>
                  <w:tcW w:w="752" w:type="pct"/>
                </w:tcPr>
                <w:p w14:paraId="0CDB0D70" w14:textId="02425102" w:rsidR="00B94DE7" w:rsidRPr="004D4AB1" w:rsidRDefault="0081644B" w:rsidP="00012C7E">
                  <w:pPr>
                    <w:jc w:val="center"/>
                    <w:rPr>
                      <w:sz w:val="22"/>
                      <w:szCs w:val="22"/>
                    </w:rPr>
                  </w:pPr>
                  <w:r w:rsidRPr="004D4AB1">
                    <w:rPr>
                      <w:rFonts w:hint="eastAsia"/>
                      <w:sz w:val="22"/>
                      <w:szCs w:val="22"/>
                    </w:rPr>
                    <w:t>/</w:t>
                  </w:r>
                </w:p>
              </w:tc>
              <w:tc>
                <w:tcPr>
                  <w:tcW w:w="660" w:type="pct"/>
                  <w:vAlign w:val="center"/>
                </w:tcPr>
                <w:p w14:paraId="4A9F4BDE" w14:textId="172326D3" w:rsidR="00B94DE7" w:rsidRPr="004D4AB1" w:rsidRDefault="0081644B" w:rsidP="00012C7E">
                  <w:pPr>
                    <w:jc w:val="center"/>
                    <w:rPr>
                      <w:szCs w:val="21"/>
                    </w:rPr>
                  </w:pPr>
                  <w:r w:rsidRPr="004D4AB1">
                    <w:rPr>
                      <w:rFonts w:hint="eastAsia"/>
                      <w:szCs w:val="21"/>
                    </w:rPr>
                    <w:t>7</w:t>
                  </w:r>
                  <w:r w:rsidRPr="004D4AB1">
                    <w:rPr>
                      <w:szCs w:val="21"/>
                    </w:rPr>
                    <w:t>2</w:t>
                  </w:r>
                  <w:r w:rsidRPr="004D4AB1">
                    <w:rPr>
                      <w:rFonts w:hint="eastAsia"/>
                      <w:szCs w:val="21"/>
                    </w:rPr>
                    <w:t>台</w:t>
                  </w:r>
                  <w:r w:rsidRPr="004D4AB1">
                    <w:rPr>
                      <w:rFonts w:hint="eastAsia"/>
                      <w:szCs w:val="21"/>
                    </w:rPr>
                    <w:t>/</w:t>
                  </w:r>
                  <w:r w:rsidRPr="004D4AB1">
                    <w:rPr>
                      <w:rFonts w:hint="eastAsia"/>
                      <w:szCs w:val="21"/>
                    </w:rPr>
                    <w:t>套</w:t>
                  </w:r>
                </w:p>
              </w:tc>
              <w:tc>
                <w:tcPr>
                  <w:tcW w:w="869" w:type="pct"/>
                </w:tcPr>
                <w:p w14:paraId="5C2E56BE" w14:textId="452A6D6D" w:rsidR="00B94DE7" w:rsidRPr="004D4AB1" w:rsidRDefault="0081644B" w:rsidP="00012C7E">
                  <w:pPr>
                    <w:jc w:val="center"/>
                    <w:rPr>
                      <w:sz w:val="22"/>
                      <w:szCs w:val="22"/>
                    </w:rPr>
                  </w:pPr>
                  <w:r w:rsidRPr="004D4AB1">
                    <w:rPr>
                      <w:rFonts w:hint="eastAsia"/>
                      <w:sz w:val="22"/>
                      <w:szCs w:val="22"/>
                    </w:rPr>
                    <w:t>/</w:t>
                  </w:r>
                </w:p>
              </w:tc>
              <w:tc>
                <w:tcPr>
                  <w:tcW w:w="621" w:type="pct"/>
                  <w:vAlign w:val="center"/>
                </w:tcPr>
                <w:p w14:paraId="78C2A1B8" w14:textId="6A567B43" w:rsidR="00B94DE7" w:rsidRPr="004D4AB1" w:rsidRDefault="0081644B" w:rsidP="00012C7E">
                  <w:pPr>
                    <w:jc w:val="center"/>
                    <w:rPr>
                      <w:szCs w:val="21"/>
                    </w:rPr>
                  </w:pPr>
                  <w:r w:rsidRPr="004D4AB1">
                    <w:rPr>
                      <w:rFonts w:hint="eastAsia"/>
                      <w:szCs w:val="21"/>
                    </w:rPr>
                    <w:t>7</w:t>
                  </w:r>
                  <w:r w:rsidRPr="004D4AB1">
                    <w:rPr>
                      <w:szCs w:val="21"/>
                    </w:rPr>
                    <w:t>2</w:t>
                  </w:r>
                  <w:r w:rsidRPr="004D4AB1">
                    <w:rPr>
                      <w:rFonts w:hint="eastAsia"/>
                      <w:szCs w:val="21"/>
                    </w:rPr>
                    <w:t>台</w:t>
                  </w:r>
                  <w:r w:rsidRPr="004D4AB1">
                    <w:rPr>
                      <w:rFonts w:hint="eastAsia"/>
                      <w:szCs w:val="21"/>
                    </w:rPr>
                    <w:t>/</w:t>
                  </w:r>
                  <w:r w:rsidRPr="004D4AB1">
                    <w:rPr>
                      <w:rFonts w:hint="eastAsia"/>
                      <w:szCs w:val="21"/>
                    </w:rPr>
                    <w:t>套</w:t>
                  </w:r>
                </w:p>
              </w:tc>
              <w:tc>
                <w:tcPr>
                  <w:tcW w:w="419" w:type="pct"/>
                </w:tcPr>
                <w:p w14:paraId="5DC302DB" w14:textId="3A7B1C83" w:rsidR="00B94DE7" w:rsidRPr="004D4AB1" w:rsidRDefault="0081644B" w:rsidP="00012C7E">
                  <w:pPr>
                    <w:jc w:val="center"/>
                    <w:rPr>
                      <w:kern w:val="0"/>
                      <w:szCs w:val="21"/>
                    </w:rPr>
                  </w:pPr>
                  <w:r w:rsidRPr="004D4AB1">
                    <w:rPr>
                      <w:rFonts w:hint="eastAsia"/>
                      <w:kern w:val="0"/>
                      <w:szCs w:val="21"/>
                    </w:rPr>
                    <w:t>0</w:t>
                  </w:r>
                </w:p>
              </w:tc>
            </w:tr>
          </w:tbl>
          <w:p w14:paraId="68BB7485" w14:textId="77777777" w:rsidR="008B1160" w:rsidRPr="004D4AB1" w:rsidRDefault="008B1160" w:rsidP="009C50A9">
            <w:pPr>
              <w:widowControl/>
              <w:spacing w:line="480" w:lineRule="exact"/>
              <w:ind w:firstLineChars="200" w:firstLine="480"/>
              <w:rPr>
                <w:sz w:val="24"/>
              </w:rPr>
            </w:pPr>
          </w:p>
          <w:p w14:paraId="0ADE30A2" w14:textId="77777777" w:rsidR="00012C7E" w:rsidRPr="004D4AB1" w:rsidRDefault="00012C7E" w:rsidP="009C50A9">
            <w:pPr>
              <w:widowControl/>
              <w:spacing w:line="480" w:lineRule="exact"/>
              <w:ind w:firstLineChars="200" w:firstLine="480"/>
              <w:rPr>
                <w:sz w:val="24"/>
              </w:rPr>
            </w:pPr>
          </w:p>
          <w:p w14:paraId="56F80525" w14:textId="77777777" w:rsidR="002D79D7" w:rsidRPr="004D4AB1" w:rsidRDefault="002D79D7" w:rsidP="009C50A9">
            <w:pPr>
              <w:widowControl/>
              <w:spacing w:line="480" w:lineRule="exact"/>
              <w:ind w:firstLineChars="200" w:firstLine="480"/>
              <w:rPr>
                <w:sz w:val="24"/>
              </w:rPr>
            </w:pPr>
          </w:p>
          <w:p w14:paraId="4A092726" w14:textId="77777777" w:rsidR="002D79D7" w:rsidRPr="004D4AB1" w:rsidRDefault="002D79D7" w:rsidP="009C50A9">
            <w:pPr>
              <w:widowControl/>
              <w:spacing w:line="480" w:lineRule="exact"/>
              <w:ind w:firstLineChars="200" w:firstLine="480"/>
              <w:rPr>
                <w:sz w:val="24"/>
              </w:rPr>
            </w:pPr>
          </w:p>
          <w:p w14:paraId="2DCC461F" w14:textId="77777777" w:rsidR="002D79D7" w:rsidRPr="004D4AB1" w:rsidRDefault="002D79D7" w:rsidP="009C50A9">
            <w:pPr>
              <w:widowControl/>
              <w:spacing w:line="480" w:lineRule="exact"/>
              <w:ind w:firstLineChars="200" w:firstLine="480"/>
              <w:rPr>
                <w:sz w:val="24"/>
              </w:rPr>
            </w:pPr>
          </w:p>
          <w:p w14:paraId="08D82A4D" w14:textId="77777777" w:rsidR="002D79D7" w:rsidRPr="004D4AB1" w:rsidRDefault="002D79D7" w:rsidP="009C50A9">
            <w:pPr>
              <w:widowControl/>
              <w:spacing w:line="480" w:lineRule="exact"/>
              <w:ind w:firstLineChars="200" w:firstLine="480"/>
              <w:rPr>
                <w:sz w:val="24"/>
              </w:rPr>
            </w:pPr>
          </w:p>
          <w:p w14:paraId="6B98463B" w14:textId="77777777" w:rsidR="002D79D7" w:rsidRPr="004D4AB1" w:rsidRDefault="002D79D7" w:rsidP="009C50A9">
            <w:pPr>
              <w:widowControl/>
              <w:spacing w:line="480" w:lineRule="exact"/>
              <w:ind w:firstLineChars="200" w:firstLine="480"/>
              <w:rPr>
                <w:sz w:val="24"/>
              </w:rPr>
            </w:pPr>
          </w:p>
          <w:p w14:paraId="4D5E50DD" w14:textId="77777777" w:rsidR="002D79D7" w:rsidRPr="004D4AB1" w:rsidRDefault="002D79D7" w:rsidP="009C50A9">
            <w:pPr>
              <w:widowControl/>
              <w:spacing w:line="480" w:lineRule="exact"/>
              <w:ind w:firstLineChars="200" w:firstLine="480"/>
              <w:rPr>
                <w:sz w:val="24"/>
              </w:rPr>
            </w:pPr>
          </w:p>
          <w:p w14:paraId="5FE20C14" w14:textId="77777777" w:rsidR="002D79D7" w:rsidRPr="004D4AB1" w:rsidRDefault="002D79D7" w:rsidP="009C50A9">
            <w:pPr>
              <w:widowControl/>
              <w:spacing w:line="480" w:lineRule="exact"/>
              <w:ind w:firstLineChars="200" w:firstLine="480"/>
              <w:rPr>
                <w:sz w:val="24"/>
              </w:rPr>
            </w:pPr>
          </w:p>
          <w:p w14:paraId="699C7BC3" w14:textId="77777777" w:rsidR="002D79D7" w:rsidRPr="004D4AB1" w:rsidRDefault="002D79D7" w:rsidP="009C50A9">
            <w:pPr>
              <w:widowControl/>
              <w:spacing w:line="480" w:lineRule="exact"/>
              <w:ind w:firstLineChars="200" w:firstLine="480"/>
              <w:rPr>
                <w:sz w:val="24"/>
              </w:rPr>
            </w:pPr>
          </w:p>
          <w:p w14:paraId="73FFD141" w14:textId="77777777" w:rsidR="002D79D7" w:rsidRPr="004D4AB1" w:rsidRDefault="002D79D7" w:rsidP="009C50A9">
            <w:pPr>
              <w:widowControl/>
              <w:spacing w:line="480" w:lineRule="exact"/>
              <w:ind w:firstLineChars="200" w:firstLine="480"/>
              <w:rPr>
                <w:sz w:val="24"/>
              </w:rPr>
            </w:pPr>
          </w:p>
          <w:p w14:paraId="3054C051" w14:textId="77777777" w:rsidR="002D79D7" w:rsidRPr="004D4AB1" w:rsidRDefault="002D79D7" w:rsidP="009C50A9">
            <w:pPr>
              <w:widowControl/>
              <w:spacing w:line="480" w:lineRule="exact"/>
              <w:ind w:firstLineChars="200" w:firstLine="480"/>
              <w:rPr>
                <w:sz w:val="24"/>
              </w:rPr>
            </w:pPr>
          </w:p>
          <w:p w14:paraId="68FBB9CD" w14:textId="77777777" w:rsidR="002D79D7" w:rsidRPr="004D4AB1" w:rsidRDefault="002D79D7" w:rsidP="009C50A9">
            <w:pPr>
              <w:widowControl/>
              <w:spacing w:line="480" w:lineRule="exact"/>
              <w:ind w:firstLineChars="200" w:firstLine="480"/>
              <w:rPr>
                <w:sz w:val="24"/>
              </w:rPr>
            </w:pPr>
          </w:p>
          <w:p w14:paraId="40FF9523" w14:textId="77777777" w:rsidR="002D79D7" w:rsidRPr="004D4AB1" w:rsidRDefault="002D79D7" w:rsidP="009C50A9">
            <w:pPr>
              <w:widowControl/>
              <w:spacing w:line="480" w:lineRule="exact"/>
              <w:ind w:firstLineChars="200" w:firstLine="480"/>
              <w:rPr>
                <w:sz w:val="24"/>
              </w:rPr>
            </w:pPr>
          </w:p>
          <w:p w14:paraId="0293498D" w14:textId="77777777" w:rsidR="002D79D7" w:rsidRPr="004D4AB1" w:rsidRDefault="002D79D7" w:rsidP="009C50A9">
            <w:pPr>
              <w:widowControl/>
              <w:spacing w:line="480" w:lineRule="exact"/>
              <w:ind w:firstLineChars="200" w:firstLine="480"/>
              <w:rPr>
                <w:sz w:val="24"/>
              </w:rPr>
            </w:pPr>
          </w:p>
          <w:p w14:paraId="33763098" w14:textId="77777777" w:rsidR="002D79D7" w:rsidRPr="004D4AB1" w:rsidRDefault="002D79D7" w:rsidP="009C50A9">
            <w:pPr>
              <w:widowControl/>
              <w:spacing w:line="480" w:lineRule="exact"/>
              <w:ind w:firstLineChars="200" w:firstLine="480"/>
              <w:rPr>
                <w:sz w:val="24"/>
              </w:rPr>
            </w:pPr>
          </w:p>
          <w:p w14:paraId="37D7D881" w14:textId="77777777" w:rsidR="002D79D7" w:rsidRPr="004D4AB1" w:rsidRDefault="002D79D7" w:rsidP="009C50A9">
            <w:pPr>
              <w:widowControl/>
              <w:spacing w:line="480" w:lineRule="exact"/>
              <w:ind w:firstLineChars="200" w:firstLine="480"/>
              <w:rPr>
                <w:sz w:val="24"/>
              </w:rPr>
            </w:pPr>
          </w:p>
          <w:p w14:paraId="170D5F88" w14:textId="77777777" w:rsidR="002D79D7" w:rsidRPr="004D4AB1" w:rsidRDefault="002D79D7" w:rsidP="009C50A9">
            <w:pPr>
              <w:widowControl/>
              <w:spacing w:line="480" w:lineRule="exact"/>
              <w:ind w:firstLineChars="200" w:firstLine="480"/>
              <w:rPr>
                <w:sz w:val="24"/>
              </w:rPr>
            </w:pPr>
          </w:p>
          <w:p w14:paraId="3ADE72FA" w14:textId="77777777" w:rsidR="002D79D7" w:rsidRPr="004D4AB1" w:rsidRDefault="002D79D7" w:rsidP="009C50A9">
            <w:pPr>
              <w:widowControl/>
              <w:spacing w:line="480" w:lineRule="exact"/>
              <w:ind w:firstLineChars="200" w:firstLine="480"/>
              <w:rPr>
                <w:sz w:val="24"/>
              </w:rPr>
            </w:pPr>
          </w:p>
          <w:p w14:paraId="766C2810" w14:textId="77777777" w:rsidR="002D79D7" w:rsidRPr="004D4AB1" w:rsidRDefault="002D79D7" w:rsidP="009C50A9">
            <w:pPr>
              <w:widowControl/>
              <w:spacing w:line="480" w:lineRule="exact"/>
              <w:ind w:firstLineChars="200" w:firstLine="480"/>
              <w:rPr>
                <w:sz w:val="24"/>
              </w:rPr>
            </w:pPr>
          </w:p>
          <w:p w14:paraId="6285576C" w14:textId="77777777" w:rsidR="002D79D7" w:rsidRPr="004D4AB1" w:rsidRDefault="002D79D7" w:rsidP="009C50A9">
            <w:pPr>
              <w:widowControl/>
              <w:spacing w:line="480" w:lineRule="exact"/>
              <w:ind w:firstLineChars="200" w:firstLine="480"/>
              <w:rPr>
                <w:sz w:val="24"/>
              </w:rPr>
            </w:pPr>
          </w:p>
          <w:p w14:paraId="7D2B2D0A" w14:textId="77777777" w:rsidR="002D79D7" w:rsidRPr="004D4AB1" w:rsidRDefault="002D79D7" w:rsidP="009C50A9">
            <w:pPr>
              <w:widowControl/>
              <w:spacing w:line="480" w:lineRule="exact"/>
              <w:ind w:firstLineChars="200" w:firstLine="480"/>
              <w:rPr>
                <w:sz w:val="24"/>
              </w:rPr>
            </w:pPr>
          </w:p>
          <w:p w14:paraId="4F8745A1" w14:textId="77777777" w:rsidR="002D79D7" w:rsidRPr="004D4AB1" w:rsidRDefault="002D79D7" w:rsidP="009C50A9">
            <w:pPr>
              <w:widowControl/>
              <w:spacing w:line="480" w:lineRule="exact"/>
              <w:ind w:firstLineChars="200" w:firstLine="480"/>
              <w:rPr>
                <w:sz w:val="24"/>
              </w:rPr>
            </w:pPr>
          </w:p>
          <w:p w14:paraId="4187C7A2" w14:textId="77777777" w:rsidR="002D79D7" w:rsidRPr="004D4AB1" w:rsidRDefault="002D79D7" w:rsidP="009C50A9">
            <w:pPr>
              <w:widowControl/>
              <w:spacing w:line="480" w:lineRule="exact"/>
              <w:ind w:firstLineChars="200" w:firstLine="480"/>
              <w:rPr>
                <w:sz w:val="24"/>
              </w:rPr>
            </w:pPr>
          </w:p>
          <w:p w14:paraId="23A285B8" w14:textId="77777777" w:rsidR="002D79D7" w:rsidRPr="004D4AB1" w:rsidRDefault="002D79D7" w:rsidP="009C50A9">
            <w:pPr>
              <w:widowControl/>
              <w:spacing w:line="480" w:lineRule="exact"/>
              <w:ind w:firstLineChars="200" w:firstLine="480"/>
              <w:rPr>
                <w:sz w:val="24"/>
              </w:rPr>
            </w:pPr>
          </w:p>
          <w:p w14:paraId="0B626A64" w14:textId="5B139ACC" w:rsidR="002D79D7" w:rsidRPr="004D4AB1" w:rsidRDefault="002D79D7" w:rsidP="009C50A9">
            <w:pPr>
              <w:widowControl/>
              <w:spacing w:line="480" w:lineRule="exact"/>
              <w:ind w:firstLineChars="200" w:firstLine="480"/>
              <w:rPr>
                <w:sz w:val="24"/>
              </w:rPr>
            </w:pPr>
          </w:p>
        </w:tc>
      </w:tr>
      <w:tr w:rsidR="00352814" w:rsidRPr="004D4AB1" w14:paraId="330E102C" w14:textId="77777777" w:rsidTr="001D7EAE">
        <w:trPr>
          <w:trHeight w:val="13457"/>
          <w:jc w:val="center"/>
        </w:trPr>
        <w:tc>
          <w:tcPr>
            <w:tcW w:w="8713" w:type="dxa"/>
          </w:tcPr>
          <w:p w14:paraId="3DAA69CB" w14:textId="77777777" w:rsidR="00E56D4D" w:rsidRPr="004D4AB1" w:rsidRDefault="00E56D4D" w:rsidP="00E56D4D">
            <w:pPr>
              <w:widowControl/>
              <w:spacing w:line="480" w:lineRule="exact"/>
              <w:rPr>
                <w:b/>
                <w:kern w:val="0"/>
                <w:sz w:val="24"/>
              </w:rPr>
            </w:pPr>
            <w:r w:rsidRPr="004D4AB1">
              <w:rPr>
                <w:rFonts w:hint="eastAsia"/>
                <w:b/>
                <w:kern w:val="0"/>
                <w:sz w:val="24"/>
              </w:rPr>
              <w:t>原辅材料消耗及水平衡：</w:t>
            </w:r>
          </w:p>
          <w:p w14:paraId="4DA97201" w14:textId="77777777" w:rsidR="009923FB" w:rsidRPr="004D4AB1" w:rsidRDefault="009923FB" w:rsidP="009923FB">
            <w:pPr>
              <w:widowControl/>
              <w:spacing w:line="480" w:lineRule="exact"/>
              <w:ind w:firstLineChars="200" w:firstLine="480"/>
              <w:rPr>
                <w:kern w:val="0"/>
                <w:sz w:val="24"/>
              </w:rPr>
            </w:pPr>
            <w:r w:rsidRPr="004D4AB1">
              <w:rPr>
                <w:kern w:val="0"/>
                <w:sz w:val="24"/>
              </w:rPr>
              <w:t>1</w:t>
            </w:r>
            <w:r w:rsidRPr="004D4AB1">
              <w:rPr>
                <w:rFonts w:hint="eastAsia"/>
                <w:kern w:val="0"/>
                <w:sz w:val="24"/>
              </w:rPr>
              <w:t>、原辅材料消耗</w:t>
            </w:r>
          </w:p>
          <w:p w14:paraId="7887615C" w14:textId="77777777" w:rsidR="009923FB" w:rsidRPr="004D4AB1" w:rsidRDefault="009923FB" w:rsidP="009923FB">
            <w:pPr>
              <w:widowControl/>
              <w:spacing w:line="480" w:lineRule="exact"/>
              <w:ind w:firstLineChars="200" w:firstLine="480"/>
              <w:rPr>
                <w:kern w:val="0"/>
                <w:sz w:val="24"/>
              </w:rPr>
            </w:pPr>
            <w:r w:rsidRPr="004D4AB1">
              <w:rPr>
                <w:rFonts w:hint="eastAsia"/>
                <w:kern w:val="0"/>
                <w:sz w:val="24"/>
              </w:rPr>
              <w:t>本项目实际原辅材料消耗情况见下表。</w:t>
            </w:r>
          </w:p>
          <w:p w14:paraId="7CAEEDD2" w14:textId="77777777" w:rsidR="009923FB" w:rsidRPr="004D4AB1" w:rsidRDefault="009923FB" w:rsidP="009923FB">
            <w:pPr>
              <w:spacing w:line="360" w:lineRule="exact"/>
              <w:jc w:val="center"/>
              <w:outlineLvl w:val="0"/>
              <w:rPr>
                <w:b/>
                <w:bCs/>
                <w:sz w:val="24"/>
              </w:rPr>
            </w:pPr>
            <w:r w:rsidRPr="004D4AB1">
              <w:rPr>
                <w:b/>
                <w:bCs/>
                <w:sz w:val="24"/>
              </w:rPr>
              <w:t>表</w:t>
            </w:r>
            <w:r w:rsidRPr="004D4AB1">
              <w:rPr>
                <w:b/>
                <w:bCs/>
                <w:sz w:val="24"/>
              </w:rPr>
              <w:t>2</w:t>
            </w:r>
            <w:r w:rsidRPr="004D4AB1">
              <w:rPr>
                <w:rFonts w:hint="eastAsia"/>
                <w:b/>
                <w:bCs/>
                <w:sz w:val="24"/>
              </w:rPr>
              <w:t>-</w:t>
            </w:r>
            <w:r w:rsidR="000F43D2" w:rsidRPr="004D4AB1">
              <w:rPr>
                <w:b/>
                <w:bCs/>
                <w:sz w:val="24"/>
              </w:rPr>
              <w:t>6</w:t>
            </w:r>
            <w:r w:rsidRPr="004D4AB1">
              <w:rPr>
                <w:b/>
                <w:bCs/>
                <w:sz w:val="24"/>
              </w:rPr>
              <w:t xml:space="preserve">  </w:t>
            </w:r>
            <w:r w:rsidRPr="004D4AB1">
              <w:rPr>
                <w:b/>
                <w:bCs/>
                <w:sz w:val="24"/>
              </w:rPr>
              <w:t>项目原辅材料</w:t>
            </w:r>
            <w:r w:rsidRPr="004D4AB1">
              <w:rPr>
                <w:rFonts w:hint="eastAsia"/>
                <w:b/>
                <w:bCs/>
                <w:sz w:val="24"/>
              </w:rPr>
              <w:t>消耗情况表</w:t>
            </w:r>
          </w:p>
          <w:tbl>
            <w:tblPr>
              <w:tblStyle w:val="aff8"/>
              <w:tblW w:w="4350" w:type="pct"/>
              <w:jc w:val="center"/>
              <w:tblBorders>
                <w:top w:val="single" w:sz="12" w:space="0" w:color="auto"/>
                <w:bottom w:val="single" w:sz="12" w:space="0" w:color="auto"/>
              </w:tblBorders>
              <w:tblLook w:val="04A0" w:firstRow="1" w:lastRow="0" w:firstColumn="1" w:lastColumn="0" w:noHBand="0" w:noVBand="1"/>
            </w:tblPr>
            <w:tblGrid>
              <w:gridCol w:w="741"/>
              <w:gridCol w:w="1167"/>
              <w:gridCol w:w="1168"/>
              <w:gridCol w:w="1168"/>
              <w:gridCol w:w="1171"/>
              <w:gridCol w:w="1171"/>
              <w:gridCol w:w="1016"/>
            </w:tblGrid>
            <w:tr w:rsidR="004D4AB1" w:rsidRPr="004D4AB1" w14:paraId="3B8E3EDC" w14:textId="77777777" w:rsidTr="00012C7E">
              <w:trPr>
                <w:trHeight w:val="360"/>
                <w:jc w:val="center"/>
              </w:trPr>
              <w:tc>
                <w:tcPr>
                  <w:tcW w:w="488" w:type="pct"/>
                  <w:vAlign w:val="center"/>
                </w:tcPr>
                <w:p w14:paraId="5DE6849A" w14:textId="77777777" w:rsidR="00D9267E" w:rsidRPr="004D4AB1" w:rsidRDefault="00D9267E" w:rsidP="00AD0804">
                  <w:pPr>
                    <w:jc w:val="center"/>
                    <w:rPr>
                      <w:szCs w:val="21"/>
                    </w:rPr>
                  </w:pPr>
                  <w:r w:rsidRPr="004D4AB1">
                    <w:rPr>
                      <w:rFonts w:hint="eastAsia"/>
                      <w:szCs w:val="21"/>
                    </w:rPr>
                    <w:t>序号</w:t>
                  </w:r>
                </w:p>
              </w:tc>
              <w:tc>
                <w:tcPr>
                  <w:tcW w:w="768" w:type="pct"/>
                  <w:vAlign w:val="center"/>
                </w:tcPr>
                <w:p w14:paraId="6F79F6C3" w14:textId="77777777" w:rsidR="00D9267E" w:rsidRPr="004D4AB1" w:rsidRDefault="00D9267E" w:rsidP="00AD0804">
                  <w:pPr>
                    <w:jc w:val="center"/>
                    <w:rPr>
                      <w:szCs w:val="21"/>
                    </w:rPr>
                  </w:pPr>
                  <w:r w:rsidRPr="004D4AB1">
                    <w:rPr>
                      <w:rFonts w:hint="eastAsia"/>
                      <w:szCs w:val="21"/>
                    </w:rPr>
                    <w:t>产品名称</w:t>
                  </w:r>
                </w:p>
              </w:tc>
              <w:tc>
                <w:tcPr>
                  <w:tcW w:w="768" w:type="pct"/>
                  <w:vAlign w:val="center"/>
                </w:tcPr>
                <w:p w14:paraId="34FC897B" w14:textId="77777777" w:rsidR="00D9267E" w:rsidRPr="004D4AB1" w:rsidRDefault="00D9267E" w:rsidP="00AD0804">
                  <w:pPr>
                    <w:jc w:val="center"/>
                    <w:rPr>
                      <w:szCs w:val="21"/>
                    </w:rPr>
                  </w:pPr>
                  <w:r w:rsidRPr="004D4AB1">
                    <w:rPr>
                      <w:rFonts w:hint="eastAsia"/>
                      <w:szCs w:val="21"/>
                    </w:rPr>
                    <w:t>原料名称</w:t>
                  </w:r>
                </w:p>
              </w:tc>
              <w:tc>
                <w:tcPr>
                  <w:tcW w:w="768" w:type="pct"/>
                  <w:vAlign w:val="center"/>
                </w:tcPr>
                <w:p w14:paraId="57330A3A" w14:textId="64C5C285" w:rsidR="00D9267E" w:rsidRPr="004D4AB1" w:rsidRDefault="00012C7E" w:rsidP="00AD0804">
                  <w:pPr>
                    <w:jc w:val="center"/>
                    <w:rPr>
                      <w:szCs w:val="21"/>
                    </w:rPr>
                  </w:pPr>
                  <w:r w:rsidRPr="004D4AB1">
                    <w:rPr>
                      <w:rFonts w:hint="eastAsia"/>
                      <w:szCs w:val="21"/>
                    </w:rPr>
                    <w:t>扩建</w:t>
                  </w:r>
                  <w:r w:rsidR="00D9267E" w:rsidRPr="004D4AB1">
                    <w:rPr>
                      <w:rFonts w:hint="eastAsia"/>
                      <w:szCs w:val="21"/>
                    </w:rPr>
                    <w:t>环评</w:t>
                  </w:r>
                  <w:r w:rsidR="00D9267E" w:rsidRPr="004D4AB1">
                    <w:rPr>
                      <w:szCs w:val="21"/>
                    </w:rPr>
                    <w:t>用量</w:t>
                  </w:r>
                </w:p>
              </w:tc>
              <w:tc>
                <w:tcPr>
                  <w:tcW w:w="770" w:type="pct"/>
                  <w:vAlign w:val="center"/>
                </w:tcPr>
                <w:p w14:paraId="5C1C250A" w14:textId="0FBB2954" w:rsidR="00D9267E" w:rsidRPr="004D4AB1" w:rsidRDefault="00012C7E" w:rsidP="00AD0804">
                  <w:pPr>
                    <w:jc w:val="center"/>
                    <w:rPr>
                      <w:szCs w:val="21"/>
                    </w:rPr>
                  </w:pPr>
                  <w:r w:rsidRPr="004D4AB1">
                    <w:rPr>
                      <w:rFonts w:hint="eastAsia"/>
                      <w:szCs w:val="21"/>
                    </w:rPr>
                    <w:t>全厂环评用量</w:t>
                  </w:r>
                </w:p>
              </w:tc>
              <w:tc>
                <w:tcPr>
                  <w:tcW w:w="770" w:type="pct"/>
                  <w:vAlign w:val="center"/>
                </w:tcPr>
                <w:p w14:paraId="3EC5E5E5" w14:textId="7FF07A30" w:rsidR="00D9267E" w:rsidRPr="004D4AB1" w:rsidRDefault="00012C7E" w:rsidP="00AD0804">
                  <w:pPr>
                    <w:jc w:val="center"/>
                    <w:rPr>
                      <w:szCs w:val="21"/>
                    </w:rPr>
                  </w:pPr>
                  <w:r w:rsidRPr="004D4AB1">
                    <w:rPr>
                      <w:rFonts w:hint="eastAsia"/>
                      <w:szCs w:val="21"/>
                    </w:rPr>
                    <w:t>全厂实际用量</w:t>
                  </w:r>
                </w:p>
              </w:tc>
              <w:tc>
                <w:tcPr>
                  <w:tcW w:w="668" w:type="pct"/>
                  <w:vAlign w:val="center"/>
                </w:tcPr>
                <w:p w14:paraId="4911664C" w14:textId="77777777" w:rsidR="00D9267E" w:rsidRPr="004D4AB1" w:rsidRDefault="00D9267E" w:rsidP="00AD0804">
                  <w:pPr>
                    <w:jc w:val="center"/>
                    <w:rPr>
                      <w:szCs w:val="21"/>
                    </w:rPr>
                  </w:pPr>
                  <w:r w:rsidRPr="004D4AB1">
                    <w:rPr>
                      <w:szCs w:val="21"/>
                    </w:rPr>
                    <w:t>变化量</w:t>
                  </w:r>
                </w:p>
              </w:tc>
            </w:tr>
            <w:tr w:rsidR="004D4AB1" w:rsidRPr="004D4AB1" w14:paraId="1D385196" w14:textId="77777777" w:rsidTr="00012C7E">
              <w:trPr>
                <w:jc w:val="center"/>
              </w:trPr>
              <w:tc>
                <w:tcPr>
                  <w:tcW w:w="488" w:type="pct"/>
                  <w:vAlign w:val="center"/>
                </w:tcPr>
                <w:p w14:paraId="5B0E622D" w14:textId="77777777" w:rsidR="006F678E" w:rsidRPr="004D4AB1" w:rsidRDefault="006F678E" w:rsidP="006F678E">
                  <w:pPr>
                    <w:jc w:val="center"/>
                    <w:rPr>
                      <w:szCs w:val="21"/>
                    </w:rPr>
                  </w:pPr>
                  <w:r w:rsidRPr="004D4AB1">
                    <w:rPr>
                      <w:rFonts w:hint="eastAsia"/>
                      <w:szCs w:val="21"/>
                    </w:rPr>
                    <w:t>1</w:t>
                  </w:r>
                </w:p>
              </w:tc>
              <w:tc>
                <w:tcPr>
                  <w:tcW w:w="768" w:type="pct"/>
                  <w:vMerge w:val="restart"/>
                  <w:vAlign w:val="center"/>
                </w:tcPr>
                <w:p w14:paraId="51D93389" w14:textId="45057C7F" w:rsidR="006F678E" w:rsidRPr="004D4AB1" w:rsidRDefault="006F678E" w:rsidP="006F678E">
                  <w:pPr>
                    <w:jc w:val="center"/>
                    <w:rPr>
                      <w:szCs w:val="21"/>
                    </w:rPr>
                  </w:pPr>
                  <w:r w:rsidRPr="004D4AB1">
                    <w:rPr>
                      <w:rFonts w:hint="eastAsia"/>
                      <w:szCs w:val="21"/>
                    </w:rPr>
                    <w:t>涤纶坯布</w:t>
                  </w:r>
                </w:p>
              </w:tc>
              <w:tc>
                <w:tcPr>
                  <w:tcW w:w="768" w:type="pct"/>
                  <w:vAlign w:val="center"/>
                </w:tcPr>
                <w:p w14:paraId="149AEAC9" w14:textId="0531C045" w:rsidR="006F678E" w:rsidRPr="004D4AB1" w:rsidRDefault="006F678E" w:rsidP="006F678E">
                  <w:pPr>
                    <w:jc w:val="center"/>
                    <w:rPr>
                      <w:szCs w:val="21"/>
                    </w:rPr>
                  </w:pPr>
                  <w:r w:rsidRPr="004D4AB1">
                    <w:rPr>
                      <w:rFonts w:hint="eastAsia"/>
                      <w:szCs w:val="21"/>
                    </w:rPr>
                    <w:t>弹丝</w:t>
                  </w:r>
                </w:p>
              </w:tc>
              <w:tc>
                <w:tcPr>
                  <w:tcW w:w="768" w:type="pct"/>
                  <w:vAlign w:val="center"/>
                </w:tcPr>
                <w:p w14:paraId="162DD699" w14:textId="6F271895" w:rsidR="006F678E" w:rsidRPr="004D4AB1" w:rsidRDefault="006F678E" w:rsidP="006F678E">
                  <w:pPr>
                    <w:jc w:val="center"/>
                    <w:rPr>
                      <w:szCs w:val="21"/>
                    </w:rPr>
                  </w:pPr>
                  <w:r w:rsidRPr="004D4AB1">
                    <w:rPr>
                      <w:rFonts w:hint="eastAsia"/>
                      <w:szCs w:val="21"/>
                    </w:rPr>
                    <w:t>430t/a</w:t>
                  </w:r>
                </w:p>
              </w:tc>
              <w:tc>
                <w:tcPr>
                  <w:tcW w:w="770" w:type="pct"/>
                  <w:vAlign w:val="center"/>
                </w:tcPr>
                <w:p w14:paraId="778E5A2F" w14:textId="405244BB" w:rsidR="006F678E" w:rsidRPr="004D4AB1" w:rsidRDefault="006F678E" w:rsidP="006F678E">
                  <w:pPr>
                    <w:jc w:val="center"/>
                    <w:rPr>
                      <w:szCs w:val="21"/>
                    </w:rPr>
                  </w:pPr>
                  <w:r w:rsidRPr="004D4AB1">
                    <w:rPr>
                      <w:rFonts w:hint="eastAsia"/>
                      <w:szCs w:val="21"/>
                    </w:rPr>
                    <w:t>590t/a</w:t>
                  </w:r>
                </w:p>
              </w:tc>
              <w:tc>
                <w:tcPr>
                  <w:tcW w:w="770" w:type="pct"/>
                  <w:vAlign w:val="center"/>
                </w:tcPr>
                <w:p w14:paraId="2B26BC87" w14:textId="3534EE53" w:rsidR="006F678E" w:rsidRPr="004D4AB1" w:rsidRDefault="006F678E" w:rsidP="006F678E">
                  <w:pPr>
                    <w:jc w:val="center"/>
                    <w:rPr>
                      <w:szCs w:val="21"/>
                    </w:rPr>
                  </w:pPr>
                  <w:r w:rsidRPr="004D4AB1">
                    <w:rPr>
                      <w:rFonts w:hint="eastAsia"/>
                      <w:szCs w:val="21"/>
                    </w:rPr>
                    <w:t>590t/a</w:t>
                  </w:r>
                </w:p>
              </w:tc>
              <w:tc>
                <w:tcPr>
                  <w:tcW w:w="668" w:type="pct"/>
                  <w:vAlign w:val="center"/>
                </w:tcPr>
                <w:p w14:paraId="081B5FD6" w14:textId="77777777" w:rsidR="006F678E" w:rsidRPr="004D4AB1" w:rsidRDefault="006F678E" w:rsidP="006F678E">
                  <w:pPr>
                    <w:jc w:val="center"/>
                    <w:rPr>
                      <w:szCs w:val="21"/>
                    </w:rPr>
                  </w:pPr>
                  <w:r w:rsidRPr="004D4AB1">
                    <w:rPr>
                      <w:szCs w:val="21"/>
                    </w:rPr>
                    <w:t>0</w:t>
                  </w:r>
                </w:p>
              </w:tc>
            </w:tr>
            <w:tr w:rsidR="004D4AB1" w:rsidRPr="004D4AB1" w14:paraId="1433A473" w14:textId="77777777" w:rsidTr="00012C7E">
              <w:trPr>
                <w:jc w:val="center"/>
              </w:trPr>
              <w:tc>
                <w:tcPr>
                  <w:tcW w:w="488" w:type="pct"/>
                  <w:vAlign w:val="center"/>
                </w:tcPr>
                <w:p w14:paraId="149EADDA" w14:textId="77777777" w:rsidR="006F678E" w:rsidRPr="004D4AB1" w:rsidRDefault="006F678E" w:rsidP="006F678E">
                  <w:pPr>
                    <w:jc w:val="center"/>
                    <w:rPr>
                      <w:szCs w:val="21"/>
                    </w:rPr>
                  </w:pPr>
                  <w:r w:rsidRPr="004D4AB1">
                    <w:rPr>
                      <w:rFonts w:hint="eastAsia"/>
                      <w:szCs w:val="21"/>
                    </w:rPr>
                    <w:t>2</w:t>
                  </w:r>
                </w:p>
              </w:tc>
              <w:tc>
                <w:tcPr>
                  <w:tcW w:w="768" w:type="pct"/>
                  <w:vMerge/>
                  <w:vAlign w:val="center"/>
                </w:tcPr>
                <w:p w14:paraId="26804D2D" w14:textId="4E690A38" w:rsidR="006F678E" w:rsidRPr="004D4AB1" w:rsidRDefault="006F678E" w:rsidP="006F678E">
                  <w:pPr>
                    <w:jc w:val="center"/>
                    <w:rPr>
                      <w:szCs w:val="21"/>
                    </w:rPr>
                  </w:pPr>
                </w:p>
              </w:tc>
              <w:tc>
                <w:tcPr>
                  <w:tcW w:w="768" w:type="pct"/>
                  <w:vAlign w:val="center"/>
                </w:tcPr>
                <w:p w14:paraId="231D8E0B" w14:textId="6DC33D0B" w:rsidR="006F678E" w:rsidRPr="004D4AB1" w:rsidRDefault="006F678E" w:rsidP="006F678E">
                  <w:pPr>
                    <w:jc w:val="center"/>
                    <w:rPr>
                      <w:szCs w:val="21"/>
                    </w:rPr>
                  </w:pPr>
                  <w:r w:rsidRPr="004D4AB1">
                    <w:rPr>
                      <w:rFonts w:hint="eastAsia"/>
                      <w:szCs w:val="21"/>
                    </w:rPr>
                    <w:t>润滑油</w:t>
                  </w:r>
                </w:p>
              </w:tc>
              <w:tc>
                <w:tcPr>
                  <w:tcW w:w="768" w:type="pct"/>
                  <w:vAlign w:val="center"/>
                </w:tcPr>
                <w:p w14:paraId="3FDEF58B" w14:textId="03CBFA64" w:rsidR="006F678E" w:rsidRPr="004D4AB1" w:rsidRDefault="006F678E" w:rsidP="006F678E">
                  <w:pPr>
                    <w:jc w:val="center"/>
                    <w:rPr>
                      <w:szCs w:val="21"/>
                    </w:rPr>
                  </w:pPr>
                  <w:r w:rsidRPr="004D4AB1">
                    <w:rPr>
                      <w:rFonts w:hint="eastAsia"/>
                      <w:szCs w:val="21"/>
                    </w:rPr>
                    <w:t>0.47t/a</w:t>
                  </w:r>
                </w:p>
              </w:tc>
              <w:tc>
                <w:tcPr>
                  <w:tcW w:w="770" w:type="pct"/>
                  <w:vAlign w:val="center"/>
                </w:tcPr>
                <w:p w14:paraId="677E9C27" w14:textId="26108E7D" w:rsidR="006F678E" w:rsidRPr="004D4AB1" w:rsidRDefault="006F678E" w:rsidP="006F678E">
                  <w:pPr>
                    <w:jc w:val="center"/>
                    <w:rPr>
                      <w:szCs w:val="21"/>
                    </w:rPr>
                  </w:pPr>
                  <w:r w:rsidRPr="004D4AB1">
                    <w:rPr>
                      <w:rFonts w:hint="eastAsia"/>
                      <w:szCs w:val="21"/>
                    </w:rPr>
                    <w:t>0.68t/a</w:t>
                  </w:r>
                </w:p>
              </w:tc>
              <w:tc>
                <w:tcPr>
                  <w:tcW w:w="770" w:type="pct"/>
                  <w:vAlign w:val="center"/>
                </w:tcPr>
                <w:p w14:paraId="7F396905" w14:textId="1E275FD9" w:rsidR="006F678E" w:rsidRPr="004D4AB1" w:rsidRDefault="006F678E" w:rsidP="006F678E">
                  <w:pPr>
                    <w:jc w:val="center"/>
                    <w:rPr>
                      <w:szCs w:val="21"/>
                    </w:rPr>
                  </w:pPr>
                  <w:r w:rsidRPr="004D4AB1">
                    <w:rPr>
                      <w:rFonts w:hint="eastAsia"/>
                      <w:szCs w:val="21"/>
                    </w:rPr>
                    <w:t>0.68t/a</w:t>
                  </w:r>
                </w:p>
              </w:tc>
              <w:tc>
                <w:tcPr>
                  <w:tcW w:w="668" w:type="pct"/>
                  <w:vAlign w:val="center"/>
                </w:tcPr>
                <w:p w14:paraId="587ED163" w14:textId="77777777" w:rsidR="006F678E" w:rsidRPr="004D4AB1" w:rsidRDefault="006F678E" w:rsidP="006F678E">
                  <w:pPr>
                    <w:jc w:val="center"/>
                    <w:rPr>
                      <w:szCs w:val="21"/>
                    </w:rPr>
                  </w:pPr>
                  <w:r w:rsidRPr="004D4AB1">
                    <w:rPr>
                      <w:szCs w:val="21"/>
                    </w:rPr>
                    <w:t>0</w:t>
                  </w:r>
                </w:p>
              </w:tc>
            </w:tr>
            <w:tr w:rsidR="004D4AB1" w:rsidRPr="004D4AB1" w14:paraId="43642603" w14:textId="77777777" w:rsidTr="00384A43">
              <w:trPr>
                <w:jc w:val="center"/>
              </w:trPr>
              <w:tc>
                <w:tcPr>
                  <w:tcW w:w="488" w:type="pct"/>
                  <w:vAlign w:val="center"/>
                </w:tcPr>
                <w:p w14:paraId="16744DDD" w14:textId="7E85DADE" w:rsidR="006F678E" w:rsidRPr="004D4AB1" w:rsidRDefault="006F678E" w:rsidP="006F678E">
                  <w:pPr>
                    <w:jc w:val="center"/>
                    <w:rPr>
                      <w:szCs w:val="21"/>
                    </w:rPr>
                  </w:pPr>
                  <w:r w:rsidRPr="004D4AB1">
                    <w:rPr>
                      <w:rFonts w:hint="eastAsia"/>
                      <w:szCs w:val="21"/>
                    </w:rPr>
                    <w:t>3</w:t>
                  </w:r>
                </w:p>
              </w:tc>
              <w:tc>
                <w:tcPr>
                  <w:tcW w:w="768" w:type="pct"/>
                  <w:vMerge/>
                  <w:vAlign w:val="center"/>
                </w:tcPr>
                <w:p w14:paraId="06DBE55D" w14:textId="77777777" w:rsidR="006F678E" w:rsidRPr="004D4AB1" w:rsidRDefault="006F678E" w:rsidP="006F678E">
                  <w:pPr>
                    <w:jc w:val="center"/>
                    <w:rPr>
                      <w:szCs w:val="21"/>
                    </w:rPr>
                  </w:pPr>
                </w:p>
              </w:tc>
              <w:tc>
                <w:tcPr>
                  <w:tcW w:w="768" w:type="pct"/>
                  <w:vAlign w:val="center"/>
                </w:tcPr>
                <w:p w14:paraId="3CFADE9A" w14:textId="409ED305" w:rsidR="006F678E" w:rsidRPr="004D4AB1" w:rsidRDefault="006F678E" w:rsidP="006F678E">
                  <w:pPr>
                    <w:jc w:val="center"/>
                    <w:rPr>
                      <w:szCs w:val="21"/>
                    </w:rPr>
                  </w:pPr>
                  <w:r w:rsidRPr="004D4AB1">
                    <w:rPr>
                      <w:rFonts w:hint="eastAsia"/>
                      <w:szCs w:val="21"/>
                    </w:rPr>
                    <w:t>PAC</w:t>
                  </w:r>
                </w:p>
              </w:tc>
              <w:tc>
                <w:tcPr>
                  <w:tcW w:w="768" w:type="pct"/>
                  <w:vAlign w:val="center"/>
                </w:tcPr>
                <w:p w14:paraId="7F3A8E29" w14:textId="2FF3D0EB" w:rsidR="006F678E" w:rsidRPr="004D4AB1" w:rsidRDefault="006F678E" w:rsidP="006F678E">
                  <w:pPr>
                    <w:jc w:val="center"/>
                    <w:rPr>
                      <w:szCs w:val="21"/>
                    </w:rPr>
                  </w:pPr>
                  <w:r w:rsidRPr="004D4AB1">
                    <w:rPr>
                      <w:rFonts w:hint="eastAsia"/>
                      <w:szCs w:val="21"/>
                    </w:rPr>
                    <w:t>0.315t/a</w:t>
                  </w:r>
                </w:p>
              </w:tc>
              <w:tc>
                <w:tcPr>
                  <w:tcW w:w="770" w:type="pct"/>
                  <w:vAlign w:val="center"/>
                </w:tcPr>
                <w:p w14:paraId="046CC165" w14:textId="754BC392" w:rsidR="006F678E" w:rsidRPr="004D4AB1" w:rsidRDefault="006F678E" w:rsidP="006F678E">
                  <w:pPr>
                    <w:jc w:val="center"/>
                    <w:rPr>
                      <w:szCs w:val="21"/>
                    </w:rPr>
                  </w:pPr>
                  <w:r w:rsidRPr="004D4AB1">
                    <w:rPr>
                      <w:rFonts w:hint="eastAsia"/>
                      <w:szCs w:val="21"/>
                    </w:rPr>
                    <w:t>0.45t/a</w:t>
                  </w:r>
                </w:p>
              </w:tc>
              <w:tc>
                <w:tcPr>
                  <w:tcW w:w="770" w:type="pct"/>
                  <w:vAlign w:val="center"/>
                </w:tcPr>
                <w:p w14:paraId="5B43F4F7" w14:textId="6794C80B" w:rsidR="006F678E" w:rsidRPr="004D4AB1" w:rsidRDefault="006F678E" w:rsidP="006F678E">
                  <w:pPr>
                    <w:jc w:val="center"/>
                    <w:rPr>
                      <w:szCs w:val="21"/>
                    </w:rPr>
                  </w:pPr>
                  <w:r w:rsidRPr="004D4AB1">
                    <w:rPr>
                      <w:rFonts w:hint="eastAsia"/>
                      <w:szCs w:val="21"/>
                    </w:rPr>
                    <w:t>0.45t/a</w:t>
                  </w:r>
                </w:p>
              </w:tc>
              <w:tc>
                <w:tcPr>
                  <w:tcW w:w="668" w:type="pct"/>
                </w:tcPr>
                <w:p w14:paraId="59198730" w14:textId="5DB74357" w:rsidR="006F678E" w:rsidRPr="004D4AB1" w:rsidRDefault="006F678E" w:rsidP="006F678E">
                  <w:pPr>
                    <w:jc w:val="center"/>
                    <w:rPr>
                      <w:szCs w:val="21"/>
                    </w:rPr>
                  </w:pPr>
                  <w:r w:rsidRPr="004D4AB1">
                    <w:rPr>
                      <w:szCs w:val="21"/>
                    </w:rPr>
                    <w:t>0</w:t>
                  </w:r>
                </w:p>
              </w:tc>
            </w:tr>
            <w:tr w:rsidR="004D4AB1" w:rsidRPr="004D4AB1" w14:paraId="6D90285B" w14:textId="77777777" w:rsidTr="00384A43">
              <w:trPr>
                <w:jc w:val="center"/>
              </w:trPr>
              <w:tc>
                <w:tcPr>
                  <w:tcW w:w="488" w:type="pct"/>
                  <w:vAlign w:val="center"/>
                </w:tcPr>
                <w:p w14:paraId="4D58DD6B" w14:textId="702A6278" w:rsidR="006F678E" w:rsidRPr="004D4AB1" w:rsidRDefault="006F678E" w:rsidP="006F678E">
                  <w:pPr>
                    <w:jc w:val="center"/>
                    <w:rPr>
                      <w:szCs w:val="21"/>
                    </w:rPr>
                  </w:pPr>
                  <w:r w:rsidRPr="004D4AB1">
                    <w:rPr>
                      <w:rFonts w:hint="eastAsia"/>
                      <w:szCs w:val="21"/>
                    </w:rPr>
                    <w:t>4</w:t>
                  </w:r>
                </w:p>
              </w:tc>
              <w:tc>
                <w:tcPr>
                  <w:tcW w:w="768" w:type="pct"/>
                  <w:vMerge/>
                  <w:vAlign w:val="center"/>
                </w:tcPr>
                <w:p w14:paraId="65332989" w14:textId="77777777" w:rsidR="006F678E" w:rsidRPr="004D4AB1" w:rsidRDefault="006F678E" w:rsidP="006F678E">
                  <w:pPr>
                    <w:jc w:val="center"/>
                    <w:rPr>
                      <w:szCs w:val="21"/>
                    </w:rPr>
                  </w:pPr>
                </w:p>
              </w:tc>
              <w:tc>
                <w:tcPr>
                  <w:tcW w:w="768" w:type="pct"/>
                  <w:vAlign w:val="center"/>
                </w:tcPr>
                <w:p w14:paraId="76CD5A89" w14:textId="2812315F" w:rsidR="006F678E" w:rsidRPr="004D4AB1" w:rsidRDefault="006F678E" w:rsidP="006F678E">
                  <w:pPr>
                    <w:jc w:val="center"/>
                    <w:rPr>
                      <w:szCs w:val="21"/>
                    </w:rPr>
                  </w:pPr>
                  <w:r w:rsidRPr="004D4AB1">
                    <w:rPr>
                      <w:rFonts w:hint="eastAsia"/>
                      <w:szCs w:val="21"/>
                    </w:rPr>
                    <w:t>PAM</w:t>
                  </w:r>
                </w:p>
              </w:tc>
              <w:tc>
                <w:tcPr>
                  <w:tcW w:w="768" w:type="pct"/>
                  <w:vAlign w:val="center"/>
                </w:tcPr>
                <w:p w14:paraId="3F173DF2" w14:textId="27112611" w:rsidR="006F678E" w:rsidRPr="004D4AB1" w:rsidRDefault="006F678E" w:rsidP="006F678E">
                  <w:pPr>
                    <w:jc w:val="center"/>
                    <w:rPr>
                      <w:szCs w:val="21"/>
                    </w:rPr>
                  </w:pPr>
                  <w:r w:rsidRPr="004D4AB1">
                    <w:rPr>
                      <w:rFonts w:hint="eastAsia"/>
                      <w:szCs w:val="21"/>
                    </w:rPr>
                    <w:t>0.00147t/a</w:t>
                  </w:r>
                </w:p>
              </w:tc>
              <w:tc>
                <w:tcPr>
                  <w:tcW w:w="770" w:type="pct"/>
                  <w:vAlign w:val="center"/>
                </w:tcPr>
                <w:p w14:paraId="79B03045" w14:textId="62F60CAF" w:rsidR="006F678E" w:rsidRPr="004D4AB1" w:rsidRDefault="006F678E" w:rsidP="006F678E">
                  <w:pPr>
                    <w:jc w:val="center"/>
                    <w:rPr>
                      <w:szCs w:val="21"/>
                    </w:rPr>
                  </w:pPr>
                  <w:r w:rsidRPr="004D4AB1">
                    <w:rPr>
                      <w:rFonts w:hint="eastAsia"/>
                      <w:szCs w:val="21"/>
                    </w:rPr>
                    <w:t>0.0021t/a</w:t>
                  </w:r>
                </w:p>
              </w:tc>
              <w:tc>
                <w:tcPr>
                  <w:tcW w:w="770" w:type="pct"/>
                  <w:vAlign w:val="center"/>
                </w:tcPr>
                <w:p w14:paraId="7738D294" w14:textId="51CB4163" w:rsidR="006F678E" w:rsidRPr="004D4AB1" w:rsidRDefault="006F678E" w:rsidP="006F678E">
                  <w:pPr>
                    <w:jc w:val="center"/>
                    <w:rPr>
                      <w:szCs w:val="21"/>
                    </w:rPr>
                  </w:pPr>
                  <w:r w:rsidRPr="004D4AB1">
                    <w:rPr>
                      <w:rFonts w:hint="eastAsia"/>
                      <w:szCs w:val="21"/>
                    </w:rPr>
                    <w:t>0.0021t/a</w:t>
                  </w:r>
                </w:p>
              </w:tc>
              <w:tc>
                <w:tcPr>
                  <w:tcW w:w="668" w:type="pct"/>
                </w:tcPr>
                <w:p w14:paraId="59F3805C" w14:textId="5A9F4250" w:rsidR="006F678E" w:rsidRPr="004D4AB1" w:rsidRDefault="006F678E" w:rsidP="006F678E">
                  <w:pPr>
                    <w:jc w:val="center"/>
                    <w:rPr>
                      <w:szCs w:val="21"/>
                    </w:rPr>
                  </w:pPr>
                  <w:r w:rsidRPr="004D4AB1">
                    <w:rPr>
                      <w:szCs w:val="21"/>
                    </w:rPr>
                    <w:t>0</w:t>
                  </w:r>
                </w:p>
              </w:tc>
            </w:tr>
          </w:tbl>
          <w:p w14:paraId="1C388F52" w14:textId="77777777" w:rsidR="00E56D4D" w:rsidRPr="004D4AB1" w:rsidRDefault="00AD0804" w:rsidP="00AD0804">
            <w:pPr>
              <w:widowControl/>
              <w:spacing w:line="480" w:lineRule="exact"/>
              <w:ind w:firstLineChars="200" w:firstLine="480"/>
              <w:rPr>
                <w:kern w:val="0"/>
                <w:sz w:val="24"/>
              </w:rPr>
            </w:pPr>
            <w:r w:rsidRPr="004D4AB1">
              <w:rPr>
                <w:rFonts w:hint="eastAsia"/>
                <w:kern w:val="0"/>
                <w:sz w:val="24"/>
              </w:rPr>
              <w:t>2</w:t>
            </w:r>
            <w:r w:rsidRPr="004D4AB1">
              <w:rPr>
                <w:rFonts w:hint="eastAsia"/>
                <w:kern w:val="0"/>
                <w:sz w:val="24"/>
              </w:rPr>
              <w:t>、水平衡</w:t>
            </w:r>
          </w:p>
          <w:p w14:paraId="1B444EA5" w14:textId="136C873B" w:rsidR="006F678E" w:rsidRPr="004D4AB1" w:rsidRDefault="00000000" w:rsidP="006F678E">
            <w:pPr>
              <w:widowControl/>
              <w:spacing w:line="480" w:lineRule="exact"/>
              <w:ind w:firstLineChars="200" w:firstLine="560"/>
              <w:rPr>
                <w:kern w:val="0"/>
                <w:sz w:val="24"/>
              </w:rPr>
            </w:pPr>
            <w:r w:rsidRPr="004D4AB1">
              <w:rPr>
                <w:rFonts w:eastAsia="仿宋"/>
                <w:sz w:val="28"/>
                <w:szCs w:val="28"/>
              </w:rPr>
              <w:object w:dxaOrig="1440" w:dyaOrig="1440" w14:anchorId="4D6E3768">
                <v:shape id="Object 5" o:spid="_x0000_s12935" type="#_x0000_t75" style="position:absolute;left:0;text-align:left;margin-left:-4.65pt;margin-top:72.2pt;width:437.35pt;height:113.55pt;z-index:251849216">
                  <v:imagedata r:id="rId44" o:title="" croptop="-2851f" cropbottom="41267f" cropleft="-12f" cropright="-1055f"/>
                  <w10:wrap type="topAndBottom"/>
                </v:shape>
                <o:OLEObject Type="Embed" ProgID="Word.Document.8" ShapeID="Object 5" DrawAspect="Content" ObjectID="_1774767472" r:id="rId45">
                  <o:FieldCodes>\* MERGEFORMAT</o:FieldCodes>
                </o:OLEObject>
              </w:object>
            </w:r>
            <w:r w:rsidR="006F678E" w:rsidRPr="004D4AB1">
              <w:rPr>
                <w:kern w:val="0"/>
                <w:sz w:val="24"/>
              </w:rPr>
              <w:t>项目厂区实行</w:t>
            </w:r>
            <w:r w:rsidR="006F678E" w:rsidRPr="004D4AB1">
              <w:rPr>
                <w:kern w:val="0"/>
                <w:sz w:val="24"/>
              </w:rPr>
              <w:t>“</w:t>
            </w:r>
            <w:r w:rsidR="006F678E" w:rsidRPr="004D4AB1">
              <w:rPr>
                <w:kern w:val="0"/>
                <w:sz w:val="24"/>
              </w:rPr>
              <w:t>雨污分流</w:t>
            </w:r>
            <w:r w:rsidR="006F678E" w:rsidRPr="004D4AB1">
              <w:rPr>
                <w:kern w:val="0"/>
                <w:sz w:val="24"/>
              </w:rPr>
              <w:t>”</w:t>
            </w:r>
            <w:r w:rsidR="006F678E" w:rsidRPr="004D4AB1">
              <w:rPr>
                <w:kern w:val="0"/>
                <w:sz w:val="24"/>
              </w:rPr>
              <w:t>，雨水经雨水管</w:t>
            </w:r>
            <w:r w:rsidR="006F678E" w:rsidRPr="004D4AB1">
              <w:rPr>
                <w:rFonts w:hint="eastAsia"/>
                <w:kern w:val="0"/>
                <w:sz w:val="24"/>
              </w:rPr>
              <w:t>网</w:t>
            </w:r>
            <w:r w:rsidR="006F678E" w:rsidRPr="004D4AB1">
              <w:rPr>
                <w:kern w:val="0"/>
                <w:sz w:val="24"/>
              </w:rPr>
              <w:t>收集后排入</w:t>
            </w:r>
            <w:r w:rsidR="006F678E" w:rsidRPr="004D4AB1">
              <w:rPr>
                <w:rFonts w:hint="eastAsia"/>
                <w:kern w:val="0"/>
                <w:sz w:val="24"/>
              </w:rPr>
              <w:t>薛港河</w:t>
            </w:r>
            <w:r w:rsidR="006F678E" w:rsidRPr="004D4AB1">
              <w:rPr>
                <w:kern w:val="0"/>
                <w:sz w:val="24"/>
              </w:rPr>
              <w:t>；</w:t>
            </w:r>
            <w:r w:rsidR="006F678E" w:rsidRPr="004D4AB1">
              <w:rPr>
                <w:rFonts w:hint="eastAsia"/>
                <w:kern w:val="0"/>
                <w:sz w:val="24"/>
              </w:rPr>
              <w:t>项目产生的织造废水、综筘喷头清洗废水</w:t>
            </w:r>
            <w:r w:rsidR="006F678E" w:rsidRPr="004D4AB1">
              <w:rPr>
                <w:kern w:val="0"/>
                <w:sz w:val="24"/>
              </w:rPr>
              <w:t>经</w:t>
            </w:r>
            <w:r w:rsidR="006F678E" w:rsidRPr="004D4AB1">
              <w:rPr>
                <w:rFonts w:hint="eastAsia"/>
                <w:kern w:val="0"/>
                <w:sz w:val="24"/>
              </w:rPr>
              <w:t>厂区内污水处理站</w:t>
            </w:r>
            <w:r w:rsidR="006F678E" w:rsidRPr="004D4AB1">
              <w:rPr>
                <w:kern w:val="0"/>
                <w:sz w:val="24"/>
              </w:rPr>
              <w:t>处理后</w:t>
            </w:r>
            <w:r w:rsidR="006F678E" w:rsidRPr="004D4AB1">
              <w:rPr>
                <w:rFonts w:hint="eastAsia"/>
                <w:kern w:val="0"/>
                <w:sz w:val="24"/>
              </w:rPr>
              <w:t>回用于织造工序，不外排。</w:t>
            </w:r>
          </w:p>
          <w:p w14:paraId="2689C84A" w14:textId="47A155FC" w:rsidR="006F678E" w:rsidRPr="004D4AB1" w:rsidRDefault="006F678E" w:rsidP="006F678E">
            <w:pPr>
              <w:tabs>
                <w:tab w:val="left" w:pos="6920"/>
              </w:tabs>
              <w:adjustRightInd w:val="0"/>
              <w:snapToGrid w:val="0"/>
              <w:spacing w:line="480" w:lineRule="exact"/>
              <w:ind w:firstLine="480"/>
              <w:rPr>
                <w:sz w:val="24"/>
              </w:rPr>
            </w:pPr>
            <w:r w:rsidRPr="004D4AB1">
              <w:rPr>
                <w:rFonts w:hint="eastAsia"/>
                <w:kern w:val="0"/>
                <w:sz w:val="24"/>
              </w:rPr>
              <w:t>扩建项目</w:t>
            </w:r>
            <w:r w:rsidRPr="004D4AB1">
              <w:rPr>
                <w:kern w:val="0"/>
                <w:sz w:val="24"/>
              </w:rPr>
              <w:t>水平衡如下图所示</w:t>
            </w:r>
            <w:r w:rsidRPr="004D4AB1">
              <w:rPr>
                <w:sz w:val="24"/>
              </w:rPr>
              <w:t>：</w:t>
            </w:r>
          </w:p>
          <w:p w14:paraId="0ED58924" w14:textId="6B5CBC3F" w:rsidR="006F678E" w:rsidRPr="004D4AB1" w:rsidRDefault="006F678E" w:rsidP="006F678E">
            <w:pPr>
              <w:widowControl/>
              <w:spacing w:line="480" w:lineRule="exact"/>
              <w:ind w:firstLineChars="200" w:firstLine="482"/>
              <w:jc w:val="center"/>
              <w:rPr>
                <w:b/>
                <w:bCs/>
                <w:sz w:val="24"/>
              </w:rPr>
            </w:pPr>
            <w:r w:rsidRPr="004D4AB1">
              <w:rPr>
                <w:b/>
                <w:bCs/>
                <w:sz w:val="24"/>
              </w:rPr>
              <w:t>图</w:t>
            </w:r>
            <w:r w:rsidRPr="004D4AB1">
              <w:rPr>
                <w:b/>
                <w:bCs/>
                <w:sz w:val="24"/>
              </w:rPr>
              <w:t xml:space="preserve">2-1 </w:t>
            </w:r>
            <w:r w:rsidRPr="004D4AB1">
              <w:rPr>
                <w:rFonts w:hint="eastAsia"/>
                <w:b/>
                <w:bCs/>
                <w:sz w:val="24"/>
              </w:rPr>
              <w:t xml:space="preserve"> </w:t>
            </w:r>
            <w:r w:rsidRPr="004D4AB1">
              <w:rPr>
                <w:rFonts w:hint="eastAsia"/>
                <w:b/>
                <w:bCs/>
                <w:sz w:val="24"/>
              </w:rPr>
              <w:t>扩建项目</w:t>
            </w:r>
            <w:r w:rsidRPr="004D4AB1">
              <w:rPr>
                <w:b/>
                <w:bCs/>
                <w:sz w:val="24"/>
              </w:rPr>
              <w:t>水平衡图（单位：</w:t>
            </w:r>
            <w:r w:rsidRPr="004D4AB1">
              <w:rPr>
                <w:b/>
                <w:bCs/>
                <w:sz w:val="24"/>
              </w:rPr>
              <w:t>m</w:t>
            </w:r>
            <w:r w:rsidRPr="004D4AB1">
              <w:rPr>
                <w:b/>
                <w:bCs/>
                <w:sz w:val="24"/>
                <w:vertAlign w:val="superscript"/>
              </w:rPr>
              <w:t>3</w:t>
            </w:r>
            <w:r w:rsidRPr="004D4AB1">
              <w:rPr>
                <w:b/>
                <w:bCs/>
                <w:sz w:val="24"/>
              </w:rPr>
              <w:t>/a</w:t>
            </w:r>
            <w:r w:rsidRPr="004D4AB1">
              <w:rPr>
                <w:b/>
                <w:bCs/>
                <w:sz w:val="24"/>
              </w:rPr>
              <w:t>）</w:t>
            </w:r>
          </w:p>
          <w:p w14:paraId="30FADDC8" w14:textId="77777777" w:rsidR="006F678E" w:rsidRPr="004D4AB1" w:rsidRDefault="00000000" w:rsidP="006F678E">
            <w:pPr>
              <w:tabs>
                <w:tab w:val="left" w:pos="6920"/>
              </w:tabs>
              <w:adjustRightInd w:val="0"/>
              <w:snapToGrid w:val="0"/>
              <w:spacing w:line="480" w:lineRule="exact"/>
              <w:ind w:firstLine="480"/>
              <w:rPr>
                <w:sz w:val="24"/>
              </w:rPr>
            </w:pPr>
            <w:r w:rsidRPr="004D4AB1">
              <w:rPr>
                <w:rFonts w:eastAsia="仿宋"/>
                <w:sz w:val="28"/>
                <w:szCs w:val="28"/>
              </w:rPr>
              <w:object w:dxaOrig="1440" w:dyaOrig="1440" w14:anchorId="18505E43">
                <v:shape id="Object 6" o:spid="_x0000_s12936" type="#_x0000_t75" style="position:absolute;left:0;text-align:left;margin-left:-4.85pt;margin-top:27.4pt;width:429.95pt;height:179.5pt;z-index:251850240">
                  <v:imagedata r:id="rId46" o:title="" croptop="-2851f" cropbottom="25511f" cropleft="-12f" cropright="-1055f"/>
                  <w10:wrap type="topAndBottom"/>
                </v:shape>
                <o:OLEObject Type="Embed" ProgID="Word.Document.8" ShapeID="Object 6" DrawAspect="Content" ObjectID="_1774767473" r:id="rId47">
                  <o:FieldCodes>\* MERGEFORMAT</o:FieldCodes>
                </o:OLEObject>
              </w:object>
            </w:r>
            <w:r w:rsidR="006F678E" w:rsidRPr="004D4AB1">
              <w:rPr>
                <w:rFonts w:hint="eastAsia"/>
                <w:kern w:val="0"/>
                <w:sz w:val="24"/>
              </w:rPr>
              <w:t>全厂</w:t>
            </w:r>
            <w:r w:rsidR="006F678E" w:rsidRPr="004D4AB1">
              <w:rPr>
                <w:kern w:val="0"/>
                <w:sz w:val="24"/>
              </w:rPr>
              <w:t>水平衡如下图所示</w:t>
            </w:r>
            <w:r w:rsidR="006F678E" w:rsidRPr="004D4AB1">
              <w:rPr>
                <w:sz w:val="24"/>
              </w:rPr>
              <w:t>：</w:t>
            </w:r>
          </w:p>
          <w:p w14:paraId="231B01DF" w14:textId="77777777" w:rsidR="006F678E" w:rsidRPr="004D4AB1" w:rsidRDefault="006F678E" w:rsidP="006F678E">
            <w:pPr>
              <w:widowControl/>
              <w:spacing w:line="480" w:lineRule="exact"/>
              <w:ind w:firstLineChars="200" w:firstLine="482"/>
              <w:jc w:val="center"/>
              <w:rPr>
                <w:b/>
                <w:bCs/>
                <w:sz w:val="24"/>
              </w:rPr>
            </w:pPr>
            <w:r w:rsidRPr="004D4AB1">
              <w:rPr>
                <w:b/>
                <w:bCs/>
                <w:sz w:val="24"/>
              </w:rPr>
              <w:t>图</w:t>
            </w:r>
            <w:r w:rsidRPr="004D4AB1">
              <w:rPr>
                <w:b/>
                <w:bCs/>
                <w:sz w:val="24"/>
              </w:rPr>
              <w:t>2-</w:t>
            </w:r>
            <w:r w:rsidRPr="004D4AB1">
              <w:rPr>
                <w:rFonts w:hint="eastAsia"/>
                <w:b/>
                <w:bCs/>
                <w:sz w:val="24"/>
              </w:rPr>
              <w:t xml:space="preserve">2  </w:t>
            </w:r>
            <w:r w:rsidRPr="004D4AB1">
              <w:rPr>
                <w:rFonts w:hint="eastAsia"/>
                <w:b/>
                <w:bCs/>
                <w:sz w:val="24"/>
              </w:rPr>
              <w:t>扩建后全厂</w:t>
            </w:r>
            <w:r w:rsidRPr="004D4AB1">
              <w:rPr>
                <w:b/>
                <w:bCs/>
                <w:sz w:val="24"/>
              </w:rPr>
              <w:t>水平衡图（单位：</w:t>
            </w:r>
            <w:r w:rsidRPr="004D4AB1">
              <w:rPr>
                <w:b/>
                <w:bCs/>
                <w:sz w:val="24"/>
              </w:rPr>
              <w:t>m</w:t>
            </w:r>
            <w:r w:rsidRPr="004D4AB1">
              <w:rPr>
                <w:b/>
                <w:bCs/>
                <w:sz w:val="24"/>
                <w:vertAlign w:val="superscript"/>
              </w:rPr>
              <w:t>3</w:t>
            </w:r>
            <w:r w:rsidRPr="004D4AB1">
              <w:rPr>
                <w:b/>
                <w:bCs/>
                <w:sz w:val="24"/>
              </w:rPr>
              <w:t>/a</w:t>
            </w:r>
            <w:r w:rsidRPr="004D4AB1">
              <w:rPr>
                <w:b/>
                <w:bCs/>
                <w:sz w:val="24"/>
              </w:rPr>
              <w:t>）</w:t>
            </w:r>
          </w:p>
          <w:p w14:paraId="57640484" w14:textId="5339047E" w:rsidR="00E56D4D" w:rsidRPr="004D4AB1" w:rsidRDefault="00E56D4D" w:rsidP="00D9267E">
            <w:pPr>
              <w:spacing w:line="360" w:lineRule="auto"/>
              <w:jc w:val="center"/>
              <w:rPr>
                <w:sz w:val="24"/>
              </w:rPr>
            </w:pPr>
          </w:p>
        </w:tc>
      </w:tr>
    </w:tbl>
    <w:p w14:paraId="3D8F481E" w14:textId="77777777" w:rsidR="002A012E" w:rsidRPr="004D4AB1" w:rsidRDefault="002A012E" w:rsidP="00AD0804">
      <w:pPr>
        <w:widowControl/>
        <w:spacing w:line="480" w:lineRule="exact"/>
        <w:rPr>
          <w:b/>
          <w:kern w:val="0"/>
          <w:sz w:val="24"/>
        </w:rPr>
        <w:sectPr w:rsidR="002A012E" w:rsidRPr="004D4AB1" w:rsidSect="003B6821">
          <w:pgSz w:w="11906" w:h="16838" w:code="9"/>
          <w:pgMar w:top="1440" w:right="1440" w:bottom="1440" w:left="1797" w:header="851" w:footer="992" w:gutter="0"/>
          <w:cols w:space="425"/>
          <w:docGrid w:linePitch="312"/>
        </w:sectPr>
      </w:pP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713"/>
      </w:tblGrid>
      <w:tr w:rsidR="00352814" w:rsidRPr="004D4AB1" w14:paraId="4FBA6E0F" w14:textId="77777777" w:rsidTr="00FC0077">
        <w:trPr>
          <w:trHeight w:val="273"/>
          <w:jc w:val="center"/>
        </w:trPr>
        <w:tc>
          <w:tcPr>
            <w:tcW w:w="8713" w:type="dxa"/>
            <w:vAlign w:val="center"/>
          </w:tcPr>
          <w:p w14:paraId="3CCE8276" w14:textId="77777777" w:rsidR="00D040EE" w:rsidRPr="004D4AB1" w:rsidRDefault="00AD0804" w:rsidP="00AD0804">
            <w:pPr>
              <w:widowControl/>
              <w:spacing w:line="480" w:lineRule="exact"/>
              <w:rPr>
                <w:b/>
                <w:kern w:val="0"/>
                <w:sz w:val="24"/>
              </w:rPr>
            </w:pPr>
            <w:r w:rsidRPr="004D4AB1">
              <w:rPr>
                <w:rFonts w:hint="eastAsia"/>
                <w:b/>
                <w:kern w:val="0"/>
                <w:sz w:val="24"/>
              </w:rPr>
              <w:t>主要工艺流程及产污环节：</w:t>
            </w:r>
          </w:p>
          <w:bookmarkStart w:id="6" w:name="_1758203990"/>
          <w:bookmarkEnd w:id="6"/>
          <w:p w14:paraId="596FC15B" w14:textId="226B07D9" w:rsidR="00D040EE" w:rsidRPr="004D4AB1" w:rsidRDefault="00327AC1" w:rsidP="002A012E">
            <w:pPr>
              <w:widowControl/>
              <w:jc w:val="center"/>
              <w:rPr>
                <w:b/>
                <w:kern w:val="0"/>
                <w:sz w:val="24"/>
              </w:rPr>
            </w:pPr>
            <w:r w:rsidRPr="004D4AB1">
              <w:rPr>
                <w:rFonts w:eastAsia="仿宋_GB2312"/>
                <w:sz w:val="28"/>
                <w:szCs w:val="28"/>
              </w:rPr>
              <w:object w:dxaOrig="4789" w:dyaOrig="4849" w14:anchorId="7791760F">
                <v:shape id="Object 1" o:spid="_x0000_i1030" type="#_x0000_t75" style="width:3in;height:230.9pt;mso-position-horizontal-relative:page;mso-position-vertical-relative:page" o:ole="">
                  <v:fill o:detectmouseclick="t"/>
                  <v:imagedata r:id="rId48" o:title="" croptop="19719f" cropbottom="373f" cropleft="13605f" cropright="23420f"/>
                </v:shape>
                <o:OLEObject Type="Embed" ProgID="Word.Document.8" ShapeID="Object 1" DrawAspect="Content" ObjectID="_1774767469" r:id="rId49"/>
              </w:object>
            </w:r>
          </w:p>
          <w:p w14:paraId="2F59ADC1" w14:textId="2D89A471" w:rsidR="00D040EE" w:rsidRPr="004D4AB1" w:rsidRDefault="002A012E" w:rsidP="002A012E">
            <w:pPr>
              <w:widowControl/>
              <w:spacing w:line="480" w:lineRule="exact"/>
              <w:jc w:val="center"/>
              <w:rPr>
                <w:b/>
                <w:kern w:val="0"/>
                <w:sz w:val="24"/>
              </w:rPr>
            </w:pPr>
            <w:r w:rsidRPr="004D4AB1">
              <w:rPr>
                <w:rFonts w:hint="eastAsia"/>
                <w:b/>
                <w:kern w:val="0"/>
                <w:sz w:val="24"/>
              </w:rPr>
              <w:t>图</w:t>
            </w:r>
            <w:r w:rsidRPr="004D4AB1">
              <w:rPr>
                <w:b/>
                <w:kern w:val="0"/>
                <w:sz w:val="24"/>
              </w:rPr>
              <w:t>2-2</w:t>
            </w:r>
            <w:r w:rsidRPr="004D4AB1">
              <w:rPr>
                <w:rFonts w:hint="eastAsia"/>
                <w:b/>
                <w:kern w:val="0"/>
                <w:sz w:val="24"/>
              </w:rPr>
              <w:t xml:space="preserve">  </w:t>
            </w:r>
            <w:r w:rsidR="00327AC1" w:rsidRPr="004D4AB1">
              <w:rPr>
                <w:rFonts w:hint="eastAsia"/>
                <w:b/>
                <w:bCs/>
                <w:kern w:val="0"/>
                <w:sz w:val="24"/>
              </w:rPr>
              <w:t>涤纶坯布生产工艺流程及产污环节</w:t>
            </w:r>
            <w:r w:rsidR="00327AC1" w:rsidRPr="004D4AB1">
              <w:rPr>
                <w:b/>
                <w:bCs/>
                <w:kern w:val="0"/>
                <w:sz w:val="24"/>
              </w:rPr>
              <w:t>示意图</w:t>
            </w:r>
          </w:p>
          <w:p w14:paraId="1E6B9BF5" w14:textId="77777777" w:rsidR="002A012E" w:rsidRPr="004D4AB1" w:rsidRDefault="002A012E" w:rsidP="002A012E">
            <w:pPr>
              <w:widowControl/>
              <w:spacing w:line="480" w:lineRule="exact"/>
              <w:ind w:firstLineChars="200" w:firstLine="480"/>
              <w:rPr>
                <w:kern w:val="0"/>
                <w:sz w:val="24"/>
              </w:rPr>
            </w:pPr>
            <w:r w:rsidRPr="004D4AB1">
              <w:rPr>
                <w:rFonts w:hint="eastAsia"/>
                <w:kern w:val="0"/>
                <w:sz w:val="24"/>
              </w:rPr>
              <w:t>工艺流程简述：</w:t>
            </w:r>
          </w:p>
          <w:p w14:paraId="7904DB95" w14:textId="77777777" w:rsidR="00327AC1" w:rsidRPr="004D4AB1" w:rsidRDefault="00327AC1" w:rsidP="00327AC1">
            <w:pPr>
              <w:widowControl/>
              <w:spacing w:line="480" w:lineRule="exact"/>
              <w:ind w:firstLineChars="200" w:firstLine="480"/>
              <w:rPr>
                <w:kern w:val="0"/>
                <w:sz w:val="24"/>
              </w:rPr>
            </w:pPr>
            <w:r w:rsidRPr="004D4AB1">
              <w:rPr>
                <w:rFonts w:hint="eastAsia"/>
                <w:kern w:val="0"/>
                <w:sz w:val="24"/>
              </w:rPr>
              <w:t>（</w:t>
            </w:r>
            <w:r w:rsidRPr="004D4AB1">
              <w:rPr>
                <w:rFonts w:hint="eastAsia"/>
                <w:kern w:val="0"/>
                <w:sz w:val="24"/>
              </w:rPr>
              <w:t>1</w:t>
            </w:r>
            <w:r w:rsidRPr="004D4AB1">
              <w:rPr>
                <w:rFonts w:hint="eastAsia"/>
                <w:kern w:val="0"/>
                <w:sz w:val="24"/>
              </w:rPr>
              <w:t>）穿综：弹丝委外加工后，把一个完整的经轴由工作人员拉出经面，分出经线，穿入产品工艺要求的综框内。</w:t>
            </w:r>
          </w:p>
          <w:p w14:paraId="4A68CCC7" w14:textId="77777777" w:rsidR="00327AC1" w:rsidRPr="004D4AB1" w:rsidRDefault="00327AC1" w:rsidP="00327AC1">
            <w:pPr>
              <w:widowControl/>
              <w:spacing w:line="480" w:lineRule="exact"/>
              <w:ind w:firstLineChars="200" w:firstLine="480"/>
              <w:rPr>
                <w:kern w:val="0"/>
                <w:sz w:val="24"/>
              </w:rPr>
            </w:pPr>
            <w:r w:rsidRPr="004D4AB1">
              <w:rPr>
                <w:rFonts w:hint="eastAsia"/>
                <w:kern w:val="0"/>
                <w:sz w:val="24"/>
              </w:rPr>
              <w:t>（</w:t>
            </w:r>
            <w:r w:rsidRPr="004D4AB1">
              <w:rPr>
                <w:rFonts w:hint="eastAsia"/>
                <w:kern w:val="0"/>
                <w:sz w:val="24"/>
              </w:rPr>
              <w:t>2</w:t>
            </w:r>
            <w:r w:rsidRPr="004D4AB1">
              <w:rPr>
                <w:rFonts w:hint="eastAsia"/>
                <w:kern w:val="0"/>
                <w:sz w:val="24"/>
              </w:rPr>
              <w:t>）织造：使用喷水织机，利用水的喷射力引纬，进行织布。此工序产生织造废水</w:t>
            </w:r>
            <w:r w:rsidRPr="004D4AB1">
              <w:rPr>
                <w:rFonts w:hint="eastAsia"/>
                <w:kern w:val="0"/>
                <w:sz w:val="24"/>
              </w:rPr>
              <w:t>W1</w:t>
            </w:r>
            <w:r w:rsidRPr="004D4AB1">
              <w:rPr>
                <w:rFonts w:hint="eastAsia"/>
                <w:kern w:val="0"/>
                <w:sz w:val="24"/>
              </w:rPr>
              <w:t>、废丝</w:t>
            </w:r>
            <w:r w:rsidRPr="004D4AB1">
              <w:rPr>
                <w:rFonts w:hint="eastAsia"/>
                <w:kern w:val="0"/>
                <w:sz w:val="24"/>
              </w:rPr>
              <w:t>S1</w:t>
            </w:r>
            <w:r w:rsidRPr="004D4AB1">
              <w:rPr>
                <w:rFonts w:hint="eastAsia"/>
                <w:kern w:val="0"/>
                <w:sz w:val="24"/>
              </w:rPr>
              <w:t>和噪声</w:t>
            </w:r>
            <w:r w:rsidRPr="004D4AB1">
              <w:rPr>
                <w:rFonts w:hint="eastAsia"/>
                <w:kern w:val="0"/>
                <w:sz w:val="24"/>
              </w:rPr>
              <w:t>N1</w:t>
            </w:r>
            <w:r w:rsidRPr="004D4AB1">
              <w:rPr>
                <w:rFonts w:hint="eastAsia"/>
                <w:kern w:val="0"/>
                <w:sz w:val="24"/>
              </w:rPr>
              <w:t>，织造废水</w:t>
            </w:r>
            <w:r w:rsidRPr="004D4AB1">
              <w:rPr>
                <w:rFonts w:hint="eastAsia"/>
                <w:kern w:val="0"/>
                <w:sz w:val="24"/>
              </w:rPr>
              <w:t>W1</w:t>
            </w:r>
            <w:r w:rsidRPr="004D4AB1">
              <w:rPr>
                <w:rFonts w:hint="eastAsia"/>
                <w:kern w:val="0"/>
                <w:sz w:val="24"/>
              </w:rPr>
              <w:t>经污水处理站处理后循环回用至喷水织造工序。</w:t>
            </w:r>
          </w:p>
          <w:p w14:paraId="3184CCA1" w14:textId="77777777" w:rsidR="00327AC1" w:rsidRPr="004D4AB1" w:rsidRDefault="00327AC1" w:rsidP="00327AC1">
            <w:pPr>
              <w:widowControl/>
              <w:spacing w:line="480" w:lineRule="exact"/>
              <w:ind w:firstLineChars="200" w:firstLine="480"/>
              <w:rPr>
                <w:kern w:val="0"/>
                <w:sz w:val="24"/>
              </w:rPr>
            </w:pPr>
            <w:r w:rsidRPr="004D4AB1">
              <w:rPr>
                <w:rFonts w:hint="eastAsia"/>
                <w:kern w:val="0"/>
                <w:sz w:val="24"/>
              </w:rPr>
              <w:t>（</w:t>
            </w:r>
            <w:r w:rsidRPr="004D4AB1">
              <w:rPr>
                <w:rFonts w:hint="eastAsia"/>
                <w:kern w:val="0"/>
                <w:sz w:val="24"/>
              </w:rPr>
              <w:t>3</w:t>
            </w:r>
            <w:r w:rsidRPr="004D4AB1">
              <w:rPr>
                <w:rFonts w:hint="eastAsia"/>
                <w:kern w:val="0"/>
                <w:sz w:val="24"/>
              </w:rPr>
              <w:t>）验布：对织造完成的涤纶布进行人工检验，合格后包装入库。此工序产生次品</w:t>
            </w:r>
            <w:r w:rsidRPr="004D4AB1">
              <w:rPr>
                <w:rFonts w:hint="eastAsia"/>
                <w:kern w:val="0"/>
                <w:sz w:val="24"/>
              </w:rPr>
              <w:t>S2</w:t>
            </w:r>
            <w:r w:rsidRPr="004D4AB1">
              <w:rPr>
                <w:rFonts w:hint="eastAsia"/>
                <w:kern w:val="0"/>
                <w:sz w:val="24"/>
              </w:rPr>
              <w:t>。</w:t>
            </w:r>
          </w:p>
          <w:p w14:paraId="4EAB0A43" w14:textId="77777777" w:rsidR="00327AC1" w:rsidRPr="004D4AB1" w:rsidRDefault="00327AC1" w:rsidP="00327AC1">
            <w:pPr>
              <w:widowControl/>
              <w:spacing w:line="480" w:lineRule="exact"/>
              <w:ind w:firstLineChars="200" w:firstLine="480"/>
              <w:rPr>
                <w:kern w:val="0"/>
                <w:sz w:val="24"/>
              </w:rPr>
            </w:pPr>
            <w:r w:rsidRPr="004D4AB1">
              <w:rPr>
                <w:rFonts w:hint="eastAsia"/>
                <w:kern w:val="0"/>
                <w:sz w:val="24"/>
              </w:rPr>
              <w:t>另本项目定期对综筘喷头清洗，会产生一定量的综筘喷头清洗废水，该股废水与织造废水一起经污水处理站处理后循环回用至喷水织造工序。</w:t>
            </w:r>
          </w:p>
          <w:p w14:paraId="5F4E43A5" w14:textId="77777777" w:rsidR="00AD0804" w:rsidRPr="004D4AB1" w:rsidRDefault="00AD0804" w:rsidP="002A012E">
            <w:pPr>
              <w:widowControl/>
              <w:spacing w:line="480" w:lineRule="exact"/>
              <w:ind w:firstLineChars="200" w:firstLine="482"/>
              <w:rPr>
                <w:b/>
                <w:kern w:val="0"/>
                <w:sz w:val="24"/>
              </w:rPr>
            </w:pPr>
          </w:p>
          <w:p w14:paraId="25FCBBC7" w14:textId="77777777" w:rsidR="00327AC1" w:rsidRPr="004D4AB1" w:rsidRDefault="00327AC1" w:rsidP="002A012E">
            <w:pPr>
              <w:widowControl/>
              <w:spacing w:line="480" w:lineRule="exact"/>
              <w:ind w:firstLineChars="200" w:firstLine="482"/>
              <w:rPr>
                <w:b/>
                <w:kern w:val="0"/>
                <w:sz w:val="24"/>
              </w:rPr>
            </w:pPr>
          </w:p>
          <w:p w14:paraId="39372B76" w14:textId="77777777" w:rsidR="00327AC1" w:rsidRPr="004D4AB1" w:rsidRDefault="00327AC1" w:rsidP="002A012E">
            <w:pPr>
              <w:widowControl/>
              <w:spacing w:line="480" w:lineRule="exact"/>
              <w:ind w:firstLineChars="200" w:firstLine="482"/>
              <w:rPr>
                <w:b/>
                <w:kern w:val="0"/>
                <w:sz w:val="24"/>
              </w:rPr>
            </w:pPr>
          </w:p>
          <w:p w14:paraId="38D2A430" w14:textId="77777777" w:rsidR="00327AC1" w:rsidRPr="004D4AB1" w:rsidRDefault="00327AC1" w:rsidP="002A012E">
            <w:pPr>
              <w:widowControl/>
              <w:spacing w:line="480" w:lineRule="exact"/>
              <w:ind w:firstLineChars="200" w:firstLine="482"/>
              <w:rPr>
                <w:b/>
                <w:kern w:val="0"/>
                <w:sz w:val="24"/>
              </w:rPr>
            </w:pPr>
          </w:p>
          <w:p w14:paraId="64369DF8" w14:textId="77777777" w:rsidR="00327AC1" w:rsidRPr="004D4AB1" w:rsidRDefault="00327AC1" w:rsidP="002A012E">
            <w:pPr>
              <w:widowControl/>
              <w:spacing w:line="480" w:lineRule="exact"/>
              <w:ind w:firstLineChars="200" w:firstLine="482"/>
              <w:rPr>
                <w:b/>
                <w:kern w:val="0"/>
                <w:sz w:val="24"/>
              </w:rPr>
            </w:pPr>
          </w:p>
          <w:p w14:paraId="0D66F530" w14:textId="77777777" w:rsidR="00327AC1" w:rsidRPr="004D4AB1" w:rsidRDefault="00327AC1" w:rsidP="002A012E">
            <w:pPr>
              <w:widowControl/>
              <w:spacing w:line="480" w:lineRule="exact"/>
              <w:ind w:firstLineChars="200" w:firstLine="482"/>
              <w:rPr>
                <w:b/>
                <w:kern w:val="0"/>
                <w:sz w:val="24"/>
              </w:rPr>
            </w:pPr>
          </w:p>
          <w:p w14:paraId="50A7C842" w14:textId="77777777" w:rsidR="00327AC1" w:rsidRPr="004D4AB1" w:rsidRDefault="00327AC1" w:rsidP="002A012E">
            <w:pPr>
              <w:widowControl/>
              <w:spacing w:line="480" w:lineRule="exact"/>
              <w:ind w:firstLineChars="200" w:firstLine="482"/>
              <w:rPr>
                <w:b/>
                <w:kern w:val="0"/>
                <w:sz w:val="24"/>
              </w:rPr>
            </w:pPr>
          </w:p>
        </w:tc>
      </w:tr>
    </w:tbl>
    <w:p w14:paraId="3E1D065F" w14:textId="77777777" w:rsidR="003338E0" w:rsidRPr="004D4AB1" w:rsidRDefault="003338E0" w:rsidP="00BC437B">
      <w:pPr>
        <w:widowControl/>
        <w:spacing w:after="120" w:line="500" w:lineRule="exact"/>
        <w:jc w:val="left"/>
        <w:rPr>
          <w:b/>
          <w:kern w:val="0"/>
          <w:sz w:val="30"/>
          <w:szCs w:val="30"/>
        </w:rPr>
        <w:sectPr w:rsidR="003338E0" w:rsidRPr="004D4AB1" w:rsidSect="003B6821">
          <w:pgSz w:w="11906" w:h="16838" w:code="9"/>
          <w:pgMar w:top="1440" w:right="1440" w:bottom="1440" w:left="1797" w:header="851" w:footer="992" w:gutter="0"/>
          <w:cols w:space="425"/>
          <w:docGrid w:linePitch="312"/>
        </w:sectPr>
      </w:pPr>
    </w:p>
    <w:p w14:paraId="7A8A4AF1" w14:textId="77777777" w:rsidR="00BC437B" w:rsidRPr="004D4AB1" w:rsidRDefault="00BC437B" w:rsidP="00BC437B">
      <w:pPr>
        <w:widowControl/>
        <w:spacing w:after="120" w:line="500" w:lineRule="exact"/>
        <w:jc w:val="left"/>
        <w:rPr>
          <w:b/>
          <w:kern w:val="0"/>
          <w:sz w:val="30"/>
          <w:szCs w:val="30"/>
        </w:rPr>
      </w:pPr>
      <w:r w:rsidRPr="004D4AB1">
        <w:rPr>
          <w:rFonts w:hint="eastAsia"/>
          <w:b/>
          <w:kern w:val="0"/>
          <w:sz w:val="30"/>
          <w:szCs w:val="30"/>
        </w:rPr>
        <w:t>表三</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713"/>
      </w:tblGrid>
      <w:tr w:rsidR="004D4AB1" w:rsidRPr="004D4AB1" w14:paraId="2CF23361" w14:textId="77777777" w:rsidTr="000125CC">
        <w:trPr>
          <w:trHeight w:val="273"/>
          <w:jc w:val="center"/>
        </w:trPr>
        <w:tc>
          <w:tcPr>
            <w:tcW w:w="8713" w:type="dxa"/>
            <w:vAlign w:val="center"/>
          </w:tcPr>
          <w:p w14:paraId="2669F6FD" w14:textId="77777777" w:rsidR="004E7736" w:rsidRPr="004D4AB1" w:rsidRDefault="004E7736" w:rsidP="004E7736">
            <w:pPr>
              <w:widowControl/>
              <w:spacing w:line="480" w:lineRule="exact"/>
              <w:rPr>
                <w:b/>
                <w:kern w:val="0"/>
                <w:sz w:val="24"/>
              </w:rPr>
            </w:pPr>
            <w:r w:rsidRPr="004D4AB1">
              <w:rPr>
                <w:rFonts w:hint="eastAsia"/>
                <w:b/>
                <w:kern w:val="0"/>
                <w:sz w:val="24"/>
              </w:rPr>
              <w:t>主要污染源、污染物处理和排放：</w:t>
            </w:r>
          </w:p>
          <w:p w14:paraId="4A351011" w14:textId="77777777" w:rsidR="004E7736" w:rsidRPr="004D4AB1" w:rsidRDefault="004E7736" w:rsidP="004E7736">
            <w:pPr>
              <w:widowControl/>
              <w:spacing w:line="480" w:lineRule="exact"/>
              <w:ind w:firstLineChars="200" w:firstLine="480"/>
              <w:rPr>
                <w:kern w:val="0"/>
                <w:sz w:val="24"/>
              </w:rPr>
            </w:pPr>
            <w:r w:rsidRPr="004D4AB1">
              <w:rPr>
                <w:rFonts w:hint="eastAsia"/>
                <w:kern w:val="0"/>
                <w:sz w:val="24"/>
              </w:rPr>
              <w:t>1</w:t>
            </w:r>
            <w:r w:rsidRPr="004D4AB1">
              <w:rPr>
                <w:rFonts w:hint="eastAsia"/>
                <w:kern w:val="0"/>
                <w:sz w:val="24"/>
              </w:rPr>
              <w:t>、废气</w:t>
            </w:r>
            <w:r w:rsidR="00473F53" w:rsidRPr="004D4AB1">
              <w:rPr>
                <w:rFonts w:hint="eastAsia"/>
                <w:kern w:val="0"/>
                <w:sz w:val="24"/>
              </w:rPr>
              <w:t>污染物及处理措施</w:t>
            </w:r>
          </w:p>
          <w:p w14:paraId="70B632F1" w14:textId="77777777" w:rsidR="00473F53" w:rsidRPr="004D4AB1" w:rsidRDefault="002A012E" w:rsidP="004E7736">
            <w:pPr>
              <w:adjustRightInd w:val="0"/>
              <w:snapToGrid w:val="0"/>
              <w:spacing w:line="480" w:lineRule="exact"/>
              <w:ind w:firstLineChars="200" w:firstLine="480"/>
              <w:rPr>
                <w:sz w:val="24"/>
              </w:rPr>
            </w:pPr>
            <w:r w:rsidRPr="004D4AB1">
              <w:rPr>
                <w:rFonts w:hint="eastAsia"/>
                <w:sz w:val="24"/>
              </w:rPr>
              <w:t>本项目无废气产生。</w:t>
            </w:r>
          </w:p>
          <w:p w14:paraId="18CD2E6E" w14:textId="77777777" w:rsidR="00473F53" w:rsidRPr="004D4AB1" w:rsidRDefault="00473F53" w:rsidP="00473F53">
            <w:pPr>
              <w:widowControl/>
              <w:spacing w:line="480" w:lineRule="exact"/>
              <w:ind w:firstLineChars="200" w:firstLine="480"/>
              <w:rPr>
                <w:kern w:val="0"/>
                <w:sz w:val="24"/>
              </w:rPr>
            </w:pPr>
            <w:r w:rsidRPr="004D4AB1">
              <w:rPr>
                <w:kern w:val="0"/>
                <w:sz w:val="24"/>
              </w:rPr>
              <w:t>2</w:t>
            </w:r>
            <w:r w:rsidRPr="004D4AB1">
              <w:rPr>
                <w:rFonts w:hint="eastAsia"/>
                <w:kern w:val="0"/>
                <w:sz w:val="24"/>
              </w:rPr>
              <w:t>、废水污染物及处理措施</w:t>
            </w:r>
          </w:p>
          <w:p w14:paraId="127AF493" w14:textId="77777777" w:rsidR="002A012E" w:rsidRPr="004D4AB1" w:rsidRDefault="004531D0" w:rsidP="004531D0">
            <w:pPr>
              <w:adjustRightInd w:val="0"/>
              <w:snapToGrid w:val="0"/>
              <w:spacing w:line="480" w:lineRule="exact"/>
              <w:ind w:firstLineChars="200" w:firstLine="480"/>
              <w:rPr>
                <w:sz w:val="24"/>
              </w:rPr>
            </w:pPr>
            <w:r w:rsidRPr="004D4AB1">
              <w:rPr>
                <w:rFonts w:hint="eastAsia"/>
                <w:sz w:val="24"/>
              </w:rPr>
              <w:t>（</w:t>
            </w:r>
            <w:r w:rsidRPr="004D4AB1">
              <w:rPr>
                <w:rFonts w:hint="eastAsia"/>
                <w:sz w:val="24"/>
              </w:rPr>
              <w:t>1</w:t>
            </w:r>
            <w:r w:rsidRPr="004D4AB1">
              <w:rPr>
                <w:rFonts w:hint="eastAsia"/>
                <w:sz w:val="24"/>
              </w:rPr>
              <w:t>）</w:t>
            </w:r>
            <w:r w:rsidR="002A012E" w:rsidRPr="004D4AB1">
              <w:rPr>
                <w:rFonts w:hint="eastAsia"/>
                <w:sz w:val="24"/>
              </w:rPr>
              <w:t>综筘喷头清洗废水、织造废水</w:t>
            </w:r>
          </w:p>
          <w:p w14:paraId="767D865E" w14:textId="6E2931D0" w:rsidR="00471B67" w:rsidRPr="004D4AB1" w:rsidRDefault="00471B67" w:rsidP="00471B67">
            <w:pPr>
              <w:autoSpaceDE w:val="0"/>
              <w:autoSpaceDN w:val="0"/>
              <w:adjustRightInd w:val="0"/>
              <w:spacing w:line="480" w:lineRule="exact"/>
              <w:ind w:firstLineChars="200" w:firstLine="480"/>
              <w:rPr>
                <w:sz w:val="24"/>
              </w:rPr>
            </w:pPr>
            <w:r w:rsidRPr="004D4AB1">
              <w:rPr>
                <w:rFonts w:hint="eastAsia"/>
                <w:kern w:val="0"/>
                <w:sz w:val="24"/>
              </w:rPr>
              <w:t>本项目产生的织造废水、综筘喷头清洗废水</w:t>
            </w:r>
            <w:r w:rsidRPr="004D4AB1">
              <w:rPr>
                <w:rFonts w:hint="eastAsia"/>
                <w:sz w:val="24"/>
              </w:rPr>
              <w:t>经厂内污水处理站处理</w:t>
            </w:r>
            <w:r w:rsidR="00FC4760" w:rsidRPr="004D4AB1">
              <w:rPr>
                <w:rFonts w:hint="eastAsia"/>
                <w:sz w:val="24"/>
              </w:rPr>
              <w:t>，</w:t>
            </w:r>
            <w:r w:rsidRPr="004D4AB1">
              <w:rPr>
                <w:rFonts w:hint="eastAsia"/>
                <w:sz w:val="24"/>
              </w:rPr>
              <w:t>满足企业内部生产废水回用标准后循环回用，不外排。</w:t>
            </w:r>
          </w:p>
          <w:p w14:paraId="49E39FD2" w14:textId="5FDD10E4" w:rsidR="002A012E" w:rsidRPr="004D4AB1" w:rsidRDefault="002A012E" w:rsidP="00473F53">
            <w:pPr>
              <w:adjustRightInd w:val="0"/>
              <w:snapToGrid w:val="0"/>
              <w:spacing w:line="480" w:lineRule="exact"/>
              <w:ind w:firstLineChars="200" w:firstLine="480"/>
              <w:rPr>
                <w:sz w:val="24"/>
              </w:rPr>
            </w:pPr>
            <w:r w:rsidRPr="004D4AB1">
              <w:rPr>
                <w:rFonts w:hint="eastAsia"/>
                <w:sz w:val="24"/>
              </w:rPr>
              <w:t>（</w:t>
            </w:r>
            <w:r w:rsidR="00471B67" w:rsidRPr="004D4AB1">
              <w:rPr>
                <w:sz w:val="24"/>
              </w:rPr>
              <w:t>2</w:t>
            </w:r>
            <w:r w:rsidRPr="004D4AB1">
              <w:rPr>
                <w:rFonts w:hint="eastAsia"/>
                <w:sz w:val="24"/>
              </w:rPr>
              <w:t>）生活污水</w:t>
            </w:r>
            <w:r w:rsidR="00471B67" w:rsidRPr="004D4AB1">
              <w:rPr>
                <w:rFonts w:hint="eastAsia"/>
                <w:sz w:val="24"/>
              </w:rPr>
              <w:t>、食堂废水</w:t>
            </w:r>
          </w:p>
          <w:p w14:paraId="3C772889" w14:textId="38A92340" w:rsidR="002A012E" w:rsidRPr="004D4AB1" w:rsidRDefault="002A012E" w:rsidP="00473F53">
            <w:pPr>
              <w:adjustRightInd w:val="0"/>
              <w:snapToGrid w:val="0"/>
              <w:spacing w:line="480" w:lineRule="exact"/>
              <w:ind w:firstLineChars="200" w:firstLine="480"/>
              <w:rPr>
                <w:sz w:val="24"/>
              </w:rPr>
            </w:pPr>
            <w:r w:rsidRPr="004D4AB1">
              <w:rPr>
                <w:rFonts w:hint="eastAsia"/>
                <w:sz w:val="24"/>
              </w:rPr>
              <w:t>本项目职工生活污水</w:t>
            </w:r>
            <w:r w:rsidR="00471B67" w:rsidRPr="004D4AB1">
              <w:rPr>
                <w:rFonts w:hint="eastAsia"/>
                <w:sz w:val="24"/>
              </w:rPr>
              <w:t>、食堂废水合计产生量</w:t>
            </w:r>
            <w:r w:rsidR="0079445B" w:rsidRPr="004D4AB1">
              <w:rPr>
                <w:sz w:val="24"/>
              </w:rPr>
              <w:t>288</w:t>
            </w:r>
            <w:r w:rsidRPr="004D4AB1">
              <w:rPr>
                <w:sz w:val="24"/>
              </w:rPr>
              <w:t>t/a</w:t>
            </w:r>
            <w:r w:rsidRPr="004D4AB1">
              <w:rPr>
                <w:rFonts w:hint="eastAsia"/>
                <w:sz w:val="24"/>
              </w:rPr>
              <w:t>，经化粪池</w:t>
            </w:r>
            <w:r w:rsidR="00471B67" w:rsidRPr="004D4AB1">
              <w:rPr>
                <w:rFonts w:hint="eastAsia"/>
                <w:sz w:val="24"/>
              </w:rPr>
              <w:t>、隔油池</w:t>
            </w:r>
            <w:r w:rsidRPr="004D4AB1">
              <w:rPr>
                <w:rFonts w:hint="eastAsia"/>
                <w:sz w:val="24"/>
              </w:rPr>
              <w:t>处理后排放至</w:t>
            </w:r>
            <w:bookmarkStart w:id="7" w:name="_Hlk160457228"/>
            <w:r w:rsidR="00471B67" w:rsidRPr="004D4AB1">
              <w:rPr>
                <w:rFonts w:hint="eastAsia"/>
                <w:sz w:val="24"/>
              </w:rPr>
              <w:t>如东县河源污水处理厂</w:t>
            </w:r>
            <w:bookmarkEnd w:id="7"/>
            <w:r w:rsidRPr="004D4AB1">
              <w:rPr>
                <w:rFonts w:hint="eastAsia"/>
                <w:sz w:val="24"/>
              </w:rPr>
              <w:t>处理。</w:t>
            </w:r>
          </w:p>
          <w:p w14:paraId="425AE32A" w14:textId="7411CE90" w:rsidR="00473F53" w:rsidRPr="004D4AB1" w:rsidRDefault="002A012E" w:rsidP="00473F53">
            <w:pPr>
              <w:adjustRightInd w:val="0"/>
              <w:snapToGrid w:val="0"/>
              <w:spacing w:line="480" w:lineRule="exact"/>
              <w:ind w:firstLineChars="200" w:firstLine="480"/>
              <w:rPr>
                <w:sz w:val="24"/>
              </w:rPr>
            </w:pPr>
            <w:r w:rsidRPr="004D4AB1">
              <w:rPr>
                <w:rFonts w:hint="eastAsia"/>
                <w:sz w:val="24"/>
              </w:rPr>
              <w:t>综筘喷头清洗废水、织造废水、</w:t>
            </w:r>
            <w:r w:rsidR="00471B67" w:rsidRPr="004D4AB1">
              <w:rPr>
                <w:rFonts w:hint="eastAsia"/>
                <w:sz w:val="24"/>
              </w:rPr>
              <w:t>生活污水、食堂废水</w:t>
            </w:r>
            <w:r w:rsidR="00473F53" w:rsidRPr="004D4AB1">
              <w:rPr>
                <w:rFonts w:hint="eastAsia"/>
                <w:sz w:val="24"/>
              </w:rPr>
              <w:t>处理工艺流程如下图所示。</w:t>
            </w:r>
          </w:p>
          <w:bookmarkStart w:id="8" w:name="_MON_1771070040"/>
          <w:bookmarkEnd w:id="8"/>
          <w:p w14:paraId="4244A53F" w14:textId="3A83A87D" w:rsidR="008B1160" w:rsidRPr="004D4AB1" w:rsidRDefault="00D24100" w:rsidP="008B1160">
            <w:pPr>
              <w:adjustRightInd w:val="0"/>
              <w:snapToGrid w:val="0"/>
              <w:rPr>
                <w:sz w:val="24"/>
              </w:rPr>
            </w:pPr>
            <w:r w:rsidRPr="004D4AB1">
              <w:rPr>
                <w:sz w:val="28"/>
                <w:szCs w:val="28"/>
              </w:rPr>
              <w:object w:dxaOrig="14036" w:dyaOrig="14292" w14:anchorId="556DBF3B">
                <v:shape id="_x0000_i1031" type="#_x0000_t75" style="width:409.65pt;height:171.3pt" o:ole="">
                  <v:imagedata r:id="rId50" o:title="" croptop="18059f" cropbottom="27494f" cropleft="1915f" cropright="12387f"/>
                </v:shape>
                <o:OLEObject Type="Embed" ProgID="Word.Picture.8" ShapeID="_x0000_i1031" DrawAspect="Content" ObjectID="_1774767470" r:id="rId51"/>
              </w:object>
            </w:r>
          </w:p>
          <w:p w14:paraId="448F5BF0" w14:textId="4AF4B98F" w:rsidR="008B1160" w:rsidRPr="004D4AB1" w:rsidRDefault="008B1160" w:rsidP="008B1160">
            <w:pPr>
              <w:spacing w:line="360" w:lineRule="auto"/>
              <w:jc w:val="center"/>
              <w:rPr>
                <w:rFonts w:hAnsi="宋体"/>
                <w:b/>
                <w:sz w:val="24"/>
              </w:rPr>
            </w:pPr>
            <w:r w:rsidRPr="004D4AB1">
              <w:rPr>
                <w:rFonts w:hAnsi="宋体"/>
                <w:b/>
                <w:sz w:val="24"/>
              </w:rPr>
              <w:t>图</w:t>
            </w:r>
            <w:r w:rsidRPr="004D4AB1">
              <w:rPr>
                <w:rFonts w:hAnsi="宋体"/>
                <w:b/>
                <w:sz w:val="24"/>
              </w:rPr>
              <w:t>3</w:t>
            </w:r>
            <w:r w:rsidRPr="004D4AB1">
              <w:rPr>
                <w:rFonts w:hAnsi="宋体" w:hint="eastAsia"/>
                <w:b/>
                <w:sz w:val="24"/>
              </w:rPr>
              <w:t>-</w:t>
            </w:r>
            <w:r w:rsidRPr="004D4AB1">
              <w:rPr>
                <w:rFonts w:hAnsi="宋体"/>
                <w:b/>
                <w:sz w:val="24"/>
              </w:rPr>
              <w:t xml:space="preserve">1-1  </w:t>
            </w:r>
            <w:r w:rsidRPr="004D4AB1">
              <w:rPr>
                <w:rFonts w:hAnsi="宋体" w:hint="eastAsia"/>
                <w:b/>
                <w:sz w:val="24"/>
              </w:rPr>
              <w:t>废水</w:t>
            </w:r>
            <w:r w:rsidRPr="004D4AB1">
              <w:rPr>
                <w:rFonts w:hAnsi="宋体"/>
                <w:b/>
                <w:sz w:val="24"/>
              </w:rPr>
              <w:t>收集、处理</w:t>
            </w:r>
            <w:r w:rsidRPr="004D4AB1">
              <w:rPr>
                <w:rFonts w:hAnsi="宋体" w:hint="eastAsia"/>
                <w:b/>
                <w:sz w:val="24"/>
              </w:rPr>
              <w:t>工艺流程</w:t>
            </w:r>
            <w:r w:rsidRPr="004D4AB1">
              <w:rPr>
                <w:rFonts w:hAnsi="宋体"/>
                <w:b/>
                <w:sz w:val="24"/>
              </w:rPr>
              <w:t>图</w:t>
            </w:r>
          </w:p>
          <w:p w14:paraId="1341913E" w14:textId="5E21E81E" w:rsidR="008B1160" w:rsidRPr="004D4AB1" w:rsidRDefault="008B1160" w:rsidP="00473F53">
            <w:pPr>
              <w:adjustRightInd w:val="0"/>
              <w:snapToGrid w:val="0"/>
              <w:spacing w:line="480" w:lineRule="exact"/>
              <w:ind w:firstLineChars="200" w:firstLine="480"/>
              <w:rPr>
                <w:sz w:val="24"/>
              </w:rPr>
            </w:pPr>
          </w:p>
          <w:p w14:paraId="55D29E7D" w14:textId="0C170837" w:rsidR="008B1160" w:rsidRPr="004D4AB1" w:rsidRDefault="008B1160" w:rsidP="00473F53">
            <w:pPr>
              <w:adjustRightInd w:val="0"/>
              <w:snapToGrid w:val="0"/>
              <w:spacing w:line="480" w:lineRule="exact"/>
              <w:ind w:firstLineChars="200" w:firstLine="480"/>
              <w:rPr>
                <w:sz w:val="24"/>
              </w:rPr>
            </w:pPr>
          </w:p>
          <w:p w14:paraId="6AA2E18C" w14:textId="77777777" w:rsidR="008B1160" w:rsidRPr="004D4AB1" w:rsidRDefault="008B1160" w:rsidP="00473F53">
            <w:pPr>
              <w:adjustRightInd w:val="0"/>
              <w:snapToGrid w:val="0"/>
              <w:spacing w:line="480" w:lineRule="exact"/>
              <w:ind w:firstLineChars="200" w:firstLine="480"/>
              <w:rPr>
                <w:sz w:val="24"/>
              </w:rPr>
            </w:pPr>
          </w:p>
          <w:bookmarkStart w:id="9" w:name="_MON_1771144491"/>
          <w:bookmarkEnd w:id="9"/>
          <w:p w14:paraId="33C9A278" w14:textId="52A8D3DB" w:rsidR="00B468A6" w:rsidRPr="004D4AB1" w:rsidRDefault="007A4BB0" w:rsidP="0098471C">
            <w:pPr>
              <w:adjustRightInd w:val="0"/>
              <w:snapToGrid w:val="0"/>
              <w:jc w:val="center"/>
              <w:rPr>
                <w:sz w:val="24"/>
              </w:rPr>
            </w:pPr>
            <w:r w:rsidRPr="004D4AB1">
              <w:rPr>
                <w:sz w:val="28"/>
                <w:szCs w:val="28"/>
              </w:rPr>
              <w:object w:dxaOrig="14036" w:dyaOrig="14292" w14:anchorId="07A3FC31">
                <v:shape id="_x0000_i1032" type="#_x0000_t75" style="width:409.65pt;height:171.3pt" o:ole="">
                  <v:imagedata r:id="rId52" o:title="" croptop="18059f" cropbottom="27494f" cropleft="1915f" cropright="12387f"/>
                </v:shape>
                <o:OLEObject Type="Embed" ProgID="Word.Picture.8" ShapeID="_x0000_i1032" DrawAspect="Content" ObjectID="_1774767471" r:id="rId53"/>
              </w:object>
            </w:r>
          </w:p>
          <w:p w14:paraId="596A91C3" w14:textId="3BD9F342" w:rsidR="00B468A6" w:rsidRPr="004D4AB1" w:rsidRDefault="00B468A6" w:rsidP="00B468A6">
            <w:pPr>
              <w:spacing w:line="360" w:lineRule="auto"/>
              <w:jc w:val="center"/>
              <w:rPr>
                <w:rFonts w:hAnsi="宋体"/>
                <w:b/>
                <w:sz w:val="24"/>
              </w:rPr>
            </w:pPr>
            <w:r w:rsidRPr="004D4AB1">
              <w:rPr>
                <w:rFonts w:hAnsi="宋体"/>
                <w:b/>
                <w:sz w:val="24"/>
              </w:rPr>
              <w:t>图</w:t>
            </w:r>
            <w:r w:rsidRPr="004D4AB1">
              <w:rPr>
                <w:rFonts w:hAnsi="宋体"/>
                <w:b/>
                <w:sz w:val="24"/>
              </w:rPr>
              <w:t>3</w:t>
            </w:r>
            <w:r w:rsidRPr="004D4AB1">
              <w:rPr>
                <w:rFonts w:hAnsi="宋体" w:hint="eastAsia"/>
                <w:b/>
                <w:sz w:val="24"/>
              </w:rPr>
              <w:t>-</w:t>
            </w:r>
            <w:r w:rsidR="0098471C" w:rsidRPr="004D4AB1">
              <w:rPr>
                <w:rFonts w:hAnsi="宋体"/>
                <w:b/>
                <w:sz w:val="24"/>
              </w:rPr>
              <w:t>1</w:t>
            </w:r>
            <w:r w:rsidR="008B1160" w:rsidRPr="004D4AB1">
              <w:rPr>
                <w:rFonts w:hAnsi="宋体"/>
                <w:b/>
                <w:sz w:val="24"/>
              </w:rPr>
              <w:t>-2</w:t>
            </w:r>
            <w:r w:rsidRPr="004D4AB1">
              <w:rPr>
                <w:rFonts w:hAnsi="宋体"/>
                <w:b/>
                <w:sz w:val="24"/>
              </w:rPr>
              <w:t xml:space="preserve">  </w:t>
            </w:r>
            <w:r w:rsidRPr="004D4AB1">
              <w:rPr>
                <w:rFonts w:hAnsi="宋体" w:hint="eastAsia"/>
                <w:b/>
                <w:sz w:val="24"/>
              </w:rPr>
              <w:t>废水</w:t>
            </w:r>
            <w:r w:rsidRPr="004D4AB1">
              <w:rPr>
                <w:rFonts w:hAnsi="宋体"/>
                <w:b/>
                <w:sz w:val="24"/>
              </w:rPr>
              <w:t>收集、处理</w:t>
            </w:r>
            <w:r w:rsidRPr="004D4AB1">
              <w:rPr>
                <w:rFonts w:hAnsi="宋体" w:hint="eastAsia"/>
                <w:b/>
                <w:sz w:val="24"/>
              </w:rPr>
              <w:t>工艺流程</w:t>
            </w:r>
            <w:r w:rsidRPr="004D4AB1">
              <w:rPr>
                <w:rFonts w:hAnsi="宋体"/>
                <w:b/>
                <w:sz w:val="24"/>
              </w:rPr>
              <w:t>图</w:t>
            </w:r>
          </w:p>
          <w:p w14:paraId="6866BA35" w14:textId="20CCC012" w:rsidR="0098471C" w:rsidRPr="004D4AB1" w:rsidRDefault="006C7274" w:rsidP="00473F53">
            <w:pPr>
              <w:adjustRightInd w:val="0"/>
              <w:snapToGrid w:val="0"/>
              <w:spacing w:line="480" w:lineRule="exact"/>
              <w:ind w:firstLineChars="200" w:firstLine="480"/>
              <w:rPr>
                <w:sz w:val="24"/>
              </w:rPr>
            </w:pPr>
            <w:r w:rsidRPr="004D4AB1">
              <w:rPr>
                <w:rFonts w:hint="eastAsia"/>
                <w:sz w:val="24"/>
              </w:rPr>
              <w:t>3</w:t>
            </w:r>
            <w:r w:rsidRPr="004D4AB1">
              <w:rPr>
                <w:rFonts w:hint="eastAsia"/>
                <w:sz w:val="24"/>
              </w:rPr>
              <w:t>、污水处理站主要构筑物参数及工艺流程</w:t>
            </w:r>
          </w:p>
          <w:p w14:paraId="7F6170A5" w14:textId="7B542007" w:rsidR="006C7274" w:rsidRPr="004D4AB1" w:rsidRDefault="006C7274" w:rsidP="006C7274">
            <w:pPr>
              <w:spacing w:beforeLines="50" w:before="120" w:line="360" w:lineRule="exact"/>
              <w:jc w:val="center"/>
              <w:outlineLvl w:val="0"/>
              <w:rPr>
                <w:b/>
                <w:bCs/>
                <w:sz w:val="24"/>
              </w:rPr>
            </w:pPr>
            <w:r w:rsidRPr="004D4AB1">
              <w:rPr>
                <w:rFonts w:hint="eastAsia"/>
                <w:b/>
                <w:bCs/>
                <w:sz w:val="24"/>
              </w:rPr>
              <w:t>表</w:t>
            </w:r>
            <w:r w:rsidRPr="004D4AB1">
              <w:rPr>
                <w:rFonts w:hint="eastAsia"/>
                <w:b/>
                <w:bCs/>
                <w:sz w:val="24"/>
              </w:rPr>
              <w:t>3</w:t>
            </w:r>
            <w:r w:rsidRPr="004D4AB1">
              <w:rPr>
                <w:b/>
                <w:bCs/>
                <w:sz w:val="24"/>
              </w:rPr>
              <w:t xml:space="preserve">-1 </w:t>
            </w:r>
            <w:r w:rsidRPr="004D4AB1">
              <w:rPr>
                <w:rFonts w:hint="eastAsia"/>
                <w:b/>
                <w:bCs/>
                <w:sz w:val="24"/>
              </w:rPr>
              <w:t>污水处理站主要构筑物参数表</w:t>
            </w:r>
          </w:p>
          <w:tbl>
            <w:tblPr>
              <w:tblStyle w:val="aff8"/>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22"/>
              <w:gridCol w:w="3402"/>
              <w:gridCol w:w="2576"/>
              <w:gridCol w:w="1067"/>
            </w:tblGrid>
            <w:tr w:rsidR="004D4AB1" w:rsidRPr="004D4AB1" w14:paraId="3254A73E" w14:textId="77777777" w:rsidTr="00410457">
              <w:trPr>
                <w:jc w:val="center"/>
              </w:trPr>
              <w:tc>
                <w:tcPr>
                  <w:tcW w:w="840" w:type="pct"/>
                  <w:vAlign w:val="center"/>
                </w:tcPr>
                <w:p w14:paraId="2F56D96A" w14:textId="77777777" w:rsidR="00975B8F" w:rsidRPr="004D4AB1" w:rsidRDefault="00975B8F" w:rsidP="00975B8F">
                  <w:pPr>
                    <w:adjustRightInd w:val="0"/>
                    <w:snapToGrid w:val="0"/>
                    <w:jc w:val="center"/>
                    <w:rPr>
                      <w:szCs w:val="21"/>
                    </w:rPr>
                  </w:pPr>
                  <w:r w:rsidRPr="004D4AB1">
                    <w:rPr>
                      <w:rFonts w:hint="eastAsia"/>
                      <w:szCs w:val="21"/>
                    </w:rPr>
                    <w:t>构筑物</w:t>
                  </w:r>
                </w:p>
              </w:tc>
              <w:tc>
                <w:tcPr>
                  <w:tcW w:w="2009" w:type="pct"/>
                  <w:vAlign w:val="center"/>
                </w:tcPr>
                <w:p w14:paraId="31DF7E77" w14:textId="77777777" w:rsidR="00975B8F" w:rsidRPr="004D4AB1" w:rsidRDefault="00975B8F" w:rsidP="00975B8F">
                  <w:pPr>
                    <w:adjustRightInd w:val="0"/>
                    <w:snapToGrid w:val="0"/>
                    <w:jc w:val="center"/>
                    <w:rPr>
                      <w:szCs w:val="21"/>
                    </w:rPr>
                  </w:pPr>
                  <w:r w:rsidRPr="004D4AB1">
                    <w:rPr>
                      <w:rFonts w:hint="eastAsia"/>
                      <w:szCs w:val="21"/>
                    </w:rPr>
                    <w:t>设计参数</w:t>
                  </w:r>
                </w:p>
              </w:tc>
              <w:tc>
                <w:tcPr>
                  <w:tcW w:w="1521" w:type="pct"/>
                  <w:vAlign w:val="center"/>
                </w:tcPr>
                <w:p w14:paraId="66037598" w14:textId="77777777" w:rsidR="00975B8F" w:rsidRPr="004D4AB1" w:rsidRDefault="00975B8F" w:rsidP="00975B8F">
                  <w:pPr>
                    <w:adjustRightInd w:val="0"/>
                    <w:snapToGrid w:val="0"/>
                    <w:jc w:val="center"/>
                    <w:rPr>
                      <w:szCs w:val="21"/>
                    </w:rPr>
                  </w:pPr>
                  <w:r w:rsidRPr="004D4AB1">
                    <w:rPr>
                      <w:rFonts w:hint="eastAsia"/>
                      <w:szCs w:val="21"/>
                    </w:rPr>
                    <w:t>配套设施</w:t>
                  </w:r>
                </w:p>
              </w:tc>
              <w:tc>
                <w:tcPr>
                  <w:tcW w:w="630" w:type="pct"/>
                  <w:vAlign w:val="center"/>
                </w:tcPr>
                <w:p w14:paraId="2DC3244F" w14:textId="77777777" w:rsidR="00975B8F" w:rsidRPr="004D4AB1" w:rsidRDefault="00975B8F" w:rsidP="00975B8F">
                  <w:pPr>
                    <w:adjustRightInd w:val="0"/>
                    <w:snapToGrid w:val="0"/>
                    <w:jc w:val="center"/>
                    <w:rPr>
                      <w:szCs w:val="21"/>
                    </w:rPr>
                  </w:pPr>
                  <w:r w:rsidRPr="004D4AB1">
                    <w:rPr>
                      <w:rFonts w:hint="eastAsia"/>
                      <w:szCs w:val="21"/>
                    </w:rPr>
                    <w:t>备注</w:t>
                  </w:r>
                </w:p>
              </w:tc>
            </w:tr>
            <w:tr w:rsidR="004D4AB1" w:rsidRPr="004D4AB1" w14:paraId="13693D8E" w14:textId="77777777" w:rsidTr="00410457">
              <w:trPr>
                <w:jc w:val="center"/>
              </w:trPr>
              <w:tc>
                <w:tcPr>
                  <w:tcW w:w="840" w:type="pct"/>
                  <w:vAlign w:val="center"/>
                </w:tcPr>
                <w:p w14:paraId="74A0C65E" w14:textId="04D9FCC3" w:rsidR="00975B8F" w:rsidRPr="004D4AB1" w:rsidRDefault="00751D82" w:rsidP="00975B8F">
                  <w:pPr>
                    <w:adjustRightInd w:val="0"/>
                    <w:snapToGrid w:val="0"/>
                    <w:jc w:val="center"/>
                    <w:rPr>
                      <w:szCs w:val="21"/>
                    </w:rPr>
                  </w:pPr>
                  <w:r w:rsidRPr="004D4AB1">
                    <w:rPr>
                      <w:rFonts w:hint="eastAsia"/>
                      <w:szCs w:val="21"/>
                    </w:rPr>
                    <w:t>废水综合调节池</w:t>
                  </w:r>
                </w:p>
              </w:tc>
              <w:tc>
                <w:tcPr>
                  <w:tcW w:w="2009" w:type="pct"/>
                  <w:vAlign w:val="center"/>
                </w:tcPr>
                <w:p w14:paraId="56E703FA" w14:textId="3962707D" w:rsidR="00975B8F" w:rsidRPr="004D4AB1" w:rsidRDefault="00975B8F" w:rsidP="00975B8F">
                  <w:pPr>
                    <w:adjustRightInd w:val="0"/>
                    <w:snapToGrid w:val="0"/>
                    <w:jc w:val="center"/>
                    <w:rPr>
                      <w:szCs w:val="21"/>
                    </w:rPr>
                  </w:pPr>
                  <w:r w:rsidRPr="004D4AB1">
                    <w:rPr>
                      <w:rFonts w:hint="eastAsia"/>
                      <w:szCs w:val="21"/>
                    </w:rPr>
                    <w:t>池体尺寸</w:t>
                  </w:r>
                  <w:r w:rsidR="00751D82" w:rsidRPr="004D4AB1">
                    <w:rPr>
                      <w:szCs w:val="21"/>
                    </w:rPr>
                    <w:t>3</w:t>
                  </w:r>
                  <w:r w:rsidRPr="004D4AB1">
                    <w:rPr>
                      <w:rFonts w:hint="eastAsia"/>
                      <w:szCs w:val="21"/>
                    </w:rPr>
                    <w:t>m*</w:t>
                  </w:r>
                  <w:r w:rsidR="00751D82" w:rsidRPr="004D4AB1">
                    <w:rPr>
                      <w:szCs w:val="21"/>
                    </w:rPr>
                    <w:t>2</w:t>
                  </w:r>
                  <w:r w:rsidRPr="004D4AB1">
                    <w:rPr>
                      <w:rFonts w:hint="eastAsia"/>
                      <w:szCs w:val="21"/>
                    </w:rPr>
                    <w:t>m*</w:t>
                  </w:r>
                  <w:r w:rsidR="00751D82" w:rsidRPr="004D4AB1">
                    <w:rPr>
                      <w:szCs w:val="21"/>
                    </w:rPr>
                    <w:t>2.2</w:t>
                  </w:r>
                  <w:r w:rsidRPr="004D4AB1">
                    <w:rPr>
                      <w:rFonts w:hint="eastAsia"/>
                      <w:szCs w:val="21"/>
                    </w:rPr>
                    <w:t>m</w:t>
                  </w:r>
                  <w:r w:rsidRPr="004D4AB1">
                    <w:rPr>
                      <w:rFonts w:hint="eastAsia"/>
                      <w:szCs w:val="21"/>
                    </w:rPr>
                    <w:t>，有效深度</w:t>
                  </w:r>
                  <w:r w:rsidR="00751D82" w:rsidRPr="004D4AB1">
                    <w:rPr>
                      <w:szCs w:val="21"/>
                    </w:rPr>
                    <w:t>2</w:t>
                  </w:r>
                  <w:r w:rsidRPr="004D4AB1">
                    <w:rPr>
                      <w:rFonts w:hint="eastAsia"/>
                      <w:szCs w:val="21"/>
                    </w:rPr>
                    <w:t>mm</w:t>
                  </w:r>
                  <w:r w:rsidRPr="004D4AB1">
                    <w:rPr>
                      <w:rFonts w:hint="eastAsia"/>
                      <w:szCs w:val="21"/>
                    </w:rPr>
                    <w:t>，有效容积：</w:t>
                  </w:r>
                  <w:r w:rsidR="00751D82" w:rsidRPr="004D4AB1">
                    <w:rPr>
                      <w:szCs w:val="21"/>
                    </w:rPr>
                    <w:t>12</w:t>
                  </w:r>
                  <w:r w:rsidRPr="004D4AB1">
                    <w:rPr>
                      <w:rFonts w:hint="eastAsia"/>
                      <w:szCs w:val="21"/>
                    </w:rPr>
                    <w:t>m</w:t>
                  </w:r>
                  <w:r w:rsidRPr="004D4AB1">
                    <w:rPr>
                      <w:rFonts w:hint="eastAsia"/>
                      <w:szCs w:val="21"/>
                      <w:vertAlign w:val="superscript"/>
                    </w:rPr>
                    <w:t>3</w:t>
                  </w:r>
                  <w:r w:rsidRPr="004D4AB1">
                    <w:rPr>
                      <w:rFonts w:hint="eastAsia"/>
                      <w:szCs w:val="21"/>
                    </w:rPr>
                    <w:t>，停留时间：</w:t>
                  </w:r>
                  <w:r w:rsidRPr="004D4AB1">
                    <w:rPr>
                      <w:rFonts w:hint="eastAsia"/>
                      <w:szCs w:val="21"/>
                    </w:rPr>
                    <w:t>2</w:t>
                  </w:r>
                  <w:r w:rsidRPr="004D4AB1">
                    <w:rPr>
                      <w:szCs w:val="21"/>
                    </w:rPr>
                    <w:t>h</w:t>
                  </w:r>
                  <w:r w:rsidRPr="004D4AB1">
                    <w:rPr>
                      <w:rFonts w:hint="eastAsia"/>
                      <w:szCs w:val="21"/>
                    </w:rPr>
                    <w:t>，结构：</w:t>
                  </w:r>
                  <w:r w:rsidR="00751D82" w:rsidRPr="004D4AB1">
                    <w:rPr>
                      <w:rFonts w:hint="eastAsia"/>
                      <w:szCs w:val="21"/>
                    </w:rPr>
                    <w:t>砖混</w:t>
                  </w:r>
                  <w:r w:rsidRPr="004D4AB1">
                    <w:rPr>
                      <w:rFonts w:hint="eastAsia"/>
                      <w:szCs w:val="21"/>
                    </w:rPr>
                    <w:t>结构</w:t>
                  </w:r>
                </w:p>
              </w:tc>
              <w:tc>
                <w:tcPr>
                  <w:tcW w:w="1521" w:type="pct"/>
                  <w:vAlign w:val="center"/>
                </w:tcPr>
                <w:p w14:paraId="77906329" w14:textId="77777777" w:rsidR="00975B8F" w:rsidRPr="004D4AB1" w:rsidRDefault="00975B8F" w:rsidP="00975B8F">
                  <w:pPr>
                    <w:adjustRightInd w:val="0"/>
                    <w:snapToGrid w:val="0"/>
                    <w:jc w:val="center"/>
                    <w:rPr>
                      <w:szCs w:val="21"/>
                    </w:rPr>
                  </w:pPr>
                  <w:r w:rsidRPr="004D4AB1">
                    <w:rPr>
                      <w:rFonts w:hint="eastAsia"/>
                      <w:szCs w:val="21"/>
                    </w:rPr>
                    <w:t>浮球液位计：</w:t>
                  </w:r>
                  <w:r w:rsidRPr="004D4AB1">
                    <w:rPr>
                      <w:rFonts w:hint="eastAsia"/>
                      <w:szCs w:val="21"/>
                    </w:rPr>
                    <w:t>1</w:t>
                  </w:r>
                  <w:r w:rsidRPr="004D4AB1">
                    <w:rPr>
                      <w:rFonts w:hint="eastAsia"/>
                      <w:szCs w:val="21"/>
                    </w:rPr>
                    <w:t>台</w:t>
                  </w:r>
                </w:p>
                <w:p w14:paraId="793917D3" w14:textId="69A421CF" w:rsidR="00975B8F" w:rsidRPr="004D4AB1" w:rsidRDefault="00975B8F" w:rsidP="00975B8F">
                  <w:pPr>
                    <w:adjustRightInd w:val="0"/>
                    <w:snapToGrid w:val="0"/>
                    <w:jc w:val="center"/>
                    <w:rPr>
                      <w:szCs w:val="21"/>
                    </w:rPr>
                  </w:pPr>
                  <w:r w:rsidRPr="004D4AB1">
                    <w:rPr>
                      <w:rFonts w:hint="eastAsia"/>
                      <w:szCs w:val="21"/>
                    </w:rPr>
                    <w:t>提升泵：</w:t>
                  </w:r>
                  <w:r w:rsidR="00410457" w:rsidRPr="004D4AB1">
                    <w:rPr>
                      <w:szCs w:val="21"/>
                    </w:rPr>
                    <w:t>2</w:t>
                  </w:r>
                  <w:r w:rsidRPr="004D4AB1">
                    <w:rPr>
                      <w:rFonts w:hint="eastAsia"/>
                      <w:szCs w:val="21"/>
                    </w:rPr>
                    <w:t>台</w:t>
                  </w:r>
                </w:p>
              </w:tc>
              <w:tc>
                <w:tcPr>
                  <w:tcW w:w="630" w:type="pct"/>
                  <w:vAlign w:val="center"/>
                </w:tcPr>
                <w:p w14:paraId="1E53E447" w14:textId="77777777" w:rsidR="00975B8F" w:rsidRPr="004D4AB1" w:rsidRDefault="00975B8F" w:rsidP="00975B8F">
                  <w:pPr>
                    <w:adjustRightInd w:val="0"/>
                    <w:snapToGrid w:val="0"/>
                    <w:jc w:val="center"/>
                    <w:rPr>
                      <w:sz w:val="24"/>
                    </w:rPr>
                  </w:pPr>
                  <w:r w:rsidRPr="004D4AB1">
                    <w:rPr>
                      <w:rFonts w:hint="eastAsia"/>
                      <w:sz w:val="24"/>
                    </w:rPr>
                    <w:t>/</w:t>
                  </w:r>
                </w:p>
              </w:tc>
            </w:tr>
            <w:tr w:rsidR="004D4AB1" w:rsidRPr="004D4AB1" w14:paraId="7CB7F4F2" w14:textId="77777777" w:rsidTr="00410457">
              <w:trPr>
                <w:jc w:val="center"/>
              </w:trPr>
              <w:tc>
                <w:tcPr>
                  <w:tcW w:w="840" w:type="pct"/>
                  <w:vAlign w:val="center"/>
                </w:tcPr>
                <w:p w14:paraId="476B282F" w14:textId="1A70EE70" w:rsidR="00975B8F" w:rsidRPr="004D4AB1" w:rsidRDefault="00751D82" w:rsidP="00975B8F">
                  <w:pPr>
                    <w:adjustRightInd w:val="0"/>
                    <w:snapToGrid w:val="0"/>
                    <w:jc w:val="center"/>
                    <w:rPr>
                      <w:szCs w:val="21"/>
                    </w:rPr>
                  </w:pPr>
                  <w:bookmarkStart w:id="10" w:name="_Hlk141792362"/>
                  <w:r w:rsidRPr="004D4AB1">
                    <w:rPr>
                      <w:szCs w:val="21"/>
                    </w:rPr>
                    <w:t>气浮沉淀</w:t>
                  </w:r>
                  <w:bookmarkEnd w:id="10"/>
                  <w:r w:rsidRPr="004D4AB1">
                    <w:rPr>
                      <w:rFonts w:hint="eastAsia"/>
                      <w:szCs w:val="21"/>
                    </w:rPr>
                    <w:t>池</w:t>
                  </w:r>
                </w:p>
              </w:tc>
              <w:tc>
                <w:tcPr>
                  <w:tcW w:w="2009" w:type="pct"/>
                  <w:vAlign w:val="center"/>
                </w:tcPr>
                <w:p w14:paraId="7F0A458C" w14:textId="77777777" w:rsidR="00E55C26" w:rsidRPr="004D4AB1" w:rsidRDefault="00975B8F" w:rsidP="00975B8F">
                  <w:pPr>
                    <w:adjustRightInd w:val="0"/>
                    <w:snapToGrid w:val="0"/>
                    <w:jc w:val="center"/>
                    <w:rPr>
                      <w:szCs w:val="21"/>
                    </w:rPr>
                  </w:pPr>
                  <w:r w:rsidRPr="004D4AB1">
                    <w:rPr>
                      <w:rFonts w:hint="eastAsia"/>
                      <w:szCs w:val="21"/>
                    </w:rPr>
                    <w:t>池体尺寸：</w:t>
                  </w:r>
                  <w:r w:rsidR="00751D82" w:rsidRPr="004D4AB1">
                    <w:rPr>
                      <w:szCs w:val="21"/>
                    </w:rPr>
                    <w:t>4</w:t>
                  </w:r>
                  <w:r w:rsidR="00751D82" w:rsidRPr="004D4AB1">
                    <w:rPr>
                      <w:rFonts w:hint="eastAsia"/>
                      <w:szCs w:val="21"/>
                    </w:rPr>
                    <w:t>m</w:t>
                  </w:r>
                  <w:r w:rsidR="00751D82" w:rsidRPr="004D4AB1">
                    <w:rPr>
                      <w:szCs w:val="21"/>
                    </w:rPr>
                    <w:t xml:space="preserve"> *3</w:t>
                  </w:r>
                  <w:r w:rsidR="00751D82" w:rsidRPr="004D4AB1">
                    <w:rPr>
                      <w:rFonts w:hint="eastAsia"/>
                      <w:szCs w:val="21"/>
                    </w:rPr>
                    <w:t>m</w:t>
                  </w:r>
                  <w:r w:rsidRPr="004D4AB1">
                    <w:rPr>
                      <w:szCs w:val="21"/>
                    </w:rPr>
                    <w:t>*</w:t>
                  </w:r>
                  <w:r w:rsidR="00751D82" w:rsidRPr="004D4AB1">
                    <w:rPr>
                      <w:szCs w:val="21"/>
                    </w:rPr>
                    <w:t>2.2</w:t>
                  </w:r>
                  <w:r w:rsidRPr="004D4AB1">
                    <w:rPr>
                      <w:rFonts w:hint="eastAsia"/>
                      <w:szCs w:val="21"/>
                    </w:rPr>
                    <w:t>m</w:t>
                  </w:r>
                  <w:r w:rsidRPr="004D4AB1">
                    <w:rPr>
                      <w:rFonts w:hint="eastAsia"/>
                      <w:szCs w:val="21"/>
                    </w:rPr>
                    <w:t>，</w:t>
                  </w:r>
                </w:p>
                <w:p w14:paraId="74F1645E" w14:textId="42F94E56" w:rsidR="00975B8F" w:rsidRPr="004D4AB1" w:rsidRDefault="00975B8F" w:rsidP="00975B8F">
                  <w:pPr>
                    <w:adjustRightInd w:val="0"/>
                    <w:snapToGrid w:val="0"/>
                    <w:jc w:val="center"/>
                    <w:rPr>
                      <w:szCs w:val="21"/>
                    </w:rPr>
                  </w:pPr>
                  <w:r w:rsidRPr="004D4AB1">
                    <w:rPr>
                      <w:rFonts w:hint="eastAsia"/>
                      <w:szCs w:val="21"/>
                    </w:rPr>
                    <w:t>有效深度</w:t>
                  </w:r>
                  <w:r w:rsidR="00751D82" w:rsidRPr="004D4AB1">
                    <w:rPr>
                      <w:szCs w:val="21"/>
                    </w:rPr>
                    <w:t>2</w:t>
                  </w:r>
                  <w:r w:rsidRPr="004D4AB1">
                    <w:rPr>
                      <w:rFonts w:hint="eastAsia"/>
                      <w:szCs w:val="21"/>
                    </w:rPr>
                    <w:t>m</w:t>
                  </w:r>
                </w:p>
                <w:p w14:paraId="6BA46D6C" w14:textId="2189ABA1" w:rsidR="00975B8F" w:rsidRPr="004D4AB1" w:rsidRDefault="00975B8F" w:rsidP="00975B8F">
                  <w:pPr>
                    <w:adjustRightInd w:val="0"/>
                    <w:snapToGrid w:val="0"/>
                    <w:jc w:val="center"/>
                    <w:rPr>
                      <w:szCs w:val="21"/>
                    </w:rPr>
                  </w:pPr>
                  <w:r w:rsidRPr="004D4AB1">
                    <w:rPr>
                      <w:rFonts w:hint="eastAsia"/>
                      <w:szCs w:val="21"/>
                    </w:rPr>
                    <w:t>有效容积：</w:t>
                  </w:r>
                  <w:r w:rsidR="00751D82" w:rsidRPr="004D4AB1">
                    <w:rPr>
                      <w:szCs w:val="21"/>
                    </w:rPr>
                    <w:t>24</w:t>
                  </w:r>
                  <w:r w:rsidRPr="004D4AB1">
                    <w:rPr>
                      <w:rFonts w:hint="eastAsia"/>
                      <w:szCs w:val="21"/>
                    </w:rPr>
                    <w:t>m</w:t>
                  </w:r>
                  <w:r w:rsidRPr="004D4AB1">
                    <w:rPr>
                      <w:rFonts w:hint="eastAsia"/>
                      <w:szCs w:val="21"/>
                      <w:vertAlign w:val="superscript"/>
                    </w:rPr>
                    <w:t>3</w:t>
                  </w:r>
                  <w:r w:rsidRPr="004D4AB1">
                    <w:rPr>
                      <w:rFonts w:hint="eastAsia"/>
                      <w:szCs w:val="21"/>
                    </w:rPr>
                    <w:t>时间：</w:t>
                  </w:r>
                  <w:r w:rsidRPr="004D4AB1">
                    <w:rPr>
                      <w:rFonts w:hint="eastAsia"/>
                      <w:szCs w:val="21"/>
                    </w:rPr>
                    <w:t>0.45h</w:t>
                  </w:r>
                  <w:r w:rsidRPr="004D4AB1">
                    <w:rPr>
                      <w:rFonts w:hint="eastAsia"/>
                      <w:szCs w:val="21"/>
                    </w:rPr>
                    <w:t>结构：</w:t>
                  </w:r>
                  <w:r w:rsidR="00751D82" w:rsidRPr="004D4AB1">
                    <w:rPr>
                      <w:rFonts w:hint="eastAsia"/>
                      <w:szCs w:val="21"/>
                    </w:rPr>
                    <w:t>砖混</w:t>
                  </w:r>
                  <w:r w:rsidRPr="004D4AB1">
                    <w:rPr>
                      <w:rFonts w:hint="eastAsia"/>
                      <w:szCs w:val="21"/>
                    </w:rPr>
                    <w:t>结构</w:t>
                  </w:r>
                </w:p>
              </w:tc>
              <w:tc>
                <w:tcPr>
                  <w:tcW w:w="1521" w:type="pct"/>
                  <w:vAlign w:val="center"/>
                </w:tcPr>
                <w:p w14:paraId="1E06AB11" w14:textId="77777777" w:rsidR="00975B8F" w:rsidRPr="004D4AB1" w:rsidRDefault="00975B8F" w:rsidP="00975B8F">
                  <w:pPr>
                    <w:adjustRightInd w:val="0"/>
                    <w:snapToGrid w:val="0"/>
                    <w:jc w:val="center"/>
                    <w:rPr>
                      <w:szCs w:val="21"/>
                    </w:rPr>
                  </w:pPr>
                  <w:r w:rsidRPr="004D4AB1">
                    <w:rPr>
                      <w:rFonts w:hint="eastAsia"/>
                      <w:szCs w:val="21"/>
                    </w:rPr>
                    <w:t>自动加药系统：</w:t>
                  </w:r>
                  <w:r w:rsidRPr="004D4AB1">
                    <w:rPr>
                      <w:rFonts w:hint="eastAsia"/>
                      <w:szCs w:val="21"/>
                    </w:rPr>
                    <w:t>2</w:t>
                  </w:r>
                  <w:r w:rsidRPr="004D4AB1">
                    <w:rPr>
                      <w:rFonts w:hint="eastAsia"/>
                      <w:szCs w:val="21"/>
                    </w:rPr>
                    <w:t>套</w:t>
                  </w:r>
                </w:p>
                <w:p w14:paraId="00DD7522" w14:textId="77777777" w:rsidR="00975B8F" w:rsidRPr="004D4AB1" w:rsidRDefault="00975B8F" w:rsidP="00975B8F">
                  <w:pPr>
                    <w:adjustRightInd w:val="0"/>
                    <w:snapToGrid w:val="0"/>
                    <w:jc w:val="center"/>
                    <w:rPr>
                      <w:szCs w:val="21"/>
                    </w:rPr>
                  </w:pPr>
                  <w:r w:rsidRPr="004D4AB1">
                    <w:rPr>
                      <w:rFonts w:hint="eastAsia"/>
                      <w:szCs w:val="21"/>
                    </w:rPr>
                    <w:t>溶气泵：</w:t>
                  </w:r>
                  <w:r w:rsidRPr="004D4AB1">
                    <w:rPr>
                      <w:rFonts w:hint="eastAsia"/>
                      <w:szCs w:val="21"/>
                    </w:rPr>
                    <w:t>1</w:t>
                  </w:r>
                  <w:r w:rsidRPr="004D4AB1">
                    <w:rPr>
                      <w:rFonts w:hint="eastAsia"/>
                      <w:szCs w:val="21"/>
                    </w:rPr>
                    <w:t>台</w:t>
                  </w:r>
                </w:p>
                <w:p w14:paraId="4AE3578B" w14:textId="77777777" w:rsidR="00975B8F" w:rsidRPr="004D4AB1" w:rsidRDefault="00975B8F" w:rsidP="00975B8F">
                  <w:pPr>
                    <w:adjustRightInd w:val="0"/>
                    <w:snapToGrid w:val="0"/>
                    <w:jc w:val="center"/>
                    <w:rPr>
                      <w:szCs w:val="21"/>
                    </w:rPr>
                  </w:pPr>
                  <w:r w:rsidRPr="004D4AB1">
                    <w:rPr>
                      <w:rFonts w:hint="eastAsia"/>
                      <w:szCs w:val="21"/>
                    </w:rPr>
                    <w:t>溶气罐：</w:t>
                  </w:r>
                  <w:r w:rsidRPr="004D4AB1">
                    <w:rPr>
                      <w:rFonts w:hint="eastAsia"/>
                      <w:szCs w:val="21"/>
                    </w:rPr>
                    <w:t>1</w:t>
                  </w:r>
                  <w:r w:rsidRPr="004D4AB1">
                    <w:rPr>
                      <w:rFonts w:hint="eastAsia"/>
                      <w:szCs w:val="21"/>
                    </w:rPr>
                    <w:t>台</w:t>
                  </w:r>
                </w:p>
                <w:p w14:paraId="0EA24033" w14:textId="77777777" w:rsidR="00975B8F" w:rsidRPr="004D4AB1" w:rsidRDefault="00975B8F" w:rsidP="00975B8F">
                  <w:pPr>
                    <w:adjustRightInd w:val="0"/>
                    <w:snapToGrid w:val="0"/>
                    <w:jc w:val="center"/>
                    <w:rPr>
                      <w:szCs w:val="21"/>
                    </w:rPr>
                  </w:pPr>
                  <w:r w:rsidRPr="004D4AB1">
                    <w:rPr>
                      <w:rFonts w:hint="eastAsia"/>
                      <w:szCs w:val="21"/>
                    </w:rPr>
                    <w:t>刮泥机：</w:t>
                  </w:r>
                  <w:r w:rsidRPr="004D4AB1">
                    <w:rPr>
                      <w:rFonts w:hint="eastAsia"/>
                      <w:szCs w:val="21"/>
                    </w:rPr>
                    <w:t>1</w:t>
                  </w:r>
                  <w:r w:rsidRPr="004D4AB1">
                    <w:rPr>
                      <w:rFonts w:hint="eastAsia"/>
                      <w:szCs w:val="21"/>
                    </w:rPr>
                    <w:t>台</w:t>
                  </w:r>
                </w:p>
              </w:tc>
              <w:tc>
                <w:tcPr>
                  <w:tcW w:w="630" w:type="pct"/>
                  <w:vAlign w:val="center"/>
                </w:tcPr>
                <w:p w14:paraId="01859529" w14:textId="77777777" w:rsidR="00975B8F" w:rsidRPr="004D4AB1" w:rsidRDefault="00975B8F" w:rsidP="00975B8F">
                  <w:pPr>
                    <w:adjustRightInd w:val="0"/>
                    <w:snapToGrid w:val="0"/>
                    <w:jc w:val="center"/>
                    <w:rPr>
                      <w:sz w:val="24"/>
                    </w:rPr>
                  </w:pPr>
                  <w:r w:rsidRPr="004D4AB1">
                    <w:rPr>
                      <w:rFonts w:hint="eastAsia"/>
                      <w:sz w:val="24"/>
                    </w:rPr>
                    <w:t>/</w:t>
                  </w:r>
                </w:p>
              </w:tc>
            </w:tr>
            <w:tr w:rsidR="004D4AB1" w:rsidRPr="004D4AB1" w14:paraId="71486D3D" w14:textId="77777777" w:rsidTr="00410457">
              <w:trPr>
                <w:jc w:val="center"/>
              </w:trPr>
              <w:tc>
                <w:tcPr>
                  <w:tcW w:w="840" w:type="pct"/>
                  <w:vAlign w:val="center"/>
                </w:tcPr>
                <w:p w14:paraId="4ACF5AFA" w14:textId="71CB0F86" w:rsidR="00975B8F" w:rsidRPr="004D4AB1" w:rsidRDefault="00975B8F" w:rsidP="00975B8F">
                  <w:pPr>
                    <w:adjustRightInd w:val="0"/>
                    <w:snapToGrid w:val="0"/>
                    <w:jc w:val="center"/>
                    <w:rPr>
                      <w:szCs w:val="21"/>
                    </w:rPr>
                  </w:pPr>
                  <w:r w:rsidRPr="004D4AB1">
                    <w:rPr>
                      <w:rFonts w:hint="eastAsia"/>
                      <w:szCs w:val="21"/>
                    </w:rPr>
                    <w:t>污泥池</w:t>
                  </w:r>
                </w:p>
              </w:tc>
              <w:tc>
                <w:tcPr>
                  <w:tcW w:w="2009" w:type="pct"/>
                  <w:vAlign w:val="center"/>
                </w:tcPr>
                <w:p w14:paraId="0FE1F6D3" w14:textId="037E2074" w:rsidR="00975B8F" w:rsidRPr="004D4AB1" w:rsidRDefault="00975B8F" w:rsidP="00975B8F">
                  <w:pPr>
                    <w:adjustRightInd w:val="0"/>
                    <w:snapToGrid w:val="0"/>
                    <w:jc w:val="center"/>
                    <w:rPr>
                      <w:szCs w:val="21"/>
                    </w:rPr>
                  </w:pPr>
                  <w:r w:rsidRPr="004D4AB1">
                    <w:rPr>
                      <w:rFonts w:hint="eastAsia"/>
                      <w:szCs w:val="21"/>
                    </w:rPr>
                    <w:t>池体尺寸：</w:t>
                  </w:r>
                  <w:r w:rsidR="00751D82" w:rsidRPr="004D4AB1">
                    <w:rPr>
                      <w:szCs w:val="21"/>
                    </w:rPr>
                    <w:t>4.2</w:t>
                  </w:r>
                  <w:r w:rsidRPr="004D4AB1">
                    <w:rPr>
                      <w:rFonts w:hint="eastAsia"/>
                      <w:szCs w:val="21"/>
                    </w:rPr>
                    <w:t>m</w:t>
                  </w:r>
                  <w:r w:rsidRPr="004D4AB1">
                    <w:rPr>
                      <w:szCs w:val="21"/>
                    </w:rPr>
                    <w:t>*</w:t>
                  </w:r>
                  <w:r w:rsidR="00751D82" w:rsidRPr="004D4AB1">
                    <w:rPr>
                      <w:szCs w:val="21"/>
                    </w:rPr>
                    <w:t>2.</w:t>
                  </w:r>
                  <w:r w:rsidR="007679A7" w:rsidRPr="004D4AB1">
                    <w:rPr>
                      <w:szCs w:val="21"/>
                    </w:rPr>
                    <w:t>5</w:t>
                  </w:r>
                  <w:r w:rsidRPr="004D4AB1">
                    <w:rPr>
                      <w:szCs w:val="21"/>
                    </w:rPr>
                    <w:t>*</w:t>
                  </w:r>
                  <w:r w:rsidRPr="004D4AB1">
                    <w:rPr>
                      <w:rFonts w:hint="eastAsia"/>
                      <w:szCs w:val="21"/>
                    </w:rPr>
                    <w:t>2</w:t>
                  </w:r>
                  <w:r w:rsidR="00751D82" w:rsidRPr="004D4AB1">
                    <w:rPr>
                      <w:szCs w:val="21"/>
                    </w:rPr>
                    <w:t>.5</w:t>
                  </w:r>
                  <w:r w:rsidRPr="004D4AB1">
                    <w:rPr>
                      <w:rFonts w:hint="eastAsia"/>
                      <w:szCs w:val="21"/>
                    </w:rPr>
                    <w:t>m</w:t>
                  </w:r>
                  <w:r w:rsidRPr="004D4AB1">
                    <w:rPr>
                      <w:rFonts w:hint="eastAsia"/>
                      <w:szCs w:val="21"/>
                    </w:rPr>
                    <w:t>，有效深度</w:t>
                  </w:r>
                  <w:r w:rsidR="00751D82" w:rsidRPr="004D4AB1">
                    <w:rPr>
                      <w:szCs w:val="21"/>
                    </w:rPr>
                    <w:t>2</w:t>
                  </w:r>
                  <w:r w:rsidRPr="004D4AB1">
                    <w:rPr>
                      <w:rFonts w:hint="eastAsia"/>
                      <w:szCs w:val="21"/>
                    </w:rPr>
                    <w:t>m</w:t>
                  </w:r>
                </w:p>
                <w:p w14:paraId="6AC6B37F" w14:textId="5A11F753" w:rsidR="00975B8F" w:rsidRPr="004D4AB1" w:rsidRDefault="00975B8F" w:rsidP="00975B8F">
                  <w:pPr>
                    <w:adjustRightInd w:val="0"/>
                    <w:snapToGrid w:val="0"/>
                    <w:jc w:val="center"/>
                    <w:rPr>
                      <w:szCs w:val="21"/>
                    </w:rPr>
                  </w:pPr>
                  <w:r w:rsidRPr="004D4AB1">
                    <w:rPr>
                      <w:rFonts w:hint="eastAsia"/>
                      <w:szCs w:val="21"/>
                    </w:rPr>
                    <w:t>有效容积：</w:t>
                  </w:r>
                  <w:r w:rsidR="007679A7" w:rsidRPr="004D4AB1">
                    <w:rPr>
                      <w:szCs w:val="21"/>
                    </w:rPr>
                    <w:t>21</w:t>
                  </w:r>
                  <w:r w:rsidRPr="004D4AB1">
                    <w:rPr>
                      <w:rFonts w:hint="eastAsia"/>
                      <w:szCs w:val="21"/>
                    </w:rPr>
                    <w:t>m</w:t>
                  </w:r>
                  <w:r w:rsidRPr="004D4AB1">
                    <w:rPr>
                      <w:rFonts w:hint="eastAsia"/>
                      <w:szCs w:val="21"/>
                      <w:vertAlign w:val="superscript"/>
                    </w:rPr>
                    <w:t>3</w:t>
                  </w:r>
                  <w:r w:rsidRPr="004D4AB1">
                    <w:rPr>
                      <w:rFonts w:hint="eastAsia"/>
                      <w:szCs w:val="21"/>
                    </w:rPr>
                    <w:t>结构：</w:t>
                  </w:r>
                  <w:r w:rsidR="00C6232B" w:rsidRPr="004D4AB1">
                    <w:rPr>
                      <w:rFonts w:hint="eastAsia"/>
                      <w:szCs w:val="21"/>
                    </w:rPr>
                    <w:t>砖混</w:t>
                  </w:r>
                  <w:r w:rsidRPr="004D4AB1">
                    <w:rPr>
                      <w:rFonts w:hint="eastAsia"/>
                      <w:szCs w:val="21"/>
                    </w:rPr>
                    <w:t>结构</w:t>
                  </w:r>
                </w:p>
              </w:tc>
              <w:tc>
                <w:tcPr>
                  <w:tcW w:w="1521" w:type="pct"/>
                  <w:vAlign w:val="center"/>
                </w:tcPr>
                <w:p w14:paraId="63E10DD7" w14:textId="77777777" w:rsidR="00975B8F" w:rsidRPr="004D4AB1" w:rsidRDefault="00975B8F" w:rsidP="00975B8F">
                  <w:pPr>
                    <w:adjustRightInd w:val="0"/>
                    <w:snapToGrid w:val="0"/>
                    <w:jc w:val="center"/>
                    <w:rPr>
                      <w:szCs w:val="21"/>
                    </w:rPr>
                  </w:pPr>
                  <w:r w:rsidRPr="004D4AB1">
                    <w:rPr>
                      <w:rFonts w:hint="eastAsia"/>
                      <w:szCs w:val="21"/>
                    </w:rPr>
                    <w:t>隔膜板框压滤机：</w:t>
                  </w:r>
                  <w:r w:rsidRPr="004D4AB1">
                    <w:rPr>
                      <w:rFonts w:hint="eastAsia"/>
                      <w:szCs w:val="21"/>
                    </w:rPr>
                    <w:t>1</w:t>
                  </w:r>
                  <w:r w:rsidRPr="004D4AB1">
                    <w:rPr>
                      <w:rFonts w:hint="eastAsia"/>
                      <w:szCs w:val="21"/>
                    </w:rPr>
                    <w:t>套</w:t>
                  </w:r>
                </w:p>
              </w:tc>
              <w:tc>
                <w:tcPr>
                  <w:tcW w:w="630" w:type="pct"/>
                  <w:vAlign w:val="center"/>
                </w:tcPr>
                <w:p w14:paraId="4BDCD0F0" w14:textId="77777777" w:rsidR="00975B8F" w:rsidRPr="004D4AB1" w:rsidRDefault="00975B8F" w:rsidP="00975B8F">
                  <w:pPr>
                    <w:adjustRightInd w:val="0"/>
                    <w:snapToGrid w:val="0"/>
                    <w:jc w:val="center"/>
                    <w:rPr>
                      <w:sz w:val="24"/>
                    </w:rPr>
                  </w:pPr>
                  <w:r w:rsidRPr="004D4AB1">
                    <w:rPr>
                      <w:rFonts w:hint="eastAsia"/>
                      <w:sz w:val="24"/>
                    </w:rPr>
                    <w:t>/</w:t>
                  </w:r>
                </w:p>
              </w:tc>
            </w:tr>
            <w:tr w:rsidR="004D4AB1" w:rsidRPr="004D4AB1" w14:paraId="4FBCEA82" w14:textId="77777777" w:rsidTr="00410457">
              <w:trPr>
                <w:jc w:val="center"/>
              </w:trPr>
              <w:tc>
                <w:tcPr>
                  <w:tcW w:w="840" w:type="pct"/>
                  <w:vAlign w:val="center"/>
                </w:tcPr>
                <w:p w14:paraId="4E584683" w14:textId="20A532D3" w:rsidR="007679A7" w:rsidRPr="004D4AB1" w:rsidRDefault="007679A7" w:rsidP="00975B8F">
                  <w:pPr>
                    <w:adjustRightInd w:val="0"/>
                    <w:snapToGrid w:val="0"/>
                    <w:jc w:val="center"/>
                    <w:rPr>
                      <w:szCs w:val="21"/>
                    </w:rPr>
                  </w:pPr>
                  <w:r w:rsidRPr="004D4AB1">
                    <w:rPr>
                      <w:rFonts w:hint="eastAsia"/>
                      <w:szCs w:val="21"/>
                    </w:rPr>
                    <w:t>回用水池</w:t>
                  </w:r>
                </w:p>
              </w:tc>
              <w:tc>
                <w:tcPr>
                  <w:tcW w:w="2009" w:type="pct"/>
                  <w:vAlign w:val="center"/>
                </w:tcPr>
                <w:p w14:paraId="6CD1E68D" w14:textId="274D2254" w:rsidR="007679A7" w:rsidRPr="004D4AB1" w:rsidRDefault="007679A7" w:rsidP="007679A7">
                  <w:pPr>
                    <w:adjustRightInd w:val="0"/>
                    <w:snapToGrid w:val="0"/>
                    <w:jc w:val="center"/>
                    <w:rPr>
                      <w:szCs w:val="21"/>
                    </w:rPr>
                  </w:pPr>
                  <w:r w:rsidRPr="004D4AB1">
                    <w:rPr>
                      <w:rFonts w:hint="eastAsia"/>
                      <w:szCs w:val="21"/>
                    </w:rPr>
                    <w:t>池体尺寸：</w:t>
                  </w:r>
                  <w:r w:rsidRPr="004D4AB1">
                    <w:rPr>
                      <w:szCs w:val="21"/>
                    </w:rPr>
                    <w:t>2</w:t>
                  </w:r>
                  <w:r w:rsidRPr="004D4AB1">
                    <w:rPr>
                      <w:rFonts w:hint="eastAsia"/>
                      <w:szCs w:val="21"/>
                    </w:rPr>
                    <w:t>m</w:t>
                  </w:r>
                  <w:r w:rsidRPr="004D4AB1">
                    <w:rPr>
                      <w:szCs w:val="21"/>
                    </w:rPr>
                    <w:t>*2.5*</w:t>
                  </w:r>
                  <w:r w:rsidRPr="004D4AB1">
                    <w:rPr>
                      <w:rFonts w:hint="eastAsia"/>
                      <w:szCs w:val="21"/>
                    </w:rPr>
                    <w:t>2</w:t>
                  </w:r>
                  <w:r w:rsidRPr="004D4AB1">
                    <w:rPr>
                      <w:szCs w:val="21"/>
                    </w:rPr>
                    <w:t>.5</w:t>
                  </w:r>
                  <w:r w:rsidRPr="004D4AB1">
                    <w:rPr>
                      <w:rFonts w:hint="eastAsia"/>
                      <w:szCs w:val="21"/>
                    </w:rPr>
                    <w:t>m</w:t>
                  </w:r>
                  <w:r w:rsidRPr="004D4AB1">
                    <w:rPr>
                      <w:rFonts w:hint="eastAsia"/>
                      <w:szCs w:val="21"/>
                    </w:rPr>
                    <w:t>，有效深度</w:t>
                  </w:r>
                  <w:r w:rsidRPr="004D4AB1">
                    <w:rPr>
                      <w:szCs w:val="21"/>
                    </w:rPr>
                    <w:t>2</w:t>
                  </w:r>
                  <w:r w:rsidRPr="004D4AB1">
                    <w:rPr>
                      <w:rFonts w:hint="eastAsia"/>
                      <w:szCs w:val="21"/>
                    </w:rPr>
                    <w:t>m</w:t>
                  </w:r>
                </w:p>
                <w:p w14:paraId="2B95DD84" w14:textId="7BA813AC" w:rsidR="007679A7" w:rsidRPr="004D4AB1" w:rsidRDefault="007679A7" w:rsidP="00975B8F">
                  <w:pPr>
                    <w:adjustRightInd w:val="0"/>
                    <w:snapToGrid w:val="0"/>
                    <w:jc w:val="center"/>
                    <w:rPr>
                      <w:szCs w:val="21"/>
                    </w:rPr>
                  </w:pPr>
                  <w:r w:rsidRPr="004D4AB1">
                    <w:rPr>
                      <w:rFonts w:hint="eastAsia"/>
                      <w:szCs w:val="21"/>
                    </w:rPr>
                    <w:t>有效容积：</w:t>
                  </w:r>
                  <w:r w:rsidRPr="004D4AB1">
                    <w:rPr>
                      <w:szCs w:val="21"/>
                    </w:rPr>
                    <w:t>10</w:t>
                  </w:r>
                  <w:r w:rsidRPr="004D4AB1">
                    <w:rPr>
                      <w:rFonts w:hint="eastAsia"/>
                      <w:szCs w:val="21"/>
                    </w:rPr>
                    <w:t>m</w:t>
                  </w:r>
                  <w:r w:rsidRPr="004D4AB1">
                    <w:rPr>
                      <w:rFonts w:hint="eastAsia"/>
                      <w:szCs w:val="21"/>
                      <w:vertAlign w:val="superscript"/>
                    </w:rPr>
                    <w:t>3</w:t>
                  </w:r>
                  <w:r w:rsidRPr="004D4AB1">
                    <w:rPr>
                      <w:rFonts w:hint="eastAsia"/>
                      <w:szCs w:val="21"/>
                    </w:rPr>
                    <w:t>结构：</w:t>
                  </w:r>
                  <w:r w:rsidR="00C6232B" w:rsidRPr="004D4AB1">
                    <w:rPr>
                      <w:rFonts w:hint="eastAsia"/>
                      <w:szCs w:val="21"/>
                    </w:rPr>
                    <w:t>砖混</w:t>
                  </w:r>
                  <w:r w:rsidRPr="004D4AB1">
                    <w:rPr>
                      <w:rFonts w:hint="eastAsia"/>
                      <w:szCs w:val="21"/>
                    </w:rPr>
                    <w:t>结构</w:t>
                  </w:r>
                </w:p>
              </w:tc>
              <w:tc>
                <w:tcPr>
                  <w:tcW w:w="1521" w:type="pct"/>
                  <w:vAlign w:val="center"/>
                </w:tcPr>
                <w:p w14:paraId="2F5FE732" w14:textId="5F036174" w:rsidR="007679A7" w:rsidRPr="004D4AB1" w:rsidRDefault="00410457" w:rsidP="00975B8F">
                  <w:pPr>
                    <w:adjustRightInd w:val="0"/>
                    <w:snapToGrid w:val="0"/>
                    <w:jc w:val="center"/>
                    <w:rPr>
                      <w:szCs w:val="21"/>
                    </w:rPr>
                  </w:pPr>
                  <w:r w:rsidRPr="004D4AB1">
                    <w:rPr>
                      <w:rFonts w:hint="eastAsia"/>
                      <w:szCs w:val="21"/>
                    </w:rPr>
                    <w:t>提升泵：</w:t>
                  </w:r>
                  <w:r w:rsidRPr="004D4AB1">
                    <w:rPr>
                      <w:szCs w:val="21"/>
                    </w:rPr>
                    <w:t>1</w:t>
                  </w:r>
                  <w:r w:rsidRPr="004D4AB1">
                    <w:rPr>
                      <w:rFonts w:hint="eastAsia"/>
                      <w:szCs w:val="21"/>
                    </w:rPr>
                    <w:t>台</w:t>
                  </w:r>
                </w:p>
              </w:tc>
              <w:tc>
                <w:tcPr>
                  <w:tcW w:w="630" w:type="pct"/>
                  <w:vAlign w:val="center"/>
                </w:tcPr>
                <w:p w14:paraId="0D3545A1" w14:textId="54E2E001" w:rsidR="007679A7" w:rsidRPr="004D4AB1" w:rsidRDefault="00410457" w:rsidP="00975B8F">
                  <w:pPr>
                    <w:adjustRightInd w:val="0"/>
                    <w:snapToGrid w:val="0"/>
                    <w:jc w:val="center"/>
                    <w:rPr>
                      <w:sz w:val="24"/>
                    </w:rPr>
                  </w:pPr>
                  <w:r w:rsidRPr="004D4AB1">
                    <w:rPr>
                      <w:rFonts w:hint="eastAsia"/>
                      <w:sz w:val="24"/>
                    </w:rPr>
                    <w:t>/</w:t>
                  </w:r>
                </w:p>
              </w:tc>
            </w:tr>
          </w:tbl>
          <w:p w14:paraId="655DAE04" w14:textId="0293A624" w:rsidR="00975B8F" w:rsidRPr="004D4AB1" w:rsidRDefault="00975B8F" w:rsidP="006C7274">
            <w:pPr>
              <w:spacing w:beforeLines="50" w:before="120" w:line="360" w:lineRule="exact"/>
              <w:jc w:val="center"/>
              <w:outlineLvl w:val="0"/>
              <w:rPr>
                <w:b/>
                <w:bCs/>
                <w:sz w:val="24"/>
              </w:rPr>
            </w:pPr>
          </w:p>
          <w:p w14:paraId="7559529F" w14:textId="7EC389A8" w:rsidR="00975B8F" w:rsidRPr="004D4AB1" w:rsidRDefault="00975B8F" w:rsidP="006C7274">
            <w:pPr>
              <w:spacing w:beforeLines="50" w:before="120" w:line="360" w:lineRule="exact"/>
              <w:jc w:val="center"/>
              <w:outlineLvl w:val="0"/>
              <w:rPr>
                <w:b/>
                <w:bCs/>
                <w:sz w:val="24"/>
              </w:rPr>
            </w:pPr>
          </w:p>
          <w:p w14:paraId="2E84F887" w14:textId="3E3F2EAE" w:rsidR="00975B8F" w:rsidRPr="004D4AB1" w:rsidRDefault="00975B8F" w:rsidP="006C7274">
            <w:pPr>
              <w:spacing w:beforeLines="50" w:before="120" w:line="360" w:lineRule="exact"/>
              <w:jc w:val="center"/>
              <w:outlineLvl w:val="0"/>
              <w:rPr>
                <w:b/>
                <w:bCs/>
                <w:sz w:val="24"/>
              </w:rPr>
            </w:pPr>
          </w:p>
          <w:p w14:paraId="18EEA8AC" w14:textId="16C991B3" w:rsidR="00975B8F" w:rsidRPr="004D4AB1" w:rsidRDefault="00975B8F" w:rsidP="006C7274">
            <w:pPr>
              <w:spacing w:beforeLines="50" w:before="120" w:line="360" w:lineRule="exact"/>
              <w:jc w:val="center"/>
              <w:outlineLvl w:val="0"/>
              <w:rPr>
                <w:b/>
                <w:bCs/>
                <w:sz w:val="24"/>
              </w:rPr>
            </w:pPr>
          </w:p>
          <w:p w14:paraId="4DE730E1" w14:textId="394B1210" w:rsidR="00975B8F" w:rsidRPr="004D4AB1" w:rsidRDefault="00975B8F" w:rsidP="006C7274">
            <w:pPr>
              <w:spacing w:beforeLines="50" w:before="120" w:line="360" w:lineRule="exact"/>
              <w:jc w:val="center"/>
              <w:outlineLvl w:val="0"/>
              <w:rPr>
                <w:b/>
                <w:bCs/>
                <w:sz w:val="24"/>
              </w:rPr>
            </w:pPr>
          </w:p>
          <w:p w14:paraId="1000BFFD" w14:textId="07D20E07" w:rsidR="00975B8F" w:rsidRPr="004D4AB1" w:rsidRDefault="00975B8F" w:rsidP="006C7274">
            <w:pPr>
              <w:spacing w:beforeLines="50" w:before="120" w:line="360" w:lineRule="exact"/>
              <w:jc w:val="center"/>
              <w:outlineLvl w:val="0"/>
              <w:rPr>
                <w:b/>
                <w:bCs/>
                <w:sz w:val="24"/>
              </w:rPr>
            </w:pPr>
          </w:p>
          <w:p w14:paraId="2070D01A" w14:textId="22EC39B5" w:rsidR="00975B8F" w:rsidRPr="004D4AB1" w:rsidRDefault="00975B8F" w:rsidP="006C7274">
            <w:pPr>
              <w:spacing w:beforeLines="50" w:before="120" w:line="360" w:lineRule="exact"/>
              <w:jc w:val="center"/>
              <w:outlineLvl w:val="0"/>
              <w:rPr>
                <w:b/>
                <w:bCs/>
                <w:sz w:val="24"/>
              </w:rPr>
            </w:pPr>
          </w:p>
          <w:p w14:paraId="5B6E9A70" w14:textId="77777777" w:rsidR="00975B8F" w:rsidRPr="004D4AB1" w:rsidRDefault="00975B8F" w:rsidP="006C7274">
            <w:pPr>
              <w:spacing w:beforeLines="50" w:before="120" w:line="360" w:lineRule="exact"/>
              <w:jc w:val="center"/>
              <w:outlineLvl w:val="0"/>
              <w:rPr>
                <w:b/>
                <w:bCs/>
                <w:sz w:val="24"/>
              </w:rPr>
            </w:pPr>
          </w:p>
          <w:p w14:paraId="051839FC" w14:textId="77777777" w:rsidR="00975B8F" w:rsidRPr="004D4AB1" w:rsidRDefault="00975B8F" w:rsidP="006C7274">
            <w:pPr>
              <w:spacing w:beforeLines="50" w:before="120" w:line="360" w:lineRule="exact"/>
              <w:jc w:val="center"/>
              <w:outlineLvl w:val="0"/>
              <w:rPr>
                <w:b/>
                <w:bCs/>
                <w:sz w:val="24"/>
              </w:rPr>
            </w:pPr>
          </w:p>
          <w:p w14:paraId="2642E6F2" w14:textId="77777777" w:rsidR="002D79D7" w:rsidRPr="004D4AB1" w:rsidRDefault="002D79D7" w:rsidP="006C7274">
            <w:pPr>
              <w:spacing w:beforeLines="50" w:before="120" w:line="360" w:lineRule="exact"/>
              <w:jc w:val="center"/>
              <w:outlineLvl w:val="0"/>
              <w:rPr>
                <w:b/>
                <w:bCs/>
                <w:sz w:val="24"/>
              </w:rPr>
            </w:pPr>
          </w:p>
          <w:p w14:paraId="678AC83D" w14:textId="18F868D4" w:rsidR="006C7274" w:rsidRPr="004D4AB1" w:rsidRDefault="00410457" w:rsidP="006C7274">
            <w:pPr>
              <w:adjustRightInd w:val="0"/>
              <w:snapToGrid w:val="0"/>
              <w:jc w:val="center"/>
              <w:rPr>
                <w:rFonts w:ascii="仿宋" w:eastAsia="仿宋" w:hAnsi="仿宋"/>
                <w:sz w:val="28"/>
                <w:szCs w:val="28"/>
              </w:rPr>
            </w:pPr>
            <w:r w:rsidRPr="004D4AB1">
              <w:rPr>
                <w:noProof/>
              </w:rPr>
              <mc:AlternateContent>
                <mc:Choice Requires="wpc">
                  <w:drawing>
                    <wp:inline distT="0" distB="0" distL="0" distR="0" wp14:anchorId="0CDA3E8C" wp14:editId="2B9E36CF">
                      <wp:extent cx="4867275" cy="3554095"/>
                      <wp:effectExtent l="0" t="0" r="0" b="8255"/>
                      <wp:docPr id="1842884705"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1539960" name="Rectangle 9914"/>
                              <wps:cNvSpPr>
                                <a:spLocks noChangeArrowheads="1"/>
                              </wps:cNvSpPr>
                              <wps:spPr bwMode="auto">
                                <a:xfrm>
                                  <a:off x="1600225" y="198102"/>
                                  <a:ext cx="913714" cy="297202"/>
                                </a:xfrm>
                                <a:prstGeom prst="rect">
                                  <a:avLst/>
                                </a:prstGeom>
                                <a:noFill/>
                                <a:ln>
                                  <a:noFill/>
                                </a:ln>
                              </wps:spPr>
                              <wps:txbx>
                                <w:txbxContent>
                                  <w:p w14:paraId="135BCFBB"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生产废水</w:t>
                                    </w:r>
                                  </w:p>
                                </w:txbxContent>
                              </wps:txbx>
                              <wps:bodyPr rot="0" vert="horz" wrap="square" lIns="18000" tIns="54000" rIns="18000" bIns="54000" anchor="t" anchorCtr="0" upright="1">
                                <a:noAutofit/>
                              </wps:bodyPr>
                            </wps:wsp>
                            <wps:wsp>
                              <wps:cNvPr id="803532706" name="Line 9915"/>
                              <wps:cNvCnPr>
                                <a:cxnSpLocks noChangeShapeType="1"/>
                              </wps:cNvCnPr>
                              <wps:spPr bwMode="auto">
                                <a:xfrm>
                                  <a:off x="3533754" y="2179317"/>
                                  <a:ext cx="700" cy="396203"/>
                                </a:xfrm>
                                <a:prstGeom prst="line">
                                  <a:avLst/>
                                </a:prstGeom>
                                <a:noFill/>
                                <a:ln w="12700">
                                  <a:solidFill>
                                    <a:srgbClr val="000000"/>
                                  </a:solidFill>
                                  <a:prstDash val="dash"/>
                                  <a:round/>
                                  <a:headEnd/>
                                  <a:tailEnd type="triangle" w="med" len="med"/>
                                </a:ln>
                              </wps:spPr>
                              <wps:bodyPr/>
                            </wps:wsp>
                            <wps:wsp>
                              <wps:cNvPr id="1333099905" name="Rectangle 9916"/>
                              <wps:cNvSpPr>
                                <a:spLocks noChangeArrowheads="1"/>
                              </wps:cNvSpPr>
                              <wps:spPr bwMode="auto">
                                <a:xfrm>
                                  <a:off x="2066932" y="1188709"/>
                                  <a:ext cx="400006" cy="297802"/>
                                </a:xfrm>
                                <a:prstGeom prst="rect">
                                  <a:avLst/>
                                </a:prstGeom>
                                <a:noFill/>
                                <a:ln>
                                  <a:noFill/>
                                </a:ln>
                              </wps:spPr>
                              <wps:txbx>
                                <w:txbxContent>
                                  <w:p w14:paraId="6EFBB8B0" w14:textId="77777777" w:rsidR="00384A43" w:rsidRPr="00B66172" w:rsidRDefault="00384A43" w:rsidP="00410457">
                                    <w:pPr>
                                      <w:adjustRightInd w:val="0"/>
                                      <w:snapToGrid w:val="0"/>
                                      <w:jc w:val="center"/>
                                      <w:rPr>
                                        <w:rFonts w:ascii="仿宋" w:eastAsia="仿宋" w:hAnsi="仿宋"/>
                                        <w:sz w:val="18"/>
                                        <w:szCs w:val="18"/>
                                      </w:rPr>
                                    </w:pPr>
                                    <w:r w:rsidRPr="00B66172">
                                      <w:rPr>
                                        <w:rFonts w:ascii="仿宋" w:eastAsia="仿宋" w:hAnsi="仿宋" w:hint="eastAsia"/>
                                        <w:sz w:val="18"/>
                                        <w:szCs w:val="18"/>
                                      </w:rPr>
                                      <w:t>提升</w:t>
                                    </w:r>
                                  </w:p>
                                </w:txbxContent>
                              </wps:txbx>
                              <wps:bodyPr rot="0" vert="horz" wrap="square" lIns="18000" tIns="54000" rIns="18000" bIns="54000" anchor="t" anchorCtr="0" upright="1">
                                <a:noAutofit/>
                              </wps:bodyPr>
                            </wps:wsp>
                            <wps:wsp>
                              <wps:cNvPr id="1971278258" name="Line 9917"/>
                              <wps:cNvCnPr>
                                <a:cxnSpLocks noChangeShapeType="1"/>
                              </wps:cNvCnPr>
                              <wps:spPr bwMode="auto">
                                <a:xfrm>
                                  <a:off x="2066932" y="495304"/>
                                  <a:ext cx="600" cy="396203"/>
                                </a:xfrm>
                                <a:prstGeom prst="line">
                                  <a:avLst/>
                                </a:prstGeom>
                                <a:noFill/>
                                <a:ln w="12700">
                                  <a:solidFill>
                                    <a:srgbClr val="000000"/>
                                  </a:solidFill>
                                  <a:round/>
                                  <a:headEnd/>
                                  <a:tailEnd type="triangle" w="med" len="med"/>
                                </a:ln>
                              </wps:spPr>
                              <wps:bodyPr/>
                            </wps:wsp>
                            <wps:wsp>
                              <wps:cNvPr id="440068134" name="Line 9918"/>
                              <wps:cNvCnPr>
                                <a:cxnSpLocks noChangeShapeType="1"/>
                              </wps:cNvCnPr>
                              <wps:spPr bwMode="auto">
                                <a:xfrm>
                                  <a:off x="2533639" y="1981215"/>
                                  <a:ext cx="502908" cy="600"/>
                                </a:xfrm>
                                <a:prstGeom prst="line">
                                  <a:avLst/>
                                </a:prstGeom>
                                <a:noFill/>
                                <a:ln w="12700">
                                  <a:solidFill>
                                    <a:srgbClr val="000000"/>
                                  </a:solidFill>
                                  <a:prstDash val="dash"/>
                                  <a:round/>
                                  <a:headEnd/>
                                  <a:tailEnd type="triangle" w="med" len="med"/>
                                </a:ln>
                              </wps:spPr>
                              <wps:bodyPr/>
                            </wps:wsp>
                            <wps:wsp>
                              <wps:cNvPr id="36349535" name="Rectangle 9919"/>
                              <wps:cNvSpPr>
                                <a:spLocks noChangeArrowheads="1"/>
                              </wps:cNvSpPr>
                              <wps:spPr bwMode="auto">
                                <a:xfrm>
                                  <a:off x="1600225" y="891507"/>
                                  <a:ext cx="910514" cy="295902"/>
                                </a:xfrm>
                                <a:prstGeom prst="rect">
                                  <a:avLst/>
                                </a:prstGeom>
                                <a:noFill/>
                                <a:ln w="3175">
                                  <a:solidFill>
                                    <a:srgbClr val="000000"/>
                                  </a:solidFill>
                                  <a:miter lim="800000"/>
                                  <a:headEnd/>
                                  <a:tailEnd/>
                                </a:ln>
                              </wps:spPr>
                              <wps:txbx>
                                <w:txbxContent>
                                  <w:p w14:paraId="0F52DA7C"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调节池</w:t>
                                    </w:r>
                                  </w:p>
                                </w:txbxContent>
                              </wps:txbx>
                              <wps:bodyPr rot="0" vert="horz" wrap="square" lIns="18000" tIns="54000" rIns="18000" bIns="54000" anchor="t" anchorCtr="0" upright="1">
                                <a:noAutofit/>
                              </wps:bodyPr>
                            </wps:wsp>
                            <wps:wsp>
                              <wps:cNvPr id="230437598" name="Line 9920"/>
                              <wps:cNvCnPr>
                                <a:cxnSpLocks noChangeShapeType="1"/>
                              </wps:cNvCnPr>
                              <wps:spPr bwMode="auto">
                                <a:xfrm>
                                  <a:off x="2066932" y="1188709"/>
                                  <a:ext cx="600" cy="396203"/>
                                </a:xfrm>
                                <a:prstGeom prst="line">
                                  <a:avLst/>
                                </a:prstGeom>
                                <a:noFill/>
                                <a:ln w="12700">
                                  <a:solidFill>
                                    <a:srgbClr val="000000"/>
                                  </a:solidFill>
                                  <a:round/>
                                  <a:headEnd/>
                                  <a:tailEnd type="triangle" w="med" len="med"/>
                                </a:ln>
                              </wps:spPr>
                              <wps:bodyPr/>
                            </wps:wsp>
                            <wps:wsp>
                              <wps:cNvPr id="716784505" name="Rectangle 9921"/>
                              <wps:cNvSpPr>
                                <a:spLocks noChangeArrowheads="1"/>
                              </wps:cNvSpPr>
                              <wps:spPr bwMode="auto">
                                <a:xfrm>
                                  <a:off x="1600225" y="1584912"/>
                                  <a:ext cx="910514" cy="495304"/>
                                </a:xfrm>
                                <a:prstGeom prst="rect">
                                  <a:avLst/>
                                </a:prstGeom>
                                <a:noFill/>
                                <a:ln w="3175">
                                  <a:solidFill>
                                    <a:srgbClr val="000000"/>
                                  </a:solidFill>
                                  <a:miter lim="800000"/>
                                  <a:headEnd/>
                                  <a:tailEnd/>
                                </a:ln>
                              </wps:spPr>
                              <wps:txbx>
                                <w:txbxContent>
                                  <w:p w14:paraId="765AB3C0"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气浮沉淀+石英砂过滤系统</w:t>
                                    </w:r>
                                  </w:p>
                                </w:txbxContent>
                              </wps:txbx>
                              <wps:bodyPr rot="0" vert="horz" wrap="square" lIns="18000" tIns="54000" rIns="18000" bIns="54000" anchor="t" anchorCtr="0" upright="1">
                                <a:noAutofit/>
                              </wps:bodyPr>
                            </wps:wsp>
                            <wps:wsp>
                              <wps:cNvPr id="467205746" name="Line 9922"/>
                              <wps:cNvCnPr>
                                <a:cxnSpLocks noChangeShapeType="1"/>
                              </wps:cNvCnPr>
                              <wps:spPr bwMode="auto">
                                <a:xfrm>
                                  <a:off x="2066932" y="2080216"/>
                                  <a:ext cx="600" cy="396303"/>
                                </a:xfrm>
                                <a:prstGeom prst="line">
                                  <a:avLst/>
                                </a:prstGeom>
                                <a:noFill/>
                                <a:ln w="12700">
                                  <a:solidFill>
                                    <a:srgbClr val="000000"/>
                                  </a:solidFill>
                                  <a:round/>
                                  <a:headEnd/>
                                  <a:tailEnd type="triangle" w="med" len="med"/>
                                </a:ln>
                              </wps:spPr>
                              <wps:bodyPr/>
                            </wps:wsp>
                            <wps:wsp>
                              <wps:cNvPr id="363788416" name="Rectangle 9923"/>
                              <wps:cNvSpPr>
                                <a:spLocks noChangeArrowheads="1"/>
                              </wps:cNvSpPr>
                              <wps:spPr bwMode="auto">
                                <a:xfrm>
                                  <a:off x="1600225" y="2476519"/>
                                  <a:ext cx="910514" cy="295902"/>
                                </a:xfrm>
                                <a:prstGeom prst="rect">
                                  <a:avLst/>
                                </a:prstGeom>
                                <a:noFill/>
                                <a:ln w="3175">
                                  <a:solidFill>
                                    <a:srgbClr val="000000"/>
                                  </a:solidFill>
                                  <a:miter lim="800000"/>
                                  <a:headEnd/>
                                  <a:tailEnd/>
                                </a:ln>
                              </wps:spPr>
                              <wps:txbx>
                                <w:txbxContent>
                                  <w:p w14:paraId="1A9DD98C"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清水池</w:t>
                                    </w:r>
                                  </w:p>
                                </w:txbxContent>
                              </wps:txbx>
                              <wps:bodyPr rot="0" vert="horz" wrap="square" lIns="18000" tIns="54000" rIns="18000" bIns="54000" anchor="t" anchorCtr="0" upright="1">
                                <a:noAutofit/>
                              </wps:bodyPr>
                            </wps:wsp>
                            <wps:wsp>
                              <wps:cNvPr id="404093246" name="Line 9924"/>
                              <wps:cNvCnPr>
                                <a:cxnSpLocks noChangeShapeType="1"/>
                              </wps:cNvCnPr>
                              <wps:spPr bwMode="auto">
                                <a:xfrm>
                                  <a:off x="2066932" y="2773621"/>
                                  <a:ext cx="600" cy="396303"/>
                                </a:xfrm>
                                <a:prstGeom prst="line">
                                  <a:avLst/>
                                </a:prstGeom>
                                <a:noFill/>
                                <a:ln w="12700">
                                  <a:solidFill>
                                    <a:srgbClr val="000000"/>
                                  </a:solidFill>
                                  <a:round/>
                                  <a:headEnd/>
                                  <a:tailEnd type="triangle" w="med" len="med"/>
                                </a:ln>
                              </wps:spPr>
                              <wps:bodyPr/>
                            </wps:wsp>
                            <wps:wsp>
                              <wps:cNvPr id="63797111" name="Rectangle 9925"/>
                              <wps:cNvSpPr>
                                <a:spLocks noChangeArrowheads="1"/>
                              </wps:cNvSpPr>
                              <wps:spPr bwMode="auto">
                                <a:xfrm>
                                  <a:off x="1600225" y="3169924"/>
                                  <a:ext cx="913714" cy="297202"/>
                                </a:xfrm>
                                <a:prstGeom prst="rect">
                                  <a:avLst/>
                                </a:prstGeom>
                                <a:noFill/>
                                <a:ln>
                                  <a:noFill/>
                                </a:ln>
                              </wps:spPr>
                              <wps:txbx>
                                <w:txbxContent>
                                  <w:p w14:paraId="507E7BAD"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供往车间回用</w:t>
                                    </w:r>
                                  </w:p>
                                </w:txbxContent>
                              </wps:txbx>
                              <wps:bodyPr rot="0" vert="horz" wrap="square" lIns="18000" tIns="54000" rIns="18000" bIns="54000" anchor="t" anchorCtr="0" upright="1">
                                <a:noAutofit/>
                              </wps:bodyPr>
                            </wps:wsp>
                            <wps:wsp>
                              <wps:cNvPr id="1515245644" name="Rectangle 9926"/>
                              <wps:cNvSpPr>
                                <a:spLocks noChangeArrowheads="1"/>
                              </wps:cNvSpPr>
                              <wps:spPr bwMode="auto">
                                <a:xfrm>
                                  <a:off x="2066932" y="2773621"/>
                                  <a:ext cx="400006" cy="297802"/>
                                </a:xfrm>
                                <a:prstGeom prst="rect">
                                  <a:avLst/>
                                </a:prstGeom>
                                <a:noFill/>
                                <a:ln>
                                  <a:noFill/>
                                </a:ln>
                              </wps:spPr>
                              <wps:txbx>
                                <w:txbxContent>
                                  <w:p w14:paraId="1248D7EA" w14:textId="77777777" w:rsidR="00384A43" w:rsidRPr="00B66172" w:rsidRDefault="00384A43" w:rsidP="00410457">
                                    <w:pPr>
                                      <w:adjustRightInd w:val="0"/>
                                      <w:snapToGrid w:val="0"/>
                                      <w:jc w:val="center"/>
                                      <w:rPr>
                                        <w:rFonts w:ascii="仿宋" w:eastAsia="仿宋" w:hAnsi="仿宋"/>
                                        <w:sz w:val="18"/>
                                        <w:szCs w:val="18"/>
                                      </w:rPr>
                                    </w:pPr>
                                    <w:r w:rsidRPr="00B66172">
                                      <w:rPr>
                                        <w:rFonts w:ascii="仿宋" w:eastAsia="仿宋" w:hAnsi="仿宋" w:hint="eastAsia"/>
                                        <w:sz w:val="18"/>
                                        <w:szCs w:val="18"/>
                                      </w:rPr>
                                      <w:t>加压</w:t>
                                    </w:r>
                                  </w:p>
                                </w:txbxContent>
                              </wps:txbx>
                              <wps:bodyPr rot="0" vert="horz" wrap="square" lIns="18000" tIns="54000" rIns="18000" bIns="54000" anchor="t" anchorCtr="0" upright="1">
                                <a:noAutofit/>
                              </wps:bodyPr>
                            </wps:wsp>
                            <wps:wsp>
                              <wps:cNvPr id="955804302" name="Line 9927"/>
                              <wps:cNvCnPr>
                                <a:cxnSpLocks noChangeShapeType="1"/>
                              </wps:cNvCnPr>
                              <wps:spPr bwMode="auto">
                                <a:xfrm>
                                  <a:off x="1533524" y="1386811"/>
                                  <a:ext cx="502908" cy="600"/>
                                </a:xfrm>
                                <a:prstGeom prst="line">
                                  <a:avLst/>
                                </a:prstGeom>
                                <a:noFill/>
                                <a:ln w="12700">
                                  <a:solidFill>
                                    <a:srgbClr val="000000"/>
                                  </a:solidFill>
                                  <a:prstDash val="lgDashDot"/>
                                  <a:round/>
                                  <a:headEnd/>
                                  <a:tailEnd type="triangle" w="med" len="med"/>
                                </a:ln>
                              </wps:spPr>
                              <wps:bodyPr/>
                            </wps:wsp>
                            <wps:wsp>
                              <wps:cNvPr id="1473878679" name="Rectangle 9928"/>
                              <wps:cNvSpPr>
                                <a:spLocks noChangeArrowheads="1"/>
                              </wps:cNvSpPr>
                              <wps:spPr bwMode="auto">
                                <a:xfrm>
                                  <a:off x="915051" y="1188709"/>
                                  <a:ext cx="544808" cy="297202"/>
                                </a:xfrm>
                                <a:prstGeom prst="rect">
                                  <a:avLst/>
                                </a:prstGeom>
                                <a:noFill/>
                                <a:ln>
                                  <a:noFill/>
                                </a:ln>
                              </wps:spPr>
                              <wps:txbx>
                                <w:txbxContent>
                                  <w:p w14:paraId="1FBF2FBA" w14:textId="77777777" w:rsidR="00384A43" w:rsidRPr="00B66172" w:rsidRDefault="00384A43" w:rsidP="00410457">
                                    <w:pPr>
                                      <w:adjustRightInd w:val="0"/>
                                      <w:snapToGrid w:val="0"/>
                                      <w:jc w:val="center"/>
                                      <w:rPr>
                                        <w:rFonts w:ascii="仿宋" w:eastAsia="仿宋" w:hAnsi="仿宋"/>
                                        <w:sz w:val="18"/>
                                        <w:szCs w:val="18"/>
                                      </w:rPr>
                                    </w:pPr>
                                    <w:r w:rsidRPr="00B66172">
                                      <w:rPr>
                                        <w:rFonts w:ascii="仿宋" w:eastAsia="仿宋" w:hAnsi="仿宋" w:hint="eastAsia"/>
                                        <w:sz w:val="18"/>
                                        <w:szCs w:val="18"/>
                                      </w:rPr>
                                      <w:t>絮凝剂</w:t>
                                    </w:r>
                                  </w:p>
                                </w:txbxContent>
                              </wps:txbx>
                              <wps:bodyPr rot="0" vert="horz" wrap="square" lIns="18000" tIns="54000" rIns="18000" bIns="54000" anchor="t" anchorCtr="0" upright="1">
                                <a:noAutofit/>
                              </wps:bodyPr>
                            </wps:wsp>
                            <wps:wsp>
                              <wps:cNvPr id="1946577075" name="Rectangle 9929"/>
                              <wps:cNvSpPr>
                                <a:spLocks noChangeArrowheads="1"/>
                              </wps:cNvSpPr>
                              <wps:spPr bwMode="auto">
                                <a:xfrm>
                                  <a:off x="3067047" y="1882114"/>
                                  <a:ext cx="910614" cy="295902"/>
                                </a:xfrm>
                                <a:prstGeom prst="rect">
                                  <a:avLst/>
                                </a:prstGeom>
                                <a:noFill/>
                                <a:ln w="3175">
                                  <a:solidFill>
                                    <a:srgbClr val="000000"/>
                                  </a:solidFill>
                                  <a:miter lim="800000"/>
                                  <a:headEnd/>
                                  <a:tailEnd/>
                                </a:ln>
                              </wps:spPr>
                              <wps:txbx>
                                <w:txbxContent>
                                  <w:p w14:paraId="24B471C8"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污泥池</w:t>
                                    </w:r>
                                  </w:p>
                                </w:txbxContent>
                              </wps:txbx>
                              <wps:bodyPr rot="0" vert="horz" wrap="square" lIns="18000" tIns="54000" rIns="18000" bIns="54000" anchor="t" anchorCtr="0" upright="1">
                                <a:noAutofit/>
                              </wps:bodyPr>
                            </wps:wsp>
                            <wps:wsp>
                              <wps:cNvPr id="2126029163" name="Rectangle 9930"/>
                              <wps:cNvSpPr>
                                <a:spLocks noChangeArrowheads="1"/>
                              </wps:cNvSpPr>
                              <wps:spPr bwMode="auto">
                                <a:xfrm>
                                  <a:off x="3533754" y="2179317"/>
                                  <a:ext cx="400106" cy="297802"/>
                                </a:xfrm>
                                <a:prstGeom prst="rect">
                                  <a:avLst/>
                                </a:prstGeom>
                                <a:noFill/>
                                <a:ln>
                                  <a:noFill/>
                                </a:ln>
                              </wps:spPr>
                              <wps:txbx>
                                <w:txbxContent>
                                  <w:p w14:paraId="283F72FF" w14:textId="77777777" w:rsidR="00384A43" w:rsidRPr="00B66172" w:rsidRDefault="00384A43" w:rsidP="00410457">
                                    <w:pPr>
                                      <w:adjustRightInd w:val="0"/>
                                      <w:snapToGrid w:val="0"/>
                                      <w:jc w:val="center"/>
                                      <w:rPr>
                                        <w:rFonts w:ascii="仿宋" w:eastAsia="仿宋" w:hAnsi="仿宋"/>
                                        <w:sz w:val="18"/>
                                        <w:szCs w:val="18"/>
                                      </w:rPr>
                                    </w:pPr>
                                    <w:r w:rsidRPr="00B66172">
                                      <w:rPr>
                                        <w:rFonts w:ascii="仿宋" w:eastAsia="仿宋" w:hAnsi="仿宋" w:hint="eastAsia"/>
                                        <w:sz w:val="18"/>
                                        <w:szCs w:val="18"/>
                                      </w:rPr>
                                      <w:t>加压</w:t>
                                    </w:r>
                                  </w:p>
                                </w:txbxContent>
                              </wps:txbx>
                              <wps:bodyPr rot="0" vert="horz" wrap="square" lIns="18000" tIns="54000" rIns="18000" bIns="54000" anchor="t" anchorCtr="0" upright="1">
                                <a:noAutofit/>
                              </wps:bodyPr>
                            </wps:wsp>
                            <wps:wsp>
                              <wps:cNvPr id="1628483251" name="Rectangle 9931"/>
                              <wps:cNvSpPr>
                                <a:spLocks noChangeArrowheads="1"/>
                              </wps:cNvSpPr>
                              <wps:spPr bwMode="auto">
                                <a:xfrm>
                                  <a:off x="3067047" y="2575520"/>
                                  <a:ext cx="910614" cy="295902"/>
                                </a:xfrm>
                                <a:prstGeom prst="rect">
                                  <a:avLst/>
                                </a:prstGeom>
                                <a:noFill/>
                                <a:ln w="3175">
                                  <a:solidFill>
                                    <a:srgbClr val="000000"/>
                                  </a:solidFill>
                                  <a:miter lim="800000"/>
                                  <a:headEnd/>
                                  <a:tailEnd/>
                                </a:ln>
                              </wps:spPr>
                              <wps:txbx>
                                <w:txbxContent>
                                  <w:p w14:paraId="10038C20"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压滤机</w:t>
                                    </w:r>
                                  </w:p>
                                </w:txbxContent>
                              </wps:txbx>
                              <wps:bodyPr rot="0" vert="horz" wrap="square" lIns="18000" tIns="54000" rIns="18000" bIns="54000" anchor="t" anchorCtr="0" upright="1">
                                <a:noAutofit/>
                              </wps:bodyPr>
                            </wps:wsp>
                            <wps:wsp>
                              <wps:cNvPr id="1016273404" name="Line 9932"/>
                              <wps:cNvCnPr>
                                <a:cxnSpLocks noChangeShapeType="1"/>
                              </wps:cNvCnPr>
                              <wps:spPr bwMode="auto">
                                <a:xfrm>
                                  <a:off x="3533754" y="2872722"/>
                                  <a:ext cx="700" cy="396203"/>
                                </a:xfrm>
                                <a:prstGeom prst="line">
                                  <a:avLst/>
                                </a:prstGeom>
                                <a:noFill/>
                                <a:ln w="12700">
                                  <a:solidFill>
                                    <a:srgbClr val="000000"/>
                                  </a:solidFill>
                                  <a:prstDash val="dash"/>
                                  <a:round/>
                                  <a:headEnd/>
                                  <a:tailEnd type="triangle" w="med" len="med"/>
                                </a:ln>
                              </wps:spPr>
                              <wps:bodyPr/>
                            </wps:wsp>
                            <wps:wsp>
                              <wps:cNvPr id="1067010578" name="Rectangle 9933"/>
                              <wps:cNvSpPr>
                                <a:spLocks noChangeArrowheads="1"/>
                              </wps:cNvSpPr>
                              <wps:spPr bwMode="auto">
                                <a:xfrm>
                                  <a:off x="3067047" y="3268925"/>
                                  <a:ext cx="913814" cy="297202"/>
                                </a:xfrm>
                                <a:prstGeom prst="rect">
                                  <a:avLst/>
                                </a:prstGeom>
                                <a:noFill/>
                                <a:ln>
                                  <a:noFill/>
                                </a:ln>
                              </wps:spPr>
                              <wps:txbx>
                                <w:txbxContent>
                                  <w:p w14:paraId="2EF79FC8"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委外安全处置</w:t>
                                    </w:r>
                                  </w:p>
                                </w:txbxContent>
                              </wps:txbx>
                              <wps:bodyPr rot="0" vert="horz" wrap="square" lIns="18000" tIns="54000" rIns="18000" bIns="54000" anchor="t" anchorCtr="0" upright="1">
                                <a:noAutofit/>
                              </wps:bodyPr>
                            </wps:wsp>
                            <wps:wsp>
                              <wps:cNvPr id="1804849423" name="AutoShape 9935"/>
                              <wps:cNvCnPr>
                                <a:cxnSpLocks noChangeShapeType="1"/>
                              </wps:cNvCnPr>
                              <wps:spPr bwMode="auto">
                                <a:xfrm flipH="1" flipV="1">
                                  <a:off x="2510739" y="1039408"/>
                                  <a:ext cx="1466923" cy="1684113"/>
                                </a:xfrm>
                                <a:prstGeom prst="bentConnector3">
                                  <a:avLst>
                                    <a:gd name="adj1" fmla="val -15583"/>
                                  </a:avLst>
                                </a:prstGeom>
                                <a:noFill/>
                                <a:ln w="12700">
                                  <a:solidFill>
                                    <a:srgbClr val="000000"/>
                                  </a:solidFill>
                                  <a:miter lim="800000"/>
                                  <a:headEnd/>
                                  <a:tailEnd type="triangle" w="med" len="med"/>
                                </a:ln>
                              </wps:spPr>
                              <wps:bodyPr/>
                            </wps:wsp>
                            <wps:wsp>
                              <wps:cNvPr id="417407190" name="Rectangle 9936"/>
                              <wps:cNvSpPr>
                                <a:spLocks noChangeArrowheads="1"/>
                              </wps:cNvSpPr>
                              <wps:spPr bwMode="auto">
                                <a:xfrm>
                                  <a:off x="3200449" y="792406"/>
                                  <a:ext cx="933414" cy="297202"/>
                                </a:xfrm>
                                <a:prstGeom prst="rect">
                                  <a:avLst/>
                                </a:prstGeom>
                                <a:noFill/>
                                <a:ln>
                                  <a:noFill/>
                                </a:ln>
                              </wps:spPr>
                              <wps:txbx>
                                <w:txbxContent>
                                  <w:p w14:paraId="25168CEB" w14:textId="77777777" w:rsidR="00384A43" w:rsidRPr="00B66172" w:rsidRDefault="00384A43" w:rsidP="00410457">
                                    <w:pPr>
                                      <w:adjustRightInd w:val="0"/>
                                      <w:snapToGrid w:val="0"/>
                                      <w:jc w:val="center"/>
                                      <w:rPr>
                                        <w:rFonts w:ascii="仿宋" w:eastAsia="仿宋" w:hAnsi="仿宋"/>
                                        <w:sz w:val="18"/>
                                        <w:szCs w:val="18"/>
                                      </w:rPr>
                                    </w:pPr>
                                    <w:r w:rsidRPr="00B66172">
                                      <w:rPr>
                                        <w:rFonts w:ascii="仿宋" w:eastAsia="仿宋" w:hAnsi="仿宋" w:hint="eastAsia"/>
                                        <w:sz w:val="18"/>
                                        <w:szCs w:val="18"/>
                                      </w:rPr>
                                      <w:t>滤液回流</w:t>
                                    </w:r>
                                  </w:p>
                                </w:txbxContent>
                              </wps:txbx>
                              <wps:bodyPr rot="0" vert="horz" wrap="square" lIns="18000" tIns="54000" rIns="18000" bIns="54000" anchor="t" anchorCtr="0" upright="1">
                                <a:noAutofit/>
                              </wps:bodyPr>
                            </wps:wsp>
                            <wps:wsp>
                              <wps:cNvPr id="1205570952" name="AutoShape 9937"/>
                              <wps:cNvCnPr>
                                <a:cxnSpLocks noChangeShapeType="1"/>
                              </wps:cNvCnPr>
                              <wps:spPr bwMode="auto">
                                <a:xfrm rot="10800000" flipH="1">
                                  <a:off x="1600225" y="1039408"/>
                                  <a:ext cx="600" cy="793206"/>
                                </a:xfrm>
                                <a:prstGeom prst="bentConnector3">
                                  <a:avLst>
                                    <a:gd name="adj1" fmla="val -36000000"/>
                                  </a:avLst>
                                </a:prstGeom>
                                <a:noFill/>
                                <a:ln w="12700">
                                  <a:solidFill>
                                    <a:srgbClr val="000000"/>
                                  </a:solidFill>
                                  <a:miter lim="800000"/>
                                  <a:headEnd/>
                                  <a:tailEnd type="triangle" w="med" len="med"/>
                                </a:ln>
                              </wps:spPr>
                              <wps:bodyPr/>
                            </wps:wsp>
                            <wps:wsp>
                              <wps:cNvPr id="1804818053" name="Rectangle 9938"/>
                              <wps:cNvSpPr>
                                <a:spLocks noChangeArrowheads="1"/>
                              </wps:cNvSpPr>
                              <wps:spPr bwMode="auto">
                                <a:xfrm>
                                  <a:off x="600009" y="1783014"/>
                                  <a:ext cx="933514" cy="297202"/>
                                </a:xfrm>
                                <a:prstGeom prst="rect">
                                  <a:avLst/>
                                </a:prstGeom>
                                <a:noFill/>
                                <a:ln>
                                  <a:noFill/>
                                </a:ln>
                              </wps:spPr>
                              <wps:txbx>
                                <w:txbxContent>
                                  <w:p w14:paraId="508F426F" w14:textId="77777777" w:rsidR="00384A43" w:rsidRPr="00B66172" w:rsidRDefault="00384A43" w:rsidP="00410457">
                                    <w:pPr>
                                      <w:adjustRightInd w:val="0"/>
                                      <w:snapToGrid w:val="0"/>
                                      <w:jc w:val="center"/>
                                      <w:rPr>
                                        <w:rFonts w:ascii="仿宋" w:eastAsia="仿宋" w:hAnsi="仿宋"/>
                                        <w:sz w:val="18"/>
                                        <w:szCs w:val="18"/>
                                      </w:rPr>
                                    </w:pPr>
                                    <w:r w:rsidRPr="00B66172">
                                      <w:rPr>
                                        <w:rFonts w:ascii="仿宋" w:eastAsia="仿宋" w:hAnsi="仿宋" w:hint="eastAsia"/>
                                        <w:sz w:val="18"/>
                                        <w:szCs w:val="18"/>
                                      </w:rPr>
                                      <w:t>反冲洗排水回流</w:t>
                                    </w:r>
                                  </w:p>
                                </w:txbxContent>
                              </wps:txbx>
                              <wps:bodyPr rot="0" vert="horz" wrap="square" lIns="18000" tIns="54000" rIns="18000" bIns="54000" anchor="t" anchorCtr="0" upright="1">
                                <a:noAutofit/>
                              </wps:bodyPr>
                            </wps:wsp>
                          </wpc:wpc>
                        </a:graphicData>
                      </a:graphic>
                    </wp:inline>
                  </w:drawing>
                </mc:Choice>
                <mc:Fallback>
                  <w:pict>
                    <v:group w14:anchorId="0CDA3E8C" id="画布 1" o:spid="_x0000_s1144" editas="canvas" style="width:383.25pt;height:279.85pt;mso-position-horizontal-relative:char;mso-position-vertical-relative:line" coordsize="48672,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">
                      <v:shape id="_x0000_s1145" type="#_x0000_t75" style="position:absolute;width:48672;height:35540;visibility:visible;mso-wrap-style:square">
                        <v:fill o:detectmouseclick="t"/>
                        <v:path o:connecttype="none"/>
                      </v:shape>
                      <v:rect id="Rectangle 9914" o:spid="_x0000_s1146" style="position:absolute;left:16002;top:1981;width:913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" filled="f" stroked="f">
                        <v:textbox inset=".5mm,1.5mm,.5mm,1.5mm">
                          <w:txbxContent>
                            <w:p w14:paraId="135BCFBB"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生产废水</w:t>
                              </w:r>
                            </w:p>
                          </w:txbxContent>
                        </v:textbox>
                      </v:rect>
                      <v:line id="Line 9915" o:spid="_x0000_s1147" style="position:absolute;visibility:visible;mso-wrap-style:square" from="35337,21793" to="35344,2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" strokeweight="1pt">
                        <v:stroke dashstyle="dash" endarrow="block"/>
                      </v:line>
                      <v:rect id="Rectangle 9916" o:spid="_x0000_s1148" style="position:absolute;left:20669;top:11887;width:400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" filled="f" stroked="f">
                        <v:textbox inset=".5mm,1.5mm,.5mm,1.5mm">
                          <w:txbxContent>
                            <w:p w14:paraId="6EFBB8B0" w14:textId="77777777" w:rsidR="00384A43" w:rsidRPr="00B66172" w:rsidRDefault="00384A43" w:rsidP="00410457">
                              <w:pPr>
                                <w:adjustRightInd w:val="0"/>
                                <w:snapToGrid w:val="0"/>
                                <w:jc w:val="center"/>
                                <w:rPr>
                                  <w:rFonts w:ascii="仿宋" w:eastAsia="仿宋" w:hAnsi="仿宋"/>
                                  <w:sz w:val="18"/>
                                  <w:szCs w:val="18"/>
                                </w:rPr>
                              </w:pPr>
                              <w:r w:rsidRPr="00B66172">
                                <w:rPr>
                                  <w:rFonts w:ascii="仿宋" w:eastAsia="仿宋" w:hAnsi="仿宋" w:hint="eastAsia"/>
                                  <w:sz w:val="18"/>
                                  <w:szCs w:val="18"/>
                                </w:rPr>
                                <w:t>提升</w:t>
                              </w:r>
                            </w:p>
                          </w:txbxContent>
                        </v:textbox>
                      </v:rect>
                      <v:line id="Line 9917" o:spid="_x0000_s1149" style="position:absolute;visibility:visible;mso-wrap-style:square" from="20669,4953" to="20675,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" strokeweight="1pt">
                        <v:stroke endarrow="block"/>
                      </v:line>
                      <v:line id="Line 9918" o:spid="_x0000_s1150" style="position:absolute;visibility:visible;mso-wrap-style:square" from="25336,19812" to="3036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" strokeweight="1pt">
                        <v:stroke dashstyle="dash" endarrow="block"/>
                      </v:line>
                      <v:rect id="Rectangle 9919" o:spid="_x0000_s1151" style="position:absolute;left:16002;top:8915;width:910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" filled="f" strokeweight=".25pt">
                        <v:textbox inset=".5mm,1.5mm,.5mm,1.5mm">
                          <w:txbxContent>
                            <w:p w14:paraId="0F52DA7C"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调节池</w:t>
                              </w:r>
                            </w:p>
                          </w:txbxContent>
                        </v:textbox>
                      </v:rect>
                      <v:line id="Line 9920" o:spid="_x0000_s1152" style="position:absolute;visibility:visible;mso-wrap-style:square" from="20669,11887" to="20675,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" strokeweight="1pt">
                        <v:stroke endarrow="block"/>
                      </v:line>
                      <v:rect id="Rectangle 9921" o:spid="_x0000_s1153" style="position:absolute;left:16002;top:15849;width:910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" filled="f" strokeweight=".25pt">
                        <v:textbox inset=".5mm,1.5mm,.5mm,1.5mm">
                          <w:txbxContent>
                            <w:p w14:paraId="765AB3C0"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气浮沉淀+石英砂过滤系统</w:t>
                              </w:r>
                            </w:p>
                          </w:txbxContent>
                        </v:textbox>
                      </v:rect>
                      <v:line id="Line 9922" o:spid="_x0000_s1154" style="position:absolute;visibility:visible;mso-wrap-style:square" from="20669,20802" to="20675,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" strokeweight="1pt">
                        <v:stroke endarrow="block"/>
                      </v:line>
                      <v:rect id="Rectangle 9923" o:spid="_x0000_s1155" style="position:absolute;left:16002;top:24765;width:910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" filled="f" strokeweight=".25pt">
                        <v:textbox inset=".5mm,1.5mm,.5mm,1.5mm">
                          <w:txbxContent>
                            <w:p w14:paraId="1A9DD98C"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清水池</w:t>
                              </w:r>
                            </w:p>
                          </w:txbxContent>
                        </v:textbox>
                      </v:rect>
                      <v:line id="Line 9924" o:spid="_x0000_s1156" style="position:absolute;visibility:visible;mso-wrap-style:square" from="20669,27736" to="20675,3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" strokeweight="1pt">
                        <v:stroke endarrow="block"/>
                      </v:line>
                      <v:rect id="Rectangle 9925" o:spid="_x0000_s1157" style="position:absolute;left:16002;top:31699;width:913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" filled="f" stroked="f">
                        <v:textbox inset=".5mm,1.5mm,.5mm,1.5mm">
                          <w:txbxContent>
                            <w:p w14:paraId="507E7BAD"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供往车间回用</w:t>
                              </w:r>
                            </w:p>
                          </w:txbxContent>
                        </v:textbox>
                      </v:rect>
                      <v:rect id="Rectangle 9926" o:spid="_x0000_s1158" style="position:absolute;left:20669;top:27736;width:400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" filled="f" stroked="f">
                        <v:textbox inset=".5mm,1.5mm,.5mm,1.5mm">
                          <w:txbxContent>
                            <w:p w14:paraId="1248D7EA" w14:textId="77777777" w:rsidR="00384A43" w:rsidRPr="00B66172" w:rsidRDefault="00384A43" w:rsidP="00410457">
                              <w:pPr>
                                <w:adjustRightInd w:val="0"/>
                                <w:snapToGrid w:val="0"/>
                                <w:jc w:val="center"/>
                                <w:rPr>
                                  <w:rFonts w:ascii="仿宋" w:eastAsia="仿宋" w:hAnsi="仿宋"/>
                                  <w:sz w:val="18"/>
                                  <w:szCs w:val="18"/>
                                </w:rPr>
                              </w:pPr>
                              <w:r w:rsidRPr="00B66172">
                                <w:rPr>
                                  <w:rFonts w:ascii="仿宋" w:eastAsia="仿宋" w:hAnsi="仿宋" w:hint="eastAsia"/>
                                  <w:sz w:val="18"/>
                                  <w:szCs w:val="18"/>
                                </w:rPr>
                                <w:t>加压</w:t>
                              </w:r>
                            </w:p>
                          </w:txbxContent>
                        </v:textbox>
                      </v:rect>
                      <v:line id="Line 9927" o:spid="_x0000_s1159" style="position:absolute;visibility:visible;mso-wrap-style:square" from="15335,13868" to="20364,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" strokeweight="1pt">
                        <v:stroke dashstyle="longDashDot" endarrow="block"/>
                      </v:line>
                      <v:rect id="Rectangle 9928" o:spid="_x0000_s1160" style="position:absolute;left:9150;top:11887;width:544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" filled="f" stroked="f">
                        <v:textbox inset=".5mm,1.5mm,.5mm,1.5mm">
                          <w:txbxContent>
                            <w:p w14:paraId="1FBF2FBA" w14:textId="77777777" w:rsidR="00384A43" w:rsidRPr="00B66172" w:rsidRDefault="00384A43" w:rsidP="00410457">
                              <w:pPr>
                                <w:adjustRightInd w:val="0"/>
                                <w:snapToGrid w:val="0"/>
                                <w:jc w:val="center"/>
                                <w:rPr>
                                  <w:rFonts w:ascii="仿宋" w:eastAsia="仿宋" w:hAnsi="仿宋"/>
                                  <w:sz w:val="18"/>
                                  <w:szCs w:val="18"/>
                                </w:rPr>
                              </w:pPr>
                              <w:r w:rsidRPr="00B66172">
                                <w:rPr>
                                  <w:rFonts w:ascii="仿宋" w:eastAsia="仿宋" w:hAnsi="仿宋" w:hint="eastAsia"/>
                                  <w:sz w:val="18"/>
                                  <w:szCs w:val="18"/>
                                </w:rPr>
                                <w:t>絮凝剂</w:t>
                              </w:r>
                            </w:p>
                          </w:txbxContent>
                        </v:textbox>
                      </v:rect>
                      <v:rect id="Rectangle 9929" o:spid="_x0000_s1161" style="position:absolute;left:30670;top:18821;width:910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" filled="f" strokeweight=".25pt">
                        <v:textbox inset=".5mm,1.5mm,.5mm,1.5mm">
                          <w:txbxContent>
                            <w:p w14:paraId="24B471C8"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污泥池</w:t>
                              </w:r>
                            </w:p>
                          </w:txbxContent>
                        </v:textbox>
                      </v:rect>
                      <v:rect id="Rectangle 9930" o:spid="_x0000_s1162" style="position:absolute;left:35337;top:21793;width:400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" filled="f" stroked="f">
                        <v:textbox inset=".5mm,1.5mm,.5mm,1.5mm">
                          <w:txbxContent>
                            <w:p w14:paraId="283F72FF" w14:textId="77777777" w:rsidR="00384A43" w:rsidRPr="00B66172" w:rsidRDefault="00384A43" w:rsidP="00410457">
                              <w:pPr>
                                <w:adjustRightInd w:val="0"/>
                                <w:snapToGrid w:val="0"/>
                                <w:jc w:val="center"/>
                                <w:rPr>
                                  <w:rFonts w:ascii="仿宋" w:eastAsia="仿宋" w:hAnsi="仿宋"/>
                                  <w:sz w:val="18"/>
                                  <w:szCs w:val="18"/>
                                </w:rPr>
                              </w:pPr>
                              <w:r w:rsidRPr="00B66172">
                                <w:rPr>
                                  <w:rFonts w:ascii="仿宋" w:eastAsia="仿宋" w:hAnsi="仿宋" w:hint="eastAsia"/>
                                  <w:sz w:val="18"/>
                                  <w:szCs w:val="18"/>
                                </w:rPr>
                                <w:t>加压</w:t>
                              </w:r>
                            </w:p>
                          </w:txbxContent>
                        </v:textbox>
                      </v:rect>
                      <v:rect id="Rectangle 9931" o:spid="_x0000_s1163" style="position:absolute;left:30670;top:25755;width:910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" filled="f" strokeweight=".25pt">
                        <v:textbox inset=".5mm,1.5mm,.5mm,1.5mm">
                          <w:txbxContent>
                            <w:p w14:paraId="10038C20"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压滤机</w:t>
                              </w:r>
                            </w:p>
                          </w:txbxContent>
                        </v:textbox>
                      </v:rect>
                      <v:line id="Line 9932" o:spid="_x0000_s1164" style="position:absolute;visibility:visible;mso-wrap-style:square" from="35337,28727" to="35344,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" strokeweight="1pt">
                        <v:stroke dashstyle="dash" endarrow="block"/>
                      </v:line>
                      <v:rect id="Rectangle 9933" o:spid="_x0000_s1165" style="position:absolute;left:30670;top:32689;width:913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" filled="f" stroked="f">
                        <v:textbox inset=".5mm,1.5mm,.5mm,1.5mm">
                          <w:txbxContent>
                            <w:p w14:paraId="2EF79FC8" w14:textId="77777777" w:rsidR="00384A43" w:rsidRPr="00B66172" w:rsidRDefault="00384A43" w:rsidP="00410457">
                              <w:pPr>
                                <w:adjustRightInd w:val="0"/>
                                <w:snapToGrid w:val="0"/>
                                <w:jc w:val="center"/>
                                <w:rPr>
                                  <w:rFonts w:ascii="仿宋" w:eastAsia="仿宋" w:hAnsi="仿宋"/>
                                </w:rPr>
                              </w:pPr>
                              <w:r w:rsidRPr="00B66172">
                                <w:rPr>
                                  <w:rFonts w:ascii="仿宋" w:eastAsia="仿宋" w:hAnsi="仿宋" w:hint="eastAsia"/>
                                </w:rPr>
                                <w:t>委外安全处置</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935" o:spid="_x0000_s1166" type="#_x0000_t34" style="position:absolute;left:25107;top:10394;width:14669;height:1684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" adj="-3366" strokeweight="1pt">
                        <v:stroke endarrow="block"/>
                      </v:shape>
                      <v:rect id="Rectangle 9936" o:spid="_x0000_s1167" style="position:absolute;left:32004;top:7924;width:933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" filled="f" stroked="f">
                        <v:textbox inset=".5mm,1.5mm,.5mm,1.5mm">
                          <w:txbxContent>
                            <w:p w14:paraId="25168CEB" w14:textId="77777777" w:rsidR="00384A43" w:rsidRPr="00B66172" w:rsidRDefault="00384A43" w:rsidP="00410457">
                              <w:pPr>
                                <w:adjustRightInd w:val="0"/>
                                <w:snapToGrid w:val="0"/>
                                <w:jc w:val="center"/>
                                <w:rPr>
                                  <w:rFonts w:ascii="仿宋" w:eastAsia="仿宋" w:hAnsi="仿宋"/>
                                  <w:sz w:val="18"/>
                                  <w:szCs w:val="18"/>
                                </w:rPr>
                              </w:pPr>
                              <w:r w:rsidRPr="00B66172">
                                <w:rPr>
                                  <w:rFonts w:ascii="仿宋" w:eastAsia="仿宋" w:hAnsi="仿宋" w:hint="eastAsia"/>
                                  <w:sz w:val="18"/>
                                  <w:szCs w:val="18"/>
                                </w:rPr>
                                <w:t>滤液回流</w:t>
                              </w:r>
                            </w:p>
                          </w:txbxContent>
                        </v:textbox>
                      </v:rect>
                      <v:shape id="AutoShape 9937" o:spid="_x0000_s1168" type="#_x0000_t34" style="position:absolute;left:16002;top:10394;width:6;height:793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" adj="-7776000" strokeweight="1pt">
                        <v:stroke endarrow="block"/>
                      </v:shape>
                      <v:rect id="Rectangle 9938" o:spid="_x0000_s1169" style="position:absolute;left:6000;top:17830;width:933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" filled="f" stroked="f">
                        <v:textbox inset=".5mm,1.5mm,.5mm,1.5mm">
                          <w:txbxContent>
                            <w:p w14:paraId="508F426F" w14:textId="77777777" w:rsidR="00384A43" w:rsidRPr="00B66172" w:rsidRDefault="00384A43" w:rsidP="00410457">
                              <w:pPr>
                                <w:adjustRightInd w:val="0"/>
                                <w:snapToGrid w:val="0"/>
                                <w:jc w:val="center"/>
                                <w:rPr>
                                  <w:rFonts w:ascii="仿宋" w:eastAsia="仿宋" w:hAnsi="仿宋"/>
                                  <w:sz w:val="18"/>
                                  <w:szCs w:val="18"/>
                                </w:rPr>
                              </w:pPr>
                              <w:r w:rsidRPr="00B66172">
                                <w:rPr>
                                  <w:rFonts w:ascii="仿宋" w:eastAsia="仿宋" w:hAnsi="仿宋" w:hint="eastAsia"/>
                                  <w:sz w:val="18"/>
                                  <w:szCs w:val="18"/>
                                </w:rPr>
                                <w:t>反冲洗排水回流</w:t>
                              </w:r>
                            </w:p>
                          </w:txbxContent>
                        </v:textbox>
                      </v:rect>
                      <w10:anchorlock/>
                    </v:group>
                  </w:pict>
                </mc:Fallback>
              </mc:AlternateContent>
            </w:r>
          </w:p>
          <w:p w14:paraId="0B814FB9" w14:textId="2359F480" w:rsidR="006C7274" w:rsidRPr="004D4AB1" w:rsidRDefault="006C7274" w:rsidP="006C7274">
            <w:pPr>
              <w:spacing w:line="360" w:lineRule="auto"/>
              <w:jc w:val="center"/>
              <w:rPr>
                <w:rFonts w:hAnsi="宋体"/>
                <w:b/>
                <w:sz w:val="24"/>
              </w:rPr>
            </w:pPr>
            <w:r w:rsidRPr="004D4AB1">
              <w:rPr>
                <w:rFonts w:hAnsi="宋体" w:hint="eastAsia"/>
                <w:b/>
                <w:sz w:val="24"/>
              </w:rPr>
              <w:t>图</w:t>
            </w:r>
            <w:r w:rsidRPr="004D4AB1">
              <w:rPr>
                <w:rFonts w:hAnsi="宋体" w:hint="eastAsia"/>
                <w:b/>
                <w:sz w:val="24"/>
              </w:rPr>
              <w:t>3</w:t>
            </w:r>
            <w:r w:rsidRPr="004D4AB1">
              <w:rPr>
                <w:rFonts w:hAnsi="宋体"/>
                <w:b/>
                <w:sz w:val="24"/>
              </w:rPr>
              <w:t xml:space="preserve">-2 </w:t>
            </w:r>
            <w:r w:rsidRPr="004D4AB1">
              <w:rPr>
                <w:rFonts w:hAnsi="宋体" w:hint="eastAsia"/>
                <w:b/>
                <w:sz w:val="24"/>
              </w:rPr>
              <w:t>污水处理站工艺流程图</w:t>
            </w:r>
          </w:p>
          <w:p w14:paraId="405C7F3C" w14:textId="338429D1" w:rsidR="000E5B18" w:rsidRPr="004D4AB1" w:rsidRDefault="00410457" w:rsidP="000E5B18">
            <w:pPr>
              <w:adjustRightInd w:val="0"/>
              <w:snapToGrid w:val="0"/>
              <w:spacing w:line="480" w:lineRule="exact"/>
              <w:ind w:firstLineChars="200" w:firstLine="480"/>
              <w:rPr>
                <w:sz w:val="24"/>
              </w:rPr>
            </w:pPr>
            <w:r w:rsidRPr="004D4AB1">
              <w:rPr>
                <w:rFonts w:hint="eastAsia"/>
                <w:bCs/>
                <w:sz w:val="24"/>
              </w:rPr>
              <w:t>污水处理站工艺原理及工艺流程说明：</w:t>
            </w:r>
            <w:r w:rsidRPr="004D4AB1">
              <w:rPr>
                <w:sz w:val="24"/>
              </w:rPr>
              <w:t xml:space="preserve"> </w:t>
            </w:r>
          </w:p>
          <w:p w14:paraId="3F52EFE5" w14:textId="77777777" w:rsidR="00410457" w:rsidRPr="004D4AB1" w:rsidRDefault="00410457" w:rsidP="00410457">
            <w:pPr>
              <w:adjustRightInd w:val="0"/>
              <w:snapToGrid w:val="0"/>
              <w:spacing w:line="480" w:lineRule="exact"/>
              <w:ind w:firstLineChars="200" w:firstLine="480"/>
              <w:rPr>
                <w:sz w:val="24"/>
              </w:rPr>
            </w:pPr>
            <w:r w:rsidRPr="004D4AB1">
              <w:rPr>
                <w:rFonts w:hint="eastAsia"/>
                <w:sz w:val="24"/>
              </w:rPr>
              <w:t>车间生产废水经管渠收集首先进入调节池，调节池具有均匀水质、调节水量的功能。使水质水量可以均衡的进入后续处理单元。调节池中设置提升泵将废水提升至气浮沉淀</w:t>
            </w:r>
            <w:r w:rsidRPr="004D4AB1">
              <w:rPr>
                <w:rFonts w:hint="eastAsia"/>
                <w:sz w:val="24"/>
              </w:rPr>
              <w:t>+</w:t>
            </w:r>
            <w:r w:rsidRPr="004D4AB1">
              <w:rPr>
                <w:rFonts w:hint="eastAsia"/>
                <w:sz w:val="24"/>
              </w:rPr>
              <w:t>石英砂过滤设备。</w:t>
            </w:r>
          </w:p>
          <w:p w14:paraId="6BC9E826" w14:textId="77777777" w:rsidR="00410457" w:rsidRPr="004D4AB1" w:rsidRDefault="00410457" w:rsidP="00410457">
            <w:pPr>
              <w:adjustRightInd w:val="0"/>
              <w:snapToGrid w:val="0"/>
              <w:spacing w:line="480" w:lineRule="exact"/>
              <w:ind w:firstLineChars="200" w:firstLine="480"/>
              <w:rPr>
                <w:sz w:val="24"/>
              </w:rPr>
            </w:pPr>
            <w:r w:rsidRPr="004D4AB1">
              <w:rPr>
                <w:rFonts w:hint="eastAsia"/>
                <w:sz w:val="24"/>
              </w:rPr>
              <w:t>在废水进入气浮沉淀</w:t>
            </w:r>
            <w:r w:rsidRPr="004D4AB1">
              <w:rPr>
                <w:rFonts w:hint="eastAsia"/>
                <w:sz w:val="24"/>
              </w:rPr>
              <w:t>+</w:t>
            </w:r>
            <w:r w:rsidRPr="004D4AB1">
              <w:rPr>
                <w:rFonts w:hint="eastAsia"/>
                <w:sz w:val="24"/>
              </w:rPr>
              <w:t>石英砂过滤设备前设置管道静态混合器和絮凝剂投加设备，向废水中加入絮凝剂并混合均匀，然后进入气浮沉淀</w:t>
            </w:r>
            <w:r w:rsidRPr="004D4AB1">
              <w:rPr>
                <w:rFonts w:hint="eastAsia"/>
                <w:sz w:val="24"/>
              </w:rPr>
              <w:t>+</w:t>
            </w:r>
            <w:r w:rsidRPr="004D4AB1">
              <w:rPr>
                <w:rFonts w:hint="eastAsia"/>
                <w:sz w:val="24"/>
              </w:rPr>
              <w:t>石英砂过滤设备。</w:t>
            </w:r>
          </w:p>
          <w:p w14:paraId="3BDBFBCE" w14:textId="77777777" w:rsidR="00410457" w:rsidRPr="004D4AB1" w:rsidRDefault="00410457" w:rsidP="00410457">
            <w:pPr>
              <w:adjustRightInd w:val="0"/>
              <w:snapToGrid w:val="0"/>
              <w:spacing w:line="480" w:lineRule="exact"/>
              <w:ind w:firstLineChars="200" w:firstLine="480"/>
              <w:rPr>
                <w:sz w:val="24"/>
              </w:rPr>
            </w:pPr>
            <w:r w:rsidRPr="004D4AB1">
              <w:rPr>
                <w:rFonts w:hint="eastAsia"/>
                <w:sz w:val="24"/>
              </w:rPr>
              <w:t>气浮沉淀</w:t>
            </w:r>
            <w:r w:rsidRPr="004D4AB1">
              <w:rPr>
                <w:rFonts w:hint="eastAsia"/>
                <w:sz w:val="24"/>
              </w:rPr>
              <w:t>+</w:t>
            </w:r>
            <w:r w:rsidRPr="004D4AB1">
              <w:rPr>
                <w:rFonts w:hint="eastAsia"/>
                <w:sz w:val="24"/>
              </w:rPr>
              <w:t>石英砂过滤设备由高效气浮沉淀池与无阀石英砂过滤池两种处理工艺组成。为了减少了占地面积，简化连接管路及操作阀门，完全实现自动化运行，将两种处理工艺的水池有机的组合在一起。</w:t>
            </w:r>
          </w:p>
          <w:p w14:paraId="0157ED60" w14:textId="77777777" w:rsidR="00410457" w:rsidRPr="004D4AB1" w:rsidRDefault="00410457" w:rsidP="00410457">
            <w:pPr>
              <w:adjustRightInd w:val="0"/>
              <w:snapToGrid w:val="0"/>
              <w:spacing w:line="480" w:lineRule="exact"/>
              <w:ind w:firstLineChars="200" w:firstLine="480"/>
              <w:rPr>
                <w:sz w:val="24"/>
              </w:rPr>
            </w:pPr>
            <w:r w:rsidRPr="004D4AB1">
              <w:rPr>
                <w:rFonts w:hint="eastAsia"/>
                <w:sz w:val="24"/>
              </w:rPr>
              <w:t>加完絮凝剂的废水自流进入气浮系统的接触室，絮凝颗粒附着于溶气水的气泡上，并随着气泡上浮于水面，从而实现了固液分离。然后，沉淀池出水进入无阀石英砂过滤池中，通过滤料的过滤拦截去除水中剩余的细小悬浮物及胶体。通过加药反应、沉淀、过滤的协同作用，从而保证出水满足回用要求。沉淀池的污泥排入污泥池，石英砂过滤池的反冲洗排水回流至调节池继续处理，出水进入清水池。</w:t>
            </w:r>
          </w:p>
          <w:p w14:paraId="253A1FB1" w14:textId="77777777" w:rsidR="00410457" w:rsidRPr="004D4AB1" w:rsidRDefault="00410457" w:rsidP="00410457">
            <w:pPr>
              <w:adjustRightInd w:val="0"/>
              <w:snapToGrid w:val="0"/>
              <w:spacing w:line="480" w:lineRule="exact"/>
              <w:ind w:firstLineChars="200" w:firstLine="480"/>
              <w:rPr>
                <w:sz w:val="24"/>
              </w:rPr>
            </w:pPr>
            <w:r w:rsidRPr="004D4AB1">
              <w:rPr>
                <w:rFonts w:hint="eastAsia"/>
                <w:sz w:val="24"/>
              </w:rPr>
              <w:t>清水池用于调节瞬时水量变化，池中设置增压泵往车间供水。</w:t>
            </w:r>
          </w:p>
          <w:p w14:paraId="41DE9C66" w14:textId="77777777" w:rsidR="00410457" w:rsidRPr="004D4AB1" w:rsidRDefault="00410457" w:rsidP="00410457">
            <w:pPr>
              <w:adjustRightInd w:val="0"/>
              <w:snapToGrid w:val="0"/>
              <w:spacing w:line="480" w:lineRule="exact"/>
              <w:ind w:firstLineChars="200" w:firstLine="480"/>
              <w:rPr>
                <w:sz w:val="24"/>
              </w:rPr>
            </w:pPr>
            <w:r w:rsidRPr="004D4AB1">
              <w:rPr>
                <w:rFonts w:hint="eastAsia"/>
                <w:sz w:val="24"/>
              </w:rPr>
              <w:t>污泥池中收集的污泥采用增压泵输送至压滤机，在压滤机的挤压与过滤作用下将液态污泥中的水分滤出，加工成可以运输的固态污泥，然后外运委托有资质的单位安全处置。滤出液回流至调节池继续处理。</w:t>
            </w:r>
          </w:p>
          <w:p w14:paraId="00F16718" w14:textId="7DACCB8D" w:rsidR="00E84404" w:rsidRPr="004D4AB1" w:rsidRDefault="00E84404" w:rsidP="00E84404">
            <w:pPr>
              <w:adjustRightInd w:val="0"/>
              <w:snapToGrid w:val="0"/>
              <w:ind w:firstLineChars="200" w:firstLine="480"/>
              <w:jc w:val="center"/>
              <w:rPr>
                <w:sz w:val="24"/>
              </w:rPr>
            </w:pPr>
            <w:r w:rsidRPr="004D4AB1">
              <w:rPr>
                <w:noProof/>
                <w:sz w:val="24"/>
              </w:rPr>
              <w:drawing>
                <wp:inline distT="0" distB="0" distL="0" distR="0" wp14:anchorId="5399D766" wp14:editId="04A7D4B9">
                  <wp:extent cx="3743139" cy="4085112"/>
                  <wp:effectExtent l="0" t="0" r="0" b="0"/>
                  <wp:docPr id="580462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8164"/>
                          <a:stretch/>
                        </pic:blipFill>
                        <pic:spPr bwMode="auto">
                          <a:xfrm>
                            <a:off x="0" y="0"/>
                            <a:ext cx="3791814" cy="4138234"/>
                          </a:xfrm>
                          <a:prstGeom prst="rect">
                            <a:avLst/>
                          </a:prstGeom>
                          <a:noFill/>
                          <a:ln>
                            <a:noFill/>
                          </a:ln>
                          <a:extLst>
                            <a:ext uri="{53640926-AAD7-44D8-BBD7-CCE9431645EC}">
                              <a14:shadowObscured xmlns:a14="http://schemas.microsoft.com/office/drawing/2010/main"/>
                            </a:ext>
                          </a:extLst>
                        </pic:spPr>
                      </pic:pic>
                    </a:graphicData>
                  </a:graphic>
                </wp:inline>
              </w:drawing>
            </w:r>
            <w:r w:rsidRPr="004D4AB1">
              <w:rPr>
                <w:rFonts w:hint="eastAsia"/>
                <w:sz w:val="24"/>
              </w:rPr>
              <w:t xml:space="preserve"> </w:t>
            </w:r>
            <w:r w:rsidRPr="004D4AB1">
              <w:rPr>
                <w:sz w:val="24"/>
              </w:rPr>
              <w:t xml:space="preserve"> </w:t>
            </w:r>
          </w:p>
          <w:p w14:paraId="1541F3DC" w14:textId="2F7F318D" w:rsidR="00E84404" w:rsidRPr="004D4AB1" w:rsidRDefault="00226F6C" w:rsidP="00226F6C">
            <w:pPr>
              <w:spacing w:line="360" w:lineRule="auto"/>
              <w:jc w:val="center"/>
              <w:rPr>
                <w:rFonts w:hAnsi="宋体"/>
                <w:b/>
                <w:sz w:val="24"/>
              </w:rPr>
            </w:pPr>
            <w:r w:rsidRPr="004D4AB1">
              <w:rPr>
                <w:rFonts w:hAnsi="宋体" w:hint="eastAsia"/>
                <w:b/>
                <w:sz w:val="24"/>
              </w:rPr>
              <w:t>图</w:t>
            </w:r>
            <w:r w:rsidRPr="004D4AB1">
              <w:rPr>
                <w:rFonts w:hAnsi="宋体" w:hint="eastAsia"/>
                <w:b/>
                <w:sz w:val="24"/>
              </w:rPr>
              <w:t>3</w:t>
            </w:r>
            <w:r w:rsidRPr="004D4AB1">
              <w:rPr>
                <w:rFonts w:hAnsi="宋体"/>
                <w:b/>
                <w:sz w:val="24"/>
              </w:rPr>
              <w:t xml:space="preserve">-4 </w:t>
            </w:r>
            <w:r w:rsidR="00E84404" w:rsidRPr="004D4AB1">
              <w:rPr>
                <w:rFonts w:hAnsi="宋体" w:hint="eastAsia"/>
                <w:b/>
                <w:sz w:val="24"/>
              </w:rPr>
              <w:t>废水处理设施</w:t>
            </w:r>
            <w:r w:rsidR="002662CD" w:rsidRPr="004D4AB1">
              <w:rPr>
                <w:rFonts w:hAnsi="宋体" w:hint="eastAsia"/>
                <w:b/>
                <w:sz w:val="24"/>
              </w:rPr>
              <w:t>污泥池</w:t>
            </w:r>
            <w:r w:rsidR="00E84404" w:rsidRPr="004D4AB1">
              <w:rPr>
                <w:rFonts w:hAnsi="宋体" w:hint="eastAsia"/>
                <w:b/>
                <w:sz w:val="24"/>
              </w:rPr>
              <w:t>照片</w:t>
            </w:r>
          </w:p>
          <w:p w14:paraId="0D201589" w14:textId="740A7AF2" w:rsidR="002662CD" w:rsidRPr="004D4AB1" w:rsidRDefault="002662CD" w:rsidP="00226F6C">
            <w:pPr>
              <w:spacing w:line="360" w:lineRule="auto"/>
              <w:jc w:val="center"/>
              <w:rPr>
                <w:rFonts w:hAnsi="宋体"/>
                <w:b/>
                <w:sz w:val="24"/>
              </w:rPr>
            </w:pPr>
            <w:r w:rsidRPr="004D4AB1">
              <w:rPr>
                <w:rFonts w:hAnsi="宋体"/>
                <w:b/>
                <w:noProof/>
                <w:sz w:val="24"/>
              </w:rPr>
              <w:drawing>
                <wp:inline distT="0" distB="0" distL="0" distR="0" wp14:anchorId="0054FB28" wp14:editId="7DB2BBC3">
                  <wp:extent cx="4501862" cy="3377565"/>
                  <wp:effectExtent l="0" t="0" r="0" b="0"/>
                  <wp:docPr id="20852816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05970" cy="3380647"/>
                          </a:xfrm>
                          <a:prstGeom prst="rect">
                            <a:avLst/>
                          </a:prstGeom>
                          <a:noFill/>
                          <a:ln>
                            <a:noFill/>
                          </a:ln>
                        </pic:spPr>
                      </pic:pic>
                    </a:graphicData>
                  </a:graphic>
                </wp:inline>
              </w:drawing>
            </w:r>
          </w:p>
          <w:p w14:paraId="37504288" w14:textId="280845A1" w:rsidR="002662CD" w:rsidRPr="004D4AB1" w:rsidRDefault="002662CD" w:rsidP="00226F6C">
            <w:pPr>
              <w:spacing w:line="360" w:lineRule="auto"/>
              <w:jc w:val="center"/>
              <w:rPr>
                <w:rFonts w:hAnsi="宋体"/>
                <w:b/>
                <w:sz w:val="24"/>
              </w:rPr>
            </w:pPr>
            <w:r w:rsidRPr="004D4AB1">
              <w:rPr>
                <w:rFonts w:hAnsi="宋体" w:hint="eastAsia"/>
                <w:b/>
                <w:sz w:val="24"/>
              </w:rPr>
              <w:t>图</w:t>
            </w:r>
            <w:r w:rsidRPr="004D4AB1">
              <w:rPr>
                <w:rFonts w:hAnsi="宋体" w:hint="eastAsia"/>
                <w:b/>
                <w:sz w:val="24"/>
              </w:rPr>
              <w:t xml:space="preserve">3-5 </w:t>
            </w:r>
            <w:r w:rsidRPr="004D4AB1">
              <w:rPr>
                <w:rFonts w:hAnsi="宋体" w:hint="eastAsia"/>
                <w:b/>
                <w:sz w:val="24"/>
              </w:rPr>
              <w:t>废</w:t>
            </w:r>
            <w:r w:rsidR="00BC65B4" w:rsidRPr="004D4AB1">
              <w:rPr>
                <w:rFonts w:hAnsi="宋体" w:hint="eastAsia"/>
                <w:b/>
                <w:sz w:val="24"/>
              </w:rPr>
              <w:t>水</w:t>
            </w:r>
            <w:r w:rsidRPr="004D4AB1">
              <w:rPr>
                <w:rFonts w:hAnsi="宋体" w:hint="eastAsia"/>
                <w:b/>
                <w:sz w:val="24"/>
              </w:rPr>
              <w:t>处理设施气浮池照片</w:t>
            </w:r>
          </w:p>
          <w:p w14:paraId="436057BA" w14:textId="6900E8CD" w:rsidR="002662CD" w:rsidRPr="004D4AB1" w:rsidRDefault="002662CD" w:rsidP="00226F6C">
            <w:pPr>
              <w:spacing w:line="360" w:lineRule="auto"/>
              <w:jc w:val="center"/>
              <w:rPr>
                <w:rFonts w:hAnsi="宋体"/>
                <w:b/>
                <w:sz w:val="24"/>
              </w:rPr>
            </w:pPr>
            <w:r w:rsidRPr="004D4AB1">
              <w:rPr>
                <w:rFonts w:hAnsi="宋体"/>
                <w:b/>
                <w:noProof/>
                <w:sz w:val="24"/>
              </w:rPr>
              <w:drawing>
                <wp:inline distT="0" distB="0" distL="0" distR="0" wp14:anchorId="19848DE7" wp14:editId="63A1D5F3">
                  <wp:extent cx="2910205" cy="3346780"/>
                  <wp:effectExtent l="0" t="0" r="4445" b="6350"/>
                  <wp:docPr id="1771066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3722"/>
                          <a:stretch/>
                        </pic:blipFill>
                        <pic:spPr bwMode="auto">
                          <a:xfrm>
                            <a:off x="0" y="0"/>
                            <a:ext cx="2918653" cy="3356495"/>
                          </a:xfrm>
                          <a:prstGeom prst="rect">
                            <a:avLst/>
                          </a:prstGeom>
                          <a:noFill/>
                          <a:ln>
                            <a:noFill/>
                          </a:ln>
                          <a:extLst>
                            <a:ext uri="{53640926-AAD7-44D8-BBD7-CCE9431645EC}">
                              <a14:shadowObscured xmlns:a14="http://schemas.microsoft.com/office/drawing/2010/main"/>
                            </a:ext>
                          </a:extLst>
                        </pic:spPr>
                      </pic:pic>
                    </a:graphicData>
                  </a:graphic>
                </wp:inline>
              </w:drawing>
            </w:r>
          </w:p>
          <w:p w14:paraId="7181EA45" w14:textId="00A6A978" w:rsidR="00406214" w:rsidRPr="004D4AB1" w:rsidRDefault="00406214" w:rsidP="00406214">
            <w:pPr>
              <w:spacing w:line="360" w:lineRule="auto"/>
              <w:jc w:val="center"/>
              <w:rPr>
                <w:rFonts w:hAnsi="宋体"/>
                <w:b/>
                <w:sz w:val="24"/>
              </w:rPr>
            </w:pPr>
            <w:r w:rsidRPr="004D4AB1">
              <w:rPr>
                <w:rFonts w:hAnsi="宋体" w:hint="eastAsia"/>
                <w:b/>
                <w:sz w:val="24"/>
              </w:rPr>
              <w:t>图</w:t>
            </w:r>
            <w:r w:rsidRPr="004D4AB1">
              <w:rPr>
                <w:rFonts w:hAnsi="宋体" w:hint="eastAsia"/>
                <w:b/>
                <w:sz w:val="24"/>
              </w:rPr>
              <w:t>3-</w:t>
            </w:r>
            <w:r w:rsidR="009C2AB1" w:rsidRPr="004D4AB1">
              <w:rPr>
                <w:rFonts w:hAnsi="宋体" w:hint="eastAsia"/>
                <w:b/>
                <w:sz w:val="24"/>
              </w:rPr>
              <w:t>6</w:t>
            </w:r>
            <w:r w:rsidRPr="004D4AB1">
              <w:rPr>
                <w:rFonts w:hAnsi="宋体" w:hint="eastAsia"/>
                <w:b/>
                <w:sz w:val="24"/>
              </w:rPr>
              <w:t xml:space="preserve"> </w:t>
            </w:r>
            <w:r w:rsidRPr="004D4AB1">
              <w:rPr>
                <w:rFonts w:hAnsi="宋体" w:hint="eastAsia"/>
                <w:b/>
                <w:sz w:val="24"/>
              </w:rPr>
              <w:t>废</w:t>
            </w:r>
            <w:r w:rsidR="00BC65B4" w:rsidRPr="004D4AB1">
              <w:rPr>
                <w:rFonts w:hAnsi="宋体" w:hint="eastAsia"/>
                <w:b/>
                <w:sz w:val="24"/>
              </w:rPr>
              <w:t>水</w:t>
            </w:r>
            <w:r w:rsidRPr="004D4AB1">
              <w:rPr>
                <w:rFonts w:hAnsi="宋体" w:hint="eastAsia"/>
                <w:b/>
                <w:sz w:val="24"/>
              </w:rPr>
              <w:t>处理设施</w:t>
            </w:r>
            <w:r w:rsidR="00D44511" w:rsidRPr="004D4AB1">
              <w:rPr>
                <w:rFonts w:hAnsi="宋体" w:hint="eastAsia"/>
                <w:b/>
                <w:sz w:val="24"/>
              </w:rPr>
              <w:t>调节池</w:t>
            </w:r>
            <w:r w:rsidR="00937FA2" w:rsidRPr="004D4AB1">
              <w:rPr>
                <w:rFonts w:hAnsi="宋体" w:hint="eastAsia"/>
                <w:b/>
                <w:sz w:val="24"/>
              </w:rPr>
              <w:t>+</w:t>
            </w:r>
            <w:r w:rsidR="00937FA2" w:rsidRPr="004D4AB1">
              <w:rPr>
                <w:rFonts w:hAnsi="宋体" w:hint="eastAsia"/>
                <w:b/>
                <w:sz w:val="24"/>
              </w:rPr>
              <w:t>沉淀池</w:t>
            </w:r>
            <w:r w:rsidRPr="004D4AB1">
              <w:rPr>
                <w:rFonts w:hAnsi="宋体" w:hint="eastAsia"/>
                <w:b/>
                <w:sz w:val="24"/>
              </w:rPr>
              <w:t>照片</w:t>
            </w:r>
          </w:p>
          <w:p w14:paraId="30B23E36" w14:textId="77777777" w:rsidR="00473F53" w:rsidRPr="004D4AB1" w:rsidRDefault="00473F53" w:rsidP="00473F53">
            <w:pPr>
              <w:widowControl/>
              <w:spacing w:line="480" w:lineRule="exact"/>
              <w:ind w:firstLineChars="200" w:firstLine="480"/>
              <w:rPr>
                <w:kern w:val="0"/>
                <w:sz w:val="24"/>
              </w:rPr>
            </w:pPr>
            <w:r w:rsidRPr="004D4AB1">
              <w:rPr>
                <w:kern w:val="0"/>
                <w:sz w:val="24"/>
              </w:rPr>
              <w:t>3</w:t>
            </w:r>
            <w:r w:rsidRPr="004D4AB1">
              <w:rPr>
                <w:rFonts w:hint="eastAsia"/>
                <w:kern w:val="0"/>
                <w:sz w:val="24"/>
              </w:rPr>
              <w:t>、噪声治理措施</w:t>
            </w:r>
          </w:p>
          <w:p w14:paraId="41096912" w14:textId="45EE05E7" w:rsidR="00473F53" w:rsidRPr="004D4AB1" w:rsidRDefault="00473F53" w:rsidP="00473F53">
            <w:pPr>
              <w:widowControl/>
              <w:spacing w:line="480" w:lineRule="exact"/>
              <w:ind w:firstLineChars="200" w:firstLine="480"/>
              <w:rPr>
                <w:kern w:val="0"/>
                <w:sz w:val="24"/>
              </w:rPr>
            </w:pPr>
            <w:r w:rsidRPr="004D4AB1">
              <w:rPr>
                <w:rFonts w:hint="eastAsia"/>
                <w:kern w:val="0"/>
                <w:sz w:val="24"/>
              </w:rPr>
              <w:t>本项目噪声源主要为</w:t>
            </w:r>
            <w:r w:rsidR="00E84404" w:rsidRPr="004D4AB1">
              <w:rPr>
                <w:rFonts w:hint="eastAsia"/>
                <w:kern w:val="0"/>
                <w:sz w:val="24"/>
              </w:rPr>
              <w:t>喷水织机</w:t>
            </w:r>
            <w:r w:rsidR="0098471C" w:rsidRPr="004D4AB1">
              <w:rPr>
                <w:rFonts w:hint="eastAsia"/>
                <w:kern w:val="0"/>
                <w:sz w:val="24"/>
              </w:rPr>
              <w:t>、码布机</w:t>
            </w:r>
            <w:r w:rsidRPr="004D4AB1">
              <w:rPr>
                <w:rFonts w:hint="eastAsia"/>
                <w:kern w:val="0"/>
                <w:sz w:val="24"/>
              </w:rPr>
              <w:t>等；公司采取厂房隔声、距离衰减等综合</w:t>
            </w:r>
            <w:r w:rsidRPr="004D4AB1">
              <w:rPr>
                <w:kern w:val="0"/>
                <w:sz w:val="24"/>
              </w:rPr>
              <w:t>措施</w:t>
            </w:r>
            <w:r w:rsidRPr="004D4AB1">
              <w:rPr>
                <w:rFonts w:hint="eastAsia"/>
                <w:kern w:val="0"/>
                <w:sz w:val="24"/>
              </w:rPr>
              <w:t>来</w:t>
            </w:r>
            <w:r w:rsidRPr="004D4AB1">
              <w:rPr>
                <w:kern w:val="0"/>
                <w:sz w:val="24"/>
              </w:rPr>
              <w:t>降低噪声对</w:t>
            </w:r>
            <w:r w:rsidRPr="004D4AB1">
              <w:rPr>
                <w:rFonts w:hint="eastAsia"/>
                <w:kern w:val="0"/>
                <w:sz w:val="24"/>
              </w:rPr>
              <w:t>周围</w:t>
            </w:r>
            <w:r w:rsidRPr="004D4AB1">
              <w:rPr>
                <w:kern w:val="0"/>
                <w:sz w:val="24"/>
              </w:rPr>
              <w:t>环境的影响</w:t>
            </w:r>
            <w:r w:rsidRPr="004D4AB1">
              <w:rPr>
                <w:rFonts w:hint="eastAsia"/>
                <w:kern w:val="0"/>
                <w:sz w:val="24"/>
              </w:rPr>
              <w:t>。</w:t>
            </w:r>
          </w:p>
          <w:p w14:paraId="2110AE02" w14:textId="77777777" w:rsidR="004E7736" w:rsidRPr="004D4AB1" w:rsidRDefault="00473F53" w:rsidP="004E7736">
            <w:pPr>
              <w:widowControl/>
              <w:spacing w:line="480" w:lineRule="exact"/>
              <w:ind w:firstLineChars="200" w:firstLine="480"/>
              <w:rPr>
                <w:kern w:val="0"/>
                <w:sz w:val="24"/>
              </w:rPr>
            </w:pPr>
            <w:r w:rsidRPr="004D4AB1">
              <w:rPr>
                <w:rFonts w:hint="eastAsia"/>
                <w:kern w:val="0"/>
                <w:sz w:val="24"/>
              </w:rPr>
              <w:t>4</w:t>
            </w:r>
            <w:r w:rsidRPr="004D4AB1">
              <w:rPr>
                <w:rFonts w:hint="eastAsia"/>
                <w:kern w:val="0"/>
                <w:sz w:val="24"/>
              </w:rPr>
              <w:t>、固废治理措施</w:t>
            </w:r>
          </w:p>
          <w:p w14:paraId="17F04DBC" w14:textId="3A8F92EA" w:rsidR="00473F53" w:rsidRPr="004D4AB1" w:rsidRDefault="00473F53" w:rsidP="00473F53">
            <w:pPr>
              <w:autoSpaceDE w:val="0"/>
              <w:autoSpaceDN w:val="0"/>
              <w:adjustRightInd w:val="0"/>
              <w:spacing w:line="480" w:lineRule="exact"/>
              <w:ind w:firstLineChars="200" w:firstLine="480"/>
              <w:rPr>
                <w:sz w:val="24"/>
              </w:rPr>
            </w:pPr>
            <w:r w:rsidRPr="004D4AB1">
              <w:rPr>
                <w:rFonts w:hint="eastAsia"/>
                <w:sz w:val="24"/>
              </w:rPr>
              <w:t>本</w:t>
            </w:r>
            <w:r w:rsidRPr="004D4AB1">
              <w:rPr>
                <w:sz w:val="24"/>
              </w:rPr>
              <w:t>项目产生的固体废物主要有</w:t>
            </w:r>
            <w:r w:rsidR="0098471C" w:rsidRPr="004D4AB1">
              <w:rPr>
                <w:rFonts w:hint="eastAsia"/>
                <w:sz w:val="24"/>
              </w:rPr>
              <w:t>废丝、</w:t>
            </w:r>
            <w:r w:rsidR="009816EA" w:rsidRPr="004D4AB1">
              <w:rPr>
                <w:rFonts w:hint="eastAsia"/>
                <w:sz w:val="24"/>
              </w:rPr>
              <w:t>污泥（含水率</w:t>
            </w:r>
            <w:r w:rsidR="009816EA" w:rsidRPr="004D4AB1">
              <w:rPr>
                <w:rFonts w:hint="eastAsia"/>
                <w:sz w:val="24"/>
              </w:rPr>
              <w:t>7</w:t>
            </w:r>
            <w:r w:rsidR="009816EA" w:rsidRPr="004D4AB1">
              <w:rPr>
                <w:sz w:val="24"/>
              </w:rPr>
              <w:t>0%</w:t>
            </w:r>
            <w:r w:rsidR="009816EA" w:rsidRPr="004D4AB1">
              <w:rPr>
                <w:rFonts w:hint="eastAsia"/>
                <w:sz w:val="24"/>
              </w:rPr>
              <w:t>）</w:t>
            </w:r>
            <w:r w:rsidR="0098471C" w:rsidRPr="004D4AB1">
              <w:rPr>
                <w:rFonts w:hint="eastAsia"/>
                <w:sz w:val="24"/>
              </w:rPr>
              <w:t>、</w:t>
            </w:r>
            <w:r w:rsidR="009816EA" w:rsidRPr="004D4AB1">
              <w:rPr>
                <w:rFonts w:hint="eastAsia"/>
                <w:sz w:val="24"/>
              </w:rPr>
              <w:t>浮油、废润滑油、废润滑油桶、</w:t>
            </w:r>
            <w:r w:rsidR="0098471C" w:rsidRPr="004D4AB1">
              <w:rPr>
                <w:rFonts w:hint="eastAsia"/>
                <w:sz w:val="24"/>
              </w:rPr>
              <w:t>生活垃圾</w:t>
            </w:r>
            <w:r w:rsidRPr="004D4AB1">
              <w:rPr>
                <w:sz w:val="24"/>
              </w:rPr>
              <w:t>。</w:t>
            </w:r>
          </w:p>
          <w:p w14:paraId="78E2D1F3" w14:textId="701C8A5C" w:rsidR="004E7736" w:rsidRPr="004D4AB1" w:rsidRDefault="0043031F" w:rsidP="004E7736">
            <w:pPr>
              <w:widowControl/>
              <w:spacing w:line="480" w:lineRule="exact"/>
              <w:ind w:firstLineChars="200" w:firstLine="480"/>
              <w:rPr>
                <w:sz w:val="24"/>
              </w:rPr>
            </w:pPr>
            <w:r w:rsidRPr="004D4AB1">
              <w:rPr>
                <w:rFonts w:hint="eastAsia"/>
                <w:sz w:val="24"/>
              </w:rPr>
              <w:t>其中</w:t>
            </w:r>
            <w:r w:rsidR="000125CC" w:rsidRPr="004D4AB1">
              <w:rPr>
                <w:rFonts w:hint="eastAsia"/>
                <w:sz w:val="24"/>
              </w:rPr>
              <w:t>废丝线回收出售</w:t>
            </w:r>
            <w:r w:rsidRPr="004D4AB1">
              <w:rPr>
                <w:rFonts w:hint="eastAsia"/>
                <w:sz w:val="24"/>
              </w:rPr>
              <w:t>，</w:t>
            </w:r>
            <w:r w:rsidR="00EF284F" w:rsidRPr="004D4AB1">
              <w:rPr>
                <w:rFonts w:hint="eastAsia"/>
                <w:sz w:val="24"/>
              </w:rPr>
              <w:t>污泥（含水率</w:t>
            </w:r>
            <w:r w:rsidR="00EF284F" w:rsidRPr="004D4AB1">
              <w:rPr>
                <w:rFonts w:hint="eastAsia"/>
                <w:sz w:val="24"/>
              </w:rPr>
              <w:t>7</w:t>
            </w:r>
            <w:r w:rsidR="00EF284F" w:rsidRPr="004D4AB1">
              <w:rPr>
                <w:sz w:val="24"/>
              </w:rPr>
              <w:t>0%</w:t>
            </w:r>
            <w:r w:rsidR="00EF284F" w:rsidRPr="004D4AB1">
              <w:rPr>
                <w:rFonts w:hint="eastAsia"/>
                <w:sz w:val="24"/>
              </w:rPr>
              <w:t>）、浮油、废润滑油、废润滑油桶</w:t>
            </w:r>
            <w:r w:rsidR="000125CC" w:rsidRPr="004D4AB1">
              <w:rPr>
                <w:rFonts w:hint="eastAsia"/>
                <w:sz w:val="24"/>
              </w:rPr>
              <w:t>委托有资质的危废处置单位处置，生活垃圾由环卫定期清运</w:t>
            </w:r>
            <w:r w:rsidRPr="004D4AB1">
              <w:rPr>
                <w:rFonts w:hint="eastAsia"/>
                <w:sz w:val="24"/>
              </w:rPr>
              <w:t>。本项目建有一间</w:t>
            </w:r>
            <w:r w:rsidR="00226F6C" w:rsidRPr="004D4AB1">
              <w:rPr>
                <w:sz w:val="24"/>
              </w:rPr>
              <w:t>20</w:t>
            </w:r>
            <w:r w:rsidR="00226F6C" w:rsidRPr="004D4AB1">
              <w:rPr>
                <w:rFonts w:hint="eastAsia"/>
                <w:sz w:val="24"/>
              </w:rPr>
              <w:t>m</w:t>
            </w:r>
            <w:r w:rsidR="00226F6C" w:rsidRPr="004D4AB1">
              <w:rPr>
                <w:rFonts w:hint="eastAsia"/>
                <w:sz w:val="24"/>
                <w:vertAlign w:val="superscript"/>
              </w:rPr>
              <w:t>2</w:t>
            </w:r>
            <w:r w:rsidR="00226F6C" w:rsidRPr="004D4AB1">
              <w:rPr>
                <w:rFonts w:hint="eastAsia"/>
                <w:sz w:val="24"/>
              </w:rPr>
              <w:t>的</w:t>
            </w:r>
            <w:r w:rsidRPr="004D4AB1">
              <w:rPr>
                <w:rFonts w:hint="eastAsia"/>
                <w:sz w:val="24"/>
              </w:rPr>
              <w:t>一般固废仓库，一间</w:t>
            </w:r>
            <w:r w:rsidR="00226F6C" w:rsidRPr="004D4AB1">
              <w:rPr>
                <w:sz w:val="24"/>
              </w:rPr>
              <w:t>15</w:t>
            </w:r>
            <w:r w:rsidRPr="004D4AB1">
              <w:rPr>
                <w:rFonts w:hint="eastAsia"/>
                <w:sz w:val="24"/>
              </w:rPr>
              <w:t>m</w:t>
            </w:r>
            <w:r w:rsidRPr="004D4AB1">
              <w:rPr>
                <w:rFonts w:hint="eastAsia"/>
                <w:sz w:val="24"/>
                <w:vertAlign w:val="superscript"/>
              </w:rPr>
              <w:t>2</w:t>
            </w:r>
            <w:r w:rsidRPr="004D4AB1">
              <w:rPr>
                <w:rFonts w:hint="eastAsia"/>
                <w:sz w:val="24"/>
              </w:rPr>
              <w:t>的危废仓库。本项目的固废产生及处置情况见下表。</w:t>
            </w:r>
          </w:p>
          <w:p w14:paraId="309D615F" w14:textId="5721B790" w:rsidR="0043031F" w:rsidRPr="004D4AB1" w:rsidRDefault="0043031F" w:rsidP="0043031F">
            <w:pPr>
              <w:spacing w:beforeLines="50" w:before="120" w:line="360" w:lineRule="exact"/>
              <w:jc w:val="center"/>
              <w:outlineLvl w:val="0"/>
              <w:rPr>
                <w:b/>
                <w:bCs/>
                <w:sz w:val="24"/>
              </w:rPr>
            </w:pPr>
            <w:r w:rsidRPr="004D4AB1">
              <w:rPr>
                <w:b/>
                <w:bCs/>
                <w:sz w:val="24"/>
              </w:rPr>
              <w:t>表</w:t>
            </w:r>
            <w:r w:rsidRPr="004D4AB1">
              <w:rPr>
                <w:b/>
                <w:bCs/>
                <w:sz w:val="24"/>
              </w:rPr>
              <w:t>3</w:t>
            </w:r>
            <w:r w:rsidRPr="004D4AB1">
              <w:rPr>
                <w:rFonts w:hint="eastAsia"/>
                <w:b/>
                <w:bCs/>
                <w:sz w:val="24"/>
              </w:rPr>
              <w:t>-</w:t>
            </w:r>
            <w:r w:rsidR="00875674" w:rsidRPr="004D4AB1">
              <w:rPr>
                <w:b/>
                <w:bCs/>
                <w:sz w:val="24"/>
              </w:rPr>
              <w:t>2</w:t>
            </w:r>
            <w:r w:rsidRPr="004D4AB1">
              <w:rPr>
                <w:b/>
                <w:bCs/>
                <w:sz w:val="24"/>
              </w:rPr>
              <w:t xml:space="preserve">  </w:t>
            </w:r>
            <w:r w:rsidRPr="004D4AB1">
              <w:rPr>
                <w:rFonts w:hint="eastAsia"/>
                <w:b/>
                <w:bCs/>
                <w:sz w:val="24"/>
              </w:rPr>
              <w:t>项目</w:t>
            </w:r>
            <w:r w:rsidRPr="004D4AB1">
              <w:rPr>
                <w:b/>
                <w:bCs/>
                <w:sz w:val="24"/>
              </w:rPr>
              <w:t>固体废物</w:t>
            </w:r>
            <w:r w:rsidRPr="004D4AB1">
              <w:rPr>
                <w:rFonts w:hint="eastAsia"/>
                <w:b/>
                <w:bCs/>
                <w:sz w:val="24"/>
              </w:rPr>
              <w:t>产生及处置情况表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23"/>
              <w:gridCol w:w="1164"/>
              <w:gridCol w:w="934"/>
              <w:gridCol w:w="1107"/>
              <w:gridCol w:w="966"/>
              <w:gridCol w:w="664"/>
              <w:gridCol w:w="664"/>
              <w:gridCol w:w="828"/>
              <w:gridCol w:w="1137"/>
            </w:tblGrid>
            <w:tr w:rsidR="004D4AB1" w:rsidRPr="004D4AB1" w14:paraId="4EFA6C11" w14:textId="77777777" w:rsidTr="00F13A40">
              <w:trPr>
                <w:trHeight w:val="158"/>
                <w:jc w:val="center"/>
              </w:trPr>
              <w:tc>
                <w:tcPr>
                  <w:tcW w:w="602" w:type="pct"/>
                  <w:vAlign w:val="center"/>
                </w:tcPr>
                <w:p w14:paraId="20AD4A5D" w14:textId="77777777" w:rsidR="00E84404" w:rsidRPr="004D4AB1" w:rsidRDefault="00E84404" w:rsidP="0043031F">
                  <w:pPr>
                    <w:adjustRightInd w:val="0"/>
                    <w:snapToGrid w:val="0"/>
                    <w:jc w:val="center"/>
                    <w:rPr>
                      <w:szCs w:val="21"/>
                    </w:rPr>
                  </w:pPr>
                  <w:r w:rsidRPr="004D4AB1">
                    <w:rPr>
                      <w:rFonts w:hint="eastAsia"/>
                      <w:szCs w:val="21"/>
                    </w:rPr>
                    <w:t>固废名称</w:t>
                  </w:r>
                </w:p>
              </w:tc>
              <w:tc>
                <w:tcPr>
                  <w:tcW w:w="686" w:type="pct"/>
                  <w:vAlign w:val="center"/>
                </w:tcPr>
                <w:p w14:paraId="330A84E3" w14:textId="77777777" w:rsidR="00E84404" w:rsidRPr="004D4AB1" w:rsidRDefault="00E84404" w:rsidP="0043031F">
                  <w:pPr>
                    <w:adjustRightInd w:val="0"/>
                    <w:snapToGrid w:val="0"/>
                    <w:jc w:val="center"/>
                    <w:rPr>
                      <w:szCs w:val="21"/>
                    </w:rPr>
                  </w:pPr>
                  <w:r w:rsidRPr="004D4AB1">
                    <w:rPr>
                      <w:szCs w:val="21"/>
                    </w:rPr>
                    <w:t>属性</w:t>
                  </w:r>
                </w:p>
              </w:tc>
              <w:tc>
                <w:tcPr>
                  <w:tcW w:w="550" w:type="pct"/>
                  <w:vAlign w:val="center"/>
                </w:tcPr>
                <w:p w14:paraId="3598CDA9" w14:textId="77777777" w:rsidR="00E84404" w:rsidRPr="004D4AB1" w:rsidRDefault="00E84404" w:rsidP="0043031F">
                  <w:pPr>
                    <w:adjustRightInd w:val="0"/>
                    <w:snapToGrid w:val="0"/>
                    <w:jc w:val="center"/>
                    <w:rPr>
                      <w:szCs w:val="21"/>
                    </w:rPr>
                  </w:pPr>
                  <w:r w:rsidRPr="004D4AB1">
                    <w:rPr>
                      <w:szCs w:val="21"/>
                    </w:rPr>
                    <w:t>产生工序</w:t>
                  </w:r>
                </w:p>
              </w:tc>
              <w:tc>
                <w:tcPr>
                  <w:tcW w:w="652" w:type="pct"/>
                  <w:vAlign w:val="center"/>
                </w:tcPr>
                <w:p w14:paraId="42169407" w14:textId="77777777" w:rsidR="00E84404" w:rsidRPr="004D4AB1" w:rsidRDefault="00E84404" w:rsidP="0043031F">
                  <w:pPr>
                    <w:adjustRightInd w:val="0"/>
                    <w:snapToGrid w:val="0"/>
                    <w:jc w:val="center"/>
                    <w:rPr>
                      <w:szCs w:val="21"/>
                    </w:rPr>
                  </w:pPr>
                  <w:r w:rsidRPr="004D4AB1">
                    <w:rPr>
                      <w:szCs w:val="21"/>
                    </w:rPr>
                    <w:t>废物类别</w:t>
                  </w:r>
                  <w:r w:rsidRPr="004D4AB1">
                    <w:rPr>
                      <w:rFonts w:hint="eastAsia"/>
                      <w:szCs w:val="21"/>
                    </w:rPr>
                    <w:t>及代码</w:t>
                  </w:r>
                </w:p>
              </w:tc>
              <w:tc>
                <w:tcPr>
                  <w:tcW w:w="569" w:type="pct"/>
                  <w:vAlign w:val="center"/>
                </w:tcPr>
                <w:p w14:paraId="77399CE4" w14:textId="0D643CBC" w:rsidR="00E84404" w:rsidRPr="004D4AB1" w:rsidRDefault="00E84404" w:rsidP="0043031F">
                  <w:pPr>
                    <w:adjustRightInd w:val="0"/>
                    <w:snapToGrid w:val="0"/>
                    <w:jc w:val="center"/>
                    <w:rPr>
                      <w:szCs w:val="21"/>
                    </w:rPr>
                  </w:pPr>
                  <w:r w:rsidRPr="004D4AB1">
                    <w:rPr>
                      <w:rFonts w:hint="eastAsia"/>
                      <w:szCs w:val="21"/>
                    </w:rPr>
                    <w:t>全厂环评</w:t>
                  </w:r>
                  <w:r w:rsidRPr="004D4AB1">
                    <w:rPr>
                      <w:szCs w:val="21"/>
                    </w:rPr>
                    <w:t>产生量</w:t>
                  </w:r>
                </w:p>
                <w:p w14:paraId="7844DA8D" w14:textId="77777777" w:rsidR="00E84404" w:rsidRPr="004D4AB1" w:rsidRDefault="00E84404" w:rsidP="0043031F">
                  <w:pPr>
                    <w:adjustRightInd w:val="0"/>
                    <w:snapToGrid w:val="0"/>
                    <w:jc w:val="center"/>
                    <w:rPr>
                      <w:szCs w:val="21"/>
                    </w:rPr>
                  </w:pPr>
                  <w:r w:rsidRPr="004D4AB1">
                    <w:rPr>
                      <w:szCs w:val="21"/>
                    </w:rPr>
                    <w:t>（</w:t>
                  </w:r>
                  <w:r w:rsidRPr="004D4AB1">
                    <w:rPr>
                      <w:rFonts w:hint="eastAsia"/>
                      <w:szCs w:val="21"/>
                    </w:rPr>
                    <w:t>t/a</w:t>
                  </w:r>
                  <w:r w:rsidRPr="004D4AB1">
                    <w:rPr>
                      <w:szCs w:val="21"/>
                    </w:rPr>
                    <w:t>）</w:t>
                  </w:r>
                </w:p>
              </w:tc>
              <w:tc>
                <w:tcPr>
                  <w:tcW w:w="391" w:type="pct"/>
                  <w:vAlign w:val="center"/>
                </w:tcPr>
                <w:p w14:paraId="6C8D7AD5" w14:textId="37AB775D" w:rsidR="00E84404" w:rsidRPr="004D4AB1" w:rsidRDefault="00E84404" w:rsidP="004531D0">
                  <w:pPr>
                    <w:adjustRightInd w:val="0"/>
                    <w:snapToGrid w:val="0"/>
                    <w:jc w:val="center"/>
                    <w:rPr>
                      <w:szCs w:val="21"/>
                    </w:rPr>
                  </w:pPr>
                  <w:r w:rsidRPr="004D4AB1">
                    <w:rPr>
                      <w:rFonts w:hint="eastAsia"/>
                      <w:szCs w:val="21"/>
                    </w:rPr>
                    <w:t>实际</w:t>
                  </w:r>
                  <w:r w:rsidRPr="004D4AB1">
                    <w:rPr>
                      <w:szCs w:val="21"/>
                    </w:rPr>
                    <w:t>产生量</w:t>
                  </w:r>
                </w:p>
                <w:p w14:paraId="0AAE1BF1" w14:textId="77777777" w:rsidR="00E84404" w:rsidRPr="004D4AB1" w:rsidRDefault="00E84404" w:rsidP="004531D0">
                  <w:pPr>
                    <w:adjustRightInd w:val="0"/>
                    <w:snapToGrid w:val="0"/>
                    <w:jc w:val="center"/>
                    <w:rPr>
                      <w:szCs w:val="21"/>
                    </w:rPr>
                  </w:pPr>
                  <w:r w:rsidRPr="004D4AB1">
                    <w:rPr>
                      <w:szCs w:val="21"/>
                    </w:rPr>
                    <w:t>（</w:t>
                  </w:r>
                  <w:r w:rsidRPr="004D4AB1">
                    <w:rPr>
                      <w:rFonts w:hint="eastAsia"/>
                      <w:szCs w:val="21"/>
                    </w:rPr>
                    <w:t>t/a</w:t>
                  </w:r>
                  <w:r w:rsidRPr="004D4AB1">
                    <w:rPr>
                      <w:szCs w:val="21"/>
                    </w:rPr>
                    <w:t>）</w:t>
                  </w:r>
                </w:p>
              </w:tc>
              <w:tc>
                <w:tcPr>
                  <w:tcW w:w="391" w:type="pct"/>
                  <w:vAlign w:val="center"/>
                </w:tcPr>
                <w:p w14:paraId="5472A904" w14:textId="18EC5E7D" w:rsidR="00E84404" w:rsidRPr="004D4AB1" w:rsidRDefault="00226F6C" w:rsidP="004531D0">
                  <w:pPr>
                    <w:adjustRightInd w:val="0"/>
                    <w:snapToGrid w:val="0"/>
                    <w:jc w:val="center"/>
                    <w:rPr>
                      <w:szCs w:val="21"/>
                    </w:rPr>
                  </w:pPr>
                  <w:r w:rsidRPr="004D4AB1">
                    <w:rPr>
                      <w:rFonts w:hint="eastAsia"/>
                      <w:szCs w:val="21"/>
                    </w:rPr>
                    <w:t>最大存储量</w:t>
                  </w:r>
                  <w:r w:rsidR="00E84404" w:rsidRPr="004D4AB1">
                    <w:rPr>
                      <w:rFonts w:hint="eastAsia"/>
                      <w:szCs w:val="21"/>
                    </w:rPr>
                    <w:t>（</w:t>
                  </w:r>
                  <w:r w:rsidR="00E84404" w:rsidRPr="004D4AB1">
                    <w:rPr>
                      <w:rFonts w:hint="eastAsia"/>
                      <w:szCs w:val="21"/>
                    </w:rPr>
                    <w:t>t/a</w:t>
                  </w:r>
                  <w:r w:rsidR="00E84404" w:rsidRPr="004D4AB1">
                    <w:rPr>
                      <w:rFonts w:hint="eastAsia"/>
                      <w:szCs w:val="21"/>
                    </w:rPr>
                    <w:t>）</w:t>
                  </w:r>
                </w:p>
              </w:tc>
              <w:tc>
                <w:tcPr>
                  <w:tcW w:w="488" w:type="pct"/>
                  <w:vAlign w:val="center"/>
                </w:tcPr>
                <w:p w14:paraId="4DCAEEB2" w14:textId="77777777" w:rsidR="00E84404" w:rsidRPr="004D4AB1" w:rsidRDefault="00E84404" w:rsidP="004531D0">
                  <w:pPr>
                    <w:adjustRightInd w:val="0"/>
                    <w:snapToGrid w:val="0"/>
                    <w:jc w:val="center"/>
                    <w:rPr>
                      <w:szCs w:val="21"/>
                    </w:rPr>
                  </w:pPr>
                  <w:r w:rsidRPr="004D4AB1">
                    <w:rPr>
                      <w:rFonts w:hint="eastAsia"/>
                      <w:szCs w:val="21"/>
                    </w:rPr>
                    <w:t>处置量（</w:t>
                  </w:r>
                  <w:r w:rsidRPr="004D4AB1">
                    <w:rPr>
                      <w:rFonts w:hint="eastAsia"/>
                      <w:szCs w:val="21"/>
                    </w:rPr>
                    <w:t>t/a</w:t>
                  </w:r>
                  <w:r w:rsidRPr="004D4AB1">
                    <w:rPr>
                      <w:rFonts w:hint="eastAsia"/>
                      <w:szCs w:val="21"/>
                    </w:rPr>
                    <w:t>）</w:t>
                  </w:r>
                </w:p>
              </w:tc>
              <w:tc>
                <w:tcPr>
                  <w:tcW w:w="670" w:type="pct"/>
                  <w:vAlign w:val="center"/>
                </w:tcPr>
                <w:p w14:paraId="7D34003F" w14:textId="77777777" w:rsidR="00E84404" w:rsidRPr="004D4AB1" w:rsidRDefault="00E84404" w:rsidP="004531D0">
                  <w:pPr>
                    <w:adjustRightInd w:val="0"/>
                    <w:snapToGrid w:val="0"/>
                    <w:jc w:val="center"/>
                    <w:rPr>
                      <w:szCs w:val="21"/>
                    </w:rPr>
                  </w:pPr>
                  <w:r w:rsidRPr="004D4AB1">
                    <w:rPr>
                      <w:rFonts w:hint="eastAsia"/>
                      <w:szCs w:val="21"/>
                    </w:rPr>
                    <w:t>处置方式</w:t>
                  </w:r>
                </w:p>
              </w:tc>
            </w:tr>
            <w:tr w:rsidR="004D4AB1" w:rsidRPr="004D4AB1" w14:paraId="44FB5D49" w14:textId="77777777" w:rsidTr="00F13A40">
              <w:trPr>
                <w:trHeight w:val="340"/>
                <w:jc w:val="center"/>
              </w:trPr>
              <w:tc>
                <w:tcPr>
                  <w:tcW w:w="602" w:type="pct"/>
                  <w:vAlign w:val="center"/>
                </w:tcPr>
                <w:p w14:paraId="7810B9B0" w14:textId="77777777" w:rsidR="00E84404" w:rsidRPr="004D4AB1" w:rsidRDefault="00E84404" w:rsidP="000125CC">
                  <w:pPr>
                    <w:jc w:val="center"/>
                    <w:rPr>
                      <w:szCs w:val="21"/>
                    </w:rPr>
                  </w:pPr>
                  <w:r w:rsidRPr="004D4AB1">
                    <w:rPr>
                      <w:rFonts w:hint="eastAsia"/>
                      <w:szCs w:val="21"/>
                    </w:rPr>
                    <w:t>废丝线</w:t>
                  </w:r>
                </w:p>
              </w:tc>
              <w:tc>
                <w:tcPr>
                  <w:tcW w:w="686" w:type="pct"/>
                  <w:vAlign w:val="center"/>
                </w:tcPr>
                <w:p w14:paraId="34B09C42" w14:textId="77777777" w:rsidR="00E84404" w:rsidRPr="004D4AB1" w:rsidRDefault="00E84404" w:rsidP="000125CC">
                  <w:pPr>
                    <w:adjustRightInd w:val="0"/>
                    <w:snapToGrid w:val="0"/>
                    <w:jc w:val="center"/>
                    <w:rPr>
                      <w:szCs w:val="21"/>
                    </w:rPr>
                  </w:pPr>
                  <w:r w:rsidRPr="004D4AB1">
                    <w:rPr>
                      <w:szCs w:val="21"/>
                    </w:rPr>
                    <w:t>一般工业固废</w:t>
                  </w:r>
                </w:p>
              </w:tc>
              <w:tc>
                <w:tcPr>
                  <w:tcW w:w="550" w:type="pct"/>
                  <w:vAlign w:val="center"/>
                </w:tcPr>
                <w:p w14:paraId="76676B9C" w14:textId="2BC06558" w:rsidR="00E84404" w:rsidRPr="004D4AB1" w:rsidRDefault="00226F6C" w:rsidP="000125CC">
                  <w:pPr>
                    <w:jc w:val="center"/>
                    <w:rPr>
                      <w:szCs w:val="21"/>
                    </w:rPr>
                  </w:pPr>
                  <w:r w:rsidRPr="004D4AB1">
                    <w:rPr>
                      <w:rFonts w:hint="eastAsia"/>
                      <w:szCs w:val="21"/>
                    </w:rPr>
                    <w:t>织造、验布</w:t>
                  </w:r>
                </w:p>
              </w:tc>
              <w:tc>
                <w:tcPr>
                  <w:tcW w:w="652" w:type="pct"/>
                  <w:vAlign w:val="center"/>
                </w:tcPr>
                <w:p w14:paraId="7898457E" w14:textId="77777777" w:rsidR="00E84404" w:rsidRPr="004D4AB1" w:rsidRDefault="00E84404" w:rsidP="000125CC">
                  <w:pPr>
                    <w:jc w:val="center"/>
                    <w:rPr>
                      <w:szCs w:val="21"/>
                    </w:rPr>
                  </w:pPr>
                  <w:r w:rsidRPr="004D4AB1">
                    <w:rPr>
                      <w:szCs w:val="21"/>
                    </w:rPr>
                    <w:t>01</w:t>
                  </w:r>
                </w:p>
                <w:p w14:paraId="04AEDC80" w14:textId="77777777" w:rsidR="00E84404" w:rsidRPr="004D4AB1" w:rsidRDefault="00E84404" w:rsidP="000125CC">
                  <w:pPr>
                    <w:jc w:val="center"/>
                  </w:pPr>
                  <w:r w:rsidRPr="004D4AB1">
                    <w:rPr>
                      <w:rFonts w:hint="eastAsia"/>
                    </w:rPr>
                    <w:t>1</w:t>
                  </w:r>
                  <w:r w:rsidRPr="004D4AB1">
                    <w:t>70-001-01</w:t>
                  </w:r>
                </w:p>
              </w:tc>
              <w:tc>
                <w:tcPr>
                  <w:tcW w:w="569" w:type="pct"/>
                  <w:vAlign w:val="center"/>
                </w:tcPr>
                <w:p w14:paraId="434DD95D" w14:textId="4747BAD1" w:rsidR="00E84404" w:rsidRPr="004D4AB1" w:rsidRDefault="00226F6C" w:rsidP="000125CC">
                  <w:pPr>
                    <w:jc w:val="center"/>
                  </w:pPr>
                  <w:r w:rsidRPr="004D4AB1">
                    <w:rPr>
                      <w:szCs w:val="21"/>
                    </w:rPr>
                    <w:t>29.5</w:t>
                  </w:r>
                </w:p>
              </w:tc>
              <w:tc>
                <w:tcPr>
                  <w:tcW w:w="391" w:type="pct"/>
                  <w:vAlign w:val="center"/>
                </w:tcPr>
                <w:p w14:paraId="2851B78C" w14:textId="5CA9FCCA" w:rsidR="00E84404" w:rsidRPr="004D4AB1" w:rsidRDefault="00226F6C" w:rsidP="000125CC">
                  <w:pPr>
                    <w:adjustRightInd w:val="0"/>
                    <w:snapToGrid w:val="0"/>
                    <w:jc w:val="center"/>
                    <w:rPr>
                      <w:szCs w:val="21"/>
                    </w:rPr>
                  </w:pPr>
                  <w:r w:rsidRPr="004D4AB1">
                    <w:rPr>
                      <w:szCs w:val="21"/>
                    </w:rPr>
                    <w:t>29.5</w:t>
                  </w:r>
                </w:p>
              </w:tc>
              <w:tc>
                <w:tcPr>
                  <w:tcW w:w="391" w:type="pct"/>
                  <w:vAlign w:val="center"/>
                </w:tcPr>
                <w:p w14:paraId="61FB304D" w14:textId="77777777" w:rsidR="00E84404" w:rsidRPr="004D4AB1" w:rsidRDefault="00E84404" w:rsidP="000125CC">
                  <w:pPr>
                    <w:adjustRightInd w:val="0"/>
                    <w:snapToGrid w:val="0"/>
                    <w:jc w:val="center"/>
                    <w:rPr>
                      <w:szCs w:val="21"/>
                    </w:rPr>
                  </w:pPr>
                  <w:r w:rsidRPr="004D4AB1">
                    <w:rPr>
                      <w:szCs w:val="21"/>
                    </w:rPr>
                    <w:t>0</w:t>
                  </w:r>
                </w:p>
              </w:tc>
              <w:tc>
                <w:tcPr>
                  <w:tcW w:w="488" w:type="pct"/>
                  <w:vAlign w:val="center"/>
                </w:tcPr>
                <w:p w14:paraId="7C78EDE2" w14:textId="508B764D" w:rsidR="00E84404" w:rsidRPr="004D4AB1" w:rsidRDefault="00226F6C" w:rsidP="000125CC">
                  <w:pPr>
                    <w:adjustRightInd w:val="0"/>
                    <w:snapToGrid w:val="0"/>
                    <w:jc w:val="center"/>
                    <w:rPr>
                      <w:szCs w:val="21"/>
                    </w:rPr>
                  </w:pPr>
                  <w:r w:rsidRPr="004D4AB1">
                    <w:rPr>
                      <w:szCs w:val="21"/>
                    </w:rPr>
                    <w:t>29.5</w:t>
                  </w:r>
                </w:p>
              </w:tc>
              <w:tc>
                <w:tcPr>
                  <w:tcW w:w="670" w:type="pct"/>
                  <w:vAlign w:val="center"/>
                </w:tcPr>
                <w:p w14:paraId="464AF73B" w14:textId="77777777" w:rsidR="00E84404" w:rsidRPr="004D4AB1" w:rsidRDefault="00E84404" w:rsidP="000125CC">
                  <w:pPr>
                    <w:adjustRightInd w:val="0"/>
                    <w:snapToGrid w:val="0"/>
                    <w:jc w:val="center"/>
                    <w:rPr>
                      <w:szCs w:val="21"/>
                    </w:rPr>
                  </w:pPr>
                  <w:r w:rsidRPr="004D4AB1">
                    <w:rPr>
                      <w:rFonts w:hint="eastAsia"/>
                      <w:szCs w:val="21"/>
                    </w:rPr>
                    <w:t>回收出售</w:t>
                  </w:r>
                </w:p>
              </w:tc>
            </w:tr>
            <w:tr w:rsidR="004D4AB1" w:rsidRPr="004D4AB1" w14:paraId="730F75BC" w14:textId="77777777" w:rsidTr="00F13A40">
              <w:trPr>
                <w:trHeight w:val="340"/>
                <w:jc w:val="center"/>
              </w:trPr>
              <w:tc>
                <w:tcPr>
                  <w:tcW w:w="602" w:type="pct"/>
                  <w:vAlign w:val="center"/>
                </w:tcPr>
                <w:p w14:paraId="2035B70D" w14:textId="10496FF0" w:rsidR="00226F6C" w:rsidRPr="004D4AB1" w:rsidRDefault="00226F6C" w:rsidP="00226F6C">
                  <w:pPr>
                    <w:adjustRightInd w:val="0"/>
                    <w:snapToGrid w:val="0"/>
                    <w:jc w:val="center"/>
                    <w:rPr>
                      <w:szCs w:val="21"/>
                    </w:rPr>
                  </w:pPr>
                  <w:r w:rsidRPr="004D4AB1">
                    <w:rPr>
                      <w:rFonts w:hint="eastAsia"/>
                      <w:szCs w:val="21"/>
                    </w:rPr>
                    <w:t>污泥</w:t>
                  </w:r>
                </w:p>
              </w:tc>
              <w:tc>
                <w:tcPr>
                  <w:tcW w:w="686" w:type="pct"/>
                  <w:vMerge w:val="restart"/>
                  <w:vAlign w:val="center"/>
                </w:tcPr>
                <w:p w14:paraId="47BC36ED" w14:textId="77777777" w:rsidR="00226F6C" w:rsidRPr="004D4AB1" w:rsidRDefault="00226F6C" w:rsidP="00226F6C">
                  <w:pPr>
                    <w:adjustRightInd w:val="0"/>
                    <w:snapToGrid w:val="0"/>
                    <w:jc w:val="center"/>
                    <w:rPr>
                      <w:szCs w:val="21"/>
                    </w:rPr>
                  </w:pPr>
                  <w:r w:rsidRPr="004D4AB1">
                    <w:rPr>
                      <w:rFonts w:hint="eastAsia"/>
                      <w:szCs w:val="21"/>
                    </w:rPr>
                    <w:t>危险废物</w:t>
                  </w:r>
                </w:p>
              </w:tc>
              <w:tc>
                <w:tcPr>
                  <w:tcW w:w="550" w:type="pct"/>
                  <w:vAlign w:val="center"/>
                </w:tcPr>
                <w:p w14:paraId="1A940DB3" w14:textId="331C5659" w:rsidR="00226F6C" w:rsidRPr="004D4AB1" w:rsidRDefault="00226F6C" w:rsidP="00226F6C">
                  <w:pPr>
                    <w:adjustRightInd w:val="0"/>
                    <w:snapToGrid w:val="0"/>
                    <w:jc w:val="center"/>
                    <w:rPr>
                      <w:szCs w:val="21"/>
                    </w:rPr>
                  </w:pPr>
                  <w:r w:rsidRPr="004D4AB1">
                    <w:rPr>
                      <w:rFonts w:hint="eastAsia"/>
                      <w:szCs w:val="21"/>
                    </w:rPr>
                    <w:t>废水处理</w:t>
                  </w:r>
                </w:p>
              </w:tc>
              <w:tc>
                <w:tcPr>
                  <w:tcW w:w="652" w:type="pct"/>
                  <w:vAlign w:val="center"/>
                </w:tcPr>
                <w:p w14:paraId="62E4B9E3" w14:textId="77777777" w:rsidR="00226F6C" w:rsidRPr="004D4AB1" w:rsidRDefault="00226F6C" w:rsidP="00226F6C">
                  <w:pPr>
                    <w:jc w:val="center"/>
                    <w:rPr>
                      <w:szCs w:val="21"/>
                    </w:rPr>
                  </w:pPr>
                  <w:r w:rsidRPr="004D4AB1">
                    <w:rPr>
                      <w:szCs w:val="21"/>
                    </w:rPr>
                    <w:t>HW</w:t>
                  </w:r>
                  <w:r w:rsidRPr="004D4AB1">
                    <w:rPr>
                      <w:rFonts w:hint="eastAsia"/>
                      <w:szCs w:val="21"/>
                    </w:rPr>
                    <w:t>08</w:t>
                  </w:r>
                </w:p>
                <w:p w14:paraId="34459466" w14:textId="43E27D10" w:rsidR="00226F6C" w:rsidRPr="004D4AB1" w:rsidRDefault="00226F6C" w:rsidP="00226F6C">
                  <w:pPr>
                    <w:jc w:val="center"/>
                  </w:pPr>
                  <w:r w:rsidRPr="004D4AB1">
                    <w:rPr>
                      <w:szCs w:val="21"/>
                    </w:rPr>
                    <w:t>900-</w:t>
                  </w:r>
                  <w:r w:rsidRPr="004D4AB1">
                    <w:rPr>
                      <w:rFonts w:hint="eastAsia"/>
                      <w:szCs w:val="21"/>
                    </w:rPr>
                    <w:t>210</w:t>
                  </w:r>
                  <w:r w:rsidRPr="004D4AB1">
                    <w:rPr>
                      <w:szCs w:val="21"/>
                    </w:rPr>
                    <w:t>-</w:t>
                  </w:r>
                  <w:r w:rsidRPr="004D4AB1">
                    <w:rPr>
                      <w:rFonts w:hint="eastAsia"/>
                      <w:szCs w:val="21"/>
                    </w:rPr>
                    <w:t>08</w:t>
                  </w:r>
                </w:p>
              </w:tc>
              <w:tc>
                <w:tcPr>
                  <w:tcW w:w="569" w:type="pct"/>
                  <w:vAlign w:val="center"/>
                </w:tcPr>
                <w:p w14:paraId="6C5AE757" w14:textId="2DE9CC53" w:rsidR="00226F6C" w:rsidRPr="004D4AB1" w:rsidRDefault="00226F6C" w:rsidP="00226F6C">
                  <w:pPr>
                    <w:jc w:val="center"/>
                  </w:pPr>
                  <w:r w:rsidRPr="004D4AB1">
                    <w:rPr>
                      <w:szCs w:val="21"/>
                    </w:rPr>
                    <w:t>36</w:t>
                  </w:r>
                </w:p>
              </w:tc>
              <w:tc>
                <w:tcPr>
                  <w:tcW w:w="391" w:type="pct"/>
                  <w:vAlign w:val="center"/>
                </w:tcPr>
                <w:p w14:paraId="592C6304" w14:textId="0A44CF85" w:rsidR="00226F6C" w:rsidRPr="004D4AB1" w:rsidRDefault="00935719" w:rsidP="00226F6C">
                  <w:pPr>
                    <w:adjustRightInd w:val="0"/>
                    <w:snapToGrid w:val="0"/>
                    <w:jc w:val="center"/>
                    <w:rPr>
                      <w:szCs w:val="21"/>
                    </w:rPr>
                  </w:pPr>
                  <w:r w:rsidRPr="004D4AB1">
                    <w:rPr>
                      <w:rFonts w:hint="eastAsia"/>
                      <w:szCs w:val="21"/>
                    </w:rPr>
                    <w:t>2</w:t>
                  </w:r>
                </w:p>
              </w:tc>
              <w:tc>
                <w:tcPr>
                  <w:tcW w:w="391" w:type="pct"/>
                  <w:vAlign w:val="center"/>
                </w:tcPr>
                <w:p w14:paraId="16DF875E" w14:textId="7CDBF010" w:rsidR="00226F6C" w:rsidRPr="004D4AB1" w:rsidRDefault="00935719" w:rsidP="00226F6C">
                  <w:pPr>
                    <w:adjustRightInd w:val="0"/>
                    <w:snapToGrid w:val="0"/>
                    <w:jc w:val="center"/>
                    <w:rPr>
                      <w:szCs w:val="21"/>
                    </w:rPr>
                  </w:pPr>
                  <w:r w:rsidRPr="004D4AB1">
                    <w:rPr>
                      <w:rFonts w:hint="eastAsia"/>
                      <w:szCs w:val="21"/>
                    </w:rPr>
                    <w:t>2</w:t>
                  </w:r>
                </w:p>
              </w:tc>
              <w:tc>
                <w:tcPr>
                  <w:tcW w:w="488" w:type="pct"/>
                  <w:vAlign w:val="center"/>
                </w:tcPr>
                <w:p w14:paraId="1858DEBE" w14:textId="6AEFB0D4" w:rsidR="00226F6C" w:rsidRPr="004D4AB1" w:rsidRDefault="00935719" w:rsidP="00226F6C">
                  <w:pPr>
                    <w:adjustRightInd w:val="0"/>
                    <w:snapToGrid w:val="0"/>
                    <w:jc w:val="center"/>
                    <w:rPr>
                      <w:szCs w:val="21"/>
                    </w:rPr>
                  </w:pPr>
                  <w:r w:rsidRPr="004D4AB1">
                    <w:rPr>
                      <w:rFonts w:hint="eastAsia"/>
                      <w:szCs w:val="21"/>
                    </w:rPr>
                    <w:t>2</w:t>
                  </w:r>
                </w:p>
              </w:tc>
              <w:tc>
                <w:tcPr>
                  <w:tcW w:w="670" w:type="pct"/>
                  <w:vMerge w:val="restart"/>
                  <w:vAlign w:val="center"/>
                </w:tcPr>
                <w:p w14:paraId="2465DE57" w14:textId="77777777" w:rsidR="00226F6C" w:rsidRPr="004D4AB1" w:rsidRDefault="00226F6C" w:rsidP="00226F6C">
                  <w:pPr>
                    <w:adjustRightInd w:val="0"/>
                    <w:snapToGrid w:val="0"/>
                    <w:jc w:val="center"/>
                    <w:rPr>
                      <w:szCs w:val="21"/>
                    </w:rPr>
                  </w:pPr>
                  <w:r w:rsidRPr="004D4AB1">
                    <w:rPr>
                      <w:rFonts w:hint="eastAsia"/>
                      <w:szCs w:val="21"/>
                    </w:rPr>
                    <w:t>委托有资质的单位处置</w:t>
                  </w:r>
                </w:p>
              </w:tc>
            </w:tr>
            <w:tr w:rsidR="004D4AB1" w:rsidRPr="004D4AB1" w14:paraId="3C494115" w14:textId="77777777" w:rsidTr="00F13A40">
              <w:trPr>
                <w:trHeight w:val="340"/>
                <w:jc w:val="center"/>
              </w:trPr>
              <w:tc>
                <w:tcPr>
                  <w:tcW w:w="602" w:type="pct"/>
                  <w:vAlign w:val="center"/>
                </w:tcPr>
                <w:p w14:paraId="3324AE1A" w14:textId="08743FDF" w:rsidR="00226F6C" w:rsidRPr="004D4AB1" w:rsidRDefault="00226F6C" w:rsidP="00226F6C">
                  <w:pPr>
                    <w:adjustRightInd w:val="0"/>
                    <w:snapToGrid w:val="0"/>
                    <w:jc w:val="center"/>
                    <w:rPr>
                      <w:szCs w:val="21"/>
                    </w:rPr>
                  </w:pPr>
                  <w:r w:rsidRPr="004D4AB1">
                    <w:rPr>
                      <w:rFonts w:hint="eastAsia"/>
                      <w:szCs w:val="21"/>
                    </w:rPr>
                    <w:t>废润滑油</w:t>
                  </w:r>
                </w:p>
              </w:tc>
              <w:tc>
                <w:tcPr>
                  <w:tcW w:w="686" w:type="pct"/>
                  <w:vMerge/>
                  <w:vAlign w:val="center"/>
                </w:tcPr>
                <w:p w14:paraId="2137D837" w14:textId="77777777" w:rsidR="00226F6C" w:rsidRPr="004D4AB1" w:rsidRDefault="00226F6C" w:rsidP="00226F6C">
                  <w:pPr>
                    <w:adjustRightInd w:val="0"/>
                    <w:snapToGrid w:val="0"/>
                    <w:jc w:val="center"/>
                    <w:rPr>
                      <w:szCs w:val="21"/>
                    </w:rPr>
                  </w:pPr>
                </w:p>
              </w:tc>
              <w:tc>
                <w:tcPr>
                  <w:tcW w:w="550" w:type="pct"/>
                  <w:vAlign w:val="center"/>
                </w:tcPr>
                <w:p w14:paraId="766E755E" w14:textId="0C326E25" w:rsidR="00226F6C" w:rsidRPr="004D4AB1" w:rsidRDefault="00226F6C" w:rsidP="00226F6C">
                  <w:pPr>
                    <w:adjustRightInd w:val="0"/>
                    <w:snapToGrid w:val="0"/>
                    <w:jc w:val="center"/>
                    <w:rPr>
                      <w:szCs w:val="21"/>
                    </w:rPr>
                  </w:pPr>
                  <w:r w:rsidRPr="004D4AB1">
                    <w:rPr>
                      <w:rFonts w:hint="eastAsia"/>
                      <w:szCs w:val="21"/>
                    </w:rPr>
                    <w:t>设备维护</w:t>
                  </w:r>
                </w:p>
              </w:tc>
              <w:tc>
                <w:tcPr>
                  <w:tcW w:w="652" w:type="pct"/>
                  <w:vAlign w:val="center"/>
                </w:tcPr>
                <w:p w14:paraId="56489CF9" w14:textId="77777777" w:rsidR="00226F6C" w:rsidRPr="004D4AB1" w:rsidRDefault="00226F6C" w:rsidP="00226F6C">
                  <w:pPr>
                    <w:jc w:val="center"/>
                    <w:rPr>
                      <w:szCs w:val="21"/>
                    </w:rPr>
                  </w:pPr>
                  <w:r w:rsidRPr="004D4AB1">
                    <w:rPr>
                      <w:szCs w:val="21"/>
                    </w:rPr>
                    <w:t>HW</w:t>
                  </w:r>
                  <w:r w:rsidRPr="004D4AB1">
                    <w:rPr>
                      <w:rFonts w:hint="eastAsia"/>
                      <w:szCs w:val="21"/>
                    </w:rPr>
                    <w:t>08</w:t>
                  </w:r>
                </w:p>
                <w:p w14:paraId="4B677F6D" w14:textId="3ABAD21A" w:rsidR="00226F6C" w:rsidRPr="004D4AB1" w:rsidRDefault="00226F6C" w:rsidP="00226F6C">
                  <w:pPr>
                    <w:jc w:val="center"/>
                  </w:pPr>
                  <w:r w:rsidRPr="004D4AB1">
                    <w:rPr>
                      <w:szCs w:val="21"/>
                    </w:rPr>
                    <w:t>900-</w:t>
                  </w:r>
                  <w:r w:rsidRPr="004D4AB1">
                    <w:rPr>
                      <w:rFonts w:hint="eastAsia"/>
                      <w:szCs w:val="21"/>
                    </w:rPr>
                    <w:t>217</w:t>
                  </w:r>
                  <w:r w:rsidRPr="004D4AB1">
                    <w:rPr>
                      <w:szCs w:val="21"/>
                    </w:rPr>
                    <w:t>-</w:t>
                  </w:r>
                  <w:r w:rsidRPr="004D4AB1">
                    <w:rPr>
                      <w:rFonts w:hint="eastAsia"/>
                      <w:szCs w:val="21"/>
                    </w:rPr>
                    <w:t>08</w:t>
                  </w:r>
                </w:p>
              </w:tc>
              <w:tc>
                <w:tcPr>
                  <w:tcW w:w="569" w:type="pct"/>
                  <w:vAlign w:val="center"/>
                </w:tcPr>
                <w:p w14:paraId="5C9062FF" w14:textId="0B946A6E" w:rsidR="00226F6C" w:rsidRPr="004D4AB1" w:rsidRDefault="00226F6C" w:rsidP="00226F6C">
                  <w:pPr>
                    <w:jc w:val="center"/>
                  </w:pPr>
                  <w:r w:rsidRPr="004D4AB1">
                    <w:rPr>
                      <w:rFonts w:hint="eastAsia"/>
                      <w:szCs w:val="21"/>
                    </w:rPr>
                    <w:t>0.3</w:t>
                  </w:r>
                </w:p>
              </w:tc>
              <w:tc>
                <w:tcPr>
                  <w:tcW w:w="391" w:type="pct"/>
                  <w:vAlign w:val="center"/>
                </w:tcPr>
                <w:p w14:paraId="745B60A5" w14:textId="7F9E810E" w:rsidR="00226F6C" w:rsidRPr="004D4AB1" w:rsidRDefault="00226F6C" w:rsidP="00226F6C">
                  <w:pPr>
                    <w:adjustRightInd w:val="0"/>
                    <w:snapToGrid w:val="0"/>
                    <w:jc w:val="center"/>
                    <w:rPr>
                      <w:szCs w:val="21"/>
                    </w:rPr>
                  </w:pPr>
                  <w:r w:rsidRPr="004D4AB1">
                    <w:rPr>
                      <w:rFonts w:hint="eastAsia"/>
                      <w:szCs w:val="21"/>
                    </w:rPr>
                    <w:t>0.3</w:t>
                  </w:r>
                </w:p>
              </w:tc>
              <w:tc>
                <w:tcPr>
                  <w:tcW w:w="391" w:type="pct"/>
                  <w:vAlign w:val="center"/>
                </w:tcPr>
                <w:p w14:paraId="70979499" w14:textId="1D84004E" w:rsidR="00226F6C" w:rsidRPr="004D4AB1" w:rsidRDefault="00226F6C" w:rsidP="00226F6C">
                  <w:pPr>
                    <w:adjustRightInd w:val="0"/>
                    <w:snapToGrid w:val="0"/>
                    <w:jc w:val="center"/>
                    <w:rPr>
                      <w:szCs w:val="21"/>
                    </w:rPr>
                  </w:pPr>
                  <w:r w:rsidRPr="004D4AB1">
                    <w:rPr>
                      <w:rFonts w:hint="eastAsia"/>
                      <w:szCs w:val="21"/>
                    </w:rPr>
                    <w:t>0.3</w:t>
                  </w:r>
                </w:p>
              </w:tc>
              <w:tc>
                <w:tcPr>
                  <w:tcW w:w="488" w:type="pct"/>
                  <w:vAlign w:val="center"/>
                </w:tcPr>
                <w:p w14:paraId="022C98C3" w14:textId="7836A961" w:rsidR="00226F6C" w:rsidRPr="004D4AB1" w:rsidRDefault="00226F6C" w:rsidP="00226F6C">
                  <w:pPr>
                    <w:adjustRightInd w:val="0"/>
                    <w:snapToGrid w:val="0"/>
                    <w:jc w:val="center"/>
                    <w:rPr>
                      <w:szCs w:val="21"/>
                    </w:rPr>
                  </w:pPr>
                  <w:r w:rsidRPr="004D4AB1">
                    <w:rPr>
                      <w:rFonts w:hint="eastAsia"/>
                      <w:szCs w:val="21"/>
                    </w:rPr>
                    <w:t>0.3</w:t>
                  </w:r>
                </w:p>
              </w:tc>
              <w:tc>
                <w:tcPr>
                  <w:tcW w:w="670" w:type="pct"/>
                  <w:vMerge/>
                  <w:vAlign w:val="center"/>
                </w:tcPr>
                <w:p w14:paraId="03ED28F7" w14:textId="77777777" w:rsidR="00226F6C" w:rsidRPr="004D4AB1" w:rsidRDefault="00226F6C" w:rsidP="00226F6C">
                  <w:pPr>
                    <w:adjustRightInd w:val="0"/>
                    <w:snapToGrid w:val="0"/>
                    <w:jc w:val="center"/>
                    <w:rPr>
                      <w:szCs w:val="21"/>
                    </w:rPr>
                  </w:pPr>
                </w:p>
              </w:tc>
            </w:tr>
            <w:tr w:rsidR="004D4AB1" w:rsidRPr="004D4AB1" w14:paraId="10600210" w14:textId="77777777" w:rsidTr="00F13A40">
              <w:trPr>
                <w:trHeight w:val="340"/>
                <w:jc w:val="center"/>
              </w:trPr>
              <w:tc>
                <w:tcPr>
                  <w:tcW w:w="602" w:type="pct"/>
                  <w:vAlign w:val="center"/>
                </w:tcPr>
                <w:p w14:paraId="2E3FE3F9" w14:textId="0743D759" w:rsidR="00226F6C" w:rsidRPr="004D4AB1" w:rsidRDefault="00226F6C" w:rsidP="00226F6C">
                  <w:pPr>
                    <w:adjustRightInd w:val="0"/>
                    <w:snapToGrid w:val="0"/>
                    <w:jc w:val="center"/>
                    <w:rPr>
                      <w:szCs w:val="21"/>
                    </w:rPr>
                  </w:pPr>
                  <w:r w:rsidRPr="004D4AB1">
                    <w:rPr>
                      <w:rFonts w:hint="eastAsia"/>
                      <w:szCs w:val="21"/>
                    </w:rPr>
                    <w:t>废润滑油桶</w:t>
                  </w:r>
                </w:p>
              </w:tc>
              <w:tc>
                <w:tcPr>
                  <w:tcW w:w="686" w:type="pct"/>
                  <w:vMerge/>
                  <w:vAlign w:val="center"/>
                </w:tcPr>
                <w:p w14:paraId="64199229" w14:textId="77777777" w:rsidR="00226F6C" w:rsidRPr="004D4AB1" w:rsidRDefault="00226F6C" w:rsidP="00226F6C">
                  <w:pPr>
                    <w:adjustRightInd w:val="0"/>
                    <w:snapToGrid w:val="0"/>
                    <w:jc w:val="center"/>
                    <w:rPr>
                      <w:szCs w:val="21"/>
                    </w:rPr>
                  </w:pPr>
                </w:p>
              </w:tc>
              <w:tc>
                <w:tcPr>
                  <w:tcW w:w="550" w:type="pct"/>
                  <w:vAlign w:val="center"/>
                </w:tcPr>
                <w:p w14:paraId="44090C68" w14:textId="05B835AC" w:rsidR="00226F6C" w:rsidRPr="004D4AB1" w:rsidRDefault="00226F6C" w:rsidP="00226F6C">
                  <w:pPr>
                    <w:adjustRightInd w:val="0"/>
                    <w:snapToGrid w:val="0"/>
                    <w:jc w:val="center"/>
                    <w:rPr>
                      <w:szCs w:val="21"/>
                    </w:rPr>
                  </w:pPr>
                  <w:r w:rsidRPr="004D4AB1">
                    <w:rPr>
                      <w:rFonts w:hint="eastAsia"/>
                      <w:szCs w:val="21"/>
                    </w:rPr>
                    <w:t>包装容器</w:t>
                  </w:r>
                </w:p>
              </w:tc>
              <w:tc>
                <w:tcPr>
                  <w:tcW w:w="652" w:type="pct"/>
                  <w:vAlign w:val="center"/>
                </w:tcPr>
                <w:p w14:paraId="175A6EEF" w14:textId="77777777" w:rsidR="00226F6C" w:rsidRPr="004D4AB1" w:rsidRDefault="00226F6C" w:rsidP="00226F6C">
                  <w:pPr>
                    <w:jc w:val="center"/>
                    <w:rPr>
                      <w:szCs w:val="21"/>
                    </w:rPr>
                  </w:pPr>
                  <w:r w:rsidRPr="004D4AB1">
                    <w:rPr>
                      <w:szCs w:val="21"/>
                    </w:rPr>
                    <w:t>HW49</w:t>
                  </w:r>
                </w:p>
                <w:p w14:paraId="2A2DBFA2" w14:textId="384A84B4" w:rsidR="00226F6C" w:rsidRPr="004D4AB1" w:rsidRDefault="00226F6C" w:rsidP="00226F6C">
                  <w:pPr>
                    <w:jc w:val="center"/>
                    <w:rPr>
                      <w:szCs w:val="21"/>
                    </w:rPr>
                  </w:pPr>
                  <w:r w:rsidRPr="004D4AB1">
                    <w:rPr>
                      <w:rFonts w:hint="eastAsia"/>
                      <w:szCs w:val="21"/>
                    </w:rPr>
                    <w:t>9</w:t>
                  </w:r>
                  <w:r w:rsidRPr="004D4AB1">
                    <w:rPr>
                      <w:szCs w:val="21"/>
                    </w:rPr>
                    <w:t>00-041-49</w:t>
                  </w:r>
                </w:p>
              </w:tc>
              <w:tc>
                <w:tcPr>
                  <w:tcW w:w="569" w:type="pct"/>
                  <w:vAlign w:val="center"/>
                </w:tcPr>
                <w:p w14:paraId="381D7920" w14:textId="57C3B448" w:rsidR="00226F6C" w:rsidRPr="004D4AB1" w:rsidRDefault="00226F6C" w:rsidP="00226F6C">
                  <w:pPr>
                    <w:jc w:val="center"/>
                    <w:rPr>
                      <w:szCs w:val="21"/>
                    </w:rPr>
                  </w:pPr>
                  <w:r w:rsidRPr="004D4AB1">
                    <w:rPr>
                      <w:rFonts w:hint="eastAsia"/>
                      <w:szCs w:val="21"/>
                    </w:rPr>
                    <w:t>0</w:t>
                  </w:r>
                  <w:r w:rsidRPr="004D4AB1">
                    <w:rPr>
                      <w:szCs w:val="21"/>
                    </w:rPr>
                    <w:t>.0015</w:t>
                  </w:r>
                </w:p>
              </w:tc>
              <w:tc>
                <w:tcPr>
                  <w:tcW w:w="391" w:type="pct"/>
                  <w:vAlign w:val="center"/>
                </w:tcPr>
                <w:p w14:paraId="5DBCA135" w14:textId="7EC9EAAC" w:rsidR="00226F6C" w:rsidRPr="004D4AB1" w:rsidRDefault="00226F6C" w:rsidP="00226F6C">
                  <w:pPr>
                    <w:adjustRightInd w:val="0"/>
                    <w:snapToGrid w:val="0"/>
                    <w:jc w:val="center"/>
                    <w:rPr>
                      <w:szCs w:val="21"/>
                    </w:rPr>
                  </w:pPr>
                  <w:r w:rsidRPr="004D4AB1">
                    <w:rPr>
                      <w:rFonts w:hint="eastAsia"/>
                      <w:szCs w:val="21"/>
                    </w:rPr>
                    <w:t>0</w:t>
                  </w:r>
                  <w:r w:rsidRPr="004D4AB1">
                    <w:rPr>
                      <w:szCs w:val="21"/>
                    </w:rPr>
                    <w:t>.0015</w:t>
                  </w:r>
                </w:p>
              </w:tc>
              <w:tc>
                <w:tcPr>
                  <w:tcW w:w="391" w:type="pct"/>
                  <w:vAlign w:val="center"/>
                </w:tcPr>
                <w:p w14:paraId="28814D44" w14:textId="6C0C756B" w:rsidR="00226F6C" w:rsidRPr="004D4AB1" w:rsidRDefault="00226F6C" w:rsidP="00226F6C">
                  <w:pPr>
                    <w:adjustRightInd w:val="0"/>
                    <w:snapToGrid w:val="0"/>
                    <w:jc w:val="center"/>
                    <w:rPr>
                      <w:szCs w:val="21"/>
                    </w:rPr>
                  </w:pPr>
                  <w:r w:rsidRPr="004D4AB1">
                    <w:rPr>
                      <w:rFonts w:hint="eastAsia"/>
                      <w:szCs w:val="21"/>
                    </w:rPr>
                    <w:t>0</w:t>
                  </w:r>
                  <w:r w:rsidRPr="004D4AB1">
                    <w:rPr>
                      <w:szCs w:val="21"/>
                    </w:rPr>
                    <w:t>.0015</w:t>
                  </w:r>
                </w:p>
              </w:tc>
              <w:tc>
                <w:tcPr>
                  <w:tcW w:w="488" w:type="pct"/>
                  <w:vAlign w:val="center"/>
                </w:tcPr>
                <w:p w14:paraId="037DE979" w14:textId="640CE586" w:rsidR="00226F6C" w:rsidRPr="004D4AB1" w:rsidRDefault="00226F6C" w:rsidP="00226F6C">
                  <w:pPr>
                    <w:adjustRightInd w:val="0"/>
                    <w:snapToGrid w:val="0"/>
                    <w:jc w:val="center"/>
                    <w:rPr>
                      <w:szCs w:val="21"/>
                    </w:rPr>
                  </w:pPr>
                  <w:r w:rsidRPr="004D4AB1">
                    <w:rPr>
                      <w:rFonts w:hint="eastAsia"/>
                      <w:szCs w:val="21"/>
                    </w:rPr>
                    <w:t>0</w:t>
                  </w:r>
                  <w:r w:rsidRPr="004D4AB1">
                    <w:rPr>
                      <w:szCs w:val="21"/>
                    </w:rPr>
                    <w:t>.0015</w:t>
                  </w:r>
                </w:p>
              </w:tc>
              <w:tc>
                <w:tcPr>
                  <w:tcW w:w="670" w:type="pct"/>
                  <w:vMerge/>
                  <w:vAlign w:val="center"/>
                </w:tcPr>
                <w:p w14:paraId="10726A2D" w14:textId="77777777" w:rsidR="00226F6C" w:rsidRPr="004D4AB1" w:rsidRDefault="00226F6C" w:rsidP="00226F6C">
                  <w:pPr>
                    <w:adjustRightInd w:val="0"/>
                    <w:snapToGrid w:val="0"/>
                    <w:jc w:val="center"/>
                    <w:rPr>
                      <w:szCs w:val="21"/>
                    </w:rPr>
                  </w:pPr>
                </w:p>
              </w:tc>
            </w:tr>
            <w:tr w:rsidR="004D4AB1" w:rsidRPr="004D4AB1" w14:paraId="2339E774" w14:textId="77777777" w:rsidTr="00F13A40">
              <w:trPr>
                <w:trHeight w:val="340"/>
                <w:jc w:val="center"/>
              </w:trPr>
              <w:tc>
                <w:tcPr>
                  <w:tcW w:w="602" w:type="pct"/>
                  <w:vAlign w:val="center"/>
                </w:tcPr>
                <w:p w14:paraId="4E3BDEC0" w14:textId="50A92C86" w:rsidR="00226F6C" w:rsidRPr="004D4AB1" w:rsidRDefault="00226F6C" w:rsidP="00226F6C">
                  <w:pPr>
                    <w:adjustRightInd w:val="0"/>
                    <w:snapToGrid w:val="0"/>
                    <w:jc w:val="center"/>
                    <w:rPr>
                      <w:szCs w:val="21"/>
                    </w:rPr>
                  </w:pPr>
                  <w:r w:rsidRPr="004D4AB1">
                    <w:rPr>
                      <w:rFonts w:hint="eastAsia"/>
                      <w:szCs w:val="21"/>
                    </w:rPr>
                    <w:t>浮油</w:t>
                  </w:r>
                </w:p>
              </w:tc>
              <w:tc>
                <w:tcPr>
                  <w:tcW w:w="686" w:type="pct"/>
                  <w:vMerge/>
                  <w:vAlign w:val="center"/>
                </w:tcPr>
                <w:p w14:paraId="69DD5BC4" w14:textId="77777777" w:rsidR="00226F6C" w:rsidRPr="004D4AB1" w:rsidRDefault="00226F6C" w:rsidP="00226F6C">
                  <w:pPr>
                    <w:adjustRightInd w:val="0"/>
                    <w:snapToGrid w:val="0"/>
                    <w:jc w:val="center"/>
                    <w:rPr>
                      <w:szCs w:val="21"/>
                    </w:rPr>
                  </w:pPr>
                </w:p>
              </w:tc>
              <w:tc>
                <w:tcPr>
                  <w:tcW w:w="550" w:type="pct"/>
                  <w:vAlign w:val="center"/>
                </w:tcPr>
                <w:p w14:paraId="6C165D3F" w14:textId="06EFABC1" w:rsidR="00226F6C" w:rsidRPr="004D4AB1" w:rsidRDefault="00226F6C" w:rsidP="00226F6C">
                  <w:pPr>
                    <w:adjustRightInd w:val="0"/>
                    <w:snapToGrid w:val="0"/>
                    <w:jc w:val="center"/>
                    <w:rPr>
                      <w:szCs w:val="21"/>
                    </w:rPr>
                  </w:pPr>
                  <w:r w:rsidRPr="004D4AB1">
                    <w:rPr>
                      <w:rFonts w:hint="eastAsia"/>
                      <w:szCs w:val="21"/>
                    </w:rPr>
                    <w:t>废水处理</w:t>
                  </w:r>
                </w:p>
              </w:tc>
              <w:tc>
                <w:tcPr>
                  <w:tcW w:w="652" w:type="pct"/>
                  <w:vAlign w:val="center"/>
                </w:tcPr>
                <w:p w14:paraId="72454772" w14:textId="77777777" w:rsidR="00226F6C" w:rsidRPr="004D4AB1" w:rsidRDefault="00226F6C" w:rsidP="00226F6C">
                  <w:pPr>
                    <w:jc w:val="center"/>
                    <w:rPr>
                      <w:szCs w:val="21"/>
                    </w:rPr>
                  </w:pPr>
                  <w:r w:rsidRPr="004D4AB1">
                    <w:rPr>
                      <w:szCs w:val="21"/>
                    </w:rPr>
                    <w:t>HW</w:t>
                  </w:r>
                  <w:r w:rsidRPr="004D4AB1">
                    <w:rPr>
                      <w:rFonts w:hint="eastAsia"/>
                      <w:szCs w:val="21"/>
                    </w:rPr>
                    <w:t>08</w:t>
                  </w:r>
                </w:p>
                <w:p w14:paraId="31041B12" w14:textId="66D2DC1E" w:rsidR="00226F6C" w:rsidRPr="004D4AB1" w:rsidRDefault="00226F6C" w:rsidP="00226F6C">
                  <w:pPr>
                    <w:jc w:val="center"/>
                    <w:rPr>
                      <w:szCs w:val="21"/>
                    </w:rPr>
                  </w:pPr>
                  <w:r w:rsidRPr="004D4AB1">
                    <w:rPr>
                      <w:szCs w:val="21"/>
                    </w:rPr>
                    <w:t>900-</w:t>
                  </w:r>
                  <w:r w:rsidRPr="004D4AB1">
                    <w:rPr>
                      <w:rFonts w:hint="eastAsia"/>
                      <w:szCs w:val="21"/>
                    </w:rPr>
                    <w:t>210</w:t>
                  </w:r>
                  <w:r w:rsidRPr="004D4AB1">
                    <w:rPr>
                      <w:szCs w:val="21"/>
                    </w:rPr>
                    <w:t>-</w:t>
                  </w:r>
                  <w:r w:rsidRPr="004D4AB1">
                    <w:rPr>
                      <w:rFonts w:hint="eastAsia"/>
                      <w:szCs w:val="21"/>
                    </w:rPr>
                    <w:t>08</w:t>
                  </w:r>
                </w:p>
              </w:tc>
              <w:tc>
                <w:tcPr>
                  <w:tcW w:w="569" w:type="pct"/>
                  <w:vAlign w:val="center"/>
                </w:tcPr>
                <w:p w14:paraId="058F4BA6" w14:textId="09E82273" w:rsidR="00226F6C" w:rsidRPr="004D4AB1" w:rsidRDefault="00226F6C" w:rsidP="00226F6C">
                  <w:pPr>
                    <w:jc w:val="center"/>
                    <w:rPr>
                      <w:szCs w:val="21"/>
                    </w:rPr>
                  </w:pPr>
                  <w:r w:rsidRPr="004D4AB1">
                    <w:rPr>
                      <w:szCs w:val="21"/>
                    </w:rPr>
                    <w:t>2.4</w:t>
                  </w:r>
                </w:p>
              </w:tc>
              <w:tc>
                <w:tcPr>
                  <w:tcW w:w="391" w:type="pct"/>
                  <w:vAlign w:val="center"/>
                </w:tcPr>
                <w:p w14:paraId="6555C511" w14:textId="57B7B387" w:rsidR="00226F6C" w:rsidRPr="004D4AB1" w:rsidRDefault="00935719" w:rsidP="00226F6C">
                  <w:pPr>
                    <w:adjustRightInd w:val="0"/>
                    <w:snapToGrid w:val="0"/>
                    <w:jc w:val="center"/>
                    <w:rPr>
                      <w:szCs w:val="21"/>
                    </w:rPr>
                  </w:pPr>
                  <w:r w:rsidRPr="004D4AB1">
                    <w:rPr>
                      <w:rFonts w:hint="eastAsia"/>
                      <w:szCs w:val="21"/>
                    </w:rPr>
                    <w:t>1</w:t>
                  </w:r>
                </w:p>
              </w:tc>
              <w:tc>
                <w:tcPr>
                  <w:tcW w:w="391" w:type="pct"/>
                  <w:vAlign w:val="center"/>
                </w:tcPr>
                <w:p w14:paraId="26760BFF" w14:textId="03FE6812" w:rsidR="00226F6C" w:rsidRPr="004D4AB1" w:rsidRDefault="00935719" w:rsidP="00226F6C">
                  <w:pPr>
                    <w:adjustRightInd w:val="0"/>
                    <w:snapToGrid w:val="0"/>
                    <w:jc w:val="center"/>
                    <w:rPr>
                      <w:szCs w:val="21"/>
                    </w:rPr>
                  </w:pPr>
                  <w:r w:rsidRPr="004D4AB1">
                    <w:rPr>
                      <w:rFonts w:hint="eastAsia"/>
                      <w:szCs w:val="21"/>
                    </w:rPr>
                    <w:t>1</w:t>
                  </w:r>
                </w:p>
              </w:tc>
              <w:tc>
                <w:tcPr>
                  <w:tcW w:w="488" w:type="pct"/>
                  <w:vAlign w:val="center"/>
                </w:tcPr>
                <w:p w14:paraId="19B701EB" w14:textId="1BA34F6A" w:rsidR="00226F6C" w:rsidRPr="004D4AB1" w:rsidRDefault="00935719" w:rsidP="00226F6C">
                  <w:pPr>
                    <w:adjustRightInd w:val="0"/>
                    <w:snapToGrid w:val="0"/>
                    <w:jc w:val="center"/>
                    <w:rPr>
                      <w:szCs w:val="21"/>
                    </w:rPr>
                  </w:pPr>
                  <w:r w:rsidRPr="004D4AB1">
                    <w:rPr>
                      <w:rFonts w:hint="eastAsia"/>
                      <w:szCs w:val="21"/>
                    </w:rPr>
                    <w:t>1</w:t>
                  </w:r>
                </w:p>
              </w:tc>
              <w:tc>
                <w:tcPr>
                  <w:tcW w:w="670" w:type="pct"/>
                  <w:vMerge/>
                  <w:vAlign w:val="center"/>
                </w:tcPr>
                <w:p w14:paraId="1CD14467" w14:textId="77777777" w:rsidR="00226F6C" w:rsidRPr="004D4AB1" w:rsidRDefault="00226F6C" w:rsidP="00226F6C">
                  <w:pPr>
                    <w:adjustRightInd w:val="0"/>
                    <w:snapToGrid w:val="0"/>
                    <w:jc w:val="center"/>
                    <w:rPr>
                      <w:szCs w:val="21"/>
                    </w:rPr>
                  </w:pPr>
                </w:p>
              </w:tc>
            </w:tr>
            <w:tr w:rsidR="004D4AB1" w:rsidRPr="004D4AB1" w14:paraId="3486AB06" w14:textId="77777777" w:rsidTr="00F13A40">
              <w:trPr>
                <w:trHeight w:val="340"/>
                <w:jc w:val="center"/>
              </w:trPr>
              <w:tc>
                <w:tcPr>
                  <w:tcW w:w="602" w:type="pct"/>
                  <w:vAlign w:val="center"/>
                </w:tcPr>
                <w:p w14:paraId="615299AF" w14:textId="77777777" w:rsidR="00226F6C" w:rsidRPr="004D4AB1" w:rsidRDefault="00226F6C" w:rsidP="00226F6C">
                  <w:pPr>
                    <w:jc w:val="center"/>
                    <w:rPr>
                      <w:szCs w:val="21"/>
                    </w:rPr>
                  </w:pPr>
                  <w:r w:rsidRPr="004D4AB1">
                    <w:rPr>
                      <w:szCs w:val="21"/>
                    </w:rPr>
                    <w:t>生活垃圾</w:t>
                  </w:r>
                </w:p>
              </w:tc>
              <w:tc>
                <w:tcPr>
                  <w:tcW w:w="686" w:type="pct"/>
                  <w:vAlign w:val="center"/>
                </w:tcPr>
                <w:p w14:paraId="38DEC20A" w14:textId="0D4D6EC8" w:rsidR="00226F6C" w:rsidRPr="004D4AB1" w:rsidRDefault="00A4711F" w:rsidP="00226F6C">
                  <w:pPr>
                    <w:adjustRightInd w:val="0"/>
                    <w:snapToGrid w:val="0"/>
                    <w:jc w:val="center"/>
                    <w:rPr>
                      <w:szCs w:val="21"/>
                    </w:rPr>
                  </w:pPr>
                  <w:r w:rsidRPr="004D4AB1">
                    <w:rPr>
                      <w:szCs w:val="21"/>
                    </w:rPr>
                    <w:t>一般工业固废</w:t>
                  </w:r>
                </w:p>
              </w:tc>
              <w:tc>
                <w:tcPr>
                  <w:tcW w:w="550" w:type="pct"/>
                  <w:vAlign w:val="center"/>
                </w:tcPr>
                <w:p w14:paraId="54C6CFF3" w14:textId="77777777" w:rsidR="00226F6C" w:rsidRPr="004D4AB1" w:rsidRDefault="00226F6C" w:rsidP="00226F6C">
                  <w:pPr>
                    <w:jc w:val="center"/>
                    <w:rPr>
                      <w:szCs w:val="21"/>
                    </w:rPr>
                  </w:pPr>
                  <w:r w:rsidRPr="004D4AB1">
                    <w:rPr>
                      <w:szCs w:val="21"/>
                    </w:rPr>
                    <w:t>日常生活</w:t>
                  </w:r>
                </w:p>
              </w:tc>
              <w:tc>
                <w:tcPr>
                  <w:tcW w:w="652" w:type="pct"/>
                  <w:vAlign w:val="center"/>
                </w:tcPr>
                <w:p w14:paraId="6A2480B4" w14:textId="77777777" w:rsidR="00226F6C" w:rsidRPr="004D4AB1" w:rsidRDefault="00226F6C" w:rsidP="00226F6C">
                  <w:pPr>
                    <w:jc w:val="center"/>
                  </w:pPr>
                  <w:r w:rsidRPr="004D4AB1">
                    <w:rPr>
                      <w:szCs w:val="21"/>
                    </w:rPr>
                    <w:t>99</w:t>
                  </w:r>
                </w:p>
              </w:tc>
              <w:tc>
                <w:tcPr>
                  <w:tcW w:w="569" w:type="pct"/>
                  <w:vAlign w:val="center"/>
                </w:tcPr>
                <w:p w14:paraId="156A7B05" w14:textId="46B61CBF" w:rsidR="00226F6C" w:rsidRPr="004D4AB1" w:rsidRDefault="00A4711F" w:rsidP="00226F6C">
                  <w:pPr>
                    <w:jc w:val="center"/>
                  </w:pPr>
                  <w:r w:rsidRPr="004D4AB1">
                    <w:t>1.5</w:t>
                  </w:r>
                </w:p>
              </w:tc>
              <w:tc>
                <w:tcPr>
                  <w:tcW w:w="391" w:type="pct"/>
                  <w:vAlign w:val="center"/>
                </w:tcPr>
                <w:p w14:paraId="21D51924" w14:textId="107030B9" w:rsidR="00226F6C" w:rsidRPr="004D4AB1" w:rsidRDefault="00A4711F" w:rsidP="00226F6C">
                  <w:pPr>
                    <w:adjustRightInd w:val="0"/>
                    <w:snapToGrid w:val="0"/>
                    <w:jc w:val="center"/>
                    <w:rPr>
                      <w:szCs w:val="21"/>
                    </w:rPr>
                  </w:pPr>
                  <w:r w:rsidRPr="004D4AB1">
                    <w:t>1.5</w:t>
                  </w:r>
                </w:p>
              </w:tc>
              <w:tc>
                <w:tcPr>
                  <w:tcW w:w="391" w:type="pct"/>
                  <w:vAlign w:val="center"/>
                </w:tcPr>
                <w:p w14:paraId="07324F6D" w14:textId="77777777" w:rsidR="00226F6C" w:rsidRPr="004D4AB1" w:rsidRDefault="00226F6C" w:rsidP="00226F6C">
                  <w:pPr>
                    <w:adjustRightInd w:val="0"/>
                    <w:snapToGrid w:val="0"/>
                    <w:jc w:val="center"/>
                    <w:rPr>
                      <w:szCs w:val="21"/>
                    </w:rPr>
                  </w:pPr>
                  <w:r w:rsidRPr="004D4AB1">
                    <w:rPr>
                      <w:rFonts w:hint="eastAsia"/>
                      <w:szCs w:val="21"/>
                    </w:rPr>
                    <w:t>0</w:t>
                  </w:r>
                </w:p>
              </w:tc>
              <w:tc>
                <w:tcPr>
                  <w:tcW w:w="488" w:type="pct"/>
                  <w:vAlign w:val="center"/>
                </w:tcPr>
                <w:p w14:paraId="301DB7CE" w14:textId="0677BF53" w:rsidR="00226F6C" w:rsidRPr="004D4AB1" w:rsidRDefault="00A4711F" w:rsidP="00226F6C">
                  <w:pPr>
                    <w:adjustRightInd w:val="0"/>
                    <w:snapToGrid w:val="0"/>
                    <w:jc w:val="center"/>
                    <w:rPr>
                      <w:szCs w:val="21"/>
                    </w:rPr>
                  </w:pPr>
                  <w:r w:rsidRPr="004D4AB1">
                    <w:t>1.5</w:t>
                  </w:r>
                </w:p>
              </w:tc>
              <w:tc>
                <w:tcPr>
                  <w:tcW w:w="670" w:type="pct"/>
                  <w:vAlign w:val="center"/>
                </w:tcPr>
                <w:p w14:paraId="7F211DF1" w14:textId="32D6CBD3" w:rsidR="00226F6C" w:rsidRPr="004D4AB1" w:rsidRDefault="00226F6C" w:rsidP="00226F6C">
                  <w:pPr>
                    <w:adjustRightInd w:val="0"/>
                    <w:snapToGrid w:val="0"/>
                    <w:jc w:val="center"/>
                    <w:rPr>
                      <w:szCs w:val="21"/>
                    </w:rPr>
                  </w:pPr>
                  <w:r w:rsidRPr="004D4AB1">
                    <w:rPr>
                      <w:rFonts w:hint="eastAsia"/>
                      <w:szCs w:val="21"/>
                    </w:rPr>
                    <w:t>环卫清运</w:t>
                  </w:r>
                </w:p>
              </w:tc>
            </w:tr>
          </w:tbl>
          <w:p w14:paraId="39568B2D" w14:textId="718B8D4D" w:rsidR="004531D0" w:rsidRPr="004D4AB1" w:rsidRDefault="00226F6C" w:rsidP="004531D0">
            <w:pPr>
              <w:adjustRightInd w:val="0"/>
              <w:snapToGrid w:val="0"/>
              <w:spacing w:line="480" w:lineRule="exact"/>
              <w:ind w:firstLineChars="200" w:firstLine="480"/>
              <w:rPr>
                <w:sz w:val="24"/>
              </w:rPr>
            </w:pPr>
            <w:r w:rsidRPr="004D4AB1">
              <w:rPr>
                <w:rFonts w:hint="eastAsia"/>
                <w:sz w:val="24"/>
              </w:rPr>
              <w:t>危废</w:t>
            </w:r>
            <w:r w:rsidR="004531D0" w:rsidRPr="004D4AB1">
              <w:rPr>
                <w:rFonts w:hint="eastAsia"/>
                <w:sz w:val="24"/>
              </w:rPr>
              <w:t>固废仓库照片如下。</w:t>
            </w:r>
          </w:p>
          <w:p w14:paraId="3671CABA" w14:textId="3146048C" w:rsidR="004531D0" w:rsidRPr="004D4AB1" w:rsidRDefault="00A4711F" w:rsidP="001D0177">
            <w:pPr>
              <w:widowControl/>
              <w:ind w:firstLineChars="600" w:firstLine="1260"/>
              <w:rPr>
                <w:kern w:val="0"/>
                <w:sz w:val="24"/>
              </w:rPr>
            </w:pPr>
            <w:r w:rsidRPr="004D4AB1">
              <w:rPr>
                <w:noProof/>
              </w:rPr>
              <w:drawing>
                <wp:inline distT="0" distB="0" distL="0" distR="0" wp14:anchorId="1D181617" wp14:editId="31D44095">
                  <wp:extent cx="3769414" cy="3400425"/>
                  <wp:effectExtent l="0" t="0" r="2540" b="0"/>
                  <wp:docPr id="892447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8931" t="30613" r="7602" b="33214"/>
                          <a:stretch/>
                        </pic:blipFill>
                        <pic:spPr bwMode="auto">
                          <a:xfrm>
                            <a:off x="0" y="0"/>
                            <a:ext cx="3822726" cy="3448518"/>
                          </a:xfrm>
                          <a:prstGeom prst="rect">
                            <a:avLst/>
                          </a:prstGeom>
                          <a:noFill/>
                          <a:ln>
                            <a:noFill/>
                          </a:ln>
                          <a:extLst>
                            <a:ext uri="{53640926-AAD7-44D8-BBD7-CCE9431645EC}">
                              <a14:shadowObscured xmlns:a14="http://schemas.microsoft.com/office/drawing/2010/main"/>
                            </a:ext>
                          </a:extLst>
                        </pic:spPr>
                      </pic:pic>
                    </a:graphicData>
                  </a:graphic>
                </wp:inline>
              </w:drawing>
            </w:r>
          </w:p>
          <w:p w14:paraId="7A283036" w14:textId="6D5FEA8C" w:rsidR="00E57941" w:rsidRPr="004D4AB1" w:rsidRDefault="004531D0" w:rsidP="007A4BB0">
            <w:pPr>
              <w:jc w:val="center"/>
              <w:rPr>
                <w:kern w:val="0"/>
                <w:sz w:val="24"/>
              </w:rPr>
            </w:pPr>
            <w:r w:rsidRPr="004D4AB1">
              <w:rPr>
                <w:rFonts w:hAnsi="宋体"/>
                <w:b/>
                <w:sz w:val="24"/>
              </w:rPr>
              <w:t>图</w:t>
            </w:r>
            <w:r w:rsidRPr="004D4AB1">
              <w:rPr>
                <w:rFonts w:hAnsi="宋体"/>
                <w:b/>
                <w:sz w:val="24"/>
              </w:rPr>
              <w:t>3</w:t>
            </w:r>
            <w:r w:rsidRPr="004D4AB1">
              <w:rPr>
                <w:rFonts w:hAnsi="宋体" w:hint="eastAsia"/>
                <w:b/>
                <w:sz w:val="24"/>
              </w:rPr>
              <w:t>-</w:t>
            </w:r>
            <w:r w:rsidR="00994397" w:rsidRPr="004D4AB1">
              <w:rPr>
                <w:rFonts w:hAnsi="宋体" w:hint="eastAsia"/>
                <w:b/>
                <w:sz w:val="24"/>
              </w:rPr>
              <w:t>7</w:t>
            </w:r>
            <w:r w:rsidRPr="004D4AB1">
              <w:rPr>
                <w:rFonts w:hAnsi="宋体"/>
                <w:b/>
                <w:sz w:val="24"/>
              </w:rPr>
              <w:t xml:space="preserve">  </w:t>
            </w:r>
            <w:r w:rsidRPr="004D4AB1">
              <w:rPr>
                <w:rFonts w:hAnsi="宋体" w:hint="eastAsia"/>
                <w:b/>
                <w:sz w:val="24"/>
              </w:rPr>
              <w:t>危废仓库</w:t>
            </w:r>
            <w:r w:rsidR="00D040EE" w:rsidRPr="004D4AB1">
              <w:rPr>
                <w:rFonts w:hAnsi="宋体" w:hint="eastAsia"/>
                <w:b/>
                <w:sz w:val="24"/>
              </w:rPr>
              <w:t>照片</w:t>
            </w:r>
            <w:r w:rsidR="00650745" w:rsidRPr="004D4AB1">
              <w:rPr>
                <w:rFonts w:hint="eastAsia"/>
                <w:kern w:val="0"/>
                <w:sz w:val="24"/>
              </w:rPr>
              <w:t xml:space="preserve"> </w:t>
            </w:r>
            <w:r w:rsidR="00650745" w:rsidRPr="004D4AB1">
              <w:rPr>
                <w:kern w:val="0"/>
                <w:sz w:val="24"/>
              </w:rPr>
              <w:t xml:space="preserve"> </w:t>
            </w:r>
          </w:p>
          <w:p w14:paraId="78D2CE4F" w14:textId="77777777" w:rsidR="004531D0" w:rsidRPr="004D4AB1" w:rsidRDefault="004531D0" w:rsidP="007A4BB0">
            <w:pPr>
              <w:widowControl/>
              <w:ind w:firstLineChars="200" w:firstLine="480"/>
              <w:rPr>
                <w:kern w:val="0"/>
                <w:sz w:val="24"/>
              </w:rPr>
            </w:pPr>
            <w:r w:rsidRPr="004D4AB1">
              <w:rPr>
                <w:kern w:val="0"/>
                <w:sz w:val="24"/>
              </w:rPr>
              <w:t>5</w:t>
            </w:r>
            <w:r w:rsidRPr="004D4AB1">
              <w:rPr>
                <w:rFonts w:hint="eastAsia"/>
                <w:kern w:val="0"/>
                <w:sz w:val="24"/>
              </w:rPr>
              <w:t>、其他环境保护措施</w:t>
            </w:r>
          </w:p>
          <w:p w14:paraId="0A18F3F0" w14:textId="0C80DB4A" w:rsidR="00A4711F" w:rsidRPr="004D4AB1" w:rsidRDefault="00A4711F" w:rsidP="00975B8F">
            <w:pPr>
              <w:spacing w:line="360" w:lineRule="auto"/>
              <w:jc w:val="center"/>
              <w:rPr>
                <w:rFonts w:hAnsi="宋体"/>
                <w:b/>
                <w:sz w:val="24"/>
              </w:rPr>
            </w:pPr>
            <w:r w:rsidRPr="004D4AB1">
              <w:rPr>
                <w:noProof/>
              </w:rPr>
              <w:drawing>
                <wp:inline distT="0" distB="0" distL="0" distR="0" wp14:anchorId="36528079" wp14:editId="3A599B2D">
                  <wp:extent cx="3774563" cy="3105150"/>
                  <wp:effectExtent l="0" t="0" r="0" b="0"/>
                  <wp:docPr id="19062631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3313" b="25000"/>
                          <a:stretch/>
                        </pic:blipFill>
                        <pic:spPr bwMode="auto">
                          <a:xfrm>
                            <a:off x="0" y="0"/>
                            <a:ext cx="3817798" cy="3140718"/>
                          </a:xfrm>
                          <a:prstGeom prst="rect">
                            <a:avLst/>
                          </a:prstGeom>
                          <a:noFill/>
                          <a:ln>
                            <a:noFill/>
                          </a:ln>
                          <a:extLst>
                            <a:ext uri="{53640926-AAD7-44D8-BBD7-CCE9431645EC}">
                              <a14:shadowObscured xmlns:a14="http://schemas.microsoft.com/office/drawing/2010/main"/>
                            </a:ext>
                          </a:extLst>
                        </pic:spPr>
                      </pic:pic>
                    </a:graphicData>
                  </a:graphic>
                </wp:inline>
              </w:drawing>
            </w:r>
          </w:p>
          <w:p w14:paraId="2E34FCAF" w14:textId="46F6A95A" w:rsidR="00B66CAF" w:rsidRPr="004D4AB1" w:rsidRDefault="00F142BF" w:rsidP="00975B8F">
            <w:pPr>
              <w:spacing w:line="360" w:lineRule="auto"/>
              <w:jc w:val="center"/>
              <w:rPr>
                <w:rFonts w:hAnsi="宋体"/>
                <w:b/>
                <w:sz w:val="24"/>
              </w:rPr>
            </w:pPr>
            <w:r w:rsidRPr="004D4AB1">
              <w:rPr>
                <w:rFonts w:hAnsi="宋体"/>
                <w:b/>
                <w:sz w:val="24"/>
              </w:rPr>
              <w:t>图</w:t>
            </w:r>
            <w:r w:rsidRPr="004D4AB1">
              <w:rPr>
                <w:rFonts w:hAnsi="宋体"/>
                <w:b/>
                <w:sz w:val="24"/>
              </w:rPr>
              <w:t>3</w:t>
            </w:r>
            <w:r w:rsidRPr="004D4AB1">
              <w:rPr>
                <w:rFonts w:hAnsi="宋体" w:hint="eastAsia"/>
                <w:b/>
                <w:sz w:val="24"/>
              </w:rPr>
              <w:t>-</w:t>
            </w:r>
            <w:r w:rsidR="00994397" w:rsidRPr="004D4AB1">
              <w:rPr>
                <w:rFonts w:hAnsi="宋体" w:hint="eastAsia"/>
                <w:b/>
                <w:sz w:val="24"/>
              </w:rPr>
              <w:t>8</w:t>
            </w:r>
            <w:r w:rsidRPr="004D4AB1">
              <w:rPr>
                <w:rFonts w:hAnsi="宋体"/>
                <w:b/>
                <w:sz w:val="24"/>
              </w:rPr>
              <w:t xml:space="preserve">  </w:t>
            </w:r>
            <w:r w:rsidR="00722608" w:rsidRPr="004D4AB1">
              <w:rPr>
                <w:rFonts w:hAnsi="宋体" w:hint="eastAsia"/>
                <w:b/>
                <w:sz w:val="24"/>
              </w:rPr>
              <w:t>雨水排口</w:t>
            </w:r>
            <w:r w:rsidR="00D040EE" w:rsidRPr="004D4AB1">
              <w:rPr>
                <w:rFonts w:hAnsi="宋体" w:hint="eastAsia"/>
                <w:b/>
                <w:sz w:val="24"/>
              </w:rPr>
              <w:t>照片</w:t>
            </w:r>
          </w:p>
          <w:p w14:paraId="555F8094" w14:textId="77777777" w:rsidR="007E747D" w:rsidRPr="004D4AB1" w:rsidRDefault="007E747D" w:rsidP="00975B8F">
            <w:pPr>
              <w:spacing w:line="360" w:lineRule="auto"/>
              <w:jc w:val="center"/>
              <w:rPr>
                <w:rFonts w:hAnsi="宋体"/>
                <w:b/>
                <w:noProof/>
                <w:sz w:val="24"/>
              </w:rPr>
            </w:pPr>
          </w:p>
          <w:p w14:paraId="3AD6C8A3" w14:textId="5123617B" w:rsidR="007E747D" w:rsidRPr="004D4AB1" w:rsidRDefault="007E747D" w:rsidP="00975B8F">
            <w:pPr>
              <w:spacing w:line="360" w:lineRule="auto"/>
              <w:jc w:val="center"/>
              <w:rPr>
                <w:rFonts w:hAnsi="宋体"/>
                <w:b/>
                <w:sz w:val="24"/>
              </w:rPr>
            </w:pPr>
            <w:r w:rsidRPr="004D4AB1">
              <w:rPr>
                <w:rFonts w:hAnsi="宋体"/>
                <w:b/>
                <w:noProof/>
                <w:sz w:val="24"/>
              </w:rPr>
              <w:drawing>
                <wp:inline distT="0" distB="0" distL="0" distR="0" wp14:anchorId="18860C0E" wp14:editId="6029B034">
                  <wp:extent cx="4048125" cy="3541619"/>
                  <wp:effectExtent l="0" t="0" r="0" b="1905"/>
                  <wp:docPr id="1903718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671" t="28934" b="8529"/>
                          <a:stretch/>
                        </pic:blipFill>
                        <pic:spPr bwMode="auto">
                          <a:xfrm>
                            <a:off x="0" y="0"/>
                            <a:ext cx="4064509" cy="3555953"/>
                          </a:xfrm>
                          <a:prstGeom prst="rect">
                            <a:avLst/>
                          </a:prstGeom>
                          <a:noFill/>
                          <a:ln>
                            <a:noFill/>
                          </a:ln>
                          <a:extLst>
                            <a:ext uri="{53640926-AAD7-44D8-BBD7-CCE9431645EC}">
                              <a14:shadowObscured xmlns:a14="http://schemas.microsoft.com/office/drawing/2010/main"/>
                            </a:ext>
                          </a:extLst>
                        </pic:spPr>
                      </pic:pic>
                    </a:graphicData>
                  </a:graphic>
                </wp:inline>
              </w:drawing>
            </w:r>
          </w:p>
          <w:p w14:paraId="71E5357F" w14:textId="48A0C904" w:rsidR="007E747D" w:rsidRPr="004D4AB1" w:rsidRDefault="007E747D" w:rsidP="007E747D">
            <w:pPr>
              <w:widowControl/>
              <w:spacing w:line="480" w:lineRule="exact"/>
              <w:ind w:firstLineChars="200" w:firstLine="482"/>
              <w:jc w:val="center"/>
              <w:rPr>
                <w:kern w:val="0"/>
                <w:sz w:val="24"/>
              </w:rPr>
            </w:pPr>
            <w:r w:rsidRPr="004D4AB1">
              <w:rPr>
                <w:rFonts w:hAnsi="宋体"/>
                <w:b/>
                <w:sz w:val="24"/>
              </w:rPr>
              <w:t>图</w:t>
            </w:r>
            <w:r w:rsidRPr="004D4AB1">
              <w:rPr>
                <w:rFonts w:hAnsi="宋体"/>
                <w:b/>
                <w:sz w:val="24"/>
              </w:rPr>
              <w:t>3</w:t>
            </w:r>
            <w:r w:rsidRPr="004D4AB1">
              <w:rPr>
                <w:rFonts w:hAnsi="宋体" w:hint="eastAsia"/>
                <w:b/>
                <w:sz w:val="24"/>
              </w:rPr>
              <w:t>-</w:t>
            </w:r>
            <w:r w:rsidR="00994397" w:rsidRPr="004D4AB1">
              <w:rPr>
                <w:rFonts w:hAnsi="宋体" w:hint="eastAsia"/>
                <w:b/>
                <w:sz w:val="24"/>
              </w:rPr>
              <w:t>9</w:t>
            </w:r>
            <w:r w:rsidRPr="004D4AB1">
              <w:rPr>
                <w:rFonts w:hAnsi="宋体"/>
                <w:b/>
                <w:sz w:val="24"/>
              </w:rPr>
              <w:t xml:space="preserve">  </w:t>
            </w:r>
            <w:r w:rsidRPr="004D4AB1">
              <w:rPr>
                <w:rFonts w:hAnsi="宋体" w:hint="eastAsia"/>
                <w:b/>
                <w:sz w:val="24"/>
              </w:rPr>
              <w:t>污水排口照片</w:t>
            </w:r>
          </w:p>
          <w:p w14:paraId="41CE8C3B" w14:textId="68C1E7C4" w:rsidR="00A13EC0" w:rsidRPr="004D4AB1" w:rsidRDefault="00A13EC0" w:rsidP="00A13EC0">
            <w:pPr>
              <w:widowControl/>
              <w:spacing w:line="480" w:lineRule="exact"/>
              <w:ind w:firstLineChars="200" w:firstLine="480"/>
              <w:rPr>
                <w:kern w:val="0"/>
                <w:sz w:val="24"/>
              </w:rPr>
            </w:pPr>
            <w:r w:rsidRPr="004D4AB1">
              <w:rPr>
                <w:rFonts w:hint="eastAsia"/>
                <w:kern w:val="0"/>
                <w:sz w:val="24"/>
              </w:rPr>
              <w:t>本项目已于</w:t>
            </w:r>
            <w:r w:rsidRPr="004D4AB1">
              <w:rPr>
                <w:kern w:val="0"/>
                <w:sz w:val="24"/>
              </w:rPr>
              <w:t>2023</w:t>
            </w:r>
            <w:r w:rsidRPr="004D4AB1">
              <w:rPr>
                <w:rFonts w:hint="eastAsia"/>
                <w:kern w:val="0"/>
                <w:sz w:val="24"/>
              </w:rPr>
              <w:t>年</w:t>
            </w:r>
            <w:r w:rsidRPr="004D4AB1">
              <w:rPr>
                <w:rFonts w:hint="eastAsia"/>
                <w:kern w:val="0"/>
                <w:sz w:val="24"/>
              </w:rPr>
              <w:t>1</w:t>
            </w:r>
            <w:r w:rsidRPr="004D4AB1">
              <w:rPr>
                <w:kern w:val="0"/>
                <w:sz w:val="24"/>
              </w:rPr>
              <w:t>2</w:t>
            </w:r>
            <w:r w:rsidRPr="004D4AB1">
              <w:rPr>
                <w:rFonts w:hint="eastAsia"/>
                <w:kern w:val="0"/>
                <w:sz w:val="24"/>
              </w:rPr>
              <w:t>月编制《南通宇亿纺织有限公司突发环境事件应急预案》，并于</w:t>
            </w:r>
            <w:r w:rsidRPr="004D4AB1">
              <w:rPr>
                <w:kern w:val="0"/>
                <w:sz w:val="24"/>
              </w:rPr>
              <w:t>2024</w:t>
            </w:r>
            <w:r w:rsidRPr="004D4AB1">
              <w:rPr>
                <w:rFonts w:hint="eastAsia"/>
                <w:kern w:val="0"/>
                <w:sz w:val="24"/>
              </w:rPr>
              <w:t>年</w:t>
            </w:r>
            <w:r w:rsidRPr="004D4AB1">
              <w:rPr>
                <w:kern w:val="0"/>
                <w:sz w:val="24"/>
              </w:rPr>
              <w:t>1</w:t>
            </w:r>
            <w:r w:rsidRPr="004D4AB1">
              <w:rPr>
                <w:rFonts w:hint="eastAsia"/>
                <w:kern w:val="0"/>
                <w:sz w:val="24"/>
              </w:rPr>
              <w:t>月</w:t>
            </w:r>
            <w:r w:rsidRPr="004D4AB1">
              <w:rPr>
                <w:kern w:val="0"/>
                <w:sz w:val="24"/>
              </w:rPr>
              <w:t>16</w:t>
            </w:r>
            <w:r w:rsidRPr="004D4AB1">
              <w:rPr>
                <w:rFonts w:hint="eastAsia"/>
                <w:kern w:val="0"/>
                <w:sz w:val="24"/>
              </w:rPr>
              <w:t>日在南通市如东生态环境局备案，备案编号为</w:t>
            </w:r>
            <w:r w:rsidRPr="004D4AB1">
              <w:rPr>
                <w:rFonts w:hint="eastAsia"/>
                <w:kern w:val="0"/>
                <w:sz w:val="24"/>
              </w:rPr>
              <w:t>3</w:t>
            </w:r>
            <w:r w:rsidRPr="004D4AB1">
              <w:rPr>
                <w:kern w:val="0"/>
                <w:sz w:val="24"/>
              </w:rPr>
              <w:t>20623</w:t>
            </w:r>
            <w:r w:rsidRPr="004D4AB1">
              <w:rPr>
                <w:rFonts w:hint="eastAsia"/>
                <w:kern w:val="0"/>
                <w:sz w:val="24"/>
              </w:rPr>
              <w:t>-</w:t>
            </w:r>
            <w:r w:rsidRPr="004D4AB1">
              <w:rPr>
                <w:kern w:val="0"/>
                <w:sz w:val="24"/>
              </w:rPr>
              <w:t>20</w:t>
            </w:r>
            <w:r w:rsidR="00A276FA" w:rsidRPr="004D4AB1">
              <w:rPr>
                <w:kern w:val="0"/>
                <w:sz w:val="24"/>
              </w:rPr>
              <w:t>24-0</w:t>
            </w:r>
            <w:r w:rsidRPr="004D4AB1">
              <w:rPr>
                <w:kern w:val="0"/>
                <w:sz w:val="24"/>
              </w:rPr>
              <w:t>15</w:t>
            </w:r>
            <w:r w:rsidRPr="004D4AB1">
              <w:rPr>
                <w:rFonts w:hint="eastAsia"/>
                <w:kern w:val="0"/>
                <w:sz w:val="24"/>
              </w:rPr>
              <w:t>-</w:t>
            </w:r>
            <w:r w:rsidRPr="004D4AB1">
              <w:rPr>
                <w:kern w:val="0"/>
                <w:sz w:val="24"/>
              </w:rPr>
              <w:t>L</w:t>
            </w:r>
            <w:r w:rsidRPr="004D4AB1">
              <w:rPr>
                <w:rFonts w:hint="eastAsia"/>
                <w:kern w:val="0"/>
                <w:sz w:val="24"/>
              </w:rPr>
              <w:t>，相关环境风险防范措施建设情况如下。</w:t>
            </w:r>
          </w:p>
          <w:p w14:paraId="1D90B069" w14:textId="3004E598" w:rsidR="00A276FA" w:rsidRPr="004D4AB1" w:rsidRDefault="00A276FA" w:rsidP="007E747D">
            <w:pPr>
              <w:widowControl/>
              <w:ind w:firstLineChars="200" w:firstLine="420"/>
              <w:jc w:val="center"/>
              <w:rPr>
                <w:kern w:val="0"/>
                <w:sz w:val="24"/>
              </w:rPr>
            </w:pPr>
            <w:r w:rsidRPr="004D4AB1">
              <w:rPr>
                <w:noProof/>
              </w:rPr>
              <w:drawing>
                <wp:inline distT="0" distB="0" distL="0" distR="0" wp14:anchorId="46E8C6F8" wp14:editId="1945D6E6">
                  <wp:extent cx="4686300" cy="3002929"/>
                  <wp:effectExtent l="0" t="0" r="0" b="6985"/>
                  <wp:docPr id="1841806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06059" name=""/>
                          <pic:cNvPicPr/>
                        </pic:nvPicPr>
                        <pic:blipFill>
                          <a:blip r:embed="rId60"/>
                          <a:stretch>
                            <a:fillRect/>
                          </a:stretch>
                        </pic:blipFill>
                        <pic:spPr>
                          <a:xfrm>
                            <a:off x="0" y="0"/>
                            <a:ext cx="4707881" cy="3016758"/>
                          </a:xfrm>
                          <a:prstGeom prst="rect">
                            <a:avLst/>
                          </a:prstGeom>
                        </pic:spPr>
                      </pic:pic>
                    </a:graphicData>
                  </a:graphic>
                </wp:inline>
              </w:drawing>
            </w:r>
          </w:p>
          <w:p w14:paraId="3037A2CD" w14:textId="77777777" w:rsidR="00A276FA" w:rsidRPr="004D4AB1" w:rsidRDefault="00A276FA" w:rsidP="00A276FA">
            <w:pPr>
              <w:widowControl/>
              <w:ind w:firstLineChars="200" w:firstLine="480"/>
              <w:jc w:val="center"/>
              <w:rPr>
                <w:kern w:val="0"/>
                <w:sz w:val="24"/>
              </w:rPr>
            </w:pPr>
          </w:p>
          <w:p w14:paraId="517D479B" w14:textId="34AF611A" w:rsidR="00A276FA" w:rsidRPr="004D4AB1" w:rsidRDefault="00A276FA" w:rsidP="00A276FA">
            <w:pPr>
              <w:spacing w:line="360" w:lineRule="auto"/>
              <w:jc w:val="center"/>
              <w:rPr>
                <w:rFonts w:hAnsi="宋体"/>
                <w:b/>
                <w:sz w:val="24"/>
              </w:rPr>
            </w:pPr>
            <w:r w:rsidRPr="004D4AB1">
              <w:rPr>
                <w:rFonts w:hAnsi="宋体"/>
                <w:b/>
                <w:sz w:val="24"/>
              </w:rPr>
              <w:t>图</w:t>
            </w:r>
            <w:r w:rsidRPr="004D4AB1">
              <w:rPr>
                <w:rFonts w:hAnsi="宋体"/>
                <w:b/>
                <w:sz w:val="24"/>
              </w:rPr>
              <w:t>3</w:t>
            </w:r>
            <w:r w:rsidRPr="004D4AB1">
              <w:rPr>
                <w:rFonts w:hAnsi="宋体" w:hint="eastAsia"/>
                <w:b/>
                <w:sz w:val="24"/>
              </w:rPr>
              <w:t>-</w:t>
            </w:r>
            <w:r w:rsidR="00994397" w:rsidRPr="004D4AB1">
              <w:rPr>
                <w:rFonts w:hAnsi="宋体" w:hint="eastAsia"/>
                <w:b/>
                <w:sz w:val="24"/>
              </w:rPr>
              <w:t>10</w:t>
            </w:r>
            <w:r w:rsidRPr="004D4AB1">
              <w:rPr>
                <w:rFonts w:hAnsi="宋体"/>
                <w:b/>
                <w:sz w:val="24"/>
              </w:rPr>
              <w:t xml:space="preserve">  </w:t>
            </w:r>
            <w:r w:rsidRPr="004D4AB1">
              <w:rPr>
                <w:rFonts w:hAnsi="宋体" w:hint="eastAsia"/>
                <w:b/>
                <w:sz w:val="24"/>
              </w:rPr>
              <w:t>事故应急池照片</w:t>
            </w:r>
          </w:p>
          <w:p w14:paraId="62726ADA" w14:textId="72432CB9" w:rsidR="00A276FA" w:rsidRPr="004D4AB1" w:rsidRDefault="00A276FA" w:rsidP="00A276FA">
            <w:pPr>
              <w:spacing w:line="360" w:lineRule="auto"/>
              <w:jc w:val="center"/>
              <w:rPr>
                <w:rFonts w:hAnsi="宋体"/>
                <w:b/>
                <w:sz w:val="24"/>
              </w:rPr>
            </w:pPr>
            <w:r w:rsidRPr="004D4AB1">
              <w:rPr>
                <w:noProof/>
              </w:rPr>
              <w:drawing>
                <wp:inline distT="0" distB="0" distL="0" distR="0" wp14:anchorId="1617B1BE" wp14:editId="09C79D20">
                  <wp:extent cx="3829050" cy="3209925"/>
                  <wp:effectExtent l="0" t="0" r="0" b="9525"/>
                  <wp:docPr id="1390003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03208" name=""/>
                          <pic:cNvPicPr/>
                        </pic:nvPicPr>
                        <pic:blipFill rotWithShape="1">
                          <a:blip r:embed="rId61"/>
                          <a:srcRect l="3365" b="16377"/>
                          <a:stretch/>
                        </pic:blipFill>
                        <pic:spPr bwMode="auto">
                          <a:xfrm>
                            <a:off x="0" y="0"/>
                            <a:ext cx="3829050" cy="3209925"/>
                          </a:xfrm>
                          <a:prstGeom prst="rect">
                            <a:avLst/>
                          </a:prstGeom>
                          <a:ln>
                            <a:noFill/>
                          </a:ln>
                          <a:extLst>
                            <a:ext uri="{53640926-AAD7-44D8-BBD7-CCE9431645EC}">
                              <a14:shadowObscured xmlns:a14="http://schemas.microsoft.com/office/drawing/2010/main"/>
                            </a:ext>
                          </a:extLst>
                        </pic:spPr>
                      </pic:pic>
                    </a:graphicData>
                  </a:graphic>
                </wp:inline>
              </w:drawing>
            </w:r>
          </w:p>
          <w:p w14:paraId="6A25D73D" w14:textId="724D3DDD" w:rsidR="00A276FA" w:rsidRPr="004D4AB1" w:rsidRDefault="00A276FA" w:rsidP="00A276FA">
            <w:pPr>
              <w:spacing w:line="360" w:lineRule="auto"/>
              <w:jc w:val="center"/>
              <w:rPr>
                <w:rFonts w:hAnsi="宋体"/>
                <w:b/>
                <w:sz w:val="24"/>
              </w:rPr>
            </w:pPr>
            <w:r w:rsidRPr="004D4AB1">
              <w:rPr>
                <w:rFonts w:hAnsi="宋体"/>
                <w:b/>
                <w:sz w:val="24"/>
              </w:rPr>
              <w:t>图</w:t>
            </w:r>
            <w:r w:rsidRPr="004D4AB1">
              <w:rPr>
                <w:rFonts w:hAnsi="宋体"/>
                <w:b/>
                <w:sz w:val="24"/>
              </w:rPr>
              <w:t>3</w:t>
            </w:r>
            <w:r w:rsidRPr="004D4AB1">
              <w:rPr>
                <w:rFonts w:hAnsi="宋体" w:hint="eastAsia"/>
                <w:b/>
                <w:sz w:val="24"/>
              </w:rPr>
              <w:t>-</w:t>
            </w:r>
            <w:r w:rsidR="00994397" w:rsidRPr="004D4AB1">
              <w:rPr>
                <w:rFonts w:hAnsi="宋体" w:hint="eastAsia"/>
                <w:b/>
                <w:sz w:val="24"/>
              </w:rPr>
              <w:t>11</w:t>
            </w:r>
            <w:r w:rsidRPr="004D4AB1">
              <w:rPr>
                <w:rFonts w:hAnsi="宋体"/>
                <w:b/>
                <w:sz w:val="24"/>
              </w:rPr>
              <w:t xml:space="preserve"> </w:t>
            </w:r>
            <w:r w:rsidRPr="004D4AB1">
              <w:rPr>
                <w:rFonts w:hAnsi="宋体" w:hint="eastAsia"/>
                <w:b/>
                <w:sz w:val="24"/>
              </w:rPr>
              <w:t>应急物资照片</w:t>
            </w:r>
          </w:p>
          <w:p w14:paraId="6DEE45D7" w14:textId="77777777" w:rsidR="00A13EC0" w:rsidRPr="004D4AB1" w:rsidRDefault="00A13EC0" w:rsidP="00975B8F">
            <w:pPr>
              <w:spacing w:line="360" w:lineRule="auto"/>
              <w:jc w:val="center"/>
              <w:rPr>
                <w:b/>
                <w:kern w:val="0"/>
                <w:sz w:val="24"/>
              </w:rPr>
            </w:pPr>
          </w:p>
          <w:p w14:paraId="63CFD98C" w14:textId="77777777" w:rsidR="007A2B36" w:rsidRPr="004D4AB1" w:rsidRDefault="007A2B36" w:rsidP="00975B8F">
            <w:pPr>
              <w:spacing w:line="360" w:lineRule="auto"/>
              <w:jc w:val="center"/>
              <w:rPr>
                <w:b/>
                <w:kern w:val="0"/>
                <w:sz w:val="24"/>
              </w:rPr>
            </w:pPr>
          </w:p>
          <w:p w14:paraId="072F2A98" w14:textId="77777777" w:rsidR="007E747D" w:rsidRPr="004D4AB1" w:rsidRDefault="007E747D" w:rsidP="00975B8F">
            <w:pPr>
              <w:spacing w:line="360" w:lineRule="auto"/>
              <w:jc w:val="center"/>
              <w:rPr>
                <w:b/>
                <w:kern w:val="0"/>
                <w:sz w:val="24"/>
              </w:rPr>
            </w:pPr>
          </w:p>
          <w:p w14:paraId="06FA2CCC" w14:textId="77777777" w:rsidR="007E747D" w:rsidRPr="004D4AB1" w:rsidRDefault="007E747D" w:rsidP="00975B8F">
            <w:pPr>
              <w:spacing w:line="360" w:lineRule="auto"/>
              <w:jc w:val="center"/>
              <w:rPr>
                <w:b/>
                <w:kern w:val="0"/>
                <w:sz w:val="24"/>
              </w:rPr>
            </w:pPr>
          </w:p>
          <w:p w14:paraId="672D0739" w14:textId="77777777" w:rsidR="007E747D" w:rsidRPr="004D4AB1" w:rsidRDefault="007E747D" w:rsidP="00975B8F">
            <w:pPr>
              <w:spacing w:line="360" w:lineRule="auto"/>
              <w:jc w:val="center"/>
              <w:rPr>
                <w:b/>
                <w:kern w:val="0"/>
                <w:sz w:val="24"/>
              </w:rPr>
            </w:pPr>
          </w:p>
          <w:p w14:paraId="1A6F6693" w14:textId="77777777" w:rsidR="007E747D" w:rsidRPr="004D4AB1" w:rsidRDefault="007E747D" w:rsidP="00975B8F">
            <w:pPr>
              <w:spacing w:line="360" w:lineRule="auto"/>
              <w:jc w:val="center"/>
              <w:rPr>
                <w:b/>
                <w:kern w:val="0"/>
                <w:sz w:val="24"/>
              </w:rPr>
            </w:pPr>
          </w:p>
          <w:p w14:paraId="39A5C078" w14:textId="77777777" w:rsidR="007E747D" w:rsidRPr="004D4AB1" w:rsidRDefault="007E747D" w:rsidP="00975B8F">
            <w:pPr>
              <w:spacing w:line="360" w:lineRule="auto"/>
              <w:jc w:val="center"/>
              <w:rPr>
                <w:b/>
                <w:kern w:val="0"/>
                <w:sz w:val="24"/>
              </w:rPr>
            </w:pPr>
          </w:p>
          <w:p w14:paraId="6A56FA8E" w14:textId="77777777" w:rsidR="007E747D" w:rsidRPr="004D4AB1" w:rsidRDefault="007E747D" w:rsidP="00975B8F">
            <w:pPr>
              <w:spacing w:line="360" w:lineRule="auto"/>
              <w:jc w:val="center"/>
              <w:rPr>
                <w:b/>
                <w:kern w:val="0"/>
                <w:sz w:val="24"/>
              </w:rPr>
            </w:pPr>
          </w:p>
          <w:p w14:paraId="45C3660D" w14:textId="77777777" w:rsidR="007E747D" w:rsidRPr="004D4AB1" w:rsidRDefault="007E747D" w:rsidP="00975B8F">
            <w:pPr>
              <w:spacing w:line="360" w:lineRule="auto"/>
              <w:jc w:val="center"/>
              <w:rPr>
                <w:b/>
                <w:kern w:val="0"/>
                <w:sz w:val="24"/>
              </w:rPr>
            </w:pPr>
          </w:p>
          <w:p w14:paraId="421993CA" w14:textId="77777777" w:rsidR="007E747D" w:rsidRPr="004D4AB1" w:rsidRDefault="007E747D" w:rsidP="00975B8F">
            <w:pPr>
              <w:spacing w:line="360" w:lineRule="auto"/>
              <w:jc w:val="center"/>
              <w:rPr>
                <w:b/>
                <w:kern w:val="0"/>
                <w:sz w:val="24"/>
              </w:rPr>
            </w:pPr>
          </w:p>
          <w:p w14:paraId="557384B0" w14:textId="77777777" w:rsidR="007E747D" w:rsidRPr="004D4AB1" w:rsidRDefault="007E747D" w:rsidP="00975B8F">
            <w:pPr>
              <w:spacing w:line="360" w:lineRule="auto"/>
              <w:jc w:val="center"/>
              <w:rPr>
                <w:b/>
                <w:kern w:val="0"/>
                <w:sz w:val="24"/>
              </w:rPr>
            </w:pPr>
          </w:p>
          <w:p w14:paraId="28882BA3" w14:textId="77777777" w:rsidR="007E747D" w:rsidRPr="004D4AB1" w:rsidRDefault="007E747D" w:rsidP="00975B8F">
            <w:pPr>
              <w:spacing w:line="360" w:lineRule="auto"/>
              <w:jc w:val="center"/>
              <w:rPr>
                <w:b/>
                <w:kern w:val="0"/>
                <w:sz w:val="24"/>
              </w:rPr>
            </w:pPr>
          </w:p>
          <w:p w14:paraId="6D7693A8" w14:textId="77777777" w:rsidR="007E747D" w:rsidRPr="004D4AB1" w:rsidRDefault="007E747D" w:rsidP="00975B8F">
            <w:pPr>
              <w:spacing w:line="360" w:lineRule="auto"/>
              <w:jc w:val="center"/>
              <w:rPr>
                <w:b/>
                <w:kern w:val="0"/>
                <w:sz w:val="24"/>
              </w:rPr>
            </w:pPr>
          </w:p>
          <w:p w14:paraId="12BF5E83" w14:textId="77777777" w:rsidR="007E747D" w:rsidRPr="004D4AB1" w:rsidRDefault="007E747D" w:rsidP="00975B8F">
            <w:pPr>
              <w:spacing w:line="360" w:lineRule="auto"/>
              <w:jc w:val="center"/>
              <w:rPr>
                <w:b/>
                <w:kern w:val="0"/>
                <w:sz w:val="24"/>
              </w:rPr>
            </w:pPr>
          </w:p>
          <w:p w14:paraId="36471311" w14:textId="77777777" w:rsidR="007A2B36" w:rsidRPr="004D4AB1" w:rsidRDefault="007A2B36" w:rsidP="00975B8F">
            <w:pPr>
              <w:spacing w:line="360" w:lineRule="auto"/>
              <w:jc w:val="center"/>
              <w:rPr>
                <w:b/>
                <w:kern w:val="0"/>
                <w:sz w:val="24"/>
              </w:rPr>
            </w:pPr>
          </w:p>
          <w:p w14:paraId="7DB53794" w14:textId="77777777" w:rsidR="007A2B36" w:rsidRPr="004D4AB1" w:rsidRDefault="007A2B36" w:rsidP="00975B8F">
            <w:pPr>
              <w:spacing w:line="360" w:lineRule="auto"/>
              <w:jc w:val="center"/>
              <w:rPr>
                <w:b/>
                <w:kern w:val="0"/>
                <w:sz w:val="24"/>
              </w:rPr>
            </w:pPr>
          </w:p>
          <w:p w14:paraId="330F407F" w14:textId="77777777" w:rsidR="007A2B36" w:rsidRPr="004D4AB1" w:rsidRDefault="007A2B36" w:rsidP="00975B8F">
            <w:pPr>
              <w:spacing w:line="360" w:lineRule="auto"/>
              <w:jc w:val="center"/>
              <w:rPr>
                <w:b/>
                <w:kern w:val="0"/>
                <w:sz w:val="24"/>
              </w:rPr>
            </w:pPr>
          </w:p>
          <w:p w14:paraId="7A4B11AE" w14:textId="427AD931" w:rsidR="007A2B36" w:rsidRPr="004D4AB1" w:rsidRDefault="007A2B36" w:rsidP="00975B8F">
            <w:pPr>
              <w:spacing w:line="360" w:lineRule="auto"/>
              <w:jc w:val="center"/>
              <w:rPr>
                <w:b/>
                <w:kern w:val="0"/>
                <w:sz w:val="24"/>
              </w:rPr>
            </w:pPr>
          </w:p>
        </w:tc>
      </w:tr>
      <w:tr w:rsidR="00352814" w:rsidRPr="004D4AB1" w14:paraId="60F8F3C9" w14:textId="77777777" w:rsidTr="00F8181B">
        <w:trPr>
          <w:trHeight w:val="12620"/>
          <w:jc w:val="center"/>
        </w:trPr>
        <w:tc>
          <w:tcPr>
            <w:tcW w:w="8713" w:type="dxa"/>
          </w:tcPr>
          <w:p w14:paraId="62A9CAC1" w14:textId="77777777" w:rsidR="00F142BF" w:rsidRPr="004D4AB1" w:rsidRDefault="00F142BF" w:rsidP="00B34EF0">
            <w:pPr>
              <w:widowControl/>
              <w:spacing w:line="480" w:lineRule="exact"/>
              <w:rPr>
                <w:b/>
                <w:kern w:val="0"/>
                <w:sz w:val="24"/>
              </w:rPr>
            </w:pPr>
            <w:r w:rsidRPr="004D4AB1">
              <w:rPr>
                <w:rFonts w:hint="eastAsia"/>
                <w:b/>
                <w:kern w:val="0"/>
                <w:sz w:val="24"/>
              </w:rPr>
              <w:t>项目变动情况：</w:t>
            </w:r>
          </w:p>
          <w:p w14:paraId="26D448FF" w14:textId="478C83D7" w:rsidR="00F142BF" w:rsidRPr="004D4AB1" w:rsidRDefault="00F142BF" w:rsidP="00B34EF0">
            <w:pPr>
              <w:widowControl/>
              <w:spacing w:line="480" w:lineRule="exact"/>
              <w:ind w:firstLineChars="200" w:firstLine="480"/>
              <w:rPr>
                <w:kern w:val="0"/>
                <w:sz w:val="24"/>
              </w:rPr>
            </w:pPr>
            <w:r w:rsidRPr="004D4AB1">
              <w:rPr>
                <w:rFonts w:hint="eastAsia"/>
                <w:kern w:val="0"/>
                <w:sz w:val="24"/>
              </w:rPr>
              <w:t>1</w:t>
            </w:r>
            <w:r w:rsidRPr="004D4AB1">
              <w:rPr>
                <w:rFonts w:hint="eastAsia"/>
                <w:kern w:val="0"/>
                <w:sz w:val="24"/>
              </w:rPr>
              <w:t>、变动内容</w:t>
            </w:r>
          </w:p>
          <w:p w14:paraId="39013448" w14:textId="4F083F85" w:rsidR="007C0D5B" w:rsidRPr="004D4AB1" w:rsidRDefault="00F142BF" w:rsidP="007C0D5B">
            <w:pPr>
              <w:widowControl/>
              <w:spacing w:line="480" w:lineRule="exact"/>
              <w:ind w:firstLineChars="200" w:firstLine="480"/>
              <w:rPr>
                <w:kern w:val="0"/>
                <w:sz w:val="24"/>
              </w:rPr>
            </w:pPr>
            <w:r w:rsidRPr="004D4AB1">
              <w:rPr>
                <w:rFonts w:hint="eastAsia"/>
                <w:kern w:val="0"/>
                <w:sz w:val="24"/>
              </w:rPr>
              <w:t>本项目实际建设情况和环评对照，主要变动内容有：</w:t>
            </w:r>
          </w:p>
          <w:p w14:paraId="333E729E" w14:textId="77777777" w:rsidR="003B00F6" w:rsidRPr="004D4AB1" w:rsidRDefault="009B563E" w:rsidP="00E02A1E">
            <w:pPr>
              <w:widowControl/>
              <w:spacing w:line="480" w:lineRule="exact"/>
              <w:ind w:firstLineChars="200" w:firstLine="480"/>
              <w:rPr>
                <w:kern w:val="0"/>
                <w:sz w:val="24"/>
              </w:rPr>
            </w:pPr>
            <w:bookmarkStart w:id="11" w:name="_Hlk162862172"/>
            <w:r w:rsidRPr="004D4AB1">
              <w:rPr>
                <w:rFonts w:hint="eastAsia"/>
                <w:kern w:val="0"/>
                <w:sz w:val="24"/>
              </w:rPr>
              <w:t>（</w:t>
            </w:r>
            <w:r w:rsidR="00E02A1E" w:rsidRPr="004D4AB1">
              <w:rPr>
                <w:kern w:val="0"/>
                <w:sz w:val="24"/>
              </w:rPr>
              <w:t>1</w:t>
            </w:r>
            <w:r w:rsidRPr="004D4AB1">
              <w:rPr>
                <w:rFonts w:hint="eastAsia"/>
                <w:kern w:val="0"/>
                <w:sz w:val="24"/>
              </w:rPr>
              <w:t>）厂区总平面布置发生变化</w:t>
            </w:r>
            <w:r w:rsidR="00E02A1E" w:rsidRPr="004D4AB1">
              <w:rPr>
                <w:rFonts w:hint="eastAsia"/>
                <w:kern w:val="0"/>
                <w:sz w:val="24"/>
              </w:rPr>
              <w:t>：</w:t>
            </w:r>
            <w:r w:rsidR="004A04E9" w:rsidRPr="004D4AB1">
              <w:rPr>
                <w:rFonts w:hint="eastAsia"/>
                <w:kern w:val="0"/>
                <w:sz w:val="24"/>
              </w:rPr>
              <w:t>原</w:t>
            </w:r>
            <w:r w:rsidR="007141FD" w:rsidRPr="004D4AB1">
              <w:rPr>
                <w:rFonts w:hint="eastAsia"/>
                <w:kern w:val="0"/>
                <w:sz w:val="24"/>
              </w:rPr>
              <w:t>污水排口位于纺织车间东南角，实际建设过程中污水排口位于厂区西南角，未导致卫生防护距离发生变化不属于重大变动</w:t>
            </w:r>
            <w:r w:rsidR="00B509A7" w:rsidRPr="004D4AB1">
              <w:rPr>
                <w:rFonts w:hint="eastAsia"/>
                <w:kern w:val="0"/>
                <w:sz w:val="24"/>
              </w:rPr>
              <w:t>。</w:t>
            </w:r>
          </w:p>
          <w:p w14:paraId="43EC5D5E" w14:textId="77777777" w:rsidR="00B579F0" w:rsidRPr="004D4AB1" w:rsidRDefault="00B579F0" w:rsidP="00E02A1E">
            <w:pPr>
              <w:widowControl/>
              <w:spacing w:line="480" w:lineRule="exact"/>
              <w:ind w:firstLineChars="200" w:firstLine="480"/>
              <w:rPr>
                <w:kern w:val="0"/>
                <w:sz w:val="24"/>
              </w:rPr>
            </w:pPr>
            <w:r w:rsidRPr="004D4AB1">
              <w:rPr>
                <w:rFonts w:hint="eastAsia"/>
                <w:kern w:val="0"/>
                <w:sz w:val="24"/>
              </w:rPr>
              <w:t>（</w:t>
            </w:r>
            <w:r w:rsidRPr="004D4AB1">
              <w:rPr>
                <w:rFonts w:hint="eastAsia"/>
                <w:kern w:val="0"/>
                <w:sz w:val="24"/>
              </w:rPr>
              <w:t>2</w:t>
            </w:r>
            <w:r w:rsidRPr="004D4AB1">
              <w:rPr>
                <w:rFonts w:hint="eastAsia"/>
                <w:kern w:val="0"/>
                <w:sz w:val="24"/>
              </w:rPr>
              <w:t>）固废产生量减少：原环评中根据经验数据计算污泥产生量，实际建设过程中，企业委外浆丝工序，因厂家使用的浆丝原料升级改为水性聚酯环保型浆料，生产废水杂质减少，因此污泥产生量减少，未加重对环境的不利影响，不属于重大变动。</w:t>
            </w:r>
          </w:p>
          <w:p w14:paraId="2C71E1C0" w14:textId="13D1836E" w:rsidR="00B579F0" w:rsidRPr="004D4AB1" w:rsidRDefault="00376350" w:rsidP="00376350">
            <w:pPr>
              <w:widowControl/>
              <w:spacing w:line="480" w:lineRule="exact"/>
              <w:ind w:firstLineChars="200" w:firstLine="480"/>
              <w:rPr>
                <w:kern w:val="0"/>
                <w:sz w:val="24"/>
              </w:rPr>
            </w:pPr>
            <w:r w:rsidRPr="004D4AB1">
              <w:rPr>
                <w:rFonts w:hint="eastAsia"/>
                <w:kern w:val="0"/>
                <w:sz w:val="24"/>
              </w:rPr>
              <w:t>（</w:t>
            </w:r>
            <w:r w:rsidRPr="004D4AB1">
              <w:rPr>
                <w:rFonts w:hint="eastAsia"/>
                <w:kern w:val="0"/>
                <w:sz w:val="24"/>
              </w:rPr>
              <w:t>3</w:t>
            </w:r>
            <w:r w:rsidRPr="004D4AB1">
              <w:rPr>
                <w:rFonts w:hint="eastAsia"/>
                <w:kern w:val="0"/>
                <w:sz w:val="24"/>
              </w:rPr>
              <w:t>）事故废水暂存能力：</w:t>
            </w:r>
            <w:bookmarkStart w:id="12" w:name="_Hlk162874756"/>
            <w:r w:rsidR="00CF656E" w:rsidRPr="004D4AB1">
              <w:rPr>
                <w:rFonts w:hint="eastAsia"/>
                <w:kern w:val="0"/>
                <w:sz w:val="24"/>
              </w:rPr>
              <w:t>对照扩建环评，需新建一座事故应急池，实际建设过程中，</w:t>
            </w:r>
            <w:r w:rsidRPr="004D4AB1">
              <w:rPr>
                <w:rFonts w:hint="eastAsia"/>
                <w:kern w:val="0"/>
                <w:sz w:val="24"/>
              </w:rPr>
              <w:t>根据突发环境事件应急预案中应急池</w:t>
            </w:r>
            <w:r w:rsidR="00580B9A" w:rsidRPr="004D4AB1">
              <w:rPr>
                <w:rFonts w:hint="eastAsia"/>
                <w:kern w:val="0"/>
                <w:sz w:val="24"/>
              </w:rPr>
              <w:t>相关</w:t>
            </w:r>
            <w:r w:rsidRPr="004D4AB1">
              <w:rPr>
                <w:rFonts w:hint="eastAsia"/>
                <w:kern w:val="0"/>
                <w:sz w:val="24"/>
              </w:rPr>
              <w:t>计算，</w:t>
            </w:r>
            <w:r w:rsidR="00CF656E" w:rsidRPr="004D4AB1">
              <w:rPr>
                <w:rFonts w:hint="eastAsia"/>
                <w:kern w:val="0"/>
                <w:sz w:val="24"/>
              </w:rPr>
              <w:t>现有的</w:t>
            </w:r>
            <w:r w:rsidRPr="004D4AB1">
              <w:rPr>
                <w:rFonts w:hint="eastAsia"/>
                <w:kern w:val="0"/>
                <w:sz w:val="24"/>
              </w:rPr>
              <w:t>应急池废水暂存能力</w:t>
            </w:r>
            <w:r w:rsidR="00CF656E" w:rsidRPr="004D4AB1">
              <w:rPr>
                <w:rFonts w:hint="eastAsia"/>
                <w:kern w:val="0"/>
                <w:sz w:val="24"/>
              </w:rPr>
              <w:t>已</w:t>
            </w:r>
            <w:r w:rsidRPr="004D4AB1">
              <w:rPr>
                <w:rFonts w:hint="eastAsia"/>
                <w:kern w:val="0"/>
                <w:sz w:val="24"/>
              </w:rPr>
              <w:t>满足全厂事故废水暂存要求</w:t>
            </w:r>
            <w:bookmarkEnd w:id="12"/>
            <w:r w:rsidR="00B53C1E" w:rsidRPr="004D4AB1">
              <w:rPr>
                <w:rFonts w:hint="eastAsia"/>
                <w:kern w:val="0"/>
                <w:sz w:val="24"/>
              </w:rPr>
              <w:t>，</w:t>
            </w:r>
            <w:r w:rsidR="00B56357" w:rsidRPr="004D4AB1">
              <w:rPr>
                <w:rFonts w:hint="eastAsia"/>
                <w:kern w:val="0"/>
                <w:sz w:val="24"/>
              </w:rPr>
              <w:t>未导致环境风险防范能力弱化或降低，不属于重大变动。</w:t>
            </w:r>
            <w:r w:rsidR="00B53C1E" w:rsidRPr="004D4AB1">
              <w:rPr>
                <w:rFonts w:hint="eastAsia"/>
                <w:kern w:val="0"/>
                <w:sz w:val="24"/>
              </w:rPr>
              <w:t>应急池详细计算见附件</w:t>
            </w:r>
            <w:r w:rsidR="00B53C1E" w:rsidRPr="004D4AB1">
              <w:rPr>
                <w:rFonts w:hint="eastAsia"/>
                <w:kern w:val="0"/>
                <w:sz w:val="24"/>
              </w:rPr>
              <w:t xml:space="preserve">8 </w:t>
            </w:r>
            <w:r w:rsidR="00B53C1E" w:rsidRPr="004D4AB1">
              <w:rPr>
                <w:rFonts w:hint="eastAsia"/>
                <w:kern w:val="0"/>
                <w:sz w:val="24"/>
              </w:rPr>
              <w:t>建设项目一般变动影响分析</w:t>
            </w:r>
            <w:r w:rsidRPr="004D4AB1">
              <w:rPr>
                <w:rFonts w:hint="eastAsia"/>
                <w:kern w:val="0"/>
                <w:sz w:val="24"/>
              </w:rPr>
              <w:t>。</w:t>
            </w:r>
            <w:bookmarkEnd w:id="11"/>
          </w:p>
          <w:p w14:paraId="7DCA9D14" w14:textId="0450EE53" w:rsidR="00CF656E" w:rsidRPr="004D4AB1" w:rsidRDefault="00CF656E" w:rsidP="00CF656E">
            <w:pPr>
              <w:widowControl/>
              <w:spacing w:line="480" w:lineRule="exact"/>
              <w:ind w:firstLineChars="200" w:firstLine="482"/>
              <w:rPr>
                <w:b/>
                <w:kern w:val="0"/>
                <w:sz w:val="24"/>
              </w:rPr>
            </w:pPr>
          </w:p>
        </w:tc>
      </w:tr>
    </w:tbl>
    <w:p w14:paraId="49AD5909" w14:textId="77777777" w:rsidR="00F8181B" w:rsidRPr="004D4AB1" w:rsidRDefault="00F8181B" w:rsidP="00B34EF0">
      <w:pPr>
        <w:widowControl/>
        <w:spacing w:line="480" w:lineRule="exact"/>
        <w:rPr>
          <w:b/>
          <w:kern w:val="0"/>
          <w:sz w:val="24"/>
        </w:rPr>
        <w:sectPr w:rsidR="00F8181B" w:rsidRPr="004D4AB1" w:rsidSect="003B6821">
          <w:pgSz w:w="11906" w:h="16838" w:code="9"/>
          <w:pgMar w:top="1440" w:right="1440" w:bottom="1440" w:left="1797" w:header="851" w:footer="992" w:gutter="0"/>
          <w:cols w:space="425"/>
          <w:docGrid w:linePitch="312"/>
        </w:sectPr>
      </w:pPr>
    </w:p>
    <w:p w14:paraId="4DBAA3F1" w14:textId="77777777" w:rsidR="00E02A1E" w:rsidRPr="004D4AB1" w:rsidRDefault="00E02A1E" w:rsidP="00B34EF0">
      <w:pPr>
        <w:widowControl/>
        <w:spacing w:line="480" w:lineRule="exact"/>
        <w:rPr>
          <w:b/>
          <w:kern w:val="0"/>
          <w:sz w:val="24"/>
        </w:rPr>
      </w:pPr>
      <w:r w:rsidRPr="004D4AB1">
        <w:rPr>
          <w:rFonts w:hint="eastAsia"/>
          <w:b/>
          <w:noProof/>
          <w:kern w:val="0"/>
          <w:sz w:val="24"/>
        </w:rPr>
        <mc:AlternateContent>
          <mc:Choice Requires="wps">
            <w:drawing>
              <wp:anchor distT="0" distB="0" distL="114300" distR="114300" simplePos="0" relativeHeight="251334142" behindDoc="1" locked="0" layoutInCell="1" allowOverlap="1" wp14:anchorId="0D83CEF4" wp14:editId="627AB451">
                <wp:simplePos x="0" y="0"/>
                <wp:positionH relativeFrom="column">
                  <wp:posOffset>-13648</wp:posOffset>
                </wp:positionH>
                <wp:positionV relativeFrom="paragraph">
                  <wp:posOffset>5317</wp:posOffset>
                </wp:positionV>
                <wp:extent cx="8882380" cy="5377218"/>
                <wp:effectExtent l="0" t="0" r="13970" b="13970"/>
                <wp:wrapNone/>
                <wp:docPr id="1272304409" name="矩形 6"/>
                <wp:cNvGraphicFramePr/>
                <a:graphic xmlns:a="http://schemas.openxmlformats.org/drawingml/2006/main">
                  <a:graphicData uri="http://schemas.microsoft.com/office/word/2010/wordprocessingShape">
                    <wps:wsp>
                      <wps:cNvSpPr/>
                      <wps:spPr>
                        <a:xfrm>
                          <a:off x="0" y="0"/>
                          <a:ext cx="8882380" cy="537721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63B414" id="矩形 6" o:spid="_x0000_s1026" style="position:absolute;left:0;text-align:left;margin-left:-1.05pt;margin-top:.4pt;width:699.4pt;height:423.4pt;z-index:-251982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" filled="f" strokecolor="black [3213]" strokeweight="2pt"/>
            </w:pict>
          </mc:Fallback>
        </mc:AlternateContent>
      </w:r>
      <w:r w:rsidRPr="004D4AB1">
        <w:rPr>
          <w:noProof/>
          <w:sz w:val="24"/>
        </w:rPr>
        <mc:AlternateContent>
          <mc:Choice Requires="wps">
            <w:drawing>
              <wp:anchor distT="0" distB="0" distL="114300" distR="114300" simplePos="0" relativeHeight="251872768" behindDoc="0" locked="0" layoutInCell="1" allowOverlap="1" wp14:anchorId="7A80E3A6" wp14:editId="2A765E4F">
                <wp:simplePos x="0" y="0"/>
                <wp:positionH relativeFrom="column">
                  <wp:posOffset>6917635</wp:posOffset>
                </wp:positionH>
                <wp:positionV relativeFrom="paragraph">
                  <wp:posOffset>4178328</wp:posOffset>
                </wp:positionV>
                <wp:extent cx="381635" cy="0"/>
                <wp:effectExtent l="0" t="0" r="0" b="0"/>
                <wp:wrapNone/>
                <wp:docPr id="596396334" name="直接连接符 11"/>
                <wp:cNvGraphicFramePr/>
                <a:graphic xmlns:a="http://schemas.openxmlformats.org/drawingml/2006/main">
                  <a:graphicData uri="http://schemas.microsoft.com/office/word/2010/wordprocessingShape">
                    <wps:wsp>
                      <wps:cNvCnPr/>
                      <wps:spPr>
                        <a:xfrm>
                          <a:off x="0" y="0"/>
                          <a:ext cx="38163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CAF4C" id="直接连接符 11" o:spid="_x0000_s1026" style="position:absolute;left:0;text-align:left;z-index:251872768;visibility:visible;mso-wrap-style:square;mso-wrap-distance-left:9pt;mso-wrap-distance-top:0;mso-wrap-distance-right:9pt;mso-wrap-distance-bottom:0;mso-position-horizontal:absolute;mso-position-horizontal-relative:text;mso-position-vertical:absolute;mso-position-vertical-relative:text" from="544.7pt,329pt" to="574.7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" strokecolor="black [3213]" strokeweight="1pt">
                <v:stroke dashstyle="dash"/>
              </v:line>
            </w:pict>
          </mc:Fallback>
        </mc:AlternateContent>
      </w:r>
      <w:r w:rsidRPr="004D4AB1">
        <w:rPr>
          <w:noProof/>
          <w:sz w:val="24"/>
        </w:rPr>
        <mc:AlternateContent>
          <mc:Choice Requires="wps">
            <w:drawing>
              <wp:anchor distT="0" distB="0" distL="114300" distR="114300" simplePos="0" relativeHeight="251871744" behindDoc="0" locked="0" layoutInCell="1" allowOverlap="1" wp14:anchorId="60477A6D" wp14:editId="21829AB9">
                <wp:simplePos x="0" y="0"/>
                <wp:positionH relativeFrom="column">
                  <wp:posOffset>6916420</wp:posOffset>
                </wp:positionH>
                <wp:positionV relativeFrom="paragraph">
                  <wp:posOffset>3849039</wp:posOffset>
                </wp:positionV>
                <wp:extent cx="381662" cy="0"/>
                <wp:effectExtent l="0" t="0" r="0" b="0"/>
                <wp:wrapNone/>
                <wp:docPr id="1699082622" name="直接连接符 10"/>
                <wp:cNvGraphicFramePr/>
                <a:graphic xmlns:a="http://schemas.openxmlformats.org/drawingml/2006/main">
                  <a:graphicData uri="http://schemas.microsoft.com/office/word/2010/wordprocessingShape">
                    <wps:wsp>
                      <wps:cNvCnPr/>
                      <wps:spPr>
                        <a:xfrm>
                          <a:off x="0" y="0"/>
                          <a:ext cx="381662" cy="0"/>
                        </a:xfrm>
                        <a:prstGeom prst="line">
                          <a:avLst/>
                        </a:prstGeom>
                        <a:ln w="9525">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A0850" id="直接连接符 10" o:spid="_x0000_s1026" style="position:absolute;left:0;text-align:left;z-index:251871744;visibility:visible;mso-wrap-style:square;mso-wrap-distance-left:9pt;mso-wrap-distance-top:0;mso-wrap-distance-right:9pt;mso-wrap-distance-bottom:0;mso-position-horizontal:absolute;mso-position-horizontal-relative:text;mso-position-vertical:absolute;mso-position-vertical-relative:text" from="544.6pt,303.05pt" to="574.65pt,3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" strokecolor="black [3213]">
                <v:stroke dashstyle="longDashDotDot"/>
              </v:line>
            </w:pict>
          </mc:Fallback>
        </mc:AlternateContent>
      </w:r>
      <w:r w:rsidRPr="004D4AB1">
        <w:rPr>
          <w:noProof/>
          <w:sz w:val="24"/>
        </w:rPr>
        <w:drawing>
          <wp:anchor distT="0" distB="0" distL="114300" distR="114300" simplePos="0" relativeHeight="251864576" behindDoc="0" locked="0" layoutInCell="1" allowOverlap="1" wp14:anchorId="4A83ED46" wp14:editId="4001ACA2">
            <wp:simplePos x="0" y="0"/>
            <wp:positionH relativeFrom="column">
              <wp:posOffset>7004989</wp:posOffset>
            </wp:positionH>
            <wp:positionV relativeFrom="paragraph">
              <wp:posOffset>3588385</wp:posOffset>
            </wp:positionV>
            <wp:extent cx="191135" cy="182245"/>
            <wp:effectExtent l="0" t="0" r="0" b="8255"/>
            <wp:wrapNone/>
            <wp:docPr id="1749295998" name="图片 174929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1135" cy="18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AB1">
        <w:rPr>
          <w:noProof/>
        </w:rPr>
        <mc:AlternateContent>
          <mc:Choice Requires="wps">
            <w:drawing>
              <wp:anchor distT="0" distB="0" distL="114300" distR="114300" simplePos="0" relativeHeight="251869696" behindDoc="0" locked="0" layoutInCell="1" allowOverlap="1" wp14:anchorId="17867739" wp14:editId="544C8E5F">
                <wp:simplePos x="0" y="0"/>
                <wp:positionH relativeFrom="column">
                  <wp:posOffset>7045325</wp:posOffset>
                </wp:positionH>
                <wp:positionV relativeFrom="paragraph">
                  <wp:posOffset>3922064</wp:posOffset>
                </wp:positionV>
                <wp:extent cx="129540" cy="132080"/>
                <wp:effectExtent l="0" t="0" r="22860" b="20320"/>
                <wp:wrapNone/>
                <wp:docPr id="2038864291" name="椭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 cy="132080"/>
                        </a:xfrm>
                        <a:prstGeom prst="ellipse">
                          <a:avLst/>
                        </a:prstGeom>
                        <a:noFill/>
                        <a:ln w="6350">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0131F373" id="椭圆 5" o:spid="_x0000_s1026" style="position:absolute;left:0;text-align:left;margin-left:554.75pt;margin-top:308.8pt;width:10.2pt;height:10.4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" filled="f" strokecolor="#00b0f0" strokeweight=".5pt">
                <v:stroke dashstyle="longDash"/>
                <v:path arrowok="t"/>
              </v:oval>
            </w:pict>
          </mc:Fallback>
        </mc:AlternateContent>
      </w:r>
      <w:r w:rsidRPr="004D4AB1">
        <w:rPr>
          <w:noProof/>
        </w:rPr>
        <mc:AlternateContent>
          <mc:Choice Requires="wps">
            <w:drawing>
              <wp:anchor distT="0" distB="0" distL="114300" distR="114300" simplePos="0" relativeHeight="251863552" behindDoc="0" locked="0" layoutInCell="1" allowOverlap="1" wp14:anchorId="1F49253A" wp14:editId="2915AFB0">
                <wp:simplePos x="0" y="0"/>
                <wp:positionH relativeFrom="column">
                  <wp:posOffset>6743065</wp:posOffset>
                </wp:positionH>
                <wp:positionV relativeFrom="paragraph">
                  <wp:posOffset>3352800</wp:posOffset>
                </wp:positionV>
                <wp:extent cx="1950720" cy="1866900"/>
                <wp:effectExtent l="0" t="0" r="11430" b="19050"/>
                <wp:wrapNone/>
                <wp:docPr id="1641433039"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1866900"/>
                        </a:xfrm>
                        <a:prstGeom prst="rect">
                          <a:avLst/>
                        </a:prstGeom>
                        <a:solidFill>
                          <a:schemeClr val="lt1"/>
                        </a:solidFill>
                        <a:ln w="6350">
                          <a:solidFill>
                            <a:prstClr val="black"/>
                          </a:solidFill>
                        </a:ln>
                      </wps:spPr>
                      <wps:txbx>
                        <w:txbxContent>
                          <w:p w14:paraId="7E57391C" w14:textId="77777777" w:rsidR="00384A43" w:rsidRDefault="00384A43" w:rsidP="00E02A1E">
                            <w:r>
                              <w:rPr>
                                <w:rFonts w:hint="eastAsia"/>
                              </w:rPr>
                              <w:t>图例</w:t>
                            </w:r>
                          </w:p>
                          <w:p w14:paraId="7336DFF4" w14:textId="77777777" w:rsidR="00384A43" w:rsidRDefault="00384A43" w:rsidP="00E02A1E">
                            <w:pPr>
                              <w:ind w:firstLineChars="650" w:firstLine="1365"/>
                            </w:pPr>
                            <w:r>
                              <w:rPr>
                                <w:rFonts w:hint="eastAsia"/>
                              </w:rPr>
                              <w:t>噪声源</w:t>
                            </w:r>
                          </w:p>
                          <w:p w14:paraId="1B3A8C5A" w14:textId="77777777" w:rsidR="00384A43" w:rsidRDefault="00384A43" w:rsidP="00E02A1E">
                            <w:pPr>
                              <w:ind w:firstLineChars="650" w:firstLine="1365"/>
                            </w:pPr>
                            <w:r>
                              <w:rPr>
                                <w:rFonts w:hint="eastAsia"/>
                              </w:rPr>
                              <w:t>雨水管道</w:t>
                            </w:r>
                          </w:p>
                          <w:p w14:paraId="30272426" w14:textId="77777777" w:rsidR="00384A43" w:rsidRDefault="00384A43" w:rsidP="00E02A1E">
                            <w:pPr>
                              <w:ind w:firstLineChars="650" w:firstLine="1365"/>
                            </w:pPr>
                            <w:r>
                              <w:rPr>
                                <w:rFonts w:hint="eastAsia"/>
                              </w:rPr>
                              <w:t>雨水排口</w:t>
                            </w:r>
                          </w:p>
                          <w:p w14:paraId="68A29C45" w14:textId="77777777" w:rsidR="00384A43" w:rsidRDefault="00384A43" w:rsidP="00E02A1E">
                            <w:pPr>
                              <w:ind w:firstLineChars="650" w:firstLine="1365"/>
                            </w:pPr>
                            <w:r>
                              <w:rPr>
                                <w:rFonts w:hint="eastAsia"/>
                              </w:rPr>
                              <w:t>污水管道</w:t>
                            </w:r>
                          </w:p>
                          <w:p w14:paraId="4151F46F" w14:textId="77777777" w:rsidR="00384A43" w:rsidRDefault="00384A43" w:rsidP="00E02A1E">
                            <w:pPr>
                              <w:ind w:firstLineChars="650" w:firstLine="1365"/>
                            </w:pPr>
                            <w:r>
                              <w:rPr>
                                <w:rFonts w:hint="eastAsia"/>
                              </w:rPr>
                              <w:t>污水排口</w:t>
                            </w:r>
                          </w:p>
                          <w:p w14:paraId="001B1959" w14:textId="77777777" w:rsidR="00384A43" w:rsidRDefault="00384A43" w:rsidP="00E02A1E">
                            <w:pPr>
                              <w:ind w:firstLineChars="650" w:firstLine="1365"/>
                            </w:pPr>
                            <w:r>
                              <w:rPr>
                                <w:rFonts w:hint="eastAsia"/>
                              </w:rPr>
                              <w:t>化粪池</w:t>
                            </w:r>
                          </w:p>
                          <w:p w14:paraId="2AA828B3" w14:textId="77777777" w:rsidR="00384A43" w:rsidRDefault="00384A43" w:rsidP="00E02A1E">
                            <w:pPr>
                              <w:ind w:firstLineChars="700" w:firstLine="1470"/>
                            </w:pPr>
                            <w:r>
                              <w:rPr>
                                <w:rFonts w:hint="eastAsia"/>
                              </w:rPr>
                              <w:t>一般固废仓库</w:t>
                            </w:r>
                          </w:p>
                          <w:p w14:paraId="102E2BCE" w14:textId="77777777" w:rsidR="00384A43" w:rsidRDefault="00384A43" w:rsidP="00E02A1E">
                            <w:pPr>
                              <w:ind w:firstLineChars="650" w:firstLine="1365"/>
                            </w:pPr>
                            <w:r>
                              <w:rPr>
                                <w:rFonts w:hint="eastAsia"/>
                              </w:rPr>
                              <w:t>危废仓库</w:t>
                            </w:r>
                          </w:p>
                          <w:p w14:paraId="5653385B" w14:textId="77777777" w:rsidR="00384A43" w:rsidRDefault="00384A43" w:rsidP="00E02A1E">
                            <w:pPr>
                              <w:ind w:firstLineChars="650" w:firstLine="1365"/>
                            </w:pPr>
                            <w:r>
                              <w:rPr>
                                <w:rFonts w:hint="eastAsia"/>
                              </w:rPr>
                              <w:t>控制闸阀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F49253A" id="_x0000_s1170" type="#_x0000_t202" style="position:absolute;left:0;text-align:left;margin-left:530.95pt;margin-top:264pt;width:153.6pt;height:14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" fillcolor="white [3201]" strokeweight=".5pt">
                <v:path arrowok="t"/>
                <v:textbox>
                  <w:txbxContent>
                    <w:p w14:paraId="7E57391C" w14:textId="77777777" w:rsidR="00384A43" w:rsidRDefault="00384A43" w:rsidP="00E02A1E">
                      <w:r>
                        <w:rPr>
                          <w:rFonts w:hint="eastAsia"/>
                        </w:rPr>
                        <w:t>图例</w:t>
                      </w:r>
                    </w:p>
                    <w:p w14:paraId="7336DFF4" w14:textId="77777777" w:rsidR="00384A43" w:rsidRDefault="00384A43" w:rsidP="00E02A1E">
                      <w:pPr>
                        <w:ind w:firstLineChars="650" w:firstLine="1365"/>
                      </w:pPr>
                      <w:r>
                        <w:rPr>
                          <w:rFonts w:hint="eastAsia"/>
                        </w:rPr>
                        <w:t>噪声源</w:t>
                      </w:r>
                    </w:p>
                    <w:p w14:paraId="1B3A8C5A" w14:textId="77777777" w:rsidR="00384A43" w:rsidRDefault="00384A43" w:rsidP="00E02A1E">
                      <w:pPr>
                        <w:ind w:firstLineChars="650" w:firstLine="1365"/>
                      </w:pPr>
                      <w:r>
                        <w:rPr>
                          <w:rFonts w:hint="eastAsia"/>
                        </w:rPr>
                        <w:t>雨水管道</w:t>
                      </w:r>
                    </w:p>
                    <w:p w14:paraId="30272426" w14:textId="77777777" w:rsidR="00384A43" w:rsidRDefault="00384A43" w:rsidP="00E02A1E">
                      <w:pPr>
                        <w:ind w:firstLineChars="650" w:firstLine="1365"/>
                      </w:pPr>
                      <w:r>
                        <w:rPr>
                          <w:rFonts w:hint="eastAsia"/>
                        </w:rPr>
                        <w:t>雨水排口</w:t>
                      </w:r>
                    </w:p>
                    <w:p w14:paraId="68A29C45" w14:textId="77777777" w:rsidR="00384A43" w:rsidRDefault="00384A43" w:rsidP="00E02A1E">
                      <w:pPr>
                        <w:ind w:firstLineChars="650" w:firstLine="1365"/>
                      </w:pPr>
                      <w:r>
                        <w:rPr>
                          <w:rFonts w:hint="eastAsia"/>
                        </w:rPr>
                        <w:t>污水管道</w:t>
                      </w:r>
                    </w:p>
                    <w:p w14:paraId="4151F46F" w14:textId="77777777" w:rsidR="00384A43" w:rsidRDefault="00384A43" w:rsidP="00E02A1E">
                      <w:pPr>
                        <w:ind w:firstLineChars="650" w:firstLine="1365"/>
                      </w:pPr>
                      <w:r>
                        <w:rPr>
                          <w:rFonts w:hint="eastAsia"/>
                        </w:rPr>
                        <w:t>污水排口</w:t>
                      </w:r>
                    </w:p>
                    <w:p w14:paraId="001B1959" w14:textId="77777777" w:rsidR="00384A43" w:rsidRDefault="00384A43" w:rsidP="00E02A1E">
                      <w:pPr>
                        <w:ind w:firstLineChars="650" w:firstLine="1365"/>
                      </w:pPr>
                      <w:r>
                        <w:rPr>
                          <w:rFonts w:hint="eastAsia"/>
                        </w:rPr>
                        <w:t>化粪池</w:t>
                      </w:r>
                    </w:p>
                    <w:p w14:paraId="2AA828B3" w14:textId="77777777" w:rsidR="00384A43" w:rsidRDefault="00384A43" w:rsidP="00E02A1E">
                      <w:pPr>
                        <w:ind w:firstLineChars="700" w:firstLine="1470"/>
                      </w:pPr>
                      <w:r>
                        <w:rPr>
                          <w:rFonts w:hint="eastAsia"/>
                        </w:rPr>
                        <w:t>一般固废仓库</w:t>
                      </w:r>
                    </w:p>
                    <w:p w14:paraId="102E2BCE" w14:textId="77777777" w:rsidR="00384A43" w:rsidRDefault="00384A43" w:rsidP="00E02A1E">
                      <w:pPr>
                        <w:ind w:firstLineChars="650" w:firstLine="1365"/>
                      </w:pPr>
                      <w:r>
                        <w:rPr>
                          <w:rFonts w:hint="eastAsia"/>
                        </w:rPr>
                        <w:t>危废仓库</w:t>
                      </w:r>
                    </w:p>
                    <w:p w14:paraId="5653385B" w14:textId="77777777" w:rsidR="00384A43" w:rsidRDefault="00384A43" w:rsidP="00E02A1E">
                      <w:pPr>
                        <w:ind w:firstLineChars="650" w:firstLine="1365"/>
                      </w:pPr>
                      <w:r>
                        <w:rPr>
                          <w:rFonts w:hint="eastAsia"/>
                        </w:rPr>
                        <w:t>控制闸阀</w:t>
                      </w:r>
                    </w:p>
                  </w:txbxContent>
                </v:textbox>
              </v:shape>
            </w:pict>
          </mc:Fallback>
        </mc:AlternateContent>
      </w:r>
      <w:r w:rsidRPr="004D4AB1">
        <w:rPr>
          <w:noProof/>
          <w:sz w:val="24"/>
        </w:rPr>
        <w:drawing>
          <wp:anchor distT="0" distB="0" distL="114300" distR="114300" simplePos="0" relativeHeight="251865600" behindDoc="0" locked="0" layoutInCell="1" allowOverlap="1" wp14:anchorId="22BC67BE" wp14:editId="1B489773">
            <wp:simplePos x="0" y="0"/>
            <wp:positionH relativeFrom="column">
              <wp:posOffset>7021195</wp:posOffset>
            </wp:positionH>
            <wp:positionV relativeFrom="paragraph">
              <wp:posOffset>4682490</wp:posOffset>
            </wp:positionV>
            <wp:extent cx="172085" cy="102235"/>
            <wp:effectExtent l="0" t="0" r="0" b="0"/>
            <wp:wrapNone/>
            <wp:docPr id="11252799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l="23828" t="33594" r="26953" b="30624"/>
                    <a:stretch>
                      <a:fillRect/>
                    </a:stretch>
                  </pic:blipFill>
                  <pic:spPr>
                    <a:xfrm>
                      <a:off x="0" y="0"/>
                      <a:ext cx="172085" cy="10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AB1">
        <w:rPr>
          <w:noProof/>
          <w:sz w:val="24"/>
        </w:rPr>
        <w:drawing>
          <wp:anchor distT="0" distB="0" distL="114300" distR="114300" simplePos="0" relativeHeight="251866624" behindDoc="0" locked="0" layoutInCell="1" allowOverlap="1" wp14:anchorId="4F29FD6D" wp14:editId="4AE6CD06">
            <wp:simplePos x="0" y="0"/>
            <wp:positionH relativeFrom="column">
              <wp:posOffset>7022465</wp:posOffset>
            </wp:positionH>
            <wp:positionV relativeFrom="paragraph">
              <wp:posOffset>4855845</wp:posOffset>
            </wp:positionV>
            <wp:extent cx="196215" cy="117475"/>
            <wp:effectExtent l="0" t="0" r="0" b="0"/>
            <wp:wrapNone/>
            <wp:docPr id="15333033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6215" cy="11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AB1">
        <w:rPr>
          <w:noProof/>
          <w:sz w:val="24"/>
        </w:rPr>
        <w:drawing>
          <wp:anchor distT="0" distB="0" distL="114300" distR="114300" simplePos="0" relativeHeight="251867648" behindDoc="0" locked="0" layoutInCell="1" allowOverlap="1" wp14:anchorId="36103FBD" wp14:editId="13544C81">
            <wp:simplePos x="0" y="0"/>
            <wp:positionH relativeFrom="column">
              <wp:posOffset>7063740</wp:posOffset>
            </wp:positionH>
            <wp:positionV relativeFrom="paragraph">
              <wp:posOffset>5017135</wp:posOffset>
            </wp:positionV>
            <wp:extent cx="167640" cy="160020"/>
            <wp:effectExtent l="0" t="0" r="3810" b="0"/>
            <wp:wrapNone/>
            <wp:docPr id="122426042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7640" cy="16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AB1">
        <w:rPr>
          <w:noProof/>
        </w:rPr>
        <mc:AlternateContent>
          <mc:Choice Requires="wps">
            <w:drawing>
              <wp:anchor distT="0" distB="0" distL="114300" distR="114300" simplePos="0" relativeHeight="251868672" behindDoc="0" locked="0" layoutInCell="1" allowOverlap="1" wp14:anchorId="051E52FD" wp14:editId="2407A4DE">
                <wp:simplePos x="0" y="0"/>
                <wp:positionH relativeFrom="column">
                  <wp:posOffset>7058025</wp:posOffset>
                </wp:positionH>
                <wp:positionV relativeFrom="paragraph">
                  <wp:posOffset>4473575</wp:posOffset>
                </wp:positionV>
                <wp:extent cx="95250" cy="118745"/>
                <wp:effectExtent l="0" t="0" r="19050" b="14605"/>
                <wp:wrapNone/>
                <wp:docPr id="390547766"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18745"/>
                        </a:xfrm>
                        <a:prstGeom prst="rect">
                          <a:avLst/>
                        </a:prstGeom>
                        <a:solidFill>
                          <a:sysClr val="windowText" lastClr="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BB34920" id="矩形 2" o:spid="_x0000_s1026" style="position:absolute;left:0;text-align:left;margin-left:555.75pt;margin-top:352.25pt;width:7.5pt;height:9.3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" fillcolor="windowText" strokecolor="black [3213]" strokeweight="2pt">
                <v:path arrowok="t"/>
              </v:rect>
            </w:pict>
          </mc:Fallback>
        </mc:AlternateContent>
      </w:r>
      <w:r w:rsidRPr="004D4AB1">
        <w:rPr>
          <w:rFonts w:ascii="仿宋_GB2312" w:eastAsia="仿宋_GB2312" w:hint="eastAsia"/>
          <w:b/>
          <w:noProof/>
          <w:szCs w:val="21"/>
        </w:rPr>
        <w:drawing>
          <wp:anchor distT="0" distB="0" distL="114300" distR="114300" simplePos="0" relativeHeight="251870720" behindDoc="0" locked="0" layoutInCell="1" allowOverlap="1" wp14:anchorId="21AFC344" wp14:editId="17FEB56B">
            <wp:simplePos x="0" y="0"/>
            <wp:positionH relativeFrom="column">
              <wp:posOffset>7019321</wp:posOffset>
            </wp:positionH>
            <wp:positionV relativeFrom="paragraph">
              <wp:posOffset>4255421</wp:posOffset>
            </wp:positionV>
            <wp:extent cx="167640" cy="150495"/>
            <wp:effectExtent l="0" t="0" r="3810" b="1905"/>
            <wp:wrapNone/>
            <wp:docPr id="93160431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1605" name="图片 78"/>
                    <pic:cNvPicPr>
                      <a:picLocks noChangeAspect="1"/>
                    </pic:cNvPicPr>
                  </pic:nvPicPr>
                  <pic:blipFill>
                    <a:blip r:embed="rId35"/>
                    <a:srcRect/>
                    <a:stretch>
                      <a:fillRect/>
                    </a:stretch>
                  </pic:blipFill>
                  <pic:spPr bwMode="auto">
                    <a:xfrm>
                      <a:off x="0" y="0"/>
                      <a:ext cx="167640" cy="150495"/>
                    </a:xfrm>
                    <a:prstGeom prst="rect">
                      <a:avLst/>
                    </a:prstGeom>
                    <a:noFill/>
                  </pic:spPr>
                </pic:pic>
              </a:graphicData>
            </a:graphic>
            <wp14:sizeRelH relativeFrom="margin">
              <wp14:pctWidth>0</wp14:pctWidth>
            </wp14:sizeRelH>
            <wp14:sizeRelV relativeFrom="margin">
              <wp14:pctHeight>0</wp14:pctHeight>
            </wp14:sizeRelV>
          </wp:anchor>
        </w:drawing>
      </w:r>
      <w:r w:rsidRPr="004D4AB1">
        <w:rPr>
          <w:rFonts w:ascii="宋体" w:hAnsi="宋体"/>
          <w:b/>
          <w:bCs/>
          <w:noProof/>
          <w:sz w:val="24"/>
        </w:rPr>
        <mc:AlternateContent>
          <mc:Choice Requires="wpg">
            <w:drawing>
              <wp:anchor distT="0" distB="0" distL="114300" distR="114300" simplePos="0" relativeHeight="251859456" behindDoc="0" locked="0" layoutInCell="1" allowOverlap="1" wp14:anchorId="0E0BB404" wp14:editId="0473CBC4">
                <wp:simplePos x="0" y="0"/>
                <wp:positionH relativeFrom="column">
                  <wp:posOffset>975360</wp:posOffset>
                </wp:positionH>
                <wp:positionV relativeFrom="paragraph">
                  <wp:posOffset>922546</wp:posOffset>
                </wp:positionV>
                <wp:extent cx="4961890" cy="3180080"/>
                <wp:effectExtent l="76200" t="114300" r="181610" b="39370"/>
                <wp:wrapNone/>
                <wp:docPr id="2145023664" name="组合 5"/>
                <wp:cNvGraphicFramePr/>
                <a:graphic xmlns:a="http://schemas.openxmlformats.org/drawingml/2006/main">
                  <a:graphicData uri="http://schemas.microsoft.com/office/word/2010/wordprocessingGroup">
                    <wpg:wgp>
                      <wpg:cNvGrpSpPr/>
                      <wpg:grpSpPr>
                        <a:xfrm>
                          <a:off x="0" y="0"/>
                          <a:ext cx="4961890" cy="3180080"/>
                          <a:chOff x="0" y="0"/>
                          <a:chExt cx="4962194" cy="3180605"/>
                        </a:xfrm>
                      </wpg:grpSpPr>
                      <pic:pic xmlns:pic="http://schemas.openxmlformats.org/drawingml/2006/picture">
                        <pic:nvPicPr>
                          <pic:cNvPr id="172231754" name="图片 17223175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766638" y="2843420"/>
                            <a:ext cx="196215" cy="117475"/>
                          </a:xfrm>
                          <a:prstGeom prst="rect">
                            <a:avLst/>
                          </a:prstGeom>
                          <a:noFill/>
                          <a:ln>
                            <a:noFill/>
                          </a:ln>
                        </pic:spPr>
                      </pic:pic>
                      <pic:pic xmlns:pic="http://schemas.openxmlformats.org/drawingml/2006/picture">
                        <pic:nvPicPr>
                          <pic:cNvPr id="421640699" name="图片 8"/>
                          <pic:cNvPicPr>
                            <a:picLocks noChangeAspect="1"/>
                          </pic:cNvPicPr>
                        </pic:nvPicPr>
                        <pic:blipFill>
                          <a:blip r:embed="rId32" cstate="print">
                            <a:extLst>
                              <a:ext uri="{28A0092B-C50C-407E-A947-70E740481C1C}">
                                <a14:useLocalDpi xmlns:a14="http://schemas.microsoft.com/office/drawing/2010/main" val="0"/>
                              </a:ext>
                            </a:extLst>
                          </a:blip>
                          <a:srcRect l="23828" t="33594" r="26953" b="30624"/>
                          <a:stretch>
                            <a:fillRect/>
                          </a:stretch>
                        </pic:blipFill>
                        <pic:spPr>
                          <a:xfrm>
                            <a:off x="4010770" y="2143705"/>
                            <a:ext cx="172085" cy="107950"/>
                          </a:xfrm>
                          <a:prstGeom prst="rect">
                            <a:avLst/>
                          </a:prstGeom>
                          <a:noFill/>
                          <a:ln>
                            <a:noFill/>
                          </a:ln>
                        </pic:spPr>
                      </pic:pic>
                      <pic:pic xmlns:pic="http://schemas.openxmlformats.org/drawingml/2006/picture">
                        <pic:nvPicPr>
                          <pic:cNvPr id="888791034" name="图片 4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a:xfrm>
                            <a:off x="1855967" y="998717"/>
                            <a:ext cx="167640" cy="160020"/>
                          </a:xfrm>
                          <a:prstGeom prst="rect">
                            <a:avLst/>
                          </a:prstGeom>
                          <a:noFill/>
                          <a:ln>
                            <a:noFill/>
                          </a:ln>
                        </pic:spPr>
                      </pic:pic>
                      <pic:pic xmlns:pic="http://schemas.openxmlformats.org/drawingml/2006/picture">
                        <pic:nvPicPr>
                          <pic:cNvPr id="867986380" name="图片 4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a:xfrm rot="19440000">
                            <a:off x="2959542" y="2671639"/>
                            <a:ext cx="167640" cy="160020"/>
                          </a:xfrm>
                          <a:prstGeom prst="rect">
                            <a:avLst/>
                          </a:prstGeom>
                          <a:noFill/>
                          <a:ln>
                            <a:noFill/>
                          </a:ln>
                        </pic:spPr>
                      </pic:pic>
                      <wps:wsp>
                        <wps:cNvPr id="1869380180" name="矩形 11"/>
                        <wps:cNvSpPr>
                          <a:spLocks/>
                        </wps:cNvSpPr>
                        <wps:spPr>
                          <a:xfrm rot="21060000">
                            <a:off x="106349" y="266535"/>
                            <a:ext cx="4855845" cy="24441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30197233" name="矩形 31"/>
                        <wps:cNvSpPr>
                          <a:spLocks/>
                        </wps:cNvSpPr>
                        <wps:spPr>
                          <a:xfrm rot="21060000">
                            <a:off x="279952" y="2502673"/>
                            <a:ext cx="297497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9572533" name="矩形 51"/>
                        <wps:cNvSpPr>
                          <a:spLocks/>
                        </wps:cNvSpPr>
                        <wps:spPr>
                          <a:xfrm rot="21060000">
                            <a:off x="157369" y="1171658"/>
                            <a:ext cx="2672715" cy="1355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61938233" name="矩形 9"/>
                        <wps:cNvSpPr>
                          <a:spLocks/>
                        </wps:cNvSpPr>
                        <wps:spPr>
                          <a:xfrm rot="21060000">
                            <a:off x="542345" y="531081"/>
                            <a:ext cx="534035" cy="2597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B7752" w14:textId="77777777" w:rsidR="00384A43" w:rsidRDefault="00384A43" w:rsidP="00E02A1E">
                              <w:pPr>
                                <w:jc w:val="center"/>
                                <w:rPr>
                                  <w:color w:val="000000" w:themeColor="text1"/>
                                </w:rPr>
                              </w:pPr>
                              <w:r>
                                <w:rPr>
                                  <w:rFonts w:hint="eastAsia"/>
                                  <w:color w:val="000000" w:themeColor="text1"/>
                                </w:rPr>
                                <w:t>门卫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1822090" name="矩形 46"/>
                        <wps:cNvSpPr>
                          <a:spLocks/>
                        </wps:cNvSpPr>
                        <wps:spPr>
                          <a:xfrm rot="20820000">
                            <a:off x="4306459" y="1771485"/>
                            <a:ext cx="427990" cy="417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D76E7" w14:textId="77777777" w:rsidR="00384A43" w:rsidRDefault="00384A43" w:rsidP="00E02A1E">
                              <w:pPr>
                                <w:spacing w:line="240" w:lineRule="exact"/>
                                <w:jc w:val="cente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2887413" name="矩形 49"/>
                        <wps:cNvSpPr>
                          <a:spLocks/>
                        </wps:cNvSpPr>
                        <wps:spPr>
                          <a:xfrm rot="20820000">
                            <a:off x="3280741" y="1391313"/>
                            <a:ext cx="853440" cy="417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3980595" name="矩形 63"/>
                        <wps:cNvSpPr>
                          <a:spLocks/>
                        </wps:cNvSpPr>
                        <wps:spPr>
                          <a:xfrm rot="21060000">
                            <a:off x="0" y="610594"/>
                            <a:ext cx="582930" cy="733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76E43" w14:textId="77777777" w:rsidR="00384A43" w:rsidRDefault="00384A43" w:rsidP="00E02A1E">
                              <w:pPr>
                                <w:jc w:val="center"/>
                                <w:rPr>
                                  <w:color w:val="000000" w:themeColor="text1"/>
                                </w:rPr>
                              </w:pPr>
                              <w:r>
                                <w:rPr>
                                  <w:rFonts w:hint="eastAsia"/>
                                  <w:color w:val="000000" w:themeColor="text1"/>
                                </w:rPr>
                                <w:t>原料仓库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6092199" name="矩形 53"/>
                        <wps:cNvSpPr>
                          <a:spLocks/>
                        </wps:cNvSpPr>
                        <wps:spPr>
                          <a:xfrm rot="21060000">
                            <a:off x="629809" y="1119478"/>
                            <a:ext cx="534035" cy="1346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2353623" name="矩形 54"/>
                        <wps:cNvSpPr>
                          <a:spLocks/>
                        </wps:cNvSpPr>
                        <wps:spPr>
                          <a:xfrm rot="21060000">
                            <a:off x="1154595" y="1000208"/>
                            <a:ext cx="4470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DBADD" w14:textId="77777777" w:rsidR="00384A43" w:rsidRDefault="00384A43" w:rsidP="00E02A1E"/>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4666169" name="文本框 56"/>
                        <wps:cNvSpPr txBox="1">
                          <a:spLocks/>
                        </wps:cNvSpPr>
                        <wps:spPr>
                          <a:xfrm rot="21060000">
                            <a:off x="1100593" y="946206"/>
                            <a:ext cx="628015" cy="273050"/>
                          </a:xfrm>
                          <a:prstGeom prst="rect">
                            <a:avLst/>
                          </a:prstGeom>
                          <a:noFill/>
                          <a:ln w="6350">
                            <a:noFill/>
                          </a:ln>
                        </wps:spPr>
                        <wps:txbx>
                          <w:txbxContent>
                            <w:p w14:paraId="19565E72" w14:textId="77777777" w:rsidR="00384A43" w:rsidRDefault="00384A43" w:rsidP="00E02A1E">
                              <w:pPr>
                                <w:rPr>
                                  <w:sz w:val="20"/>
                                  <w:szCs w:val="20"/>
                                </w:rPr>
                              </w:pPr>
                              <w:r>
                                <w:rPr>
                                  <w:rFonts w:hint="eastAsia"/>
                                  <w:sz w:val="20"/>
                                  <w:szCs w:val="20"/>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8338688" name="矩形 41"/>
                        <wps:cNvSpPr>
                          <a:spLocks/>
                        </wps:cNvSpPr>
                        <wps:spPr>
                          <a:xfrm rot="21060000">
                            <a:off x="2935688" y="2285172"/>
                            <a:ext cx="30670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48847392" name="矩形 21"/>
                        <wps:cNvSpPr>
                          <a:spLocks/>
                        </wps:cNvSpPr>
                        <wps:spPr>
                          <a:xfrm rot="21060000">
                            <a:off x="995569" y="2590469"/>
                            <a:ext cx="36068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1EAB2" w14:textId="77777777" w:rsidR="00384A43" w:rsidRDefault="00384A43" w:rsidP="00E02A1E"/>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6755859" name="文本框 15"/>
                        <wps:cNvSpPr txBox="1">
                          <a:spLocks/>
                        </wps:cNvSpPr>
                        <wps:spPr>
                          <a:xfrm rot="21060000">
                            <a:off x="225949" y="2798859"/>
                            <a:ext cx="499110" cy="273050"/>
                          </a:xfrm>
                          <a:prstGeom prst="rect">
                            <a:avLst/>
                          </a:prstGeom>
                          <a:noFill/>
                          <a:ln w="6350">
                            <a:noFill/>
                          </a:ln>
                        </wps:spPr>
                        <wps:txbx>
                          <w:txbxContent>
                            <w:p w14:paraId="2A4579BE" w14:textId="77777777" w:rsidR="00384A43" w:rsidRDefault="00384A43" w:rsidP="00E02A1E">
                              <w:pPr>
                                <w:rPr>
                                  <w:sz w:val="16"/>
                                  <w:szCs w:val="16"/>
                                </w:rPr>
                              </w:pPr>
                              <w:r>
                                <w:rPr>
                                  <w:rFonts w:hint="eastAsia"/>
                                  <w:sz w:val="16"/>
                                  <w:szCs w:val="16"/>
                                </w:rPr>
                                <w:t>卫生间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3621614" name="矩形 16"/>
                        <wps:cNvSpPr>
                          <a:spLocks/>
                        </wps:cNvSpPr>
                        <wps:spPr>
                          <a:xfrm rot="21060000">
                            <a:off x="653663" y="2813106"/>
                            <a:ext cx="360680" cy="166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5269595" name="矩形 32"/>
                        <wps:cNvSpPr>
                          <a:spLocks/>
                        </wps:cNvSpPr>
                        <wps:spPr>
                          <a:xfrm rot="21060000">
                            <a:off x="2387048" y="2388539"/>
                            <a:ext cx="24638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6578017" name="矩形 33"/>
                        <wps:cNvSpPr>
                          <a:spLocks/>
                        </wps:cNvSpPr>
                        <wps:spPr>
                          <a:xfrm rot="21060000">
                            <a:off x="2140557" y="2428296"/>
                            <a:ext cx="24765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44014612" name="矩形 34"/>
                        <wps:cNvSpPr>
                          <a:spLocks/>
                        </wps:cNvSpPr>
                        <wps:spPr>
                          <a:xfrm rot="21060000">
                            <a:off x="2633538" y="2332880"/>
                            <a:ext cx="30670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80056490" name="矩形 35"/>
                        <wps:cNvSpPr>
                          <a:spLocks/>
                        </wps:cNvSpPr>
                        <wps:spPr>
                          <a:xfrm rot="21060000">
                            <a:off x="1894067" y="2460101"/>
                            <a:ext cx="24384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09981012" name="文本框 22"/>
                        <wps:cNvSpPr txBox="1">
                          <a:spLocks/>
                        </wps:cNvSpPr>
                        <wps:spPr>
                          <a:xfrm rot="21060000">
                            <a:off x="1553817" y="2560320"/>
                            <a:ext cx="488315" cy="200660"/>
                          </a:xfrm>
                          <a:prstGeom prst="rect">
                            <a:avLst/>
                          </a:prstGeom>
                          <a:noFill/>
                          <a:ln w="6350">
                            <a:noFill/>
                          </a:ln>
                        </wps:spPr>
                        <wps:txbx>
                          <w:txbxContent>
                            <w:p w14:paraId="465C4803" w14:textId="77777777" w:rsidR="00384A43" w:rsidRDefault="00384A43" w:rsidP="00E02A1E">
                              <w:pPr>
                                <w:spacing w:line="160" w:lineRule="exact"/>
                                <w:rPr>
                                  <w:sz w:val="13"/>
                                  <w:szCs w:val="13"/>
                                </w:rPr>
                              </w:pPr>
                              <w:r>
                                <w:rPr>
                                  <w:rFonts w:hint="eastAsia"/>
                                  <w:sz w:val="13"/>
                                  <w:szCs w:val="13"/>
                                </w:rPr>
                                <w:t>杂物间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9301491" name="文本框 23"/>
                        <wps:cNvSpPr txBox="1">
                          <a:spLocks/>
                        </wps:cNvSpPr>
                        <wps:spPr>
                          <a:xfrm rot="21060000">
                            <a:off x="536050" y="2579370"/>
                            <a:ext cx="723265" cy="273050"/>
                          </a:xfrm>
                          <a:prstGeom prst="rect">
                            <a:avLst/>
                          </a:prstGeom>
                          <a:noFill/>
                          <a:ln w="6350">
                            <a:noFill/>
                          </a:ln>
                        </wps:spPr>
                        <wps:txbx>
                          <w:txbxContent>
                            <w:p w14:paraId="5D437AB2" w14:textId="77777777" w:rsidR="00384A43" w:rsidRDefault="00384A43" w:rsidP="00E02A1E">
                              <w:pPr>
                                <w:rPr>
                                  <w:sz w:val="11"/>
                                  <w:szCs w:val="11"/>
                                </w:rPr>
                              </w:pPr>
                              <w:r>
                                <w:rPr>
                                  <w:rFonts w:hint="eastAsia"/>
                                  <w:sz w:val="11"/>
                                  <w:szCs w:val="11"/>
                                </w:rPr>
                                <w:t>润滑油仓库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2461790" name="矩形 24"/>
                        <wps:cNvSpPr>
                          <a:spLocks/>
                        </wps:cNvSpPr>
                        <wps:spPr>
                          <a:xfrm rot="21060000">
                            <a:off x="621858" y="2662031"/>
                            <a:ext cx="357505" cy="149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04987157" name="矩形 17"/>
                        <wps:cNvSpPr>
                          <a:spLocks/>
                        </wps:cNvSpPr>
                        <wps:spPr>
                          <a:xfrm rot="21060000">
                            <a:off x="311757" y="2868765"/>
                            <a:ext cx="346710" cy="166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65769386" name="矩形 36"/>
                        <wps:cNvSpPr>
                          <a:spLocks/>
                        </wps:cNvSpPr>
                        <wps:spPr>
                          <a:xfrm rot="21060000">
                            <a:off x="1647576" y="2499857"/>
                            <a:ext cx="24384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0163422" name="文本框 25"/>
                        <wps:cNvSpPr txBox="1">
                          <a:spLocks/>
                        </wps:cNvSpPr>
                        <wps:spPr>
                          <a:xfrm rot="21060000">
                            <a:off x="1267570" y="2600077"/>
                            <a:ext cx="488315" cy="200660"/>
                          </a:xfrm>
                          <a:prstGeom prst="rect">
                            <a:avLst/>
                          </a:prstGeom>
                          <a:noFill/>
                          <a:ln w="6350">
                            <a:noFill/>
                          </a:ln>
                        </wps:spPr>
                        <wps:txbx>
                          <w:txbxContent>
                            <w:p w14:paraId="00C6F62E" w14:textId="77777777" w:rsidR="00384A43" w:rsidRDefault="00384A43" w:rsidP="00E02A1E">
                              <w:pPr>
                                <w:spacing w:line="160" w:lineRule="exact"/>
                                <w:rPr>
                                  <w:sz w:val="13"/>
                                  <w:szCs w:val="13"/>
                                </w:rPr>
                              </w:pPr>
                              <w:r>
                                <w:rPr>
                                  <w:rFonts w:hint="eastAsia"/>
                                  <w:sz w:val="13"/>
                                  <w:szCs w:val="13"/>
                                </w:rPr>
                                <w:t>杂物间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1940653" name="文本框 26"/>
                        <wps:cNvSpPr txBox="1">
                          <a:spLocks/>
                        </wps:cNvSpPr>
                        <wps:spPr>
                          <a:xfrm rot="21060000">
                            <a:off x="917713" y="2560320"/>
                            <a:ext cx="526415" cy="408940"/>
                          </a:xfrm>
                          <a:prstGeom prst="rect">
                            <a:avLst/>
                          </a:prstGeom>
                          <a:noFill/>
                          <a:ln w="6350">
                            <a:noFill/>
                          </a:ln>
                        </wps:spPr>
                        <wps:txbx>
                          <w:txbxContent>
                            <w:p w14:paraId="6BDEEB52" w14:textId="77777777" w:rsidR="00384A43" w:rsidRDefault="00384A43" w:rsidP="00E02A1E">
                              <w:pPr>
                                <w:spacing w:line="160" w:lineRule="exact"/>
                                <w:jc w:val="center"/>
                                <w:rPr>
                                  <w:sz w:val="15"/>
                                  <w:szCs w:val="15"/>
                                </w:rPr>
                              </w:pPr>
                              <w:r>
                                <w:rPr>
                                  <w:rFonts w:hint="eastAsia"/>
                                  <w:sz w:val="15"/>
                                  <w:szCs w:val="15"/>
                                </w:rPr>
                                <w:t>原料、包装材料仓库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9937487" name="文本框 27"/>
                        <wps:cNvSpPr txBox="1">
                          <a:spLocks/>
                        </wps:cNvSpPr>
                        <wps:spPr>
                          <a:xfrm rot="21060000">
                            <a:off x="1800308" y="2528515"/>
                            <a:ext cx="488315" cy="200660"/>
                          </a:xfrm>
                          <a:prstGeom prst="rect">
                            <a:avLst/>
                          </a:prstGeom>
                          <a:noFill/>
                          <a:ln w="6350">
                            <a:noFill/>
                          </a:ln>
                        </wps:spPr>
                        <wps:txbx>
                          <w:txbxContent>
                            <w:p w14:paraId="61F693DC" w14:textId="77777777" w:rsidR="00384A43" w:rsidRDefault="00384A43" w:rsidP="00E02A1E">
                              <w:pPr>
                                <w:spacing w:line="160" w:lineRule="exact"/>
                                <w:rPr>
                                  <w:sz w:val="13"/>
                                  <w:szCs w:val="13"/>
                                </w:rPr>
                              </w:pPr>
                              <w:r>
                                <w:rPr>
                                  <w:rFonts w:hint="eastAsia"/>
                                  <w:sz w:val="13"/>
                                  <w:szCs w:val="13"/>
                                </w:rPr>
                                <w:t>穿棕间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2512935" name="文本框 37"/>
                        <wps:cNvSpPr txBox="1">
                          <a:spLocks/>
                        </wps:cNvSpPr>
                        <wps:spPr>
                          <a:xfrm rot="21060000">
                            <a:off x="2054749" y="2472856"/>
                            <a:ext cx="488315" cy="200660"/>
                          </a:xfrm>
                          <a:prstGeom prst="rect">
                            <a:avLst/>
                          </a:prstGeom>
                          <a:noFill/>
                          <a:ln w="6350">
                            <a:noFill/>
                          </a:ln>
                        </wps:spPr>
                        <wps:txbx>
                          <w:txbxContent>
                            <w:p w14:paraId="4B935A07" w14:textId="77777777" w:rsidR="00384A43" w:rsidRDefault="00384A43" w:rsidP="00E02A1E">
                              <w:pPr>
                                <w:spacing w:line="160" w:lineRule="exact"/>
                                <w:rPr>
                                  <w:sz w:val="13"/>
                                  <w:szCs w:val="13"/>
                                </w:rPr>
                              </w:pPr>
                              <w:r>
                                <w:rPr>
                                  <w:rFonts w:hint="eastAsia"/>
                                  <w:sz w:val="13"/>
                                  <w:szCs w:val="13"/>
                                </w:rPr>
                                <w:t>机修间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1007620" name="文本框 38"/>
                        <wps:cNvSpPr txBox="1">
                          <a:spLocks/>
                        </wps:cNvSpPr>
                        <wps:spPr>
                          <a:xfrm rot="21060000">
                            <a:off x="2309191" y="2350439"/>
                            <a:ext cx="407670" cy="409575"/>
                          </a:xfrm>
                          <a:prstGeom prst="rect">
                            <a:avLst/>
                          </a:prstGeom>
                          <a:noFill/>
                          <a:ln w="6350">
                            <a:noFill/>
                          </a:ln>
                        </wps:spPr>
                        <wps:txbx>
                          <w:txbxContent>
                            <w:p w14:paraId="6EF1A917" w14:textId="77777777" w:rsidR="00384A43" w:rsidRDefault="00384A43" w:rsidP="00E02A1E">
                              <w:pPr>
                                <w:spacing w:line="160" w:lineRule="exact"/>
                                <w:rPr>
                                  <w:sz w:val="13"/>
                                  <w:szCs w:val="13"/>
                                </w:rPr>
                              </w:pPr>
                              <w:r>
                                <w:rPr>
                                  <w:rFonts w:hint="eastAsia"/>
                                  <w:sz w:val="13"/>
                                  <w:szCs w:val="13"/>
                                </w:rPr>
                                <w:t>食堂生活区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8503451" name="文本框 39"/>
                        <wps:cNvSpPr txBox="1">
                          <a:spLocks/>
                        </wps:cNvSpPr>
                        <wps:spPr>
                          <a:xfrm rot="21060000">
                            <a:off x="2579535" y="2366342"/>
                            <a:ext cx="407670" cy="352425"/>
                          </a:xfrm>
                          <a:prstGeom prst="rect">
                            <a:avLst/>
                          </a:prstGeom>
                          <a:noFill/>
                          <a:ln w="6350">
                            <a:noFill/>
                          </a:ln>
                        </wps:spPr>
                        <wps:txbx>
                          <w:txbxContent>
                            <w:p w14:paraId="47F0BC6F" w14:textId="77777777" w:rsidR="00384A43" w:rsidRDefault="00384A43" w:rsidP="00E02A1E">
                              <w:pPr>
                                <w:spacing w:line="160" w:lineRule="exact"/>
                                <w:rPr>
                                  <w:sz w:val="13"/>
                                  <w:szCs w:val="13"/>
                                </w:rPr>
                              </w:pPr>
                              <w:r>
                                <w:rPr>
                                  <w:rFonts w:hint="eastAsia"/>
                                  <w:sz w:val="13"/>
                                  <w:szCs w:val="13"/>
                                </w:rPr>
                                <w:t>白坯仓库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1441230" name="文本框 40"/>
                        <wps:cNvSpPr txBox="1">
                          <a:spLocks/>
                        </wps:cNvSpPr>
                        <wps:spPr>
                          <a:xfrm rot="21060000">
                            <a:off x="2897588" y="2318634"/>
                            <a:ext cx="407670" cy="352425"/>
                          </a:xfrm>
                          <a:prstGeom prst="rect">
                            <a:avLst/>
                          </a:prstGeom>
                          <a:noFill/>
                          <a:ln w="6350">
                            <a:noFill/>
                          </a:ln>
                        </wps:spPr>
                        <wps:txbx>
                          <w:txbxContent>
                            <w:p w14:paraId="5034829A" w14:textId="77777777" w:rsidR="00384A43" w:rsidRDefault="00384A43" w:rsidP="00E02A1E">
                              <w:pPr>
                                <w:spacing w:line="160" w:lineRule="exact"/>
                                <w:rPr>
                                  <w:sz w:val="13"/>
                                  <w:szCs w:val="13"/>
                                </w:rPr>
                              </w:pPr>
                              <w:r>
                                <w:rPr>
                                  <w:rFonts w:hint="eastAsia"/>
                                  <w:sz w:val="13"/>
                                  <w:szCs w:val="13"/>
                                </w:rPr>
                                <w:t>白坯仓库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9703915" name="文本框 55"/>
                        <wps:cNvSpPr txBox="1">
                          <a:spLocks/>
                        </wps:cNvSpPr>
                        <wps:spPr>
                          <a:xfrm rot="21060000">
                            <a:off x="623515" y="1041621"/>
                            <a:ext cx="508000" cy="273050"/>
                          </a:xfrm>
                          <a:prstGeom prst="rect">
                            <a:avLst/>
                          </a:prstGeom>
                          <a:noFill/>
                          <a:ln w="6350">
                            <a:noFill/>
                          </a:ln>
                        </wps:spPr>
                        <wps:txbx>
                          <w:txbxContent>
                            <w:p w14:paraId="07EA9813" w14:textId="77777777" w:rsidR="00384A43" w:rsidRDefault="00384A43" w:rsidP="00E02A1E">
                              <w:pPr>
                                <w:rPr>
                                  <w:sz w:val="20"/>
                                  <w:szCs w:val="20"/>
                                </w:rPr>
                              </w:pPr>
                              <w:r>
                                <w:rPr>
                                  <w:rFonts w:hint="eastAsia"/>
                                  <w:sz w:val="20"/>
                                  <w:szCs w:val="20"/>
                                </w:rPr>
                                <w:t>车棚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2122182" name="箭头: 右 12"/>
                        <wps:cNvSpPr>
                          <a:spLocks/>
                        </wps:cNvSpPr>
                        <wps:spPr>
                          <a:xfrm rot="4740000">
                            <a:off x="1074655" y="121188"/>
                            <a:ext cx="340995" cy="17843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25397287" name="文本框 13"/>
                        <wps:cNvSpPr txBox="1">
                          <a:spLocks/>
                        </wps:cNvSpPr>
                        <wps:spPr>
                          <a:xfrm rot="21060000">
                            <a:off x="1219862" y="0"/>
                            <a:ext cx="628015" cy="273050"/>
                          </a:xfrm>
                          <a:prstGeom prst="rect">
                            <a:avLst/>
                          </a:prstGeom>
                          <a:noFill/>
                          <a:ln w="6350">
                            <a:noFill/>
                          </a:ln>
                        </wps:spPr>
                        <wps:txbx>
                          <w:txbxContent>
                            <w:p w14:paraId="0FD5D035" w14:textId="77777777" w:rsidR="00384A43" w:rsidRDefault="00384A43" w:rsidP="00E02A1E">
                              <w:pPr>
                                <w:rPr>
                                  <w:sz w:val="20"/>
                                  <w:szCs w:val="20"/>
                                </w:rPr>
                              </w:pPr>
                              <w:r>
                                <w:rPr>
                                  <w:rFonts w:hint="eastAsia"/>
                                  <w:sz w:val="20"/>
                                  <w:szCs w:val="20"/>
                                </w:rPr>
                                <w:t>入口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17368339" name="矩形 42"/>
                        <wps:cNvSpPr>
                          <a:spLocks/>
                        </wps:cNvSpPr>
                        <wps:spPr>
                          <a:xfrm rot="21060000">
                            <a:off x="3237837" y="2245416"/>
                            <a:ext cx="164465" cy="3168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00821944" name="文本框 43"/>
                        <wps:cNvSpPr txBox="1">
                          <a:spLocks/>
                        </wps:cNvSpPr>
                        <wps:spPr>
                          <a:xfrm rot="21060000">
                            <a:off x="3183835" y="2247072"/>
                            <a:ext cx="276860" cy="352425"/>
                          </a:xfrm>
                          <a:prstGeom prst="rect">
                            <a:avLst/>
                          </a:prstGeom>
                          <a:noFill/>
                          <a:ln w="6350">
                            <a:noFill/>
                          </a:ln>
                        </wps:spPr>
                        <wps:txbx>
                          <w:txbxContent>
                            <w:p w14:paraId="7BCCB777" w14:textId="77777777" w:rsidR="00384A43" w:rsidRDefault="00384A43" w:rsidP="00E02A1E">
                              <w:pPr>
                                <w:spacing w:line="160" w:lineRule="exact"/>
                                <w:rPr>
                                  <w:sz w:val="13"/>
                                  <w:szCs w:val="13"/>
                                </w:rPr>
                              </w:pPr>
                              <w:r>
                                <w:rPr>
                                  <w:rFonts w:hint="eastAsia"/>
                                  <w:sz w:val="13"/>
                                  <w:szCs w:val="13"/>
                                </w:rPr>
                                <w:t>清</w:t>
                              </w:r>
                            </w:p>
                            <w:p w14:paraId="77A73F32" w14:textId="77777777" w:rsidR="00384A43" w:rsidRDefault="00384A43" w:rsidP="00E02A1E">
                              <w:pPr>
                                <w:spacing w:line="160" w:lineRule="exact"/>
                                <w:rPr>
                                  <w:sz w:val="13"/>
                                  <w:szCs w:val="13"/>
                                </w:rPr>
                              </w:pPr>
                              <w:r>
                                <w:rPr>
                                  <w:rFonts w:hint="eastAsia"/>
                                  <w:sz w:val="13"/>
                                  <w:szCs w:val="13"/>
                                </w:rPr>
                                <w:t>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7095728" name="直接连接符 28"/>
                        <wps:cNvCnPr>
                          <a:cxnSpLocks/>
                        </wps:cNvCnPr>
                        <wps:spPr>
                          <a:xfrm flipH="1">
                            <a:off x="472440" y="2620783"/>
                            <a:ext cx="3051175" cy="481965"/>
                          </a:xfrm>
                          <a:prstGeom prst="line">
                            <a:avLst/>
                          </a:prstGeom>
                          <a:noFill/>
                          <a:ln w="19050">
                            <a:solidFill>
                              <a:schemeClr val="tx1"/>
                            </a:solidFill>
                            <a:prstDash val="dash"/>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869285463" name="直接连接符 57"/>
                        <wps:cNvCnPr>
                          <a:cxnSpLocks/>
                        </wps:cNvCnPr>
                        <wps:spPr>
                          <a:xfrm flipH="1">
                            <a:off x="671222" y="919204"/>
                            <a:ext cx="915670" cy="137160"/>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2118492064" name="直接连接符 58"/>
                        <wps:cNvCnPr>
                          <a:cxnSpLocks/>
                        </wps:cNvCnPr>
                        <wps:spPr>
                          <a:xfrm flipH="1">
                            <a:off x="1967285" y="919204"/>
                            <a:ext cx="762635" cy="122555"/>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2022935318" name="直接连接符 59"/>
                        <wps:cNvCnPr>
                          <a:cxnSpLocks/>
                        </wps:cNvCnPr>
                        <wps:spPr>
                          <a:xfrm flipH="1" flipV="1">
                            <a:off x="2754464" y="911253"/>
                            <a:ext cx="286385" cy="1870075"/>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958879964" name="直接连接符 52"/>
                        <wps:cNvCnPr>
                          <a:cxnSpLocks/>
                        </wps:cNvCnPr>
                        <wps:spPr>
                          <a:xfrm flipH="1">
                            <a:off x="1609476" y="1046425"/>
                            <a:ext cx="292735" cy="41910"/>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901226048" name="直接连接符 64"/>
                        <wps:cNvCnPr>
                          <a:cxnSpLocks/>
                        </wps:cNvCnPr>
                        <wps:spPr>
                          <a:xfrm>
                            <a:off x="1879821" y="672714"/>
                            <a:ext cx="55245" cy="369570"/>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402884532" name="直接连接符 60"/>
                        <wps:cNvCnPr>
                          <a:cxnSpLocks/>
                        </wps:cNvCnPr>
                        <wps:spPr>
                          <a:xfrm>
                            <a:off x="1617428" y="919204"/>
                            <a:ext cx="27940" cy="194945"/>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44398599" name="直接连接符 62"/>
                        <wps:cNvCnPr>
                          <a:cxnSpLocks/>
                        </wps:cNvCnPr>
                        <wps:spPr>
                          <a:xfrm flipV="1">
                            <a:off x="607612" y="791983"/>
                            <a:ext cx="503555" cy="79375"/>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682833813" name="直接连接符 61"/>
                        <wps:cNvCnPr>
                          <a:cxnSpLocks/>
                        </wps:cNvCnPr>
                        <wps:spPr>
                          <a:xfrm>
                            <a:off x="615563" y="879448"/>
                            <a:ext cx="30480" cy="198120"/>
                          </a:xfrm>
                          <a:prstGeom prst="line">
                            <a:avLst/>
                          </a:prstGeom>
                          <a:noFill/>
                          <a:ln w="9525">
                            <a:solidFill>
                              <a:schemeClr val="tx1"/>
                            </a:solidFill>
                            <a:prstDash val="lgDashDotDot"/>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639893423" name="矩形 66"/>
                        <wps:cNvSpPr>
                          <a:spLocks/>
                        </wps:cNvSpPr>
                        <wps:spPr>
                          <a:xfrm rot="21060000">
                            <a:off x="1742992" y="515179"/>
                            <a:ext cx="534035" cy="148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5641E" w14:textId="77777777" w:rsidR="00384A43" w:rsidRDefault="00384A43" w:rsidP="00E02A1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3907296" name="矩形 14"/>
                        <wps:cNvSpPr>
                          <a:spLocks/>
                        </wps:cNvSpPr>
                        <wps:spPr>
                          <a:xfrm rot="21120000">
                            <a:off x="446929" y="3064400"/>
                            <a:ext cx="182245" cy="11620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8922342" name="矩形 18"/>
                        <wps:cNvSpPr>
                          <a:spLocks/>
                        </wps:cNvSpPr>
                        <wps:spPr>
                          <a:xfrm rot="21120000">
                            <a:off x="2490415" y="2746348"/>
                            <a:ext cx="182245" cy="11620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27827556" name="直接连接符 19"/>
                        <wps:cNvCnPr>
                          <a:cxnSpLocks/>
                        </wps:cNvCnPr>
                        <wps:spPr>
                          <a:xfrm>
                            <a:off x="488342" y="2883176"/>
                            <a:ext cx="36195" cy="232410"/>
                          </a:xfrm>
                          <a:prstGeom prst="line">
                            <a:avLst/>
                          </a:prstGeom>
                          <a:noFill/>
                          <a:ln w="19050">
                            <a:solidFill>
                              <a:schemeClr val="tx1"/>
                            </a:solidFill>
                            <a:prstDash val="dash"/>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040259485" name="直接连接符 29"/>
                        <wps:cNvCnPr>
                          <a:cxnSpLocks/>
                        </wps:cNvCnPr>
                        <wps:spPr>
                          <a:xfrm>
                            <a:off x="2515925" y="2509465"/>
                            <a:ext cx="56515" cy="342265"/>
                          </a:xfrm>
                          <a:prstGeom prst="line">
                            <a:avLst/>
                          </a:prstGeom>
                          <a:noFill/>
                          <a:ln w="19050">
                            <a:solidFill>
                              <a:schemeClr val="tx1"/>
                            </a:solidFill>
                            <a:prstDash val="dash"/>
                            <a:headEnd type="none"/>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96600385" name="文本框 47"/>
                        <wps:cNvSpPr txBox="1">
                          <a:spLocks/>
                        </wps:cNvSpPr>
                        <wps:spPr>
                          <a:xfrm rot="21060000">
                            <a:off x="973372" y="1752435"/>
                            <a:ext cx="848360" cy="273050"/>
                          </a:xfrm>
                          <a:prstGeom prst="rect">
                            <a:avLst/>
                          </a:prstGeom>
                          <a:noFill/>
                          <a:ln w="6350">
                            <a:noFill/>
                          </a:ln>
                        </wps:spPr>
                        <wps:txbx>
                          <w:txbxContent>
                            <w:p w14:paraId="4BBADD8B" w14:textId="77777777" w:rsidR="00384A43" w:rsidRDefault="00384A43" w:rsidP="00E02A1E">
                              <w:pPr>
                                <w:rPr>
                                  <w:sz w:val="20"/>
                                  <w:szCs w:val="20"/>
                                </w:rPr>
                              </w:pPr>
                              <w:r>
                                <w:rPr>
                                  <w:rFonts w:hint="eastAsia"/>
                                  <w:sz w:val="20"/>
                                  <w:szCs w:val="20"/>
                                </w:rPr>
                                <w:t>纺织车间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101459803" name="组合 44"/>
                        <wpg:cNvGrpSpPr>
                          <a:grpSpLocks/>
                        </wpg:cNvGrpSpPr>
                        <wpg:grpSpPr>
                          <a:xfrm>
                            <a:off x="4360628" y="2048289"/>
                            <a:ext cx="142240" cy="151765"/>
                            <a:chOff x="8438" y="8438"/>
                            <a:chExt cx="340" cy="340"/>
                          </a:xfrm>
                        </wpg:grpSpPr>
                        <wps:wsp>
                          <wps:cNvPr id="1460548414" name="流程图: 联系 221"/>
                          <wps:cNvSpPr/>
                          <wps:spPr>
                            <a:xfrm>
                              <a:off x="8438" y="8438"/>
                              <a:ext cx="340" cy="34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994333409" name="任意多边形 222"/>
                          <wps:cNvSpPr/>
                          <wps:spPr>
                            <a:xfrm>
                              <a:off x="8468" y="8554"/>
                              <a:ext cx="170" cy="114"/>
                            </a:xfrm>
                            <a:custGeom>
                              <a:avLst/>
                              <a:gdLst/>
                              <a:ahLst/>
                              <a:cxnLst>
                                <a:cxn ang="0">
                                  <a:pos x="0" y="24"/>
                                </a:cxn>
                                <a:cxn ang="0">
                                  <a:pos x="0" y="84"/>
                                </a:cxn>
                                <a:cxn ang="0">
                                  <a:pos x="113" y="90"/>
                                </a:cxn>
                                <a:cxn ang="0">
                                  <a:pos x="170" y="114"/>
                                </a:cxn>
                                <a:cxn ang="0">
                                  <a:pos x="170" y="0"/>
                                </a:cxn>
                                <a:cxn ang="0">
                                  <a:pos x="117" y="21"/>
                                </a:cxn>
                                <a:cxn ang="0">
                                  <a:pos x="0" y="24"/>
                                </a:cxn>
                              </a:cxnLst>
                              <a:rect l="0" t="0" r="0" b="0"/>
                              <a:pathLst>
                                <a:path w="225" h="114">
                                  <a:moveTo>
                                    <a:pt x="0" y="24"/>
                                  </a:moveTo>
                                  <a:lnTo>
                                    <a:pt x="0" y="84"/>
                                  </a:lnTo>
                                  <a:lnTo>
                                    <a:pt x="150" y="90"/>
                                  </a:lnTo>
                                  <a:lnTo>
                                    <a:pt x="225" y="114"/>
                                  </a:lnTo>
                                  <a:lnTo>
                                    <a:pt x="225" y="0"/>
                                  </a:lnTo>
                                  <a:lnTo>
                                    <a:pt x="156" y="21"/>
                                  </a:lnTo>
                                  <a:lnTo>
                                    <a:pt x="0" y="24"/>
                                  </a:ln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204673934" name="任意多边形 223"/>
                          <wps:cNvSpPr/>
                          <wps:spPr>
                            <a:xfrm>
                              <a:off x="8656" y="8497"/>
                              <a:ext cx="70" cy="40"/>
                            </a:xfrm>
                            <a:custGeom>
                              <a:avLst/>
                              <a:gdLst/>
                              <a:ahLst/>
                              <a:cxnLst>
                                <a:cxn ang="0">
                                  <a:pos x="0" y="40"/>
                                </a:cxn>
                                <a:cxn ang="0">
                                  <a:pos x="70" y="0"/>
                                </a:cxn>
                              </a:cxnLst>
                              <a:rect l="0" t="0" r="0" b="0"/>
                              <a:pathLst>
                                <a:path w="70" h="40">
                                  <a:moveTo>
                                    <a:pt x="0" y="40"/>
                                  </a:moveTo>
                                  <a:cubicBezTo>
                                    <a:pt x="22" y="25"/>
                                    <a:pt x="52" y="18"/>
                                    <a:pt x="70" y="0"/>
                                  </a:cubicBezTo>
                                </a:path>
                              </a:pathLst>
                            </a:custGeom>
                            <a:noFill/>
                            <a:ln w="9525" cap="flat" cmpd="sng">
                              <a:solidFill>
                                <a:srgbClr val="000000"/>
                              </a:solidFill>
                              <a:prstDash val="solid"/>
                              <a:round/>
                              <a:headEnd type="none" w="med" len="med"/>
                              <a:tailEnd type="none" w="med" len="med"/>
                            </a:ln>
                          </wps:spPr>
                          <wps:bodyPr upright="1"/>
                        </wps:wsp>
                        <wps:wsp>
                          <wps:cNvPr id="220459926" name="任意多边形 224"/>
                          <wps:cNvSpPr/>
                          <wps:spPr>
                            <a:xfrm>
                              <a:off x="8636" y="8601"/>
                              <a:ext cx="90" cy="16"/>
                            </a:xfrm>
                            <a:custGeom>
                              <a:avLst/>
                              <a:gdLst/>
                              <a:ahLst/>
                              <a:cxnLst>
                                <a:cxn ang="0">
                                  <a:pos x="0" y="16"/>
                                </a:cxn>
                                <a:cxn ang="0">
                                  <a:pos x="90" y="6"/>
                                </a:cxn>
                              </a:cxnLst>
                              <a:rect l="0" t="0" r="0" b="0"/>
                              <a:pathLst>
                                <a:path w="90" h="16">
                                  <a:moveTo>
                                    <a:pt x="0" y="16"/>
                                  </a:moveTo>
                                  <a:cubicBezTo>
                                    <a:pt x="49" y="0"/>
                                    <a:pt x="19" y="6"/>
                                    <a:pt x="90" y="6"/>
                                  </a:cubicBezTo>
                                </a:path>
                              </a:pathLst>
                            </a:custGeom>
                            <a:noFill/>
                            <a:ln w="9525" cap="flat" cmpd="sng">
                              <a:solidFill>
                                <a:srgbClr val="000000"/>
                              </a:solidFill>
                              <a:prstDash val="solid"/>
                              <a:round/>
                              <a:headEnd type="none" w="med" len="med"/>
                              <a:tailEnd type="none" w="med" len="med"/>
                            </a:ln>
                          </wps:spPr>
                          <wps:bodyPr upright="1"/>
                        </wps:wsp>
                        <wps:wsp>
                          <wps:cNvPr id="393257760" name="任意多边形 225"/>
                          <wps:cNvSpPr/>
                          <wps:spPr>
                            <a:xfrm>
                              <a:off x="8646" y="8677"/>
                              <a:ext cx="79" cy="57"/>
                            </a:xfrm>
                            <a:custGeom>
                              <a:avLst/>
                              <a:gdLst/>
                              <a:ahLst/>
                              <a:cxnLst>
                                <a:cxn ang="0">
                                  <a:pos x="0" y="0"/>
                                </a:cxn>
                                <a:cxn ang="0">
                                  <a:pos x="50" y="27"/>
                                </a:cxn>
                                <a:cxn ang="0">
                                  <a:pos x="76" y="54"/>
                                </a:cxn>
                              </a:cxnLst>
                              <a:rect l="0" t="0" r="0" b="0"/>
                              <a:pathLst>
                                <a:path w="93" h="63">
                                  <a:moveTo>
                                    <a:pt x="0" y="0"/>
                                  </a:moveTo>
                                  <a:cubicBezTo>
                                    <a:pt x="24" y="8"/>
                                    <a:pt x="41" y="11"/>
                                    <a:pt x="60" y="30"/>
                                  </a:cubicBezTo>
                                  <a:cubicBezTo>
                                    <a:pt x="93" y="63"/>
                                    <a:pt x="65" y="60"/>
                                    <a:pt x="90" y="60"/>
                                  </a:cubicBezTo>
                                </a:path>
                              </a:pathLst>
                            </a:custGeom>
                            <a:noFill/>
                            <a:ln w="9525" cap="flat" cmpd="sng">
                              <a:solidFill>
                                <a:srgbClr val="000000"/>
                              </a:solidFill>
                              <a:prstDash val="solid"/>
                              <a:round/>
                              <a:headEnd type="none" w="med" len="med"/>
                              <a:tailEnd type="none" w="med" len="med"/>
                            </a:ln>
                          </wps:spPr>
                          <wps:bodyPr upright="1"/>
                        </wps:wsp>
                      </wpg:grpSp>
                      <wpg:grpSp>
                        <wpg:cNvPr id="142956978" name="组合 45"/>
                        <wpg:cNvGrpSpPr>
                          <a:grpSpLocks/>
                        </wpg:cNvGrpSpPr>
                        <wpg:grpSpPr>
                          <a:xfrm>
                            <a:off x="4559410" y="2056241"/>
                            <a:ext cx="194310" cy="86360"/>
                            <a:chOff x="11735" y="8733"/>
                            <a:chExt cx="685" cy="303"/>
                          </a:xfrm>
                        </wpg:grpSpPr>
                        <wps:wsp>
                          <wps:cNvPr id="44592836" name="椭圆 377"/>
                          <wps:cNvSpPr/>
                          <wps:spPr>
                            <a:xfrm>
                              <a:off x="11895" y="8840"/>
                              <a:ext cx="368" cy="19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04952687" name="直接连接符 378"/>
                          <wps:cNvCnPr/>
                          <wps:spPr>
                            <a:xfrm>
                              <a:off x="11735" y="8939"/>
                              <a:ext cx="156" cy="1"/>
                            </a:xfrm>
                            <a:prstGeom prst="line">
                              <a:avLst/>
                            </a:prstGeom>
                            <a:ln w="9525" cap="flat" cmpd="sng">
                              <a:solidFill>
                                <a:srgbClr val="000000"/>
                              </a:solidFill>
                              <a:prstDash val="solid"/>
                              <a:headEnd type="none" w="med" len="med"/>
                              <a:tailEnd type="none" w="med" len="med"/>
                            </a:ln>
                          </wps:spPr>
                          <wps:bodyPr/>
                        </wps:wsp>
                        <wps:wsp>
                          <wps:cNvPr id="2131139345" name="直接连接符 379"/>
                          <wps:cNvCnPr/>
                          <wps:spPr>
                            <a:xfrm>
                              <a:off x="12264" y="8939"/>
                              <a:ext cx="156" cy="1"/>
                            </a:xfrm>
                            <a:prstGeom prst="line">
                              <a:avLst/>
                            </a:prstGeom>
                            <a:ln w="9525" cap="flat" cmpd="sng">
                              <a:solidFill>
                                <a:srgbClr val="000000"/>
                              </a:solidFill>
                              <a:prstDash val="solid"/>
                              <a:headEnd type="none" w="med" len="med"/>
                              <a:tailEnd type="none" w="med" len="med"/>
                            </a:ln>
                          </wps:spPr>
                          <wps:bodyPr/>
                        </wps:wsp>
                        <wps:wsp>
                          <wps:cNvPr id="1420675955" name="直接连接符 380"/>
                          <wps:cNvCnPr/>
                          <wps:spPr>
                            <a:xfrm flipV="1">
                              <a:off x="12073" y="8733"/>
                              <a:ext cx="1" cy="103"/>
                            </a:xfrm>
                            <a:prstGeom prst="line">
                              <a:avLst/>
                            </a:prstGeom>
                            <a:ln w="9525" cap="flat" cmpd="sng">
                              <a:solidFill>
                                <a:srgbClr val="000000"/>
                              </a:solidFill>
                              <a:prstDash val="solid"/>
                              <a:headEnd type="none" w="med" len="med"/>
                              <a:tailEnd type="none" w="med" len="med"/>
                            </a:ln>
                          </wps:spPr>
                          <wps:bodyPr/>
                        </wps:wsp>
                        <wps:wsp>
                          <wps:cNvPr id="2070733364" name="直接连接符 381"/>
                          <wps:cNvCnPr/>
                          <wps:spPr>
                            <a:xfrm flipH="1" flipV="1">
                              <a:off x="11897" y="8798"/>
                              <a:ext cx="39" cy="67"/>
                            </a:xfrm>
                            <a:prstGeom prst="line">
                              <a:avLst/>
                            </a:prstGeom>
                            <a:ln w="9525" cap="flat" cmpd="sng">
                              <a:solidFill>
                                <a:srgbClr val="000000"/>
                              </a:solidFill>
                              <a:prstDash val="solid"/>
                              <a:headEnd type="none" w="med" len="med"/>
                              <a:tailEnd type="none" w="med" len="med"/>
                            </a:ln>
                          </wps:spPr>
                          <wps:bodyPr/>
                        </wps:wsp>
                        <wps:wsp>
                          <wps:cNvPr id="205658023" name="直接连接符 382"/>
                          <wps:cNvCnPr/>
                          <wps:spPr>
                            <a:xfrm flipV="1">
                              <a:off x="12190" y="8805"/>
                              <a:ext cx="61" cy="60"/>
                            </a:xfrm>
                            <a:prstGeom prst="line">
                              <a:avLst/>
                            </a:prstGeom>
                            <a:ln w="9525" cap="flat" cmpd="sng">
                              <a:solidFill>
                                <a:srgbClr val="000000"/>
                              </a:solidFill>
                              <a:prstDash val="solid"/>
                              <a:headEnd type="none" w="med" len="med"/>
                              <a:tailEnd type="none" w="med" len="med"/>
                            </a:ln>
                          </wps:spPr>
                          <wps:bodyPr/>
                        </wps:wsp>
                      </wpg:grpSp>
                      <wps:wsp>
                        <wps:cNvPr id="479174755" name="文本框 48"/>
                        <wps:cNvSpPr txBox="1">
                          <a:spLocks/>
                        </wps:cNvSpPr>
                        <wps:spPr>
                          <a:xfrm rot="20940000">
                            <a:off x="4185699" y="1704727"/>
                            <a:ext cx="687705" cy="446405"/>
                          </a:xfrm>
                          <a:prstGeom prst="rect">
                            <a:avLst/>
                          </a:prstGeom>
                          <a:noFill/>
                          <a:ln w="6350">
                            <a:noFill/>
                          </a:ln>
                        </wps:spPr>
                        <wps:txbx>
                          <w:txbxContent>
                            <w:p w14:paraId="449189D6" w14:textId="77777777" w:rsidR="00384A43" w:rsidRDefault="00384A43" w:rsidP="00E02A1E">
                              <w:pPr>
                                <w:spacing w:line="240" w:lineRule="exact"/>
                                <w:jc w:val="center"/>
                                <w:rPr>
                                  <w:sz w:val="15"/>
                                  <w:szCs w:val="15"/>
                                </w:rPr>
                              </w:pPr>
                              <w:r>
                                <w:rPr>
                                  <w:rFonts w:hint="eastAsia"/>
                                  <w:sz w:val="15"/>
                                  <w:szCs w:val="15"/>
                                </w:rPr>
                                <w:t>污水处</w:t>
                              </w:r>
                            </w:p>
                            <w:p w14:paraId="1E61AE43" w14:textId="77777777" w:rsidR="00384A43" w:rsidRDefault="00384A43" w:rsidP="00E02A1E">
                              <w:pPr>
                                <w:spacing w:line="240" w:lineRule="exact"/>
                                <w:jc w:val="center"/>
                                <w:rPr>
                                  <w:sz w:val="15"/>
                                  <w:szCs w:val="15"/>
                                </w:rPr>
                              </w:pPr>
                              <w:r>
                                <w:rPr>
                                  <w:rFonts w:hint="eastAsia"/>
                                  <w:sz w:val="15"/>
                                  <w:szCs w:val="15"/>
                                </w:rPr>
                                <w:t>理站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911220" name="文本框 50"/>
                        <wps:cNvSpPr txBox="1">
                          <a:spLocks/>
                        </wps:cNvSpPr>
                        <wps:spPr>
                          <a:xfrm rot="21060000">
                            <a:off x="3319007" y="1434383"/>
                            <a:ext cx="848360" cy="273050"/>
                          </a:xfrm>
                          <a:prstGeom prst="rect">
                            <a:avLst/>
                          </a:prstGeom>
                          <a:noFill/>
                          <a:ln w="6350">
                            <a:noFill/>
                          </a:ln>
                        </wps:spPr>
                        <wps:txbx>
                          <w:txbxContent>
                            <w:p w14:paraId="1D8A6041" w14:textId="77777777" w:rsidR="00384A43" w:rsidRDefault="00384A43" w:rsidP="00E02A1E">
                              <w:pPr>
                                <w:rPr>
                                  <w:sz w:val="20"/>
                                  <w:szCs w:val="20"/>
                                </w:rPr>
                              </w:pPr>
                              <w:r>
                                <w:rPr>
                                  <w:rFonts w:hint="eastAsia"/>
                                  <w:sz w:val="20"/>
                                  <w:szCs w:val="20"/>
                                </w:rPr>
                                <w:t>闲置房屋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959508" name="文本框 10"/>
                        <wps:cNvSpPr txBox="1">
                          <a:spLocks/>
                        </wps:cNvSpPr>
                        <wps:spPr>
                          <a:xfrm rot="21060000">
                            <a:off x="1704892" y="445273"/>
                            <a:ext cx="628015" cy="273050"/>
                          </a:xfrm>
                          <a:prstGeom prst="rect">
                            <a:avLst/>
                          </a:prstGeom>
                          <a:noFill/>
                          <a:ln w="6350">
                            <a:noFill/>
                          </a:ln>
                        </wps:spPr>
                        <wps:txbx>
                          <w:txbxContent>
                            <w:p w14:paraId="43C756E7" w14:textId="77777777" w:rsidR="00384A43" w:rsidRDefault="00384A43" w:rsidP="00E02A1E">
                              <w:pPr>
                                <w:rPr>
                                  <w:sz w:val="20"/>
                                  <w:szCs w:val="20"/>
                                </w:rPr>
                              </w:pPr>
                              <w:r>
                                <w:rPr>
                                  <w:rFonts w:hint="eastAsia"/>
                                  <w:sz w:val="20"/>
                                  <w:szCs w:val="20"/>
                                </w:rPr>
                                <w:t>应急池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1032340" name="椭圆 20"/>
                        <wps:cNvSpPr>
                          <a:spLocks/>
                        </wps:cNvSpPr>
                        <wps:spPr>
                          <a:xfrm>
                            <a:off x="2985052" y="2787761"/>
                            <a:ext cx="129540" cy="132080"/>
                          </a:xfrm>
                          <a:prstGeom prst="ellipse">
                            <a:avLst/>
                          </a:prstGeom>
                          <a:noFill/>
                          <a:ln w="6350">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780656005" name="图片 178065600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1378889" y="1579163"/>
                            <a:ext cx="191135" cy="182245"/>
                          </a:xfrm>
                          <a:prstGeom prst="rect">
                            <a:avLst/>
                          </a:prstGeom>
                          <a:noFill/>
                          <a:ln>
                            <a:noFill/>
                          </a:ln>
                        </pic:spPr>
                      </pic:pic>
                      <pic:pic xmlns:pic="http://schemas.openxmlformats.org/drawingml/2006/picture">
                        <pic:nvPicPr>
                          <pic:cNvPr id="240219359" name="图片 78"/>
                          <pic:cNvPicPr>
                            <a:picLocks noChangeAspect="1"/>
                          </pic:cNvPicPr>
                        </pic:nvPicPr>
                        <pic:blipFill>
                          <a:blip r:embed="rId35"/>
                          <a:srcRect/>
                          <a:stretch>
                            <a:fillRect/>
                          </a:stretch>
                        </pic:blipFill>
                        <pic:spPr bwMode="auto">
                          <a:xfrm>
                            <a:off x="3525741" y="2573076"/>
                            <a:ext cx="180975" cy="162560"/>
                          </a:xfrm>
                          <a:prstGeom prst="rect">
                            <a:avLst/>
                          </a:prstGeom>
                          <a:noFill/>
                        </pic:spPr>
                      </pic:pic>
                    </wpg:wgp>
                  </a:graphicData>
                </a:graphic>
              </wp:anchor>
            </w:drawing>
          </mc:Choice>
          <mc:Fallback>
            <w:pict>
              <v:group w14:anchorId="0E0BB404" id="_x0000_s1171" style="position:absolute;left:0;text-align:left;margin-left:76.8pt;margin-top:72.65pt;width:390.7pt;height:250.4pt;z-index:251859456;mso-position-horizontal-relative:text;mso-position-vertical-relative:text" coordsize="49621,31806" o:gfxdata="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">
                <v:shape id="图片 172231754" o:spid="_x0000_s1172" type="#_x0000_t75" style="position:absolute;left:7666;top:28434;width:1962;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">
                  <v:imagedata r:id="rId36" o:title=""/>
                </v:shape>
                <v:shape id="图片 8" o:spid="_x0000_s1173" type="#_x0000_t75" style="position:absolute;left:40107;top:21437;width:1721;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">
                  <v:imagedata r:id="rId37" o:title="" croptop="22016f" cropbottom="20070f" cropleft="15616f" cropright="17664f"/>
                </v:shape>
                <v:shape id="图片 48" o:spid="_x0000_s1174" type="#_x0000_t75" style="position:absolute;left:18559;top:9987;width:1677;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">
                  <v:imagedata r:id="rId38" o:title=""/>
                </v:shape>
                <v:shape id="图片 48" o:spid="_x0000_s1175" type="#_x0000_t75" style="position:absolute;left:29595;top:26716;width:1676;height:1600;rotation:-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">
                  <v:imagedata r:id="rId38" o:title=""/>
                </v:shape>
                <v:rect id="矩形 11" o:spid="_x0000_s1176" style="position:absolute;left:1063;top:2665;width:48558;height:24441;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" filled="f" strokecolor="black [3213]" strokeweight="2pt">
                  <v:path arrowok="t"/>
                </v:rect>
                <v:rect id="矩形 31" o:spid="_x0000_s1177" style="position:absolute;left:2799;top:25026;width:29750;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" filled="f" strokecolor="black [3213]" strokeweight="2pt">
                  <v:path arrowok="t"/>
                </v:rect>
                <v:rect id="矩形 51" o:spid="_x0000_s1178" style="position:absolute;left:1573;top:11716;width:26727;height:13551;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" filled="f" strokecolor="black [3213]" strokeweight="2pt">
                  <v:path arrowok="t"/>
                </v:rect>
                <v:rect id="矩形 9" o:spid="_x0000_s1179" style="position:absolute;left:5423;top:5310;width:5340;height:2597;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" filled="f" strokecolor="black [3213]" strokeweight="2pt">
                  <v:path arrowok="t"/>
                  <v:textbox>
                    <w:txbxContent>
                      <w:p w14:paraId="6A5B7752" w14:textId="77777777" w:rsidR="00384A43" w:rsidRDefault="00384A43" w:rsidP="00E02A1E">
                        <w:pPr>
                          <w:jc w:val="center"/>
                          <w:rPr>
                            <w:color w:val="000000" w:themeColor="text1"/>
                          </w:rPr>
                        </w:pPr>
                        <w:r>
                          <w:rPr>
                            <w:rFonts w:hint="eastAsia"/>
                            <w:color w:val="000000" w:themeColor="text1"/>
                          </w:rPr>
                          <w:t>门卫</w:t>
                        </w:r>
                      </w:p>
                    </w:txbxContent>
                  </v:textbox>
                </v:rect>
                <v:rect id="矩形 46" o:spid="_x0000_s1180" style="position:absolute;left:43064;top:17714;width:4280;height:4179;rotation:-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" filled="f" strokecolor="black [3213]" strokeweight="2pt">
                  <v:path arrowok="t"/>
                  <v:textbox>
                    <w:txbxContent>
                      <w:p w14:paraId="51FD76E7" w14:textId="77777777" w:rsidR="00384A43" w:rsidRDefault="00384A43" w:rsidP="00E02A1E">
                        <w:pPr>
                          <w:spacing w:line="240" w:lineRule="exact"/>
                          <w:jc w:val="center"/>
                          <w:rPr>
                            <w:sz w:val="15"/>
                            <w:szCs w:val="15"/>
                          </w:rPr>
                        </w:pPr>
                      </w:p>
                    </w:txbxContent>
                  </v:textbox>
                </v:rect>
                <v:rect id="矩形 49" o:spid="_x0000_s1181" style="position:absolute;left:32807;top:13913;width:8534;height:4178;rotation:-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" filled="f" strokecolor="black [3213]" strokeweight="2pt">
                  <v:path arrowok="t"/>
                </v:rect>
                <v:rect id="矩形 63" o:spid="_x0000_s1182" style="position:absolute;top:6105;width:5829;height:7335;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" filled="f" strokecolor="black [3213]" strokeweight="2pt">
                  <v:path arrowok="t"/>
                  <v:textbox>
                    <w:txbxContent>
                      <w:p w14:paraId="03C76E43" w14:textId="77777777" w:rsidR="00384A43" w:rsidRDefault="00384A43" w:rsidP="00E02A1E">
                        <w:pPr>
                          <w:jc w:val="center"/>
                          <w:rPr>
                            <w:color w:val="000000" w:themeColor="text1"/>
                          </w:rPr>
                        </w:pPr>
                        <w:r>
                          <w:rPr>
                            <w:rFonts w:hint="eastAsia"/>
                            <w:color w:val="000000" w:themeColor="text1"/>
                          </w:rPr>
                          <w:t>原料仓库</w:t>
                        </w:r>
                      </w:p>
                    </w:txbxContent>
                  </v:textbox>
                </v:rect>
                <v:rect id="矩形 53" o:spid="_x0000_s1183" style="position:absolute;left:6298;top:11194;width:5340;height:1346;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" filled="f" strokecolor="black [3213]" strokeweight="2pt">
                  <v:path arrowok="t"/>
                </v:rect>
                <v:rect id="矩形 54" o:spid="_x0000_s1184" style="position:absolute;left:11545;top:10002;width:4471;height:1752;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" filled="f" strokecolor="black [3213]" strokeweight="2pt">
                  <v:path arrowok="t"/>
                  <v:textbox>
                    <w:txbxContent>
                      <w:p w14:paraId="14DDBADD" w14:textId="77777777" w:rsidR="00384A43" w:rsidRDefault="00384A43" w:rsidP="00E02A1E"/>
                    </w:txbxContent>
                  </v:textbox>
                </v:rect>
                <v:shape id="文本框 56" o:spid="_x0000_s1185" type="#_x0000_t202" style="position:absolute;left:11005;top:9462;width:6281;height:2730;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" filled="f" stroked="f" strokeweight=".5pt">
                  <v:textbox>
                    <w:txbxContent>
                      <w:p w14:paraId="19565E72" w14:textId="77777777" w:rsidR="00384A43" w:rsidRDefault="00384A43" w:rsidP="00E02A1E">
                        <w:pPr>
                          <w:rPr>
                            <w:sz w:val="20"/>
                            <w:szCs w:val="20"/>
                          </w:rPr>
                        </w:pPr>
                        <w:r>
                          <w:rPr>
                            <w:rFonts w:hint="eastAsia"/>
                            <w:sz w:val="20"/>
                            <w:szCs w:val="20"/>
                          </w:rPr>
                          <w:t>办公室</w:t>
                        </w:r>
                      </w:p>
                    </w:txbxContent>
                  </v:textbox>
                </v:shape>
                <v:rect id="矩形 41" o:spid="_x0000_s1186" style="position:absolute;left:29356;top:22851;width:3067;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" filled="f" strokecolor="black [3213]" strokeweight="2pt">
                  <v:path arrowok="t"/>
                </v:rect>
                <v:rect id="矩形 21" o:spid="_x0000_s1187" style="position:absolute;left:9955;top:25904;width:3607;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" filled="f" strokecolor="black [3213]" strokeweight="2pt">
                  <v:path arrowok="t"/>
                  <v:textbox>
                    <w:txbxContent>
                      <w:p w14:paraId="2171EAB2" w14:textId="77777777" w:rsidR="00384A43" w:rsidRDefault="00384A43" w:rsidP="00E02A1E"/>
                    </w:txbxContent>
                  </v:textbox>
                </v:rect>
                <v:shape id="文本框 15" o:spid="_x0000_s1188" type="#_x0000_t202" style="position:absolute;left:2259;top:27988;width:4991;height:2731;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" filled="f" stroked="f" strokeweight=".5pt">
                  <v:textbox>
                    <w:txbxContent>
                      <w:p w14:paraId="2A4579BE" w14:textId="77777777" w:rsidR="00384A43" w:rsidRDefault="00384A43" w:rsidP="00E02A1E">
                        <w:pPr>
                          <w:rPr>
                            <w:sz w:val="16"/>
                            <w:szCs w:val="16"/>
                          </w:rPr>
                        </w:pPr>
                        <w:r>
                          <w:rPr>
                            <w:rFonts w:hint="eastAsia"/>
                            <w:sz w:val="16"/>
                            <w:szCs w:val="16"/>
                          </w:rPr>
                          <w:t>卫生间</w:t>
                        </w:r>
                      </w:p>
                    </w:txbxContent>
                  </v:textbox>
                </v:shape>
                <v:rect id="矩形 16" o:spid="_x0000_s1189" style="position:absolute;left:6536;top:28131;width:3607;height:1663;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" filled="f" strokecolor="black [3213]" strokeweight="2pt">
                  <v:path arrowok="t"/>
                </v:rect>
                <v:rect id="矩形 32" o:spid="_x0000_s1190" style="position:absolute;left:23870;top:23885;width:2464;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" filled="f" strokecolor="black [3213]" strokeweight="2pt">
                  <v:path arrowok="t"/>
                </v:rect>
                <v:rect id="矩形 33" o:spid="_x0000_s1191" style="position:absolute;left:21405;top:24282;width:2477;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" filled="f" strokecolor="black [3213]" strokeweight="2pt">
                  <v:path arrowok="t"/>
                </v:rect>
                <v:rect id="矩形 34" o:spid="_x0000_s1192" style="position:absolute;left:26335;top:23328;width:3067;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" filled="f" strokecolor="black [3213]" strokeweight="2pt">
                  <v:path arrowok="t"/>
                </v:rect>
                <v:rect id="矩形 35" o:spid="_x0000_s1193" style="position:absolute;left:18940;top:24601;width:2439;height:3333;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" filled="f" strokecolor="black [3213]" strokeweight="2pt">
                  <v:path arrowok="t"/>
                </v:rect>
                <v:shape id="文本框 22" o:spid="_x0000_s1194" type="#_x0000_t202" style="position:absolute;left:15538;top:25603;width:4883;height:2006;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" filled="f" stroked="f" strokeweight=".5pt">
                  <v:textbox>
                    <w:txbxContent>
                      <w:p w14:paraId="465C4803" w14:textId="77777777" w:rsidR="00384A43" w:rsidRDefault="00384A43" w:rsidP="00E02A1E">
                        <w:pPr>
                          <w:spacing w:line="160" w:lineRule="exact"/>
                          <w:rPr>
                            <w:sz w:val="13"/>
                            <w:szCs w:val="13"/>
                          </w:rPr>
                        </w:pPr>
                        <w:r>
                          <w:rPr>
                            <w:rFonts w:hint="eastAsia"/>
                            <w:sz w:val="13"/>
                            <w:szCs w:val="13"/>
                          </w:rPr>
                          <w:t>杂物间</w:t>
                        </w:r>
                      </w:p>
                    </w:txbxContent>
                  </v:textbox>
                </v:shape>
                <v:shape id="文本框 23" o:spid="_x0000_s1195" type="#_x0000_t202" style="position:absolute;left:5360;top:25793;width:7233;height:2731;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" filled="f" stroked="f" strokeweight=".5pt">
                  <v:textbox>
                    <w:txbxContent>
                      <w:p w14:paraId="5D437AB2" w14:textId="77777777" w:rsidR="00384A43" w:rsidRDefault="00384A43" w:rsidP="00E02A1E">
                        <w:pPr>
                          <w:rPr>
                            <w:sz w:val="11"/>
                            <w:szCs w:val="11"/>
                          </w:rPr>
                        </w:pPr>
                        <w:r>
                          <w:rPr>
                            <w:rFonts w:hint="eastAsia"/>
                            <w:sz w:val="11"/>
                            <w:szCs w:val="11"/>
                          </w:rPr>
                          <w:t>润滑油仓库</w:t>
                        </w:r>
                      </w:p>
                    </w:txbxContent>
                  </v:textbox>
                </v:shape>
                <v:rect id="矩形 24" o:spid="_x0000_s1196" style="position:absolute;left:6218;top:26620;width:3575;height:1492;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" filled="f" strokecolor="black [3213]" strokeweight="2pt">
                  <v:path arrowok="t"/>
                </v:rect>
                <v:rect id="矩形 17" o:spid="_x0000_s1197" style="position:absolute;left:3117;top:28687;width:3467;height:166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" filled="f" strokecolor="black [3213]" strokeweight="2pt">
                  <v:path arrowok="t"/>
                </v:rect>
                <v:rect id="矩形 36" o:spid="_x0000_s1198" style="position:absolute;left:16475;top:24998;width:2439;height:3334;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" filled="f" strokecolor="black [3213]" strokeweight="2pt">
                  <v:path arrowok="t"/>
                </v:rect>
                <v:shape id="文本框 25" o:spid="_x0000_s1199" type="#_x0000_t202" style="position:absolute;left:12675;top:26000;width:4883;height:2007;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" filled="f" stroked="f" strokeweight=".5pt">
                  <v:textbox>
                    <w:txbxContent>
                      <w:p w14:paraId="00C6F62E" w14:textId="77777777" w:rsidR="00384A43" w:rsidRDefault="00384A43" w:rsidP="00E02A1E">
                        <w:pPr>
                          <w:spacing w:line="160" w:lineRule="exact"/>
                          <w:rPr>
                            <w:sz w:val="13"/>
                            <w:szCs w:val="13"/>
                          </w:rPr>
                        </w:pPr>
                        <w:r>
                          <w:rPr>
                            <w:rFonts w:hint="eastAsia"/>
                            <w:sz w:val="13"/>
                            <w:szCs w:val="13"/>
                          </w:rPr>
                          <w:t>杂物间</w:t>
                        </w:r>
                      </w:p>
                    </w:txbxContent>
                  </v:textbox>
                </v:shape>
                <v:shape id="文本框 26" o:spid="_x0000_s1200" type="#_x0000_t202" style="position:absolute;left:9177;top:25603;width:5264;height:4089;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" filled="f" stroked="f" strokeweight=".5pt">
                  <v:textbox>
                    <w:txbxContent>
                      <w:p w14:paraId="6BDEEB52" w14:textId="77777777" w:rsidR="00384A43" w:rsidRDefault="00384A43" w:rsidP="00E02A1E">
                        <w:pPr>
                          <w:spacing w:line="160" w:lineRule="exact"/>
                          <w:jc w:val="center"/>
                          <w:rPr>
                            <w:sz w:val="15"/>
                            <w:szCs w:val="15"/>
                          </w:rPr>
                        </w:pPr>
                        <w:r>
                          <w:rPr>
                            <w:rFonts w:hint="eastAsia"/>
                            <w:sz w:val="15"/>
                            <w:szCs w:val="15"/>
                          </w:rPr>
                          <w:t>原料、包装材料仓库</w:t>
                        </w:r>
                      </w:p>
                    </w:txbxContent>
                  </v:textbox>
                </v:shape>
                <v:shape id="文本框 27" o:spid="_x0000_s1201" type="#_x0000_t202" style="position:absolute;left:18003;top:25285;width:4883;height:2006;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" filled="f" stroked="f" strokeweight=".5pt">
                  <v:textbox>
                    <w:txbxContent>
                      <w:p w14:paraId="61F693DC" w14:textId="77777777" w:rsidR="00384A43" w:rsidRDefault="00384A43" w:rsidP="00E02A1E">
                        <w:pPr>
                          <w:spacing w:line="160" w:lineRule="exact"/>
                          <w:rPr>
                            <w:sz w:val="13"/>
                            <w:szCs w:val="13"/>
                          </w:rPr>
                        </w:pPr>
                        <w:r>
                          <w:rPr>
                            <w:rFonts w:hint="eastAsia"/>
                            <w:sz w:val="13"/>
                            <w:szCs w:val="13"/>
                          </w:rPr>
                          <w:t>穿棕间</w:t>
                        </w:r>
                      </w:p>
                    </w:txbxContent>
                  </v:textbox>
                </v:shape>
                <v:shape id="文本框 37" o:spid="_x0000_s1202" type="#_x0000_t202" style="position:absolute;left:20547;top:24728;width:4883;height:2007;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" filled="f" stroked="f" strokeweight=".5pt">
                  <v:textbox>
                    <w:txbxContent>
                      <w:p w14:paraId="4B935A07" w14:textId="77777777" w:rsidR="00384A43" w:rsidRDefault="00384A43" w:rsidP="00E02A1E">
                        <w:pPr>
                          <w:spacing w:line="160" w:lineRule="exact"/>
                          <w:rPr>
                            <w:sz w:val="13"/>
                            <w:szCs w:val="13"/>
                          </w:rPr>
                        </w:pPr>
                        <w:r>
                          <w:rPr>
                            <w:rFonts w:hint="eastAsia"/>
                            <w:sz w:val="13"/>
                            <w:szCs w:val="13"/>
                          </w:rPr>
                          <w:t>机修间</w:t>
                        </w:r>
                      </w:p>
                    </w:txbxContent>
                  </v:textbox>
                </v:shape>
                <v:shape id="文本框 38" o:spid="_x0000_s1203" type="#_x0000_t202" style="position:absolute;left:23091;top:23504;width:4077;height:4096;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" filled="f" stroked="f" strokeweight=".5pt">
                  <v:textbox>
                    <w:txbxContent>
                      <w:p w14:paraId="6EF1A917" w14:textId="77777777" w:rsidR="00384A43" w:rsidRDefault="00384A43" w:rsidP="00E02A1E">
                        <w:pPr>
                          <w:spacing w:line="160" w:lineRule="exact"/>
                          <w:rPr>
                            <w:sz w:val="13"/>
                            <w:szCs w:val="13"/>
                          </w:rPr>
                        </w:pPr>
                        <w:r>
                          <w:rPr>
                            <w:rFonts w:hint="eastAsia"/>
                            <w:sz w:val="13"/>
                            <w:szCs w:val="13"/>
                          </w:rPr>
                          <w:t>食堂生活区</w:t>
                        </w:r>
                      </w:p>
                    </w:txbxContent>
                  </v:textbox>
                </v:shape>
                <v:shape id="文本框 39" o:spid="_x0000_s1204" type="#_x0000_t202" style="position:absolute;left:25795;top:23663;width:4077;height:3524;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" filled="f" stroked="f" strokeweight=".5pt">
                  <v:textbox>
                    <w:txbxContent>
                      <w:p w14:paraId="47F0BC6F" w14:textId="77777777" w:rsidR="00384A43" w:rsidRDefault="00384A43" w:rsidP="00E02A1E">
                        <w:pPr>
                          <w:spacing w:line="160" w:lineRule="exact"/>
                          <w:rPr>
                            <w:sz w:val="13"/>
                            <w:szCs w:val="13"/>
                          </w:rPr>
                        </w:pPr>
                        <w:r>
                          <w:rPr>
                            <w:rFonts w:hint="eastAsia"/>
                            <w:sz w:val="13"/>
                            <w:szCs w:val="13"/>
                          </w:rPr>
                          <w:t>白坯仓库</w:t>
                        </w:r>
                      </w:p>
                    </w:txbxContent>
                  </v:textbox>
                </v:shape>
                <v:shape id="文本框 40" o:spid="_x0000_s1205" type="#_x0000_t202" style="position:absolute;left:28975;top:23186;width:4077;height:3524;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" filled="f" stroked="f" strokeweight=".5pt">
                  <v:textbox>
                    <w:txbxContent>
                      <w:p w14:paraId="5034829A" w14:textId="77777777" w:rsidR="00384A43" w:rsidRDefault="00384A43" w:rsidP="00E02A1E">
                        <w:pPr>
                          <w:spacing w:line="160" w:lineRule="exact"/>
                          <w:rPr>
                            <w:sz w:val="13"/>
                            <w:szCs w:val="13"/>
                          </w:rPr>
                        </w:pPr>
                        <w:r>
                          <w:rPr>
                            <w:rFonts w:hint="eastAsia"/>
                            <w:sz w:val="13"/>
                            <w:szCs w:val="13"/>
                          </w:rPr>
                          <w:t>白坯仓库</w:t>
                        </w:r>
                      </w:p>
                    </w:txbxContent>
                  </v:textbox>
                </v:shape>
                <v:shape id="文本框 55" o:spid="_x0000_s1206" type="#_x0000_t202" style="position:absolute;left:6235;top:10416;width:5080;height:2730;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" filled="f" stroked="f" strokeweight=".5pt">
                  <v:textbox>
                    <w:txbxContent>
                      <w:p w14:paraId="07EA9813" w14:textId="77777777" w:rsidR="00384A43" w:rsidRDefault="00384A43" w:rsidP="00E02A1E">
                        <w:pPr>
                          <w:rPr>
                            <w:sz w:val="20"/>
                            <w:szCs w:val="20"/>
                          </w:rPr>
                        </w:pPr>
                        <w:r>
                          <w:rPr>
                            <w:rFonts w:hint="eastAsia"/>
                            <w:sz w:val="20"/>
                            <w:szCs w:val="20"/>
                          </w:rPr>
                          <w:t>车棚</w:t>
                        </w:r>
                      </w:p>
                    </w:txbxContent>
                  </v:textbox>
                </v:shape>
                <v:shape id="箭头: 右 12" o:spid="_x0000_s1207" type="#_x0000_t13" style="position:absolute;left:10746;top:1212;width:3410;height:1784;rotation: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" adj="15949" filled="f" strokecolor="black [3213]" strokeweight="2pt">
                  <v:path arrowok="t"/>
                </v:shape>
                <v:shape id="文本框 13" o:spid="_x0000_s1208" type="#_x0000_t202" style="position:absolute;left:12198;width:6280;height:2730;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" filled="f" stroked="f" strokeweight=".5pt">
                  <v:textbox>
                    <w:txbxContent>
                      <w:p w14:paraId="0FD5D035" w14:textId="77777777" w:rsidR="00384A43" w:rsidRDefault="00384A43" w:rsidP="00E02A1E">
                        <w:pPr>
                          <w:rPr>
                            <w:sz w:val="20"/>
                            <w:szCs w:val="20"/>
                          </w:rPr>
                        </w:pPr>
                        <w:r>
                          <w:rPr>
                            <w:rFonts w:hint="eastAsia"/>
                            <w:sz w:val="20"/>
                            <w:szCs w:val="20"/>
                          </w:rPr>
                          <w:t>入口</w:t>
                        </w:r>
                      </w:p>
                    </w:txbxContent>
                  </v:textbox>
                </v:shape>
                <v:rect id="矩形 42" o:spid="_x0000_s1209" style="position:absolute;left:32378;top:22454;width:1645;height:3168;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" filled="f" strokecolor="black [3213]" strokeweight="2pt">
                  <v:path arrowok="t"/>
                </v:rect>
                <v:shape id="文本框 43" o:spid="_x0000_s1210" type="#_x0000_t202" style="position:absolute;left:31838;top:22470;width:2768;height:3524;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" filled="f" stroked="f" strokeweight=".5pt">
                  <v:textbox>
                    <w:txbxContent>
                      <w:p w14:paraId="7BCCB777" w14:textId="77777777" w:rsidR="00384A43" w:rsidRDefault="00384A43" w:rsidP="00E02A1E">
                        <w:pPr>
                          <w:spacing w:line="160" w:lineRule="exact"/>
                          <w:rPr>
                            <w:sz w:val="13"/>
                            <w:szCs w:val="13"/>
                          </w:rPr>
                        </w:pPr>
                        <w:r>
                          <w:rPr>
                            <w:rFonts w:hint="eastAsia"/>
                            <w:sz w:val="13"/>
                            <w:szCs w:val="13"/>
                          </w:rPr>
                          <w:t>清</w:t>
                        </w:r>
                      </w:p>
                      <w:p w14:paraId="77A73F32" w14:textId="77777777" w:rsidR="00384A43" w:rsidRDefault="00384A43" w:rsidP="00E02A1E">
                        <w:pPr>
                          <w:spacing w:line="160" w:lineRule="exact"/>
                          <w:rPr>
                            <w:sz w:val="13"/>
                            <w:szCs w:val="13"/>
                          </w:rPr>
                        </w:pPr>
                        <w:r>
                          <w:rPr>
                            <w:rFonts w:hint="eastAsia"/>
                            <w:sz w:val="13"/>
                            <w:szCs w:val="13"/>
                          </w:rPr>
                          <w:t>洗</w:t>
                        </w:r>
                      </w:p>
                    </w:txbxContent>
                  </v:textbox>
                </v:shape>
                <v:line id="直接连接符 28" o:spid="_x0000_s1211" style="position:absolute;flip:x;visibility:visible;mso-wrap-style:square" from="4724,26207" to="35236,3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" strokecolor="black [3213]" strokeweight="1.5pt">
                  <v:stroke dashstyle="dash"/>
                  <o:lock v:ext="edit" shapetype="f"/>
                </v:line>
                <v:line id="直接连接符 57" o:spid="_x0000_s1212" style="position:absolute;flip:x;visibility:visible;mso-wrap-style:square" from="6712,9192" to="15868,1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" strokecolor="black [3213]">
                  <v:stroke dashstyle="longDashDotDot"/>
                  <o:lock v:ext="edit" shapetype="f"/>
                </v:line>
                <v:line id="直接连接符 58" o:spid="_x0000_s1213" style="position:absolute;flip:x;visibility:visible;mso-wrap-style:square" from="19672,9192" to="27299,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" strokecolor="black [3213]">
                  <v:stroke dashstyle="longDashDotDot"/>
                  <o:lock v:ext="edit" shapetype="f"/>
                </v:line>
                <v:line id="直接连接符 59" o:spid="_x0000_s1214" style="position:absolute;flip:x y;visibility:visible;mso-wrap-style:square" from="27544,9112" to="30408,2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" strokecolor="black [3213]">
                  <v:stroke dashstyle="longDashDotDot"/>
                  <o:lock v:ext="edit" shapetype="f"/>
                </v:line>
                <v:line id="直接连接符 52" o:spid="_x0000_s1215" style="position:absolute;flip:x;visibility:visible;mso-wrap-style:square" from="16094,10464" to="19022,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" strokecolor="black [3213]">
                  <v:stroke dashstyle="longDashDotDot"/>
                  <o:lock v:ext="edit" shapetype="f"/>
                </v:line>
                <v:line id="直接连接符 64" o:spid="_x0000_s1216" style="position:absolute;visibility:visible;mso-wrap-style:square" from="18798,6727" to="19350,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" strokecolor="black [3213]">
                  <v:stroke dashstyle="longDashDotDot"/>
                  <o:lock v:ext="edit" shapetype="f"/>
                </v:line>
                <v:line id="直接连接符 60" o:spid="_x0000_s1217" style="position:absolute;visibility:visible;mso-wrap-style:square" from="16174,9192" to="1645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" strokecolor="black [3213]">
                  <v:stroke dashstyle="longDashDotDot"/>
                  <o:lock v:ext="edit" shapetype="f"/>
                </v:line>
                <v:line id="直接连接符 62" o:spid="_x0000_s1218" style="position:absolute;flip:y;visibility:visible;mso-wrap-style:square" from="6076,7919" to="11111,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" strokecolor="black [3213]">
                  <v:stroke dashstyle="longDashDotDot"/>
                  <o:lock v:ext="edit" shapetype="f"/>
                </v:line>
                <v:line id="直接连接符 61" o:spid="_x0000_s1219" style="position:absolute;visibility:visible;mso-wrap-style:square" from="6155,8794" to="6460,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" strokecolor="black [3213]">
                  <v:stroke dashstyle="longDashDotDot"/>
                  <o:lock v:ext="edit" shapetype="f"/>
                </v:line>
                <v:rect id="矩形 66" o:spid="_x0000_s1220" style="position:absolute;left:17429;top:5151;width:5341;height:1486;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" filled="f" strokecolor="black [3213]" strokeweight="2pt">
                  <v:path arrowok="t"/>
                  <v:textbox>
                    <w:txbxContent>
                      <w:p w14:paraId="6925641E" w14:textId="77777777" w:rsidR="00384A43" w:rsidRDefault="00384A43" w:rsidP="00E02A1E">
                        <w:pPr>
                          <w:jc w:val="center"/>
                          <w:rPr>
                            <w:color w:val="000000" w:themeColor="text1"/>
                          </w:rPr>
                        </w:pPr>
                      </w:p>
                    </w:txbxContent>
                  </v:textbox>
                </v:rect>
                <v:rect id="矩形 14" o:spid="_x0000_s1221" style="position:absolute;left:4469;top:30644;width:1822;height:1162;rotation:-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" fillcolor="black [3213]" strokecolor="black [3213]" strokeweight="2pt">
                  <v:path arrowok="t"/>
                </v:rect>
                <v:rect id="矩形 18" o:spid="_x0000_s1222" style="position:absolute;left:24904;top:27463;width:1822;height:1162;rotation:-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" fillcolor="black [3213]" strokecolor="black [3213]" strokeweight="2pt">
                  <v:path arrowok="t"/>
                </v:rect>
                <v:line id="直接连接符 19" o:spid="_x0000_s1223" style="position:absolute;visibility:visible;mso-wrap-style:square" from="4883,28831" to="5245,3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" strokecolor="black [3213]" strokeweight="1.5pt">
                  <v:stroke dashstyle="dash"/>
                  <o:lock v:ext="edit" shapetype="f"/>
                </v:line>
                <v:line id="直接连接符 29" o:spid="_x0000_s1224" style="position:absolute;visibility:visible;mso-wrap-style:square" from="25159,25094" to="25724,2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" strokecolor="black [3213]" strokeweight="1.5pt">
                  <v:stroke dashstyle="dash"/>
                  <o:lock v:ext="edit" shapetype="f"/>
                </v:line>
                <v:shape id="文本框 47" o:spid="_x0000_s1225" type="#_x0000_t202" style="position:absolute;left:9733;top:17524;width:8484;height:2730;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" filled="f" stroked="f" strokeweight=".5pt">
                  <v:textbox>
                    <w:txbxContent>
                      <w:p w14:paraId="4BBADD8B" w14:textId="77777777" w:rsidR="00384A43" w:rsidRDefault="00384A43" w:rsidP="00E02A1E">
                        <w:pPr>
                          <w:rPr>
                            <w:sz w:val="20"/>
                            <w:szCs w:val="20"/>
                          </w:rPr>
                        </w:pPr>
                        <w:r>
                          <w:rPr>
                            <w:rFonts w:hint="eastAsia"/>
                            <w:sz w:val="20"/>
                            <w:szCs w:val="20"/>
                          </w:rPr>
                          <w:t>纺织车间</w:t>
                        </w:r>
                      </w:p>
                    </w:txbxContent>
                  </v:textbox>
                </v:shape>
                <v:group id="组合 44" o:spid="_x0000_s1226" style="position:absolute;left:43606;top:20482;width:1422;height:1518" coordorigin="8438,8438"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">
                  <v:shape id="流程图: 联系 221" o:spid="_x0000_s1227" type="#_x0000_t120" style="position:absolute;left:8438;top:8438;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"/>
                  <v:shape id="任意多边形 222" o:spid="_x0000_s1228" style="position:absolute;left:8468;top:8554;width:170;height:114;visibility:visible;mso-wrap-style:square;v-text-anchor:top" coordsize="22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" path="m,24l,84r150,6l225,114,225,,156,21,,24xe">
                    <v:path arrowok="t" o:connecttype="custom" o:connectlocs="0,24;0,84;113,90;170,114;170,0;117,21;0,24" o:connectangles="0,0,0,0,0,0,0" textboxrect="0,0,225,114"/>
                  </v:shape>
                  <v:shape id="任意多边形 223" o:spid="_x0000_s1229" style="position:absolute;left:8656;top:8497;width:70;height:40;visibility:visible;mso-wrap-style:square;v-text-anchor:top" coordsize="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" path="m,40c22,25,52,18,70,e" filled="f">
                    <v:path arrowok="t" o:connecttype="custom" o:connectlocs="0,40;70,0" o:connectangles="0,0" textboxrect="0,0,70,40"/>
                  </v:shape>
                  <v:shape id="任意多边形 224" o:spid="_x0000_s1230" style="position:absolute;left:8636;top:8601;width:90;height:16;visibility:visible;mso-wrap-style:square;v-text-anchor:top" coordsize="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" path="m,16c49,,19,6,90,6e" filled="f">
                    <v:path arrowok="t" o:connecttype="custom" o:connectlocs="0,16;90,6" o:connectangles="0,0" textboxrect="0,0,90,16"/>
                  </v:shape>
                  <v:shape id="任意多边形 225" o:spid="_x0000_s1231" style="position:absolute;left:8646;top:8677;width:79;height:57;visibility:visible;mso-wrap-style:square;v-text-anchor:top" coordsize="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" path="m,c24,8,41,11,60,30v33,33,5,30,30,30e" filled="f">
                    <v:path arrowok="t" o:connecttype="custom" o:connectlocs="0,0;50,27;76,54" o:connectangles="0,0,0" textboxrect="0,0,93,63"/>
                  </v:shape>
                </v:group>
                <v:group id="组合 45" o:spid="_x0000_s1232" style="position:absolute;left:45594;top:20562;width:1943;height:864" coordorigin="11735,8733" coordsize="68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">
                  <v:oval id="椭圆 377" o:spid="_x0000_s1233" style="position:absolute;left:11895;top:8840;width:36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"/>
                  <v:line id="直接连接符 378" o:spid="_x0000_s1234" style="position:absolute;visibility:visible;mso-wrap-style:square" from="11735,8939" to="11891,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"/>
                  <v:line id="直接连接符 379" o:spid="_x0000_s1235" style="position:absolute;visibility:visible;mso-wrap-style:square" from="12264,8939" to="12420,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"/>
                  <v:line id="直接连接符 380" o:spid="_x0000_s1236" style="position:absolute;flip:y;visibility:visible;mso-wrap-style:square" from="12073,8733" to="12074,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"/>
                  <v:line id="直接连接符 381" o:spid="_x0000_s1237" style="position:absolute;flip:x y;visibility:visible;mso-wrap-style:square" from="11897,8798" to="11936,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"/>
                  <v:line id="直接连接符 382" o:spid="_x0000_s1238" style="position:absolute;flip:y;visibility:visible;mso-wrap-style:square" from="12190,8805" to="12251,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"/>
                </v:group>
                <v:shape id="文本框 48" o:spid="_x0000_s1239" type="#_x0000_t202" style="position:absolute;left:41856;top:17047;width:6878;height:4464;rotation:-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" filled="f" stroked="f" strokeweight=".5pt">
                  <v:textbox>
                    <w:txbxContent>
                      <w:p w14:paraId="449189D6" w14:textId="77777777" w:rsidR="00384A43" w:rsidRDefault="00384A43" w:rsidP="00E02A1E">
                        <w:pPr>
                          <w:spacing w:line="240" w:lineRule="exact"/>
                          <w:jc w:val="center"/>
                          <w:rPr>
                            <w:sz w:val="15"/>
                            <w:szCs w:val="15"/>
                          </w:rPr>
                        </w:pPr>
                        <w:r>
                          <w:rPr>
                            <w:rFonts w:hint="eastAsia"/>
                            <w:sz w:val="15"/>
                            <w:szCs w:val="15"/>
                          </w:rPr>
                          <w:t>污水处</w:t>
                        </w:r>
                      </w:p>
                      <w:p w14:paraId="1E61AE43" w14:textId="77777777" w:rsidR="00384A43" w:rsidRDefault="00384A43" w:rsidP="00E02A1E">
                        <w:pPr>
                          <w:spacing w:line="240" w:lineRule="exact"/>
                          <w:jc w:val="center"/>
                          <w:rPr>
                            <w:sz w:val="15"/>
                            <w:szCs w:val="15"/>
                          </w:rPr>
                        </w:pPr>
                        <w:r>
                          <w:rPr>
                            <w:rFonts w:hint="eastAsia"/>
                            <w:sz w:val="15"/>
                            <w:szCs w:val="15"/>
                          </w:rPr>
                          <w:t>理站</w:t>
                        </w:r>
                      </w:p>
                    </w:txbxContent>
                  </v:textbox>
                </v:shape>
                <v:shape id="文本框 50" o:spid="_x0000_s1240" type="#_x0000_t202" style="position:absolute;left:33190;top:14343;width:8483;height:2731;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" filled="f" stroked="f" strokeweight=".5pt">
                  <v:textbox>
                    <w:txbxContent>
                      <w:p w14:paraId="1D8A6041" w14:textId="77777777" w:rsidR="00384A43" w:rsidRDefault="00384A43" w:rsidP="00E02A1E">
                        <w:pPr>
                          <w:rPr>
                            <w:sz w:val="20"/>
                            <w:szCs w:val="20"/>
                          </w:rPr>
                        </w:pPr>
                        <w:r>
                          <w:rPr>
                            <w:rFonts w:hint="eastAsia"/>
                            <w:sz w:val="20"/>
                            <w:szCs w:val="20"/>
                          </w:rPr>
                          <w:t>闲置房屋</w:t>
                        </w:r>
                      </w:p>
                    </w:txbxContent>
                  </v:textbox>
                </v:shape>
                <v:shape id="文本框 10" o:spid="_x0000_s1241" type="#_x0000_t202" style="position:absolute;left:17048;top:4452;width:6281;height:2731;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" filled="f" stroked="f" strokeweight=".5pt">
                  <v:textbox>
                    <w:txbxContent>
                      <w:p w14:paraId="43C756E7" w14:textId="77777777" w:rsidR="00384A43" w:rsidRDefault="00384A43" w:rsidP="00E02A1E">
                        <w:pPr>
                          <w:rPr>
                            <w:sz w:val="20"/>
                            <w:szCs w:val="20"/>
                          </w:rPr>
                        </w:pPr>
                        <w:r>
                          <w:rPr>
                            <w:rFonts w:hint="eastAsia"/>
                            <w:sz w:val="20"/>
                            <w:szCs w:val="20"/>
                          </w:rPr>
                          <w:t>应急池</w:t>
                        </w:r>
                      </w:p>
                    </w:txbxContent>
                  </v:textbox>
                </v:shape>
                <v:oval id="椭圆 20" o:spid="_x0000_s1242" style="position:absolute;left:29850;top:27877;width:1295;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" filled="f" strokecolor="#00b0f0" strokeweight=".5pt">
                  <v:stroke dashstyle="longDash"/>
                  <v:path arrowok="t"/>
                </v:oval>
                <v:shape id="图片 1780656005" o:spid="_x0000_s1243" type="#_x0000_t75" style="position:absolute;left:13788;top:15791;width:1912;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">
                  <v:imagedata r:id="rId39" o:title=""/>
                </v:shape>
                <v:shape id="图片 78" o:spid="_x0000_s1244" type="#_x0000_t75" style="position:absolute;left:35257;top:25730;width:1810;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">
                  <v:imagedata r:id="rId40" o:title=""/>
                </v:shape>
              </v:group>
            </w:pict>
          </mc:Fallback>
        </mc:AlternateContent>
      </w:r>
      <w:r w:rsidRPr="004D4AB1">
        <w:rPr>
          <w:rFonts w:ascii="宋体" w:hAnsi="宋体"/>
          <w:b/>
          <w:bCs/>
          <w:noProof/>
          <w:sz w:val="24"/>
        </w:rPr>
        <mc:AlternateContent>
          <mc:Choice Requires="wpg">
            <w:drawing>
              <wp:anchor distT="0" distB="0" distL="114300" distR="114300" simplePos="0" relativeHeight="251861504" behindDoc="0" locked="0" layoutInCell="1" allowOverlap="1" wp14:anchorId="74DD3F24" wp14:editId="695CD2F3">
                <wp:simplePos x="0" y="0"/>
                <wp:positionH relativeFrom="column">
                  <wp:posOffset>7392056</wp:posOffset>
                </wp:positionH>
                <wp:positionV relativeFrom="paragraph">
                  <wp:posOffset>165167</wp:posOffset>
                </wp:positionV>
                <wp:extent cx="1321435" cy="1426366"/>
                <wp:effectExtent l="0" t="0" r="12065" b="21590"/>
                <wp:wrapNone/>
                <wp:docPr id="411325309" name="组合 7"/>
                <wp:cNvGraphicFramePr/>
                <a:graphic xmlns:a="http://schemas.openxmlformats.org/drawingml/2006/main">
                  <a:graphicData uri="http://schemas.microsoft.com/office/word/2010/wordprocessingGroup">
                    <wpg:wgp>
                      <wpg:cNvGrpSpPr/>
                      <wpg:grpSpPr>
                        <a:xfrm>
                          <a:off x="0" y="0"/>
                          <a:ext cx="1321435" cy="1426366"/>
                          <a:chOff x="0" y="0"/>
                          <a:chExt cx="1321435" cy="1426366"/>
                        </a:xfrm>
                      </wpg:grpSpPr>
                      <pic:pic xmlns:pic="http://schemas.openxmlformats.org/drawingml/2006/picture">
                        <pic:nvPicPr>
                          <pic:cNvPr id="1218136878" name="图片 21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a:xfrm>
                            <a:off x="83128" y="0"/>
                            <a:ext cx="1216660" cy="1287780"/>
                          </a:xfrm>
                          <a:prstGeom prst="rect">
                            <a:avLst/>
                          </a:prstGeom>
                          <a:noFill/>
                          <a:ln>
                            <a:noFill/>
                          </a:ln>
                        </pic:spPr>
                      </pic:pic>
                      <wps:wsp>
                        <wps:cNvPr id="1735988626" name="文本框 8"/>
                        <wps:cNvSpPr txBox="1">
                          <a:spLocks noChangeArrowheads="1"/>
                        </wps:cNvSpPr>
                        <wps:spPr bwMode="auto">
                          <a:xfrm>
                            <a:off x="0" y="1151906"/>
                            <a:ext cx="1321435" cy="215900"/>
                          </a:xfrm>
                          <a:prstGeom prst="rect">
                            <a:avLst/>
                          </a:prstGeom>
                          <a:noFill/>
                          <a:ln>
                            <a:noFill/>
                          </a:ln>
                        </wps:spPr>
                        <wps:txbx>
                          <w:txbxContent>
                            <w:p w14:paraId="3206216D" w14:textId="77777777" w:rsidR="00384A43" w:rsidRDefault="00384A43" w:rsidP="00E02A1E">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wps:txbx>
                        <wps:bodyPr rot="0" vert="horz" wrap="square" lIns="0" tIns="0" rIns="0" bIns="0" anchor="t" anchorCtr="0" upright="1">
                          <a:noAutofit/>
                        </wps:bodyPr>
                      </wps:wsp>
                      <wpg:grpSp>
                        <wpg:cNvPr id="1640908481" name="组合 65"/>
                        <wpg:cNvGrpSpPr>
                          <a:grpSpLocks/>
                        </wpg:cNvGrpSpPr>
                        <wpg:grpSpPr>
                          <a:xfrm>
                            <a:off x="35626" y="1341911"/>
                            <a:ext cx="1060450" cy="84455"/>
                            <a:chOff x="15" y="508"/>
                            <a:chExt cx="1440" cy="156"/>
                          </a:xfrm>
                        </wpg:grpSpPr>
                        <wps:wsp>
                          <wps:cNvPr id="1339475783" name="Rectangle 4"/>
                          <wps:cNvSpPr>
                            <a:spLocks noChangeArrowheads="1"/>
                          </wps:cNvSpPr>
                          <wps:spPr bwMode="auto">
                            <a:xfrm>
                              <a:off x="15" y="508"/>
                              <a:ext cx="720" cy="156"/>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981580041" name="Rectangle 5"/>
                          <wps:cNvSpPr>
                            <a:spLocks noChangeArrowheads="1"/>
                          </wps:cNvSpPr>
                          <wps:spPr bwMode="auto">
                            <a:xfrm>
                              <a:off x="735" y="508"/>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wgp>
                  </a:graphicData>
                </a:graphic>
              </wp:anchor>
            </w:drawing>
          </mc:Choice>
          <mc:Fallback>
            <w:pict>
              <v:group w14:anchorId="74DD3F24" id="_x0000_s1245" style="position:absolute;left:0;text-align:left;margin-left:582.05pt;margin-top:13pt;width:104.05pt;height:112.3pt;z-index:251861504;mso-position-horizontal-relative:text;mso-position-vertical-relative:text" coordsize="13214,14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P8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9Qk0+QAAIABJ&#10;REFUAAAAAAAAAAAAAAAAAAAAAAAAAAAAAP8AAAD/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P8AAAAAAAAAAAAAAAAAAAAAAAAAAAAAAP8AAAAB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P8AAAAAAAAAAAAAAAAAAAAAAAAAAAAAAAAAAAAAAAAAAAAAAAEAAAAAAAAA/wAAAAE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P8AAAAAAAAAAAAAAAAAAAAAAAAAAAAAAAAAAAAAAAAAAAAAAAAAAAAAAAAAAAAA&#10;AAEAAAD/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w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wAAAAEAAAAAAAAAAAAAAAAAAAAAAAAAAAAAAAAAAAAAAAAAAAAAAAAAAAAA&#10;AAAAAAAAAAAAAAAAAAAAAAAAAAEAAAD/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D/AAAA/wAAAAEAAAAAAAAAAAAAAAAAAAAAAAAAAAAAAAAAAAAAAAAAAAAAAAAA&#10;AAAAAAAAAAAAAAAAAAAAAAAAAAAAAAAAAAAAAAAAAQAAAP8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D/AAAAAQAAAAAAAAAAAAAAAAAAAP8AAAAAAAAAAAAAAAAAAAAAAAAAAAAA&#10;AAAAAAAAAAAAAAAAAAEAAAAAAAAAAAAAAAAAAAAAAAAAAAAAAAAAAAAAAAAA/wAAAAE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D/AAAAAQAAAAAAAAAAAAAAAAAAAAAAAAAAAAAAAAAAAAAAAAAAAAAA&#10;AAAAAAAAAAAAAAAAAAAAAAAAAAAAAAAAAAAAAAAAAAAAAAAAAAAAAAAAAAAAAAAAAAAAAAEAAAD/&#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D/AAAAAQAAAAAAAAAAAAAAAAAAAAAAAAAAAAAAAAAAAAAAAAAA&#10;AAAAAAAAAAAAAAAAAAAAAAAAAAAAAAABAAAAAAAAAAAAAAAAAAAAAAAAAAAAAAAAAAAAAAAAAAAA&#10;AAD/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D/AAAAAAAAAAAAAAAAAAAAAAAAAAAAAAAAAAAAAAAAAAAA&#10;AAAAAAAAAAAAAAAAAAAAAAAAAAAAAAAAAAAAAAAAAAAAAAAAAAAAAAAAAAAAAAAAAAAAAAAAAAAA&#10;AAAAAAD/AAAAAAAAAAAAAAD/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D/AAAAAAAAAAAAAAAAAAAAAAAA&#10;AAAAAAAAAAAAAAAAAAAAAAAAAAAAAAAAAAAAAAAAAAAAAAAAAAAAAAAAAAAAAAAAAAAAAAAAAAAA&#10;AAAAAAAAAAD/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wAAAAAAAAAAAAAAAAAAAAAAAAAAAAAA&#10;AAAAAAAAAAAAAAAAAAAAAAAAAAAAAAAAAAAAAAAAAAAAAAAAAAAAAAEAAAAAAAAAAAAAAAAAAAAA&#10;AAAAAAAAAAAAAAD/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D/&#10;AAAAAAAAAAAAAAAAAAAAAAAAAAAAAAAAAAAAAAAAAAAAAAAAAAAAAAAAAAAAAAAAAAAAAAAAAAAA&#10;AAAAAAAAAAAAAAAAAAD/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BAAAAAAAA&#10;AAAAAAAAAAAAAAAAAAAAAAD/AAAAAAAAAAAAAAAAAAAAAAAAAAAAAAAAAAAAAAAAAP8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wAAAAAAAAAAAAAAAAAAAAAAAAAAAAAA/wAAAAAAAAAAAAAAAAAAAAAAAAAAAAAAAAAAAAAAAAAA&#10;AAAAAAAAAAAAAAAAAAAAAAAAAAAAAAD/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EAAAAAAAAAAAAAAAAAAAD/AAAAAAAAAAAAAAAAAAAAAAAAAAAAAAAAAAAAAAAA&#10;AAAAAAAAAAAAAAAAAAAAAAD/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P8AAAAAAAAA&#10;AAAAAAAAAAAAAAAAAAAAAAAAAAAAAAAAAAAAAAAAAAAAAAAA/wAAAAAAAAAAAAAAAAAAAAAAAAAA&#10;AAAAAAAAAAAAAAAAAAAAAAAAAAAAAAAAAAAAAQAAAAEAAAD/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BAAAAAAAAAAAAAAAAAAAAAAAAAAAAAAAA&#10;AAAAAAAAAAAAAAAAAAAAAAAAAAAAAAAAAAAAAQAAAAAAAAAAAAAA/wAAAAAAAAAAAAAAAAAAAAAA&#10;AAAAAAAAAAAAAAAAAAAAAAAAAAAAAAAAAAABAAAAAQAAAAAAAAAAAAAAAQAAAP8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P8AAAABAAAAAAAAAAEAAAAAAAAAAAAAAAAA&#10;AAAAAAAAAAAAAP8AAAAAAAAAAAAAAAAAAAAAAAAAAAAAAAAAAAAAAAAA/wAAAAAAAAAAAAAAAAAA&#10;AAAAAAAAAAAAAAAAAAAAAAAAAAAAAAAAAAEAAAABAAAAAAAAAAAAAAAAAAAAAAAAAAAAAAABAAAA&#10;/w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BAAAA&#10;AAAAAAAAAAAAAAAAAAAAAAAAAAAAAAAAAAAAAAAAAAAAAAAAAAAAAAAAAAAAAAAAAAAAAAAAAAAA&#10;AAAAAAAAAAAAAAAAAAAAAAAAAAAAAAAAAAAAAAAAAP8AAAAAAAAAAQAAAAAAAAAAAAAAAAAAAAAA&#10;AAAAAAAA/w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EAAAD/AAAAAAAAAAAAAAAAAAAAAAAAAAAA&#10;AAD/AAAAAAAAAAAAAAABAAAAAQ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EAAAAAAAAAAAAAAAAAAAAAAAAAAQAA&#10;AAAAAAAAAAAAAAAAAP8AAAAAAAAAAAAAAAAAAAABAAAAAQAAAAE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EAAAAAAAAAAAAAAAAA&#10;AAAAAAAAAAAAAAAAAAAAAAAAAAAAAAAAAAAAAAAAAAAAAAAAAAAAAAAAAAAAAP8AAAAAAAAAAAAA&#10;AAAAAAAAAAAAAAAAAAAAAAAAAAAAAQAAAAE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D/AAAAAAAAAAAAAAAAAAAAAAAAAAAAAAAAAAAAAAAAAAAAAAAAAAAAAAAAAAAAAAAAAAAA&#10;/wAAAAAAAAAAAAAAAAAAAAAAAAAAAAAAAAAAAAAAAAAAAAAAAQAAAAEAAAAB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wAAAAEAAAAAAAAA/wAAAAAAAAAAAAAAAAAAAAAAAAABAAAAAAAAAAAAAAD/AAAAAAAAAAAAAAAA&#10;AAAAAAAAAAAAAAAAAAAAAQAAAAAAAAAAAAAAAAAAAAAAAAAAAAAAAAAAAAAAAAAAAAAAAAAAAAAA&#10;AAAAAAAAAAAAAP8AAAAAAAAAAAAAAAAAAAAAAAAAAQ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wAAAAAAAAAAAAAAAAAAAAAAAAAAAAAAAAAAAAAAAAAAAAAAAAAAAAAA&#10;AAAAAAAAAAAAAAAAAAAAAAAAAAAAAP8AAAAAAAAAAAAAAAAAAAAAAAAAAAAAAAAAAAAAAAAAAAAA&#10;AAAAAAAAAAAAAAAAAAAAAAABAAAAAQAAAAE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wAAAAEAAAAAAAAAAAAAAAAAAAAAAAAA&#10;AAAAAAAAAAAAAAAAAAAAAAAAAAAAAAAAAAAAAP8AAAAAAAAAAQ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P8AAAAAAAAAAAAAAAAAAAAAAAAAAAAAAAAAAAABAAAA&#10;AAAAAAAAAAAAAAAA/wAAAAAAAAAAAAAAAAAAAAAAAAAAAAAAAAAAAAAAAAAAAAAAAQAAAAAAAAAA&#10;AAAAAAAAAAAAAAAAAAAAAAAAAAAAAAD/AAAAAAAAAAAAAAAB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P8A&#10;AAABAAAAAAAAAAAAAAAAAAAAAAAAAP8AAAAAAAAAAQ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EAAAD/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QAAAP8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wAAAAAAAAABAAAA/w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qvPjkAACAASURBV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7vtBQAABapJREFUAAAAAAAAAAAA&#10;AAAAAAAAAAAAAAAAAAAAAAAAAAAAAAAAAAAAAAAAAAAAAAAAAXQFi/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">
                <v:shape id="图片 219" o:spid="_x0000_s1246" type="#_x0000_t75" style="position:absolute;left:831;width:12166;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">
                  <v:imagedata r:id="rId30" o:title=""/>
                </v:shape>
                <v:shape id="文本框 8" o:spid="_x0000_s1247" type="#_x0000_t202" style="position:absolute;top:11519;width:1321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" filled="f" stroked="f">
                  <v:textbox inset="0,0,0,0">
                    <w:txbxContent>
                      <w:p w14:paraId="3206216D" w14:textId="77777777" w:rsidR="00384A43" w:rsidRDefault="00384A43" w:rsidP="00E02A1E">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v:textbox>
                </v:shape>
                <v:group id="组合 65" o:spid="_x0000_s1248" style="position:absolute;left:356;top:13419;width:10604;height:844" coordorigin="15,508" coordsize="14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">
                  <v:rect id="Rectangle 4" o:spid="_x0000_s1249" style="position:absolute;left:1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" filled="f"/>
                  <v:rect id="Rectangle 5" o:spid="_x0000_s1250" style="position:absolute;left:73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" fillcolor="black"/>
                </v:group>
              </v:group>
            </w:pict>
          </mc:Fallback>
        </mc:AlternateContent>
      </w:r>
      <w:r w:rsidRPr="004D4AB1">
        <w:rPr>
          <w:rFonts w:hint="eastAsia"/>
          <w:b/>
          <w:kern w:val="0"/>
          <w:sz w:val="24"/>
        </w:rPr>
        <w:t>变动前厂区平面布置图</w:t>
      </w:r>
    </w:p>
    <w:p w14:paraId="0C30461C" w14:textId="77777777" w:rsidR="00E02A1E" w:rsidRPr="004D4AB1" w:rsidRDefault="00E02A1E" w:rsidP="00B34EF0">
      <w:pPr>
        <w:widowControl/>
        <w:spacing w:line="480" w:lineRule="exact"/>
        <w:rPr>
          <w:b/>
          <w:kern w:val="0"/>
          <w:sz w:val="24"/>
        </w:rPr>
        <w:sectPr w:rsidR="00E02A1E" w:rsidRPr="004D4AB1" w:rsidSect="003B6821">
          <w:pgSz w:w="16838" w:h="11906" w:orient="landscape" w:code="9"/>
          <w:pgMar w:top="1797" w:right="1440" w:bottom="1440" w:left="1440" w:header="851" w:footer="992" w:gutter="0"/>
          <w:cols w:space="425"/>
          <w:docGrid w:linePitch="312"/>
        </w:sectPr>
      </w:pPr>
    </w:p>
    <w:p w14:paraId="083B69EE" w14:textId="715A5AC0" w:rsidR="00E02A1E" w:rsidRPr="004D4AB1" w:rsidRDefault="00E02A1E" w:rsidP="00E02A1E">
      <w:pPr>
        <w:widowControl/>
        <w:spacing w:line="480" w:lineRule="exact"/>
        <w:ind w:firstLineChars="200" w:firstLine="480"/>
        <w:rPr>
          <w:b/>
          <w:kern w:val="0"/>
          <w:sz w:val="24"/>
        </w:rPr>
        <w:sectPr w:rsidR="00E02A1E" w:rsidRPr="004D4AB1" w:rsidSect="003B6821">
          <w:pgSz w:w="16838" w:h="11906" w:orient="landscape" w:code="9"/>
          <w:pgMar w:top="1797" w:right="1440" w:bottom="1440" w:left="1440" w:header="851" w:footer="992" w:gutter="0"/>
          <w:cols w:space="425"/>
          <w:docGrid w:linePitch="312"/>
        </w:sectPr>
      </w:pPr>
      <w:r w:rsidRPr="004D4AB1">
        <w:rPr>
          <w:rFonts w:hint="eastAsia"/>
          <w:noProof/>
          <w:kern w:val="0"/>
          <w:sz w:val="24"/>
        </w:rPr>
        <mc:AlternateContent>
          <mc:Choice Requires="wps">
            <w:drawing>
              <wp:anchor distT="0" distB="0" distL="114300" distR="114300" simplePos="0" relativeHeight="251333117" behindDoc="1" locked="0" layoutInCell="1" allowOverlap="1" wp14:anchorId="32586B24" wp14:editId="42F8EBCB">
                <wp:simplePos x="0" y="0"/>
                <wp:positionH relativeFrom="column">
                  <wp:posOffset>0</wp:posOffset>
                </wp:positionH>
                <wp:positionV relativeFrom="paragraph">
                  <wp:posOffset>7221</wp:posOffset>
                </wp:positionV>
                <wp:extent cx="8835656" cy="4593265"/>
                <wp:effectExtent l="0" t="0" r="22860" b="17145"/>
                <wp:wrapNone/>
                <wp:docPr id="503295916" name="矩形 12"/>
                <wp:cNvGraphicFramePr/>
                <a:graphic xmlns:a="http://schemas.openxmlformats.org/drawingml/2006/main">
                  <a:graphicData uri="http://schemas.microsoft.com/office/word/2010/wordprocessingShape">
                    <wps:wsp>
                      <wps:cNvSpPr/>
                      <wps:spPr>
                        <a:xfrm>
                          <a:off x="0" y="0"/>
                          <a:ext cx="8835656" cy="459326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8B7D3" id="矩形 12" o:spid="_x0000_s1026" style="position:absolute;left:0;text-align:left;margin-left:0;margin-top:.55pt;width:695.7pt;height:361.65pt;z-index:-2519833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" filled="f" strokecolor="black [3213]" strokeweight="2pt"/>
            </w:pict>
          </mc:Fallback>
        </mc:AlternateContent>
      </w:r>
      <w:r w:rsidRPr="004D4AB1">
        <w:rPr>
          <w:rFonts w:hint="eastAsia"/>
          <w:noProof/>
          <w:kern w:val="0"/>
          <w:sz w:val="24"/>
        </w:rPr>
        <mc:AlternateContent>
          <mc:Choice Requires="wpg">
            <w:drawing>
              <wp:anchor distT="0" distB="0" distL="114300" distR="114300" simplePos="0" relativeHeight="252033536" behindDoc="0" locked="0" layoutInCell="1" allowOverlap="1" wp14:anchorId="1F91070D" wp14:editId="2C48D255">
                <wp:simplePos x="0" y="0"/>
                <wp:positionH relativeFrom="column">
                  <wp:posOffset>7260950</wp:posOffset>
                </wp:positionH>
                <wp:positionV relativeFrom="paragraph">
                  <wp:posOffset>159772</wp:posOffset>
                </wp:positionV>
                <wp:extent cx="1304124" cy="1472075"/>
                <wp:effectExtent l="0" t="0" r="10795" b="13970"/>
                <wp:wrapNone/>
                <wp:docPr id="1302933550" name="组合 71"/>
                <wp:cNvGraphicFramePr/>
                <a:graphic xmlns:a="http://schemas.openxmlformats.org/drawingml/2006/main">
                  <a:graphicData uri="http://schemas.microsoft.com/office/word/2010/wordprocessingGroup">
                    <wpg:wgp>
                      <wpg:cNvGrpSpPr/>
                      <wpg:grpSpPr>
                        <a:xfrm>
                          <a:off x="0" y="0"/>
                          <a:ext cx="1304124" cy="1472075"/>
                          <a:chOff x="0" y="0"/>
                          <a:chExt cx="1321435" cy="1491836"/>
                        </a:xfrm>
                      </wpg:grpSpPr>
                      <pic:pic xmlns:pic="http://schemas.openxmlformats.org/drawingml/2006/picture">
                        <pic:nvPicPr>
                          <pic:cNvPr id="1838042489" name="图片 21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87464" y="0"/>
                            <a:ext cx="1216660" cy="1287780"/>
                          </a:xfrm>
                          <a:prstGeom prst="rect">
                            <a:avLst/>
                          </a:prstGeom>
                          <a:noFill/>
                          <a:ln>
                            <a:noFill/>
                          </a:ln>
                        </pic:spPr>
                      </pic:pic>
                      <wps:wsp>
                        <wps:cNvPr id="306276493" name="Text Box 6"/>
                        <wps:cNvSpPr txBox="1">
                          <a:spLocks noChangeArrowheads="1"/>
                        </wps:cNvSpPr>
                        <wps:spPr bwMode="auto">
                          <a:xfrm>
                            <a:off x="0" y="1224501"/>
                            <a:ext cx="1321435" cy="215900"/>
                          </a:xfrm>
                          <a:prstGeom prst="rect">
                            <a:avLst/>
                          </a:prstGeom>
                          <a:noFill/>
                          <a:ln>
                            <a:noFill/>
                          </a:ln>
                        </wps:spPr>
                        <wps:txbx>
                          <w:txbxContent>
                            <w:p w14:paraId="2645A044" w14:textId="77777777" w:rsidR="00384A43" w:rsidRDefault="00384A43" w:rsidP="00E02A1E">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wps:txbx>
                        <wps:bodyPr rot="0" vert="horz" wrap="square" lIns="0" tIns="0" rIns="0" bIns="0" anchor="t" anchorCtr="0" upright="1">
                          <a:noAutofit/>
                        </wps:bodyPr>
                      </wps:wsp>
                      <wpg:grpSp>
                        <wpg:cNvPr id="1514607708" name="Group 3"/>
                        <wpg:cNvGrpSpPr>
                          <a:grpSpLocks/>
                        </wpg:cNvGrpSpPr>
                        <wpg:grpSpPr>
                          <a:xfrm>
                            <a:off x="31805" y="1407381"/>
                            <a:ext cx="1060450" cy="84455"/>
                            <a:chOff x="15" y="508"/>
                            <a:chExt cx="1440" cy="156"/>
                          </a:xfrm>
                        </wpg:grpSpPr>
                        <wps:wsp>
                          <wps:cNvPr id="832685231" name="Rectangle 4"/>
                          <wps:cNvSpPr>
                            <a:spLocks noChangeArrowheads="1"/>
                          </wps:cNvSpPr>
                          <wps:spPr bwMode="auto">
                            <a:xfrm>
                              <a:off x="15" y="508"/>
                              <a:ext cx="720" cy="156"/>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900961973" name="Rectangle 5"/>
                          <wps:cNvSpPr>
                            <a:spLocks noChangeArrowheads="1"/>
                          </wps:cNvSpPr>
                          <wps:spPr bwMode="auto">
                            <a:xfrm>
                              <a:off x="735" y="508"/>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F91070D" id="_x0000_s1251" style="position:absolute;left:0;text-align:left;margin-left:571.75pt;margin-top:12.6pt;width:102.7pt;height:115.9pt;z-index:252033536;mso-position-horizontal-relative:text;mso-position-vertical-relative:text;mso-width-relative:margin;mso-height-relative:margin" coordsize="13214,14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D/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PUJNPkAACAASURBVAAA&#10;AAAAAAAAAAAAAAAAAAAAAAAAAAD/AAAA/w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D/AAAAAAAAAAAAAAAAAAAAAAAAAAAAAAD/AAAAAQ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D/AAAAAAAAAAAAAAAAAAAAAAAAAAAAAAAAAAAAAAAAAAAAAAABAAAAAAAAAP8AAAAB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D/AAAAAAAAAAAAAAAAAAAAAAAAAAAAAAAAAAAAAAAAAAAAAAAAAAAAAAAAAAAAAAABAAAA&#10;/w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P8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P8AAAABAAAAAAAAAAAAAAAAAAAAAAAAAAAAAAAAAAAAAAAAAAAAAAAAAAAAAAAAAAAA&#10;AAAAAAAAAAAAAAAAAAABAAAA/w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wAAAP8AAAABAAAAAAAAAAAAAAAAAAAAAAAAAAAAAAAAAAAAAAAAAAAAAAAAAAAAAAAA&#10;AAAAAAAAAAAAAAAAAAAAAAAAAAAAAAAAAAEAAAD/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wAAAAEAAAAAAAAAAAAAAAAAAAD/AAAAAAAAAAAAAAAAAAAAAAAAAAAAAAAAAAAA&#10;AAAAAAAAAAABAAAAAAAAAAAAAAAAAAAAAAAAAAAAAAAAAAAAAAAAAP8AAAAB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wAAAAEAAAAAAAAAAAAAAAAAAAAAAAAAAAAAAAAAAAAAAAAAAAAAAAAAAAAA&#10;AAAAAAAAAAAAAAAAAAAAAAAAAAAAAAAAAAAAAAAAAAAAAAAAAAAAAAAAAAAAAAABAAAA/w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wAAAAEAAAAAAAAAAAAAAAAAAAAAAAAAAAAAAAAAAAAAAAAAAAAAAAAA&#10;AAAAAAAAAAAAAAAAAAAAAAAAAQAAAAAAAAAAAAAAAAAAAAAAAAAAAAAAAAAAAAAAAAAAAAAA/w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wAAAAAAAAAAAAAAAAAAAAAAAAAAAAAAAAAAAAAAAAAAAAAAAAAA&#10;AAAAAAAAAAAAAAAAAAAAAAAAAAAAAAAAAAAAAAAAAAAAAAAAAAAAAAAAAAAAAAAAAAAAAAAAAAAA&#10;/wAAAAAAAAAAAAAA/w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wAAAAAAAAAAAAAAAAAAAAAAAAAAAAAA&#10;AAAAAAAAAAAAAAAAAAAAAAAAAAAAAAAAAAAAAAAAAAAAAAAAAAAAAAAAAAAAAAAAAAAAAAAAAAAA&#10;AAAA/w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P8AAAAAAAAAAAAAAAAAAAAAAAAAAAAAAAAAAAAA&#10;AAAAAAAAAAAAAAAAAAAAAAAAAAAAAAAAAAAAAAAAAAAAAAABAAAAAAAAAAAAAAAAAAAAAAAAAAAA&#10;AAAAAAAA/w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wAAAAAA&#10;AAAAAAAAAAAAAAAAAAAAAAAAAAAAAAAAAAAAAAAAAAAAAAAAAAAAAAAAAAAAAAAAAAAAAAAAAAAA&#10;AAAAAAAAAAAA/w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QAAAAAAAAAAAAAA&#10;AAAAAAAAAAAAAAAA/wAAAAAAAAAAAAAAAAAAAAAAAAAAAAAAAAAAAAAAAAD/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P8AAAAA&#10;AAAAAAAAAAAAAAAAAAAAAAAAAP8AAAAAAAAAAAAAAAAAAAAA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BAAAAAAAAAAAAAAAAAAAA/wAAAAAAAAAAAAAAAAAAAAAAAAAAAAAAAAAAAAAAAAAAAAAA&#10;AAAAAAAAAAAAAAAA/w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D/AAAAAAAAAAAAAAAA&#10;AAAAAAAAAAAAAAAAAAAAAAAAAAAAAAAAAAAAAAAAAP8AAAAAAAAAAAAAAAAAAAAAAAAAAAAAAAAA&#10;AAAAAAAAAAAAAAAAAAAAAAAAAAAAAAEAAAABAAAA/w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QAAAAAAAAAAAAAAAAAAAAAAAAAAAAAAAAAAAAAA&#10;AAAAAAAAAAAAAAAAAAAAAAAAAAAAAAEAAAAAAAAAAAAAAP8AAAAAAAAAAAAAAAAAAAAAAAAAAAAA&#10;AAAAAAAAAAAAAAAAAAAAAAAAAAAAAQAAAAEAAAAAAAAAAAAAAAEAAAD/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D/AAAAAQAAAAAAAAABAAAAAAAAAAAAAAAAAAAAAAAA&#10;AAAAAAD/AAAAAAAAAAAAAAAAAAAAAAAAAAAAAAAAAAAAAAAAAP8AAAAAAAAAAAAAAAAAAAAAAAAA&#10;AAAAAAAAAAAAAAAAAAAAAAAAAAABAAAAAQAAAAAAAAAAAAAAAAAAAAAAAAAAAAAAAQAAAP8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QAAAAAAAAAA&#10;AAAAAAAAAAAAAAAAAAAAAAAAAAAAAAAAAAAAAAAAAAAAAAAAAAAAAAAAAAAAAAAAAAAAAAAAAAAA&#10;AAAAAAAAAAAAAAAAAAAAAAAAAAAAAAAAAAD/AAAAAAAAAAEAAAAAAAAAAAAAAAAAAAAAAAAAAAAA&#10;AP8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BAAAA/wAAAAAAAAAAAAAAAAAAAAAAAAAAAAAA/wAA&#10;AAAAAAAAAAAAAQAAAAE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BAAAAAAAAAAAAAAAAAAAAAAAAAAEAAAAAAAAA&#10;AAAAAAAAAAD/AAAAAAAAAAAAAAAAAAAAAQAAAAEAAAAB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BAAAAAAAAAAAAAAAAAAAAAAAA&#10;AAAAAAAAAAAAAAAAAAAAAAAAAAAAAAAAAAAAAAAAAAAAAAAAAAAAAAD/AAAAAAAAAAAAAAAAAAAA&#10;AAAAAAAAAAAAAAAAAAAAAAEAAAAB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wAAAAAAAAAAAAAAAAAAAAAAAAAAAAAAAAAAAAAAAAAAAAAAAAAAAAAAAAAAAAAAAAAAAP8AAAAA&#10;AAAAAAAAAAAAAAAAAAAAAAAAAAAAAAAAAAAAAAAAAAEAAAABAAAAAQ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P8AAAAB&#10;AAAAAAAAAP8AAAAAAAAAAAAAAAAAAAAAAAAAAQAAAAAAAAAAAAAA/wAAAAAAAAAAAAAAAAAAAAAA&#10;AAAAAAAAAAAAAAEAAAAAAAAAAAAAAAAAAAAAAAAAAAAAAAAAAAAAAAAAAAAAAAAAAAAAAAAAAAAA&#10;AAAAAAD/AAAAAAAAAAAAAAAAAAAAAAAAAAE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P8AAAAAAAAAAAAAAAAAAAAAAAAAAAAAAAAAAAAAAAAAAAAAAAAAAAAAAAAAAAAA&#10;AAAAAAAAAAAAAAAAAAAAAAD/AAAAAAAAAAAAAAAAAAAAAAAAAAAAAAAAAAAAAAAAAAAAAAAAAAAA&#10;AAAAAAAAAAAAAAAAAQAAAAEAAAAB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P8AAAABAAAAAAAAAAAAAAAAAAAAAAAAAAAAAAAA&#10;AAAAAAAAAAAAAAAAAAAAAAAAAAAAAAD/AAAAAAAAAAE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D/AAAAAAAAAAAAAAAAAAAAAAAAAAAAAAAAAAAAAQAAAAAAAAAA&#10;AAAAAAAAAP8AAAAAAAAAAAAAAAAAAAAAAAAAAAAAAAAAAAAAAAAAAAAAAAEAAAAAAAAAAAAAAAAA&#10;AAAAAAAAAAAAAAAAAAAAAAAA/wAAAAAAAAAAAAAAAQ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D/AAAAAQAA&#10;AAAAAAAAAAAAAAAAAAAAAAD/AAAAAAAAAAE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D/AAAAAAAAAAAAAAAAAAAAAAAA&#10;AAAAAAABAAAAAAAAAAAAAAAAAAAA/wAAAAAAAAAAAAAAAAAAAAAAAAAAAAAAAAAAAAAAAAAAAAAA&#10;AAAAAAAAAAABAAAAAAAAAP8AAAAAAAAAAQ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P8AAAAAAAAA&#10;AAAAAAAAAAAAAAAAAQAAAAAAAAAAAAAAAAAAAAAAAAD/AAAAAAAAAAAAAAAAAAAAAAAAAAAAAAAA&#10;AAAAAAAAAAAAAAAAAAAAAAAAAAAAAAAB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B&#10;AAAA/w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EAAAD/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P8AAAAAAAAAAQAAAP8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Krz45AAAgAElEQVQA/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77QUAAAWqSURBVAAAAAAAAAAAAAAAAAAA&#10;AAAAAAAAAAAAAAAAAAAAAAAAAAAAAAAAAAAAAAAAAAF0BYv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">
                <v:shape id="图片 219" o:spid="_x0000_s1252" type="#_x0000_t75" style="position:absolute;left:874;width:12167;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">
                  <v:imagedata r:id="rId30" o:title=""/>
                </v:shape>
                <v:shape id="_x0000_s1253" type="#_x0000_t202" style="position:absolute;top:12245;width:1321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" filled="f" stroked="f">
                  <v:textbox inset="0,0,0,0">
                    <w:txbxContent>
                      <w:p w14:paraId="2645A044" w14:textId="77777777" w:rsidR="00384A43" w:rsidRDefault="00384A43" w:rsidP="00E02A1E">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v:textbox>
                </v:shape>
                <v:group id="Group 3" o:spid="_x0000_s1254" style="position:absolute;left:318;top:14073;width:10604;height:845" coordorigin="15,508" coordsize="14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">
                  <v:rect id="Rectangle 4" o:spid="_x0000_s1255" style="position:absolute;left:1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" filled="f"/>
                  <v:rect id="Rectangle 5" o:spid="_x0000_s1256" style="position:absolute;left:73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" fillcolor="black"/>
                </v:group>
              </v:group>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82336" behindDoc="0" locked="0" layoutInCell="1" allowOverlap="1" wp14:anchorId="2FC3C6D2" wp14:editId="4207E35E">
                <wp:simplePos x="0" y="0"/>
                <wp:positionH relativeFrom="column">
                  <wp:posOffset>1371700</wp:posOffset>
                </wp:positionH>
                <wp:positionV relativeFrom="paragraph">
                  <wp:posOffset>2904937</wp:posOffset>
                </wp:positionV>
                <wp:extent cx="357505" cy="167885"/>
                <wp:effectExtent l="38100" t="38100" r="23495" b="41910"/>
                <wp:wrapNone/>
                <wp:docPr id="1875905955"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57505" cy="1678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46A0679" id="矩形 98" o:spid="_x0000_s1026" style="position:absolute;left:0;text-align:left;margin-left:108pt;margin-top:228.75pt;width:28.15pt;height:13.2pt;rotation:-9;z-index:25198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44800" behindDoc="0" locked="0" layoutInCell="1" allowOverlap="1" wp14:anchorId="523643EB" wp14:editId="483CE981">
                <wp:simplePos x="0" y="0"/>
                <wp:positionH relativeFrom="column">
                  <wp:posOffset>6921805</wp:posOffset>
                </wp:positionH>
                <wp:positionV relativeFrom="paragraph">
                  <wp:posOffset>3993515</wp:posOffset>
                </wp:positionV>
                <wp:extent cx="212903" cy="0"/>
                <wp:effectExtent l="0" t="0" r="0" b="0"/>
                <wp:wrapNone/>
                <wp:docPr id="1497560043" name="直接连接符 74"/>
                <wp:cNvGraphicFramePr/>
                <a:graphic xmlns:a="http://schemas.openxmlformats.org/drawingml/2006/main">
                  <a:graphicData uri="http://schemas.microsoft.com/office/word/2010/wordprocessingShape">
                    <wps:wsp>
                      <wps:cNvCnPr/>
                      <wps:spPr>
                        <a:xfrm>
                          <a:off x="0" y="0"/>
                          <a:ext cx="212903"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969BF1" id="直接连接符 74" o:spid="_x0000_s1026" style="position:absolute;left:0;text-align:left;z-index:252044800;visibility:visible;mso-wrap-style:square;mso-wrap-distance-left:9pt;mso-wrap-distance-top:0;mso-wrap-distance-right:9pt;mso-wrap-distance-bottom:0;mso-position-horizontal:absolute;mso-position-horizontal-relative:text;mso-position-vertical:absolute;mso-position-vertical-relative:text" from="545pt,314.45pt" to="561.75pt,3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" strokecolor="red" strokeweight="1.5pt"/>
            </w:pict>
          </mc:Fallback>
        </mc:AlternateContent>
      </w:r>
      <w:r w:rsidRPr="004D4AB1">
        <w:rPr>
          <w:rFonts w:ascii="仿宋_GB2312" w:eastAsia="仿宋_GB2312" w:hint="eastAsia"/>
          <w:b/>
          <w:noProof/>
          <w:szCs w:val="21"/>
        </w:rPr>
        <w:drawing>
          <wp:anchor distT="0" distB="0" distL="114300" distR="114300" simplePos="0" relativeHeight="252038656" behindDoc="0" locked="0" layoutInCell="1" allowOverlap="1" wp14:anchorId="384DA3D7" wp14:editId="3E5593F0">
            <wp:simplePos x="0" y="0"/>
            <wp:positionH relativeFrom="column">
              <wp:posOffset>6947230</wp:posOffset>
            </wp:positionH>
            <wp:positionV relativeFrom="paragraph">
              <wp:posOffset>3777615</wp:posOffset>
            </wp:positionV>
            <wp:extent cx="167640" cy="160020"/>
            <wp:effectExtent l="0" t="0" r="3810" b="0"/>
            <wp:wrapNone/>
            <wp:docPr id="167804972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anchor>
        </w:drawing>
      </w:r>
      <w:r w:rsidRPr="004D4AB1">
        <w:rPr>
          <w:rFonts w:ascii="仿宋_GB2312" w:eastAsia="仿宋_GB2312" w:hint="eastAsia"/>
          <w:b/>
          <w:noProof/>
          <w:szCs w:val="21"/>
        </w:rPr>
        <w:drawing>
          <wp:anchor distT="0" distB="0" distL="114300" distR="114300" simplePos="0" relativeHeight="252037632" behindDoc="0" locked="0" layoutInCell="1" allowOverlap="1" wp14:anchorId="4D5409BE" wp14:editId="7341CCAA">
            <wp:simplePos x="0" y="0"/>
            <wp:positionH relativeFrom="column">
              <wp:posOffset>6921830</wp:posOffset>
            </wp:positionH>
            <wp:positionV relativeFrom="paragraph">
              <wp:posOffset>3604260</wp:posOffset>
            </wp:positionV>
            <wp:extent cx="196215" cy="117475"/>
            <wp:effectExtent l="0" t="0" r="0" b="0"/>
            <wp:wrapNone/>
            <wp:docPr id="213993989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07175" name="图片 2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215" cy="117475"/>
                    </a:xfrm>
                    <a:prstGeom prst="rect">
                      <a:avLst/>
                    </a:prstGeom>
                    <a:noFill/>
                    <a:ln>
                      <a:noFill/>
                    </a:ln>
                  </pic:spPr>
                </pic:pic>
              </a:graphicData>
            </a:graphic>
          </wp:anchor>
        </w:drawing>
      </w:r>
      <w:r w:rsidRPr="004D4AB1">
        <w:rPr>
          <w:rFonts w:ascii="仿宋_GB2312" w:eastAsia="仿宋_GB2312" w:hint="eastAsia"/>
          <w:b/>
          <w:noProof/>
          <w:szCs w:val="21"/>
        </w:rPr>
        <w:drawing>
          <wp:anchor distT="0" distB="0" distL="114300" distR="114300" simplePos="0" relativeHeight="252036608" behindDoc="0" locked="0" layoutInCell="1" allowOverlap="1" wp14:anchorId="147B4545" wp14:editId="0C109571">
            <wp:simplePos x="0" y="0"/>
            <wp:positionH relativeFrom="column">
              <wp:posOffset>6921500</wp:posOffset>
            </wp:positionH>
            <wp:positionV relativeFrom="paragraph">
              <wp:posOffset>3435655</wp:posOffset>
            </wp:positionV>
            <wp:extent cx="172085" cy="102235"/>
            <wp:effectExtent l="0" t="0" r="0" b="0"/>
            <wp:wrapNone/>
            <wp:docPr id="13720093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94570" name="图片 8"/>
                    <pic:cNvPicPr>
                      <a:picLocks noChangeAspect="1"/>
                    </pic:cNvPicPr>
                  </pic:nvPicPr>
                  <pic:blipFill>
                    <a:blip r:embed="rId32">
                      <a:extLst>
                        <a:ext uri="{28A0092B-C50C-407E-A947-70E740481C1C}">
                          <a14:useLocalDpi xmlns:a14="http://schemas.microsoft.com/office/drawing/2010/main" val="0"/>
                        </a:ext>
                      </a:extLst>
                    </a:blip>
                    <a:srcRect l="23828" t="33594" r="26953" b="30624"/>
                    <a:stretch>
                      <a:fillRect/>
                    </a:stretch>
                  </pic:blipFill>
                  <pic:spPr bwMode="auto">
                    <a:xfrm>
                      <a:off x="0" y="0"/>
                      <a:ext cx="172085" cy="102235"/>
                    </a:xfrm>
                    <a:prstGeom prst="rect">
                      <a:avLst/>
                    </a:prstGeom>
                    <a:noFill/>
                    <a:ln>
                      <a:noFill/>
                    </a:ln>
                  </pic:spPr>
                </pic:pic>
              </a:graphicData>
            </a:graphic>
          </wp:anchor>
        </w:drawing>
      </w:r>
      <w:r w:rsidRPr="004D4AB1">
        <w:rPr>
          <w:rFonts w:ascii="仿宋_GB2312" w:eastAsia="仿宋_GB2312" w:hint="eastAsia"/>
          <w:b/>
          <w:noProof/>
          <w:szCs w:val="21"/>
        </w:rPr>
        <mc:AlternateContent>
          <mc:Choice Requires="wps">
            <w:drawing>
              <wp:anchor distT="0" distB="0" distL="114300" distR="114300" simplePos="0" relativeHeight="252035584" behindDoc="0" locked="0" layoutInCell="1" allowOverlap="1" wp14:anchorId="7137A3D6" wp14:editId="719C164E">
                <wp:simplePos x="0" y="0"/>
                <wp:positionH relativeFrom="column">
                  <wp:posOffset>6961505</wp:posOffset>
                </wp:positionH>
                <wp:positionV relativeFrom="paragraph">
                  <wp:posOffset>3276244</wp:posOffset>
                </wp:positionV>
                <wp:extent cx="95250" cy="118745"/>
                <wp:effectExtent l="0" t="0" r="19050" b="14605"/>
                <wp:wrapNone/>
                <wp:docPr id="982983573" name="矩形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1874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4AABCD" id="矩形 718" o:spid="_x0000_s1026" style="position:absolute;left:0;text-align:left;margin-left:548.15pt;margin-top:257.95pt;width:7.5pt;height:9.35pt;z-index:25203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" fillcolor="windowText" strokecolor="windowText" strokeweight="1pt">
                <v:path arrowok="t"/>
              </v:rect>
            </w:pict>
          </mc:Fallback>
        </mc:AlternateContent>
      </w:r>
      <w:r w:rsidRPr="004D4AB1">
        <w:rPr>
          <w:rFonts w:ascii="仿宋_GB2312" w:eastAsia="仿宋_GB2312" w:hint="eastAsia"/>
          <w:b/>
          <w:noProof/>
          <w:szCs w:val="21"/>
        </w:rPr>
        <w:drawing>
          <wp:anchor distT="0" distB="0" distL="114300" distR="114300" simplePos="0" relativeHeight="252041728" behindDoc="0" locked="0" layoutInCell="1" allowOverlap="1" wp14:anchorId="3DC65890" wp14:editId="33B6E415">
            <wp:simplePos x="0" y="0"/>
            <wp:positionH relativeFrom="column">
              <wp:posOffset>6862140</wp:posOffset>
            </wp:positionH>
            <wp:positionV relativeFrom="paragraph">
              <wp:posOffset>3080385</wp:posOffset>
            </wp:positionV>
            <wp:extent cx="293370" cy="167005"/>
            <wp:effectExtent l="0" t="0" r="0" b="4445"/>
            <wp:wrapNone/>
            <wp:docPr id="86282970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79"/>
                    <pic:cNvPicPr>
                      <a:picLocks noChangeAspect="1"/>
                    </pic:cNvPicPr>
                  </pic:nvPicPr>
                  <pic:blipFill>
                    <a:blip r:embed="rId41" cstate="print">
                      <a:extLst>
                        <a:ext uri="{28A0092B-C50C-407E-A947-70E740481C1C}">
                          <a14:useLocalDpi xmlns:a14="http://schemas.microsoft.com/office/drawing/2010/main" val="0"/>
                        </a:ext>
                      </a:extLst>
                    </a:blip>
                    <a:srcRect l="16797" t="20052" r="19922" b="32031"/>
                    <a:stretch>
                      <a:fillRect/>
                    </a:stretch>
                  </pic:blipFill>
                  <pic:spPr bwMode="auto">
                    <a:xfrm>
                      <a:off x="0" y="0"/>
                      <a:ext cx="293370" cy="167005"/>
                    </a:xfrm>
                    <a:prstGeom prst="rect">
                      <a:avLst/>
                    </a:prstGeom>
                    <a:noFill/>
                    <a:ln>
                      <a:noFill/>
                    </a:ln>
                  </pic:spPr>
                </pic:pic>
              </a:graphicData>
            </a:graphic>
          </wp:anchor>
        </w:drawing>
      </w:r>
      <w:r w:rsidRPr="004D4AB1">
        <w:rPr>
          <w:rFonts w:ascii="仿宋_GB2312" w:eastAsia="仿宋_GB2312" w:hint="eastAsia"/>
          <w:b/>
          <w:noProof/>
          <w:szCs w:val="21"/>
        </w:rPr>
        <w:drawing>
          <wp:anchor distT="0" distB="0" distL="114300" distR="114300" simplePos="0" relativeHeight="252040704" behindDoc="0" locked="0" layoutInCell="1" allowOverlap="1" wp14:anchorId="27D2D7EA" wp14:editId="05DABDFA">
            <wp:simplePos x="0" y="0"/>
            <wp:positionH relativeFrom="column">
              <wp:posOffset>6890385</wp:posOffset>
            </wp:positionH>
            <wp:positionV relativeFrom="paragraph">
              <wp:posOffset>2862885</wp:posOffset>
            </wp:positionV>
            <wp:extent cx="229870" cy="207010"/>
            <wp:effectExtent l="0" t="0" r="0" b="2540"/>
            <wp:wrapNone/>
            <wp:docPr id="78798187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8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870" cy="207010"/>
                    </a:xfrm>
                    <a:prstGeom prst="rect">
                      <a:avLst/>
                    </a:prstGeom>
                    <a:noFill/>
                  </pic:spPr>
                </pic:pic>
              </a:graphicData>
            </a:graphic>
          </wp:anchor>
        </w:drawing>
      </w:r>
      <w:r w:rsidRPr="004D4AB1">
        <w:rPr>
          <w:rFonts w:ascii="仿宋_GB2312" w:eastAsia="仿宋_GB2312" w:hint="eastAsia"/>
          <w:b/>
          <w:noProof/>
          <w:szCs w:val="21"/>
        </w:rPr>
        <mc:AlternateContent>
          <mc:Choice Requires="wps">
            <w:drawing>
              <wp:anchor distT="0" distB="0" distL="114300" distR="114300" simplePos="0" relativeHeight="252043776" behindDoc="0" locked="0" layoutInCell="1" allowOverlap="1" wp14:anchorId="6C7ABFD1" wp14:editId="09B0370F">
                <wp:simplePos x="0" y="0"/>
                <wp:positionH relativeFrom="column">
                  <wp:posOffset>6900596</wp:posOffset>
                </wp:positionH>
                <wp:positionV relativeFrom="paragraph">
                  <wp:posOffset>2789962</wp:posOffset>
                </wp:positionV>
                <wp:extent cx="222555" cy="0"/>
                <wp:effectExtent l="0" t="0" r="0" b="0"/>
                <wp:wrapNone/>
                <wp:docPr id="1866192023" name="直接连接符 73"/>
                <wp:cNvGraphicFramePr/>
                <a:graphic xmlns:a="http://schemas.openxmlformats.org/drawingml/2006/main">
                  <a:graphicData uri="http://schemas.microsoft.com/office/word/2010/wordprocessingShape">
                    <wps:wsp>
                      <wps:cNvCnPr/>
                      <wps:spPr>
                        <a:xfrm>
                          <a:off x="0" y="0"/>
                          <a:ext cx="222555"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96CABF" id="直接连接符 73" o:spid="_x0000_s1026" style="position:absolute;left:0;text-align:left;z-index:252043776;visibility:visible;mso-wrap-style:square;mso-wrap-distance-left:9pt;mso-wrap-distance-top:0;mso-wrap-distance-right:9pt;mso-wrap-distance-bottom:0;mso-position-horizontal:absolute;mso-position-horizontal-relative:text;mso-position-vertical:absolute;mso-position-vertical-relative:text" from="543.35pt,219.7pt" to="560.8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" strokecolor="red" strokeweight="1.5pt">
                <v:stroke dashstyle="dash"/>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42752" behindDoc="0" locked="0" layoutInCell="1" allowOverlap="1" wp14:anchorId="5608FACB" wp14:editId="0A58BF51">
                <wp:simplePos x="0" y="0"/>
                <wp:positionH relativeFrom="column">
                  <wp:posOffset>6887845</wp:posOffset>
                </wp:positionH>
                <wp:positionV relativeFrom="paragraph">
                  <wp:posOffset>2427605</wp:posOffset>
                </wp:positionV>
                <wp:extent cx="227965" cy="0"/>
                <wp:effectExtent l="0" t="0" r="0" b="0"/>
                <wp:wrapNone/>
                <wp:docPr id="725131459" name="直接连接符 72"/>
                <wp:cNvGraphicFramePr/>
                <a:graphic xmlns:a="http://schemas.openxmlformats.org/drawingml/2006/main">
                  <a:graphicData uri="http://schemas.microsoft.com/office/word/2010/wordprocessingShape">
                    <wps:wsp>
                      <wps:cNvCnPr/>
                      <wps:spPr>
                        <a:xfrm>
                          <a:off x="0" y="0"/>
                          <a:ext cx="227965" cy="0"/>
                        </a:xfrm>
                        <a:prstGeom prst="line">
                          <a:avLst/>
                        </a:prstGeom>
                        <a:ln w="9525">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174C6B" id="直接连接符 72" o:spid="_x0000_s1026" style="position:absolute;left:0;text-align:left;z-index:25204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2.35pt,191.15pt" to="560.3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" strokecolor="black [3213]">
                <v:stroke dashstyle="longDashDotDot"/>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39680" behindDoc="0" locked="0" layoutInCell="1" allowOverlap="1" wp14:anchorId="1A220262" wp14:editId="74193387">
                <wp:simplePos x="0" y="0"/>
                <wp:positionH relativeFrom="column">
                  <wp:posOffset>6910705</wp:posOffset>
                </wp:positionH>
                <wp:positionV relativeFrom="paragraph">
                  <wp:posOffset>2514269</wp:posOffset>
                </wp:positionV>
                <wp:extent cx="176653" cy="180105"/>
                <wp:effectExtent l="0" t="0" r="13970" b="10795"/>
                <wp:wrapNone/>
                <wp:docPr id="1312507378" name="椭圆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653" cy="180105"/>
                        </a:xfrm>
                        <a:prstGeom prst="ellipse">
                          <a:avLst/>
                        </a:prstGeom>
                        <a:noFill/>
                        <a:ln w="6350" cap="flat" cmpd="sng" algn="ctr">
                          <a:solidFill>
                            <a:srgbClr val="00B0F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71B06054" id="椭圆 716" o:spid="_x0000_s1026" style="position:absolute;left:0;text-align:left;margin-left:544.15pt;margin-top:197.95pt;width:13.9pt;height:14.2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" filled="f" strokecolor="#00b0f0" strokeweight=".5pt">
                <v:stroke dashstyle="longDash" joinstyle="miter"/>
                <v:path arrowok="t"/>
              </v:oval>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34560" behindDoc="0" locked="0" layoutInCell="1" allowOverlap="1" wp14:anchorId="22F67909" wp14:editId="00B9C3E0">
                <wp:simplePos x="0" y="0"/>
                <wp:positionH relativeFrom="column">
                  <wp:posOffset>6807725</wp:posOffset>
                </wp:positionH>
                <wp:positionV relativeFrom="paragraph">
                  <wp:posOffset>2126394</wp:posOffset>
                </wp:positionV>
                <wp:extent cx="1891665" cy="2250465"/>
                <wp:effectExtent l="0" t="0" r="13335" b="16510"/>
                <wp:wrapNone/>
                <wp:docPr id="704323228" name="文本框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250465"/>
                        </a:xfrm>
                        <a:prstGeom prst="rect">
                          <a:avLst/>
                        </a:prstGeom>
                        <a:solidFill>
                          <a:sysClr val="window" lastClr="FFFFFF"/>
                        </a:solidFill>
                        <a:ln w="6350">
                          <a:solidFill>
                            <a:prstClr val="black"/>
                          </a:solidFill>
                        </a:ln>
                      </wps:spPr>
                      <wps:txbx>
                        <w:txbxContent>
                          <w:p w14:paraId="58221244" w14:textId="77777777" w:rsidR="00384A43" w:rsidRDefault="00384A43" w:rsidP="00E02A1E">
                            <w:r>
                              <w:rPr>
                                <w:rFonts w:hint="eastAsia"/>
                              </w:rPr>
                              <w:t>图例</w:t>
                            </w:r>
                          </w:p>
                          <w:p w14:paraId="2E239212" w14:textId="77777777" w:rsidR="00384A43" w:rsidRDefault="00384A43" w:rsidP="00E02A1E">
                            <w:pPr>
                              <w:ind w:firstLineChars="350" w:firstLine="735"/>
                            </w:pPr>
                            <w:r>
                              <w:rPr>
                                <w:rFonts w:hint="eastAsia"/>
                              </w:rPr>
                              <w:t>雨水管道</w:t>
                            </w:r>
                          </w:p>
                          <w:p w14:paraId="25A78E70" w14:textId="77777777" w:rsidR="00384A43" w:rsidRDefault="00384A43" w:rsidP="00E02A1E">
                            <w:pPr>
                              <w:ind w:firstLineChars="350" w:firstLine="735"/>
                            </w:pPr>
                            <w:r>
                              <w:rPr>
                                <w:rFonts w:hint="eastAsia"/>
                              </w:rPr>
                              <w:t>雨水排口</w:t>
                            </w:r>
                          </w:p>
                          <w:p w14:paraId="2810269F" w14:textId="77777777" w:rsidR="00384A43" w:rsidRDefault="00384A43" w:rsidP="00E02A1E">
                            <w:pPr>
                              <w:ind w:firstLineChars="350" w:firstLine="735"/>
                            </w:pPr>
                            <w:r>
                              <w:rPr>
                                <w:rFonts w:hint="eastAsia"/>
                              </w:rPr>
                              <w:t>污水管道</w:t>
                            </w:r>
                          </w:p>
                          <w:p w14:paraId="0EA663A1" w14:textId="77777777" w:rsidR="00384A43" w:rsidRDefault="00384A43" w:rsidP="00E02A1E">
                            <w:pPr>
                              <w:ind w:firstLineChars="350" w:firstLine="735"/>
                            </w:pPr>
                            <w:r>
                              <w:rPr>
                                <w:rFonts w:hint="eastAsia"/>
                              </w:rPr>
                              <w:t>污水排口</w:t>
                            </w:r>
                          </w:p>
                          <w:p w14:paraId="2048BE01" w14:textId="77777777" w:rsidR="00384A43" w:rsidRDefault="00384A43" w:rsidP="00E02A1E">
                            <w:pPr>
                              <w:ind w:firstLineChars="350" w:firstLine="735"/>
                            </w:pPr>
                            <w:r>
                              <w:rPr>
                                <w:rFonts w:hint="eastAsia"/>
                              </w:rPr>
                              <w:t>污水处理站</w:t>
                            </w:r>
                          </w:p>
                          <w:p w14:paraId="21ADEDC7" w14:textId="77777777" w:rsidR="00384A43" w:rsidRDefault="00384A43" w:rsidP="00E02A1E">
                            <w:pPr>
                              <w:ind w:firstLineChars="350" w:firstLine="735"/>
                            </w:pPr>
                            <w:r>
                              <w:rPr>
                                <w:rFonts w:hint="eastAsia"/>
                              </w:rPr>
                              <w:t>化粪池</w:t>
                            </w:r>
                          </w:p>
                          <w:p w14:paraId="2887B4B9" w14:textId="77777777" w:rsidR="00384A43" w:rsidRDefault="00384A43" w:rsidP="00E02A1E">
                            <w:pPr>
                              <w:ind w:firstLineChars="350" w:firstLine="735"/>
                            </w:pPr>
                            <w:r>
                              <w:rPr>
                                <w:rFonts w:hint="eastAsia"/>
                              </w:rPr>
                              <w:t>一般固废仓库</w:t>
                            </w:r>
                          </w:p>
                          <w:p w14:paraId="792CF758" w14:textId="77777777" w:rsidR="00384A43" w:rsidRDefault="00384A43" w:rsidP="00E02A1E">
                            <w:pPr>
                              <w:ind w:firstLineChars="350" w:firstLine="735"/>
                            </w:pPr>
                            <w:r>
                              <w:rPr>
                                <w:rFonts w:hint="eastAsia"/>
                              </w:rPr>
                              <w:t>危废仓库</w:t>
                            </w:r>
                          </w:p>
                          <w:p w14:paraId="4D19D883" w14:textId="77777777" w:rsidR="00384A43" w:rsidRDefault="00384A43" w:rsidP="00E02A1E">
                            <w:pPr>
                              <w:ind w:firstLineChars="350" w:firstLine="735"/>
                            </w:pPr>
                            <w:r>
                              <w:rPr>
                                <w:rFonts w:hint="eastAsia"/>
                              </w:rPr>
                              <w:t>控制闸阀</w:t>
                            </w:r>
                          </w:p>
                          <w:p w14:paraId="73940901" w14:textId="77777777" w:rsidR="00384A43" w:rsidRDefault="00384A43" w:rsidP="00E02A1E">
                            <w:pPr>
                              <w:ind w:firstLineChars="350" w:firstLine="735"/>
                            </w:pPr>
                            <w:r>
                              <w:rPr>
                                <w:rFonts w:hint="eastAsia"/>
                              </w:rPr>
                              <w:t>生产废水管道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2F67909" id="_x0000_s1257" type="#_x0000_t202" style="position:absolute;left:0;text-align:left;margin-left:536.05pt;margin-top:167.45pt;width:148.95pt;height:177.2pt;z-index:25203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" fillcolor="window" strokeweight=".5pt">
                <v:path arrowok="t"/>
                <v:textbox>
                  <w:txbxContent>
                    <w:p w14:paraId="58221244" w14:textId="77777777" w:rsidR="00384A43" w:rsidRDefault="00384A43" w:rsidP="00E02A1E">
                      <w:r>
                        <w:rPr>
                          <w:rFonts w:hint="eastAsia"/>
                        </w:rPr>
                        <w:t>图例</w:t>
                      </w:r>
                    </w:p>
                    <w:p w14:paraId="2E239212" w14:textId="77777777" w:rsidR="00384A43" w:rsidRDefault="00384A43" w:rsidP="00E02A1E">
                      <w:pPr>
                        <w:ind w:firstLineChars="350" w:firstLine="735"/>
                      </w:pPr>
                      <w:r>
                        <w:rPr>
                          <w:rFonts w:hint="eastAsia"/>
                        </w:rPr>
                        <w:t>雨水管道</w:t>
                      </w:r>
                    </w:p>
                    <w:p w14:paraId="25A78E70" w14:textId="77777777" w:rsidR="00384A43" w:rsidRDefault="00384A43" w:rsidP="00E02A1E">
                      <w:pPr>
                        <w:ind w:firstLineChars="350" w:firstLine="735"/>
                      </w:pPr>
                      <w:r>
                        <w:rPr>
                          <w:rFonts w:hint="eastAsia"/>
                        </w:rPr>
                        <w:t>雨水排口</w:t>
                      </w:r>
                    </w:p>
                    <w:p w14:paraId="2810269F" w14:textId="77777777" w:rsidR="00384A43" w:rsidRDefault="00384A43" w:rsidP="00E02A1E">
                      <w:pPr>
                        <w:ind w:firstLineChars="350" w:firstLine="735"/>
                      </w:pPr>
                      <w:r>
                        <w:rPr>
                          <w:rFonts w:hint="eastAsia"/>
                        </w:rPr>
                        <w:t>污水管道</w:t>
                      </w:r>
                    </w:p>
                    <w:p w14:paraId="0EA663A1" w14:textId="77777777" w:rsidR="00384A43" w:rsidRDefault="00384A43" w:rsidP="00E02A1E">
                      <w:pPr>
                        <w:ind w:firstLineChars="350" w:firstLine="735"/>
                      </w:pPr>
                      <w:r>
                        <w:rPr>
                          <w:rFonts w:hint="eastAsia"/>
                        </w:rPr>
                        <w:t>污水排口</w:t>
                      </w:r>
                    </w:p>
                    <w:p w14:paraId="2048BE01" w14:textId="77777777" w:rsidR="00384A43" w:rsidRDefault="00384A43" w:rsidP="00E02A1E">
                      <w:pPr>
                        <w:ind w:firstLineChars="350" w:firstLine="735"/>
                      </w:pPr>
                      <w:r>
                        <w:rPr>
                          <w:rFonts w:hint="eastAsia"/>
                        </w:rPr>
                        <w:t>污水处理站</w:t>
                      </w:r>
                    </w:p>
                    <w:p w14:paraId="21ADEDC7" w14:textId="77777777" w:rsidR="00384A43" w:rsidRDefault="00384A43" w:rsidP="00E02A1E">
                      <w:pPr>
                        <w:ind w:firstLineChars="350" w:firstLine="735"/>
                      </w:pPr>
                      <w:r>
                        <w:rPr>
                          <w:rFonts w:hint="eastAsia"/>
                        </w:rPr>
                        <w:t>化粪池</w:t>
                      </w:r>
                    </w:p>
                    <w:p w14:paraId="2887B4B9" w14:textId="77777777" w:rsidR="00384A43" w:rsidRDefault="00384A43" w:rsidP="00E02A1E">
                      <w:pPr>
                        <w:ind w:firstLineChars="350" w:firstLine="735"/>
                      </w:pPr>
                      <w:r>
                        <w:rPr>
                          <w:rFonts w:hint="eastAsia"/>
                        </w:rPr>
                        <w:t>一般固废仓库</w:t>
                      </w:r>
                    </w:p>
                    <w:p w14:paraId="792CF758" w14:textId="77777777" w:rsidR="00384A43" w:rsidRDefault="00384A43" w:rsidP="00E02A1E">
                      <w:pPr>
                        <w:ind w:firstLineChars="350" w:firstLine="735"/>
                      </w:pPr>
                      <w:r>
                        <w:rPr>
                          <w:rFonts w:hint="eastAsia"/>
                        </w:rPr>
                        <w:t>危废仓库</w:t>
                      </w:r>
                    </w:p>
                    <w:p w14:paraId="4D19D883" w14:textId="77777777" w:rsidR="00384A43" w:rsidRDefault="00384A43" w:rsidP="00E02A1E">
                      <w:pPr>
                        <w:ind w:firstLineChars="350" w:firstLine="735"/>
                      </w:pPr>
                      <w:r>
                        <w:rPr>
                          <w:rFonts w:hint="eastAsia"/>
                        </w:rPr>
                        <w:t>控制闸阀</w:t>
                      </w:r>
                    </w:p>
                    <w:p w14:paraId="73940901" w14:textId="77777777" w:rsidR="00384A43" w:rsidRDefault="00384A43" w:rsidP="00E02A1E">
                      <w:pPr>
                        <w:ind w:firstLineChars="350" w:firstLine="735"/>
                      </w:pPr>
                      <w:r>
                        <w:rPr>
                          <w:rFonts w:hint="eastAsia"/>
                        </w:rPr>
                        <w:t>生产废水管道</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81312" behindDoc="0" locked="0" layoutInCell="1" allowOverlap="1" wp14:anchorId="38419E69" wp14:editId="325A01E8">
                <wp:simplePos x="0" y="0"/>
                <wp:positionH relativeFrom="column">
                  <wp:posOffset>1285875</wp:posOffset>
                </wp:positionH>
                <wp:positionV relativeFrom="paragraph">
                  <wp:posOffset>2880265</wp:posOffset>
                </wp:positionV>
                <wp:extent cx="723265" cy="273050"/>
                <wp:effectExtent l="0" t="38100" r="0" b="31750"/>
                <wp:wrapNone/>
                <wp:docPr id="1765828636"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723265" cy="273050"/>
                        </a:xfrm>
                        <a:prstGeom prst="rect">
                          <a:avLst/>
                        </a:prstGeom>
                        <a:noFill/>
                        <a:ln w="6350">
                          <a:noFill/>
                        </a:ln>
                      </wps:spPr>
                      <wps:txbx>
                        <w:txbxContent>
                          <w:p w14:paraId="112A6F64" w14:textId="77777777" w:rsidR="00384A43" w:rsidRDefault="00384A43" w:rsidP="00E02A1E">
                            <w:pPr>
                              <w:rPr>
                                <w:sz w:val="11"/>
                                <w:szCs w:val="11"/>
                              </w:rPr>
                            </w:pPr>
                            <w:r>
                              <w:rPr>
                                <w:rFonts w:hint="eastAsia"/>
                                <w:sz w:val="11"/>
                                <w:szCs w:val="11"/>
                              </w:rPr>
                              <w:t>润滑油仓库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419E69" id="_x0000_s1258" type="#_x0000_t202" style="position:absolute;left:0;text-align:left;margin-left:101.25pt;margin-top:226.8pt;width:56.95pt;height:21.5pt;rotation:-9;z-index:25198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" filled="f" stroked="f" strokeweight=".5pt">
                <v:textbox>
                  <w:txbxContent>
                    <w:p w14:paraId="112A6F64" w14:textId="77777777" w:rsidR="00384A43" w:rsidRDefault="00384A43" w:rsidP="00E02A1E">
                      <w:pPr>
                        <w:rPr>
                          <w:sz w:val="11"/>
                          <w:szCs w:val="11"/>
                        </w:rPr>
                      </w:pPr>
                      <w:r>
                        <w:rPr>
                          <w:rFonts w:hint="eastAsia"/>
                          <w:sz w:val="11"/>
                          <w:szCs w:val="11"/>
                        </w:rPr>
                        <w:t>润滑油仓库</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32512" behindDoc="0" locked="0" layoutInCell="1" allowOverlap="1" wp14:anchorId="31CF64DE" wp14:editId="1B6FD4F1">
                <wp:simplePos x="0" y="0"/>
                <wp:positionH relativeFrom="column">
                  <wp:posOffset>3771900</wp:posOffset>
                </wp:positionH>
                <wp:positionV relativeFrom="paragraph">
                  <wp:posOffset>2541905</wp:posOffset>
                </wp:positionV>
                <wp:extent cx="2105660" cy="329565"/>
                <wp:effectExtent l="38100" t="0" r="27940" b="89535"/>
                <wp:wrapNone/>
                <wp:docPr id="1126909278" name="直接连接符 3"/>
                <wp:cNvGraphicFramePr/>
                <a:graphic xmlns:a="http://schemas.openxmlformats.org/drawingml/2006/main">
                  <a:graphicData uri="http://schemas.microsoft.com/office/word/2010/wordprocessingShape">
                    <wps:wsp>
                      <wps:cNvCnPr/>
                      <wps:spPr>
                        <a:xfrm flipV="1">
                          <a:off x="0" y="0"/>
                          <a:ext cx="2105660" cy="329565"/>
                        </a:xfrm>
                        <a:prstGeom prst="line">
                          <a:avLst/>
                        </a:prstGeom>
                        <a:ln w="9525">
                          <a:solidFill>
                            <a:schemeClr val="tx1"/>
                          </a:solidFill>
                          <a:prstDash val="lgDashDot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3965E" id="直接连接符 3" o:spid="_x0000_s1026" style="position:absolute;left:0;text-align:left;flip:y;z-index:252032512;visibility:visible;mso-wrap-style:square;mso-wrap-distance-left:9pt;mso-wrap-distance-top:0;mso-wrap-distance-right:9pt;mso-wrap-distance-bottom:0;mso-position-horizontal:absolute;mso-position-horizontal-relative:text;mso-position-vertical:absolute;mso-position-vertical-relative:text" from="297pt,200.15pt" to="462.8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" strokecolor="black [3213]">
                <v:stroke dashstyle="longDashDotDot" startarrow="block"/>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31488" behindDoc="0" locked="0" layoutInCell="1" allowOverlap="1" wp14:anchorId="25437683" wp14:editId="246D9813">
                <wp:simplePos x="0" y="0"/>
                <wp:positionH relativeFrom="column">
                  <wp:posOffset>1876425</wp:posOffset>
                </wp:positionH>
                <wp:positionV relativeFrom="paragraph">
                  <wp:posOffset>208280</wp:posOffset>
                </wp:positionV>
                <wp:extent cx="3576320" cy="567690"/>
                <wp:effectExtent l="38100" t="0" r="24130" b="80010"/>
                <wp:wrapNone/>
                <wp:docPr id="29496940" name="直接连接符 2"/>
                <wp:cNvGraphicFramePr/>
                <a:graphic xmlns:a="http://schemas.openxmlformats.org/drawingml/2006/main">
                  <a:graphicData uri="http://schemas.microsoft.com/office/word/2010/wordprocessingShape">
                    <wps:wsp>
                      <wps:cNvCnPr/>
                      <wps:spPr>
                        <a:xfrm flipV="1">
                          <a:off x="0" y="0"/>
                          <a:ext cx="3576320" cy="567690"/>
                        </a:xfrm>
                        <a:prstGeom prst="line">
                          <a:avLst/>
                        </a:prstGeom>
                        <a:ln w="9525">
                          <a:solidFill>
                            <a:schemeClr val="tx1"/>
                          </a:solidFill>
                          <a:prstDash val="lgDashDot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B5ED3" id="直接连接符 2" o:spid="_x0000_s1026" style="position:absolute;left:0;text-align:left;flip:y;z-index:252031488;visibility:visible;mso-wrap-style:square;mso-wrap-distance-left:9pt;mso-wrap-distance-top:0;mso-wrap-distance-right:9pt;mso-wrap-distance-bottom:0;mso-position-horizontal:absolute;mso-position-horizontal-relative:text;mso-position-vertical:absolute;mso-position-vertical-relative:text" from="147.75pt,16.4pt" to="429.3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" strokecolor="black [3213]">
                <v:stroke dashstyle="longDashDotDot" startarrow="block"/>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30464" behindDoc="0" locked="0" layoutInCell="1" allowOverlap="1" wp14:anchorId="5D0BDEA3" wp14:editId="24BA9186">
                <wp:simplePos x="0" y="0"/>
                <wp:positionH relativeFrom="column">
                  <wp:posOffset>1866900</wp:posOffset>
                </wp:positionH>
                <wp:positionV relativeFrom="paragraph">
                  <wp:posOffset>770255</wp:posOffset>
                </wp:positionV>
                <wp:extent cx="49530" cy="278765"/>
                <wp:effectExtent l="19050" t="0" r="64770" b="64135"/>
                <wp:wrapNone/>
                <wp:docPr id="1908638002" name="直接连接符 1"/>
                <wp:cNvGraphicFramePr/>
                <a:graphic xmlns:a="http://schemas.openxmlformats.org/drawingml/2006/main">
                  <a:graphicData uri="http://schemas.microsoft.com/office/word/2010/wordprocessingShape">
                    <wps:wsp>
                      <wps:cNvCnPr/>
                      <wps:spPr>
                        <a:xfrm>
                          <a:off x="0" y="0"/>
                          <a:ext cx="49530" cy="278765"/>
                        </a:xfrm>
                        <a:prstGeom prst="line">
                          <a:avLst/>
                        </a:prstGeom>
                        <a:ln w="9525">
                          <a:solidFill>
                            <a:schemeClr val="tx1"/>
                          </a:solidFill>
                          <a:prstDash val="lgDashDot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0A5334" id="直接连接符 1" o:spid="_x0000_s1026" style="position:absolute;left:0;text-align:left;z-index:252030464;visibility:visible;mso-wrap-style:square;mso-wrap-distance-left:9pt;mso-wrap-distance-top:0;mso-wrap-distance-right:9pt;mso-wrap-distance-bottom:0;mso-position-horizontal:absolute;mso-position-horizontal-relative:text;mso-position-vertical:absolute;mso-position-vertical-relative:text" from="147pt,60.65pt" to="150.9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" strokecolor="black [3213]">
                <v:stroke dashstyle="longDashDotDot" endarrow="block"/>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29440" behindDoc="0" locked="0" layoutInCell="1" allowOverlap="1" wp14:anchorId="78238CA9" wp14:editId="0FF4284B">
                <wp:simplePos x="0" y="0"/>
                <wp:positionH relativeFrom="column">
                  <wp:posOffset>3771900</wp:posOffset>
                </wp:positionH>
                <wp:positionV relativeFrom="paragraph">
                  <wp:posOffset>2369820</wp:posOffset>
                </wp:positionV>
                <wp:extent cx="58420" cy="50165"/>
                <wp:effectExtent l="23177" t="14923" r="21908" b="21907"/>
                <wp:wrapNone/>
                <wp:docPr id="1757742233" name="等腰三角形 88"/>
                <wp:cNvGraphicFramePr/>
                <a:graphic xmlns:a="http://schemas.openxmlformats.org/drawingml/2006/main">
                  <a:graphicData uri="http://schemas.microsoft.com/office/word/2010/wordprocessingShape">
                    <wps:wsp>
                      <wps:cNvSpPr/>
                      <wps:spPr>
                        <a:xfrm rot="5053711">
                          <a:off x="0" y="0"/>
                          <a:ext cx="58420" cy="50165"/>
                        </a:xfrm>
                        <a:prstGeom prst="triangl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18D028" id="等腰三角形 88" o:spid="_x0000_s1026" type="#_x0000_t5" style="position:absolute;left:0;text-align:left;margin-left:297pt;margin-top:186.6pt;width:4.6pt;height:3.95pt;rotation:5520000fd;z-index:25202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" fillcolor="red" strokecolor="red" strokeweight="2p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28416" behindDoc="0" locked="0" layoutInCell="1" allowOverlap="1" wp14:anchorId="2FF44354" wp14:editId="3C4075CE">
                <wp:simplePos x="0" y="0"/>
                <wp:positionH relativeFrom="column">
                  <wp:posOffset>5495925</wp:posOffset>
                </wp:positionH>
                <wp:positionV relativeFrom="paragraph">
                  <wp:posOffset>2055495</wp:posOffset>
                </wp:positionV>
                <wp:extent cx="76835" cy="66040"/>
                <wp:effectExtent l="24448" t="13652" r="23812" b="23813"/>
                <wp:wrapNone/>
                <wp:docPr id="2011309224" name="等腰三角形 88"/>
                <wp:cNvGraphicFramePr/>
                <a:graphic xmlns:a="http://schemas.openxmlformats.org/drawingml/2006/main">
                  <a:graphicData uri="http://schemas.microsoft.com/office/word/2010/wordprocessingShape">
                    <wps:wsp>
                      <wps:cNvSpPr/>
                      <wps:spPr>
                        <a:xfrm rot="4737696">
                          <a:off x="0" y="0"/>
                          <a:ext cx="76835" cy="66040"/>
                        </a:xfrm>
                        <a:prstGeom prst="triangl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AB17DD" id="等腰三角形 88" o:spid="_x0000_s1026" type="#_x0000_t5" style="position:absolute;left:0;text-align:left;margin-left:432.75pt;margin-top:161.85pt;width:6.05pt;height:5.2pt;rotation:5174827fd;z-index:25202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" fillcolor="red" strokecolor="red" strokeweight="2p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27392" behindDoc="0" locked="0" layoutInCell="1" allowOverlap="1" wp14:anchorId="318B7300" wp14:editId="17F8BB91">
                <wp:simplePos x="0" y="0"/>
                <wp:positionH relativeFrom="column">
                  <wp:posOffset>3267075</wp:posOffset>
                </wp:positionH>
                <wp:positionV relativeFrom="paragraph">
                  <wp:posOffset>2237105</wp:posOffset>
                </wp:positionV>
                <wp:extent cx="321310" cy="50165"/>
                <wp:effectExtent l="38100" t="19050" r="21590" b="83185"/>
                <wp:wrapNone/>
                <wp:docPr id="986929777" name="直接箭头连接符 87"/>
                <wp:cNvGraphicFramePr/>
                <a:graphic xmlns:a="http://schemas.openxmlformats.org/drawingml/2006/main">
                  <a:graphicData uri="http://schemas.microsoft.com/office/word/2010/wordprocessingShape">
                    <wps:wsp>
                      <wps:cNvCnPr/>
                      <wps:spPr>
                        <a:xfrm flipH="1">
                          <a:off x="0" y="0"/>
                          <a:ext cx="321310" cy="50165"/>
                        </a:xfrm>
                        <a:prstGeom prst="straightConnector1">
                          <a:avLst/>
                        </a:prstGeom>
                        <a:ln w="19050">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5C2873" id="直接箭头连接符 87" o:spid="_x0000_s1026" type="#_x0000_t32" style="position:absolute;left:0;text-align:left;margin-left:257.25pt;margin-top:176.15pt;width:25.3pt;height:3.95pt;flip:x;z-index:25202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" strokecolor="red" strokeweight="1.5pt">
                <v:stroke endarrow="block"/>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26368" behindDoc="0" locked="0" layoutInCell="1" allowOverlap="1" wp14:anchorId="7E698A29" wp14:editId="498BEC65">
                <wp:simplePos x="0" y="0"/>
                <wp:positionH relativeFrom="column">
                  <wp:posOffset>3324225</wp:posOffset>
                </wp:positionH>
                <wp:positionV relativeFrom="paragraph">
                  <wp:posOffset>2408555</wp:posOffset>
                </wp:positionV>
                <wp:extent cx="295910" cy="45085"/>
                <wp:effectExtent l="0" t="57150" r="27940" b="50165"/>
                <wp:wrapNone/>
                <wp:docPr id="863212011" name="直接箭头连接符 86"/>
                <wp:cNvGraphicFramePr/>
                <a:graphic xmlns:a="http://schemas.openxmlformats.org/drawingml/2006/main">
                  <a:graphicData uri="http://schemas.microsoft.com/office/word/2010/wordprocessingShape">
                    <wps:wsp>
                      <wps:cNvCnPr/>
                      <wps:spPr>
                        <a:xfrm flipV="1">
                          <a:off x="0" y="0"/>
                          <a:ext cx="295910" cy="45085"/>
                        </a:xfrm>
                        <a:prstGeom prst="straightConnector1">
                          <a:avLst/>
                        </a:prstGeom>
                        <a:ln w="19050">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726892" id="直接箭头连接符 86" o:spid="_x0000_s1026" type="#_x0000_t32" style="position:absolute;left:0;text-align:left;margin-left:261.75pt;margin-top:189.65pt;width:23.3pt;height:3.55pt;flip:y;z-index:25202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" strokecolor="red" strokeweight="1.5pt">
                <v:stroke endarrow="block"/>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25344" behindDoc="0" locked="0" layoutInCell="1" allowOverlap="1" wp14:anchorId="6C0B6757" wp14:editId="146D8B76">
                <wp:simplePos x="0" y="0"/>
                <wp:positionH relativeFrom="column">
                  <wp:posOffset>3629025</wp:posOffset>
                </wp:positionH>
                <wp:positionV relativeFrom="paragraph">
                  <wp:posOffset>2389505</wp:posOffset>
                </wp:positionV>
                <wp:extent cx="170180" cy="170180"/>
                <wp:effectExtent l="0" t="19050" r="0" b="0"/>
                <wp:wrapNone/>
                <wp:docPr id="1226744558" name="弧形 85"/>
                <wp:cNvGraphicFramePr/>
                <a:graphic xmlns:a="http://schemas.openxmlformats.org/drawingml/2006/main">
                  <a:graphicData uri="http://schemas.microsoft.com/office/word/2010/wordprocessingShape">
                    <wps:wsp>
                      <wps:cNvSpPr/>
                      <wps:spPr>
                        <a:xfrm rot="18429536">
                          <a:off x="0" y="0"/>
                          <a:ext cx="170180" cy="170180"/>
                        </a:xfrm>
                        <a:prstGeom prst="arc">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0328E4" id="弧形 85" o:spid="_x0000_s1026" style="position:absolute;left:0;text-align:left;margin-left:285.75pt;margin-top:188.15pt;width:13.4pt;height:13.4pt;rotation:-3462992fd;z-index:252025344;visibility:visible;mso-wrap-style:square;mso-wrap-distance-left:9pt;mso-wrap-distance-top:0;mso-wrap-distance-right:9pt;mso-wrap-distance-bottom:0;mso-position-horizontal:absolute;mso-position-horizontal-relative:text;mso-position-vertical:absolute;mso-position-vertical-relative:text;v-text-anchor:middle" coordsize="17018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" path="m85090,nsc132084,,170180,38096,170180,85090r-85090,l85090,xem85090,nfc132084,,170180,38096,170180,85090e" filled="f" strokecolor="red" strokeweight="1.5pt">
                <v:path arrowok="t" o:connecttype="custom" o:connectlocs="85090,0;170180,85090" o:connectangles="0,0"/>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24320" behindDoc="0" locked="0" layoutInCell="1" allowOverlap="1" wp14:anchorId="65C5CB42" wp14:editId="1E9D525D">
                <wp:simplePos x="0" y="0"/>
                <wp:positionH relativeFrom="column">
                  <wp:posOffset>3600450</wp:posOffset>
                </wp:positionH>
                <wp:positionV relativeFrom="paragraph">
                  <wp:posOffset>2218055</wp:posOffset>
                </wp:positionV>
                <wp:extent cx="170180" cy="170180"/>
                <wp:effectExtent l="0" t="19050" r="0" b="0"/>
                <wp:wrapNone/>
                <wp:docPr id="2136971232" name="弧形 85"/>
                <wp:cNvGraphicFramePr/>
                <a:graphic xmlns:a="http://schemas.openxmlformats.org/drawingml/2006/main">
                  <a:graphicData uri="http://schemas.microsoft.com/office/word/2010/wordprocessingShape">
                    <wps:wsp>
                      <wps:cNvSpPr/>
                      <wps:spPr>
                        <a:xfrm rot="18429536">
                          <a:off x="0" y="0"/>
                          <a:ext cx="170180" cy="170180"/>
                        </a:xfrm>
                        <a:prstGeom prst="arc">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957BC8" id="弧形 85" o:spid="_x0000_s1026" style="position:absolute;left:0;text-align:left;margin-left:283.5pt;margin-top:174.65pt;width:13.4pt;height:13.4pt;rotation:-3462992fd;z-index:252024320;visibility:visible;mso-wrap-style:square;mso-wrap-distance-left:9pt;mso-wrap-distance-top:0;mso-wrap-distance-right:9pt;mso-wrap-distance-bottom:0;mso-position-horizontal:absolute;mso-position-horizontal-relative:text;mso-position-vertical:absolute;mso-position-vertical-relative:text;v-text-anchor:middle" coordsize="17018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" path="m85090,nsc132084,,170180,38096,170180,85090r-85090,l85090,xem85090,nfc132084,,170180,38096,170180,85090e" filled="f" strokecolor="red" strokeweight="1.5pt">
                <v:path arrowok="t" o:connecttype="custom" o:connectlocs="85090,0;170180,85090" o:connectangles="0,0"/>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23296" behindDoc="0" locked="0" layoutInCell="1" allowOverlap="1" wp14:anchorId="391233CB" wp14:editId="0115063F">
                <wp:simplePos x="0" y="0"/>
                <wp:positionH relativeFrom="column">
                  <wp:posOffset>3733800</wp:posOffset>
                </wp:positionH>
                <wp:positionV relativeFrom="paragraph">
                  <wp:posOffset>1922780</wp:posOffset>
                </wp:positionV>
                <wp:extent cx="1844675" cy="306705"/>
                <wp:effectExtent l="38100" t="0" r="22225" b="74295"/>
                <wp:wrapNone/>
                <wp:docPr id="1729330378"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675" cy="306705"/>
                        </a:xfrm>
                        <a:custGeom>
                          <a:avLst/>
                          <a:gdLst>
                            <a:gd name="T0" fmla="*/ 0 w 3092"/>
                            <a:gd name="T1" fmla="*/ 516 h 516"/>
                            <a:gd name="T2" fmla="*/ 3030 w 3092"/>
                            <a:gd name="T3" fmla="*/ 0 h 516"/>
                            <a:gd name="T4" fmla="*/ 3092 w 3092"/>
                            <a:gd name="T5" fmla="*/ 265 h 516"/>
                            <a:gd name="T6" fmla="*/ 2833 w 3092"/>
                            <a:gd name="T7" fmla="*/ 323 h 516"/>
                          </a:gdLst>
                          <a:ahLst/>
                          <a:cxnLst>
                            <a:cxn ang="0">
                              <a:pos x="T0" y="T1"/>
                            </a:cxn>
                            <a:cxn ang="0">
                              <a:pos x="T2" y="T3"/>
                            </a:cxn>
                            <a:cxn ang="0">
                              <a:pos x="T4" y="T5"/>
                            </a:cxn>
                            <a:cxn ang="0">
                              <a:pos x="T6" y="T7"/>
                            </a:cxn>
                          </a:cxnLst>
                          <a:rect l="0" t="0" r="r" b="b"/>
                          <a:pathLst>
                            <a:path w="3092" h="516">
                              <a:moveTo>
                                <a:pt x="0" y="516"/>
                              </a:moveTo>
                              <a:lnTo>
                                <a:pt x="3030" y="0"/>
                              </a:lnTo>
                              <a:lnTo>
                                <a:pt x="3092" y="265"/>
                              </a:lnTo>
                              <a:lnTo>
                                <a:pt x="2833" y="323"/>
                              </a:lnTo>
                            </a:path>
                          </a:pathLst>
                        </a:custGeom>
                        <a:noFill/>
                        <a:ln w="19050" cmpd="sng">
                          <a:solidFill>
                            <a:srgbClr val="FF0000"/>
                          </a:solidFill>
                          <a:prstDash val="solid"/>
                          <a:round/>
                          <a:headEnd type="triangle" w="med" len="med"/>
                          <a:tailEnd type="none" w="med" len="med"/>
                        </a:ln>
                      </wps:spPr>
                      <wps:bodyPr rot="0" vert="horz" wrap="square" lIns="91440" tIns="45720" rIns="91440" bIns="45720" anchor="t" anchorCtr="0" upright="1">
                        <a:noAutofit/>
                      </wps:bodyPr>
                    </wps:wsp>
                  </a:graphicData>
                </a:graphic>
              </wp:anchor>
            </w:drawing>
          </mc:Choice>
          <mc:Fallback>
            <w:pict>
              <v:shape w14:anchorId="35631B80" id="Freeform 614" o:spid="_x0000_s1026" style="position:absolute;left:0;text-align:left;margin-left:294pt;margin-top:151.4pt;width:145.25pt;height:24.15pt;z-index:252023296;visibility:visible;mso-wrap-style:square;mso-wrap-distance-left:9pt;mso-wrap-distance-top:0;mso-wrap-distance-right:9pt;mso-wrap-distance-bottom:0;mso-position-horizontal:absolute;mso-position-horizontal-relative:text;mso-position-vertical:absolute;mso-position-vertical-relative:text;v-text-anchor:top" coordsize="309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" path="m,516l3030,r62,265l2833,323e" filled="f" strokecolor="red" strokeweight="1.5pt">
                <v:stroke startarrow="block"/>
                <v:path arrowok="t" o:connecttype="custom" o:connectlocs="0,306705;1807686,0;1844675,157513;1690157,191988" o:connectangles="0,0,0,0"/>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22272" behindDoc="0" locked="0" layoutInCell="1" allowOverlap="1" wp14:anchorId="316F2F26" wp14:editId="75600E64">
                <wp:simplePos x="0" y="0"/>
                <wp:positionH relativeFrom="column">
                  <wp:posOffset>3752850</wp:posOffset>
                </wp:positionH>
                <wp:positionV relativeFrom="paragraph">
                  <wp:posOffset>2199005</wp:posOffset>
                </wp:positionV>
                <wp:extent cx="1350010" cy="205105"/>
                <wp:effectExtent l="0" t="57150" r="21590" b="23495"/>
                <wp:wrapNone/>
                <wp:docPr id="610234727"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0010" cy="205105"/>
                        </a:xfrm>
                        <a:custGeom>
                          <a:avLst/>
                          <a:gdLst>
                            <a:gd name="T0" fmla="*/ 0 w 6124"/>
                            <a:gd name="T1" fmla="*/ 932 h 932"/>
                            <a:gd name="T2" fmla="*/ 6124 w 6124"/>
                            <a:gd name="T3" fmla="*/ 0 h 932"/>
                          </a:gdLst>
                          <a:ahLst/>
                          <a:cxnLst>
                            <a:cxn ang="0">
                              <a:pos x="T0" y="T1"/>
                            </a:cxn>
                            <a:cxn ang="0">
                              <a:pos x="T2" y="T3"/>
                            </a:cxn>
                          </a:cxnLst>
                          <a:rect l="0" t="0" r="r" b="b"/>
                          <a:pathLst>
                            <a:path w="6124" h="932">
                              <a:moveTo>
                                <a:pt x="0" y="932"/>
                              </a:moveTo>
                              <a:lnTo>
                                <a:pt x="6124" y="0"/>
                              </a:lnTo>
                            </a:path>
                          </a:pathLst>
                        </a:custGeom>
                        <a:noFill/>
                        <a:ln w="19050" cmpd="sng">
                          <a:solidFill>
                            <a:srgbClr val="FF0000"/>
                          </a:solidFill>
                          <a:prstDash val="solid"/>
                          <a:round/>
                          <a:headEnd type="none" w="med" len="med"/>
                          <a:tailEnd type="triangle" w="med" len="med"/>
                        </a:ln>
                      </wps:spPr>
                      <wps:bodyPr rot="0" vert="horz" wrap="square" lIns="91440" tIns="45720" rIns="91440" bIns="45720" anchor="t" anchorCtr="0" upright="1">
                        <a:noAutofit/>
                      </wps:bodyPr>
                    </wps:wsp>
                  </a:graphicData>
                </a:graphic>
              </wp:anchor>
            </w:drawing>
          </mc:Choice>
          <mc:Fallback>
            <w:pict>
              <v:shape w14:anchorId="370D20EE" id="Freeform 611" o:spid="_x0000_s1026" style="position:absolute;left:0;text-align:left;margin-left:295.5pt;margin-top:173.15pt;width:106.3pt;height:16.15pt;z-index:252022272;visibility:visible;mso-wrap-style:square;mso-wrap-distance-left:9pt;mso-wrap-distance-top:0;mso-wrap-distance-right:9pt;mso-wrap-distance-bottom:0;mso-position-horizontal:absolute;mso-position-horizontal-relative:text;mso-position-vertical:absolute;mso-position-vertical-relative:text;v-text-anchor:top" coordsize="612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" path="m,932l6124,e" filled="f" strokecolor="red" strokeweight="1.5pt">
                <v:stroke endarrow="block"/>
                <v:path arrowok="t" o:connecttype="custom" o:connectlocs="0,205105;1350010,0" o:connectangles="0,0"/>
              </v:shape>
            </w:pict>
          </mc:Fallback>
        </mc:AlternateContent>
      </w:r>
      <w:r w:rsidRPr="004D4AB1">
        <w:rPr>
          <w:rFonts w:ascii="仿宋_GB2312" w:eastAsia="仿宋_GB2312" w:hint="eastAsia"/>
          <w:b/>
          <w:noProof/>
          <w:szCs w:val="21"/>
        </w:rPr>
        <w:drawing>
          <wp:anchor distT="0" distB="0" distL="114300" distR="114300" simplePos="0" relativeHeight="252021248" behindDoc="0" locked="0" layoutInCell="1" allowOverlap="1" wp14:anchorId="274C7F95" wp14:editId="72CB1E8D">
            <wp:simplePos x="0" y="0"/>
            <wp:positionH relativeFrom="column">
              <wp:posOffset>5067300</wp:posOffset>
            </wp:positionH>
            <wp:positionV relativeFrom="paragraph">
              <wp:posOffset>2103755</wp:posOffset>
            </wp:positionV>
            <wp:extent cx="389890" cy="221615"/>
            <wp:effectExtent l="38100" t="57150" r="10160" b="45085"/>
            <wp:wrapNone/>
            <wp:docPr id="130612182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72871" name="图片 81"/>
                    <pic:cNvPicPr>
                      <a:picLocks noChangeAspect="1"/>
                    </pic:cNvPicPr>
                  </pic:nvPicPr>
                  <pic:blipFill>
                    <a:blip r:embed="rId42" cstate="print"/>
                    <a:srcRect l="16797" t="20052" r="19922" b="32031"/>
                    <a:stretch>
                      <a:fillRect/>
                    </a:stretch>
                  </pic:blipFill>
                  <pic:spPr bwMode="auto">
                    <a:xfrm rot="20819709">
                      <a:off x="0" y="0"/>
                      <a:ext cx="389890" cy="221615"/>
                    </a:xfrm>
                    <a:prstGeom prst="rect">
                      <a:avLst/>
                    </a:prstGeom>
                    <a:noFill/>
                    <a:ln>
                      <a:noFill/>
                    </a:ln>
                  </pic:spPr>
                </pic:pic>
              </a:graphicData>
            </a:graphic>
          </wp:anchor>
        </w:drawing>
      </w:r>
      <w:r w:rsidRPr="004D4AB1">
        <w:rPr>
          <w:rFonts w:ascii="仿宋_GB2312" w:eastAsia="仿宋_GB2312" w:hint="eastAsia"/>
          <w:b/>
          <w:noProof/>
          <w:szCs w:val="21"/>
        </w:rPr>
        <w:drawing>
          <wp:anchor distT="0" distB="0" distL="114300" distR="114300" simplePos="0" relativeHeight="252020224" behindDoc="0" locked="0" layoutInCell="1" allowOverlap="1" wp14:anchorId="431E66ED" wp14:editId="3358DAB5">
            <wp:simplePos x="0" y="0"/>
            <wp:positionH relativeFrom="column">
              <wp:posOffset>1209675</wp:posOffset>
            </wp:positionH>
            <wp:positionV relativeFrom="paragraph">
              <wp:posOffset>3475355</wp:posOffset>
            </wp:positionV>
            <wp:extent cx="229870" cy="207010"/>
            <wp:effectExtent l="0" t="0" r="0" b="2540"/>
            <wp:wrapNone/>
            <wp:docPr id="11384489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1605" name="图片 78"/>
                    <pic:cNvPicPr>
                      <a:picLocks noChangeAspect="1"/>
                    </pic:cNvPicPr>
                  </pic:nvPicPr>
                  <pic:blipFill>
                    <a:blip r:embed="rId35"/>
                    <a:srcRect/>
                    <a:stretch>
                      <a:fillRect/>
                    </a:stretch>
                  </pic:blipFill>
                  <pic:spPr bwMode="auto">
                    <a:xfrm>
                      <a:off x="0" y="0"/>
                      <a:ext cx="229870" cy="207010"/>
                    </a:xfrm>
                    <a:prstGeom prst="rect">
                      <a:avLst/>
                    </a:prstGeom>
                    <a:noFill/>
                  </pic:spPr>
                </pic:pic>
              </a:graphicData>
            </a:graphic>
          </wp:anchor>
        </w:drawing>
      </w:r>
      <w:r w:rsidRPr="004D4AB1">
        <w:rPr>
          <w:rFonts w:ascii="仿宋_GB2312" w:eastAsia="仿宋_GB2312" w:hint="eastAsia"/>
          <w:b/>
          <w:noProof/>
          <w:szCs w:val="21"/>
        </w:rPr>
        <mc:AlternateContent>
          <mc:Choice Requires="wps">
            <w:drawing>
              <wp:anchor distT="0" distB="0" distL="114300" distR="114300" simplePos="0" relativeHeight="252018176" behindDoc="0" locked="0" layoutInCell="1" allowOverlap="1" wp14:anchorId="6521C5DC" wp14:editId="5687A5E6">
                <wp:simplePos x="0" y="0"/>
                <wp:positionH relativeFrom="column">
                  <wp:posOffset>2466975</wp:posOffset>
                </wp:positionH>
                <wp:positionV relativeFrom="paragraph">
                  <wp:posOffset>665480</wp:posOffset>
                </wp:positionV>
                <wp:extent cx="1074420" cy="433070"/>
                <wp:effectExtent l="0" t="57150" r="0" b="62230"/>
                <wp:wrapNone/>
                <wp:docPr id="1149644992" name="文本框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1074420" cy="433070"/>
                        </a:xfrm>
                        <a:prstGeom prst="rect">
                          <a:avLst/>
                        </a:prstGeom>
                        <a:noFill/>
                        <a:ln w="6350">
                          <a:noFill/>
                        </a:ln>
                      </wps:spPr>
                      <wps:txbx>
                        <w:txbxContent>
                          <w:p w14:paraId="240004E7" w14:textId="0378267E" w:rsidR="00384A43" w:rsidRPr="005B5F6F" w:rsidRDefault="00384A43" w:rsidP="00E02A1E">
                            <w:pPr>
                              <w:rPr>
                                <w:sz w:val="20"/>
                                <w:szCs w:val="20"/>
                                <w:vertAlign w:val="superscript"/>
                              </w:rPr>
                            </w:pPr>
                            <w:r>
                              <w:rPr>
                                <w:rFonts w:hint="eastAsia"/>
                                <w:sz w:val="20"/>
                                <w:szCs w:val="20"/>
                              </w:rPr>
                              <w:t>应急池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21C5DC" id="_x0000_s1259" type="#_x0000_t202" style="position:absolute;left:0;text-align:left;margin-left:194.25pt;margin-top:52.4pt;width:84.6pt;height:34.1pt;rotation:-9;z-index:25201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" filled="f" stroked="f" strokeweight=".5pt">
                <v:textbox>
                  <w:txbxContent>
                    <w:p w14:paraId="240004E7" w14:textId="0378267E" w:rsidR="00384A43" w:rsidRPr="005B5F6F" w:rsidRDefault="00384A43" w:rsidP="00E02A1E">
                      <w:pPr>
                        <w:rPr>
                          <w:sz w:val="20"/>
                          <w:szCs w:val="20"/>
                          <w:vertAlign w:val="superscript"/>
                        </w:rPr>
                      </w:pPr>
                      <w:r>
                        <w:rPr>
                          <w:rFonts w:hint="eastAsia"/>
                          <w:sz w:val="20"/>
                          <w:szCs w:val="20"/>
                        </w:rPr>
                        <w:t>应急池</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17152" behindDoc="0" locked="0" layoutInCell="1" allowOverlap="1" wp14:anchorId="1E0536A2" wp14:editId="7E9FE100">
                <wp:simplePos x="0" y="0"/>
                <wp:positionH relativeFrom="column">
                  <wp:posOffset>4076700</wp:posOffset>
                </wp:positionH>
                <wp:positionV relativeFrom="paragraph">
                  <wp:posOffset>1694180</wp:posOffset>
                </wp:positionV>
                <wp:extent cx="848360" cy="273050"/>
                <wp:effectExtent l="0" t="38100" r="0" b="50800"/>
                <wp:wrapNone/>
                <wp:docPr id="113306912"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848360" cy="273050"/>
                        </a:xfrm>
                        <a:prstGeom prst="rect">
                          <a:avLst/>
                        </a:prstGeom>
                        <a:noFill/>
                        <a:ln w="6350">
                          <a:noFill/>
                        </a:ln>
                      </wps:spPr>
                      <wps:txbx>
                        <w:txbxContent>
                          <w:p w14:paraId="2FC8E6E3" w14:textId="77777777" w:rsidR="00384A43" w:rsidRDefault="00384A43" w:rsidP="00E02A1E">
                            <w:pPr>
                              <w:rPr>
                                <w:sz w:val="20"/>
                                <w:szCs w:val="20"/>
                              </w:rPr>
                            </w:pPr>
                            <w:r>
                              <w:rPr>
                                <w:rFonts w:hint="eastAsia"/>
                                <w:sz w:val="20"/>
                                <w:szCs w:val="20"/>
                              </w:rPr>
                              <w:t>闲置房屋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E0536A2" id="_x0000_s1260" type="#_x0000_t202" style="position:absolute;left:0;text-align:left;margin-left:321pt;margin-top:133.4pt;width:66.8pt;height:21.5pt;rotation:-9;z-index:2520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" filled="f" stroked="f" strokeweight=".5pt">
                <v:textbox>
                  <w:txbxContent>
                    <w:p w14:paraId="2FC8E6E3" w14:textId="77777777" w:rsidR="00384A43" w:rsidRDefault="00384A43" w:rsidP="00E02A1E">
                      <w:pPr>
                        <w:rPr>
                          <w:sz w:val="20"/>
                          <w:szCs w:val="20"/>
                        </w:rPr>
                      </w:pPr>
                      <w:r>
                        <w:rPr>
                          <w:rFonts w:hint="eastAsia"/>
                          <w:sz w:val="20"/>
                          <w:szCs w:val="20"/>
                        </w:rPr>
                        <w:t>闲置房屋</w:t>
                      </w:r>
                    </w:p>
                  </w:txbxContent>
                </v:textbox>
              </v:shape>
            </w:pict>
          </mc:Fallback>
        </mc:AlternateContent>
      </w:r>
      <w:r w:rsidRPr="004D4AB1">
        <w:rPr>
          <w:rFonts w:ascii="仿宋_GB2312" w:eastAsia="仿宋_GB2312" w:hint="eastAsia"/>
          <w:b/>
          <w:noProof/>
          <w:szCs w:val="21"/>
        </w:rPr>
        <w:drawing>
          <wp:anchor distT="0" distB="0" distL="114300" distR="114300" simplePos="0" relativeHeight="252015104" behindDoc="0" locked="0" layoutInCell="1" allowOverlap="1" wp14:anchorId="2E39EAE8" wp14:editId="0F58FB8D">
            <wp:simplePos x="0" y="0"/>
            <wp:positionH relativeFrom="column">
              <wp:posOffset>2609850</wp:posOffset>
            </wp:positionH>
            <wp:positionV relativeFrom="paragraph">
              <wp:posOffset>1198880</wp:posOffset>
            </wp:positionV>
            <wp:extent cx="167640" cy="160020"/>
            <wp:effectExtent l="0" t="0" r="3810" b="0"/>
            <wp:wrapNone/>
            <wp:docPr id="708484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14834" name="图片 48"/>
                    <pic:cNvPicPr>
                      <a:picLocks noChangeAspect="1"/>
                    </pic:cNvPicPr>
                  </pic:nvPicPr>
                  <pic:blipFill>
                    <a:blip r:embed="rId33"/>
                    <a:srcRect/>
                    <a:stretch>
                      <a:fillRect/>
                    </a:stretch>
                  </pic:blipFill>
                  <pic:spPr bwMode="auto">
                    <a:xfrm>
                      <a:off x="0" y="0"/>
                      <a:ext cx="167640" cy="160020"/>
                    </a:xfrm>
                    <a:prstGeom prst="rect">
                      <a:avLst/>
                    </a:prstGeom>
                    <a:noFill/>
                    <a:ln>
                      <a:noFill/>
                    </a:ln>
                  </pic:spPr>
                </pic:pic>
              </a:graphicData>
            </a:graphic>
          </wp:anchor>
        </w:drawing>
      </w:r>
      <w:r w:rsidRPr="004D4AB1">
        <w:rPr>
          <w:rFonts w:ascii="仿宋_GB2312" w:eastAsia="仿宋_GB2312" w:hint="eastAsia"/>
          <w:b/>
          <w:noProof/>
          <w:szCs w:val="21"/>
        </w:rPr>
        <w:drawing>
          <wp:anchor distT="0" distB="0" distL="114300" distR="114300" simplePos="0" relativeHeight="252014080" behindDoc="0" locked="0" layoutInCell="1" allowOverlap="1" wp14:anchorId="2E7FE8C8" wp14:editId="2C2E82B4">
            <wp:simplePos x="0" y="0"/>
            <wp:positionH relativeFrom="column">
              <wp:posOffset>4762500</wp:posOffset>
            </wp:positionH>
            <wp:positionV relativeFrom="paragraph">
              <wp:posOffset>2341880</wp:posOffset>
            </wp:positionV>
            <wp:extent cx="172085" cy="107950"/>
            <wp:effectExtent l="0" t="0" r="0" b="6350"/>
            <wp:wrapNone/>
            <wp:docPr id="20435783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40940" name="图片 8"/>
                    <pic:cNvPicPr>
                      <a:picLocks noChangeAspect="1"/>
                    </pic:cNvPicPr>
                  </pic:nvPicPr>
                  <pic:blipFill>
                    <a:blip r:embed="rId32"/>
                    <a:srcRect l="23828" t="33594" r="26953" b="30624"/>
                    <a:stretch>
                      <a:fillRect/>
                    </a:stretch>
                  </pic:blipFill>
                  <pic:spPr bwMode="auto">
                    <a:xfrm>
                      <a:off x="0" y="0"/>
                      <a:ext cx="172085" cy="107950"/>
                    </a:xfrm>
                    <a:prstGeom prst="rect">
                      <a:avLst/>
                    </a:prstGeom>
                    <a:noFill/>
                    <a:ln>
                      <a:noFill/>
                    </a:ln>
                  </pic:spPr>
                </pic:pic>
              </a:graphicData>
            </a:graphic>
          </wp:anchor>
        </w:drawing>
      </w:r>
      <w:r w:rsidRPr="004D4AB1">
        <w:rPr>
          <w:rFonts w:ascii="仿宋_GB2312" w:eastAsia="仿宋_GB2312" w:hint="eastAsia"/>
          <w:b/>
          <w:noProof/>
          <w:szCs w:val="21"/>
        </w:rPr>
        <w:drawing>
          <wp:anchor distT="0" distB="0" distL="114300" distR="114300" simplePos="0" relativeHeight="252013056" behindDoc="0" locked="0" layoutInCell="1" allowOverlap="1" wp14:anchorId="5C7B5839" wp14:editId="136BDDF4">
            <wp:simplePos x="0" y="0"/>
            <wp:positionH relativeFrom="column">
              <wp:posOffset>1495425</wp:posOffset>
            </wp:positionH>
            <wp:positionV relativeFrom="paragraph">
              <wp:posOffset>3094355</wp:posOffset>
            </wp:positionV>
            <wp:extent cx="196215" cy="117475"/>
            <wp:effectExtent l="0" t="0" r="0" b="0"/>
            <wp:wrapNone/>
            <wp:docPr id="89931237"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08078" name="图片 386"/>
                    <pic:cNvPicPr>
                      <a:picLocks noChangeAspect="1"/>
                    </pic:cNvPicPr>
                  </pic:nvPicPr>
                  <pic:blipFill>
                    <a:blip r:embed="rId31" cstate="print"/>
                    <a:srcRect/>
                    <a:stretch>
                      <a:fillRect/>
                    </a:stretch>
                  </pic:blipFill>
                  <pic:spPr bwMode="auto">
                    <a:xfrm>
                      <a:off x="0" y="0"/>
                      <a:ext cx="196215" cy="117475"/>
                    </a:xfrm>
                    <a:prstGeom prst="rect">
                      <a:avLst/>
                    </a:prstGeom>
                    <a:noFill/>
                    <a:ln>
                      <a:noFill/>
                    </a:ln>
                  </pic:spPr>
                </pic:pic>
              </a:graphicData>
            </a:graphic>
          </wp:anchor>
        </w:drawing>
      </w:r>
      <w:r w:rsidRPr="004D4AB1">
        <w:rPr>
          <w:rFonts w:ascii="仿宋_GB2312" w:eastAsia="仿宋_GB2312" w:hint="eastAsia"/>
          <w:b/>
          <w:noProof/>
          <w:szCs w:val="21"/>
        </w:rPr>
        <mc:AlternateContent>
          <mc:Choice Requires="wps">
            <w:drawing>
              <wp:anchor distT="0" distB="0" distL="114300" distR="114300" simplePos="0" relativeHeight="252012032" behindDoc="0" locked="0" layoutInCell="1" allowOverlap="1" wp14:anchorId="754FA45A" wp14:editId="4B2CDECB">
                <wp:simplePos x="0" y="0"/>
                <wp:positionH relativeFrom="column">
                  <wp:posOffset>1724025</wp:posOffset>
                </wp:positionH>
                <wp:positionV relativeFrom="paragraph">
                  <wp:posOffset>2008505</wp:posOffset>
                </wp:positionV>
                <wp:extent cx="848360" cy="273050"/>
                <wp:effectExtent l="0" t="38100" r="0" b="50800"/>
                <wp:wrapNone/>
                <wp:docPr id="252549977" name="文本框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848360" cy="273050"/>
                        </a:xfrm>
                        <a:prstGeom prst="rect">
                          <a:avLst/>
                        </a:prstGeom>
                        <a:noFill/>
                        <a:ln w="6350">
                          <a:noFill/>
                        </a:ln>
                      </wps:spPr>
                      <wps:txbx>
                        <w:txbxContent>
                          <w:p w14:paraId="494E6B8E" w14:textId="77777777" w:rsidR="00384A43" w:rsidRDefault="00384A43" w:rsidP="00E02A1E">
                            <w:pPr>
                              <w:rPr>
                                <w:sz w:val="20"/>
                                <w:szCs w:val="20"/>
                              </w:rPr>
                            </w:pPr>
                            <w:r>
                              <w:rPr>
                                <w:rFonts w:hint="eastAsia"/>
                                <w:sz w:val="20"/>
                                <w:szCs w:val="20"/>
                              </w:rPr>
                              <w:t>纺织车间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4FA45A" id="_x0000_s1261" type="#_x0000_t202" style="position:absolute;left:0;text-align:left;margin-left:135.75pt;margin-top:158.15pt;width:66.8pt;height:21.5pt;rotation:-9;z-index:25201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" filled="f" stroked="f" strokeweight=".5pt">
                <v:textbox>
                  <w:txbxContent>
                    <w:p w14:paraId="494E6B8E" w14:textId="77777777" w:rsidR="00384A43" w:rsidRDefault="00384A43" w:rsidP="00E02A1E">
                      <w:pPr>
                        <w:rPr>
                          <w:sz w:val="20"/>
                          <w:szCs w:val="20"/>
                        </w:rPr>
                      </w:pPr>
                      <w:r>
                        <w:rPr>
                          <w:rFonts w:hint="eastAsia"/>
                          <w:sz w:val="20"/>
                          <w:szCs w:val="20"/>
                        </w:rPr>
                        <w:t>纺织车间</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11008" behindDoc="0" locked="0" layoutInCell="1" allowOverlap="1" wp14:anchorId="272560F9" wp14:editId="2269AD5F">
                <wp:simplePos x="0" y="0"/>
                <wp:positionH relativeFrom="column">
                  <wp:posOffset>3267075</wp:posOffset>
                </wp:positionH>
                <wp:positionV relativeFrom="paragraph">
                  <wp:posOffset>2770505</wp:posOffset>
                </wp:positionV>
                <wp:extent cx="36830" cy="229870"/>
                <wp:effectExtent l="0" t="0" r="20320" b="36830"/>
                <wp:wrapNone/>
                <wp:docPr id="460310655" name="直接连接符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 cy="229870"/>
                        </a:xfrm>
                        <a:prstGeom prst="line">
                          <a:avLst/>
                        </a:prstGeom>
                        <a:noFill/>
                        <a:ln w="19050" cap="flat" cmpd="sng" algn="ctr">
                          <a:solidFill>
                            <a:srgbClr val="FF0000"/>
                          </a:solidFill>
                          <a:prstDash val="dash"/>
                          <a:miter lim="800000"/>
                          <a:headEnd type="none"/>
                          <a:tailEnd type="none" w="med" len="med"/>
                        </a:ln>
                        <a:effectLst/>
                      </wps:spPr>
                      <wps:bodyPr/>
                    </wps:wsp>
                  </a:graphicData>
                </a:graphic>
              </wp:anchor>
            </w:drawing>
          </mc:Choice>
          <mc:Fallback>
            <w:pict>
              <v:line w14:anchorId="2535FFB2" id="直接连接符 153" o:spid="_x0000_s1026" style="position:absolute;left:0;text-align:left;z-index:252011008;visibility:visible;mso-wrap-style:square;mso-wrap-distance-left:9pt;mso-wrap-distance-top:0;mso-wrap-distance-right:9pt;mso-wrap-distance-bottom:0;mso-position-horizontal:absolute;mso-position-horizontal-relative:text;mso-position-vertical:absolute;mso-position-vertical-relative:text" from="257.25pt,218.15pt" to="260.1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" strokecolor="red" strokeweight="1.5pt">
                <v:stroke dashstyle="dash" joinstyle="miter"/>
                <o:lock v:ext="edit" shapetype="f"/>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09984" behindDoc="0" locked="0" layoutInCell="1" allowOverlap="1" wp14:anchorId="5D763473" wp14:editId="4EA1709A">
                <wp:simplePos x="0" y="0"/>
                <wp:positionH relativeFrom="column">
                  <wp:posOffset>1266825</wp:posOffset>
                </wp:positionH>
                <wp:positionV relativeFrom="paragraph">
                  <wp:posOffset>3151505</wp:posOffset>
                </wp:positionV>
                <wp:extent cx="52070" cy="314960"/>
                <wp:effectExtent l="0" t="0" r="24130" b="27940"/>
                <wp:wrapNone/>
                <wp:docPr id="267962220" name="直接连接符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 cy="314960"/>
                        </a:xfrm>
                        <a:prstGeom prst="line">
                          <a:avLst/>
                        </a:prstGeom>
                        <a:noFill/>
                        <a:ln w="19050" cap="flat" cmpd="sng" algn="ctr">
                          <a:solidFill>
                            <a:sysClr val="windowText" lastClr="000000"/>
                          </a:solidFill>
                          <a:prstDash val="dash"/>
                          <a:miter lim="800000"/>
                          <a:headEnd type="none"/>
                          <a:tailEnd type="none" w="med" len="med"/>
                        </a:ln>
                        <a:effectLst/>
                      </wps:spPr>
                      <wps:bodyPr/>
                    </wps:wsp>
                  </a:graphicData>
                </a:graphic>
              </wp:anchor>
            </w:drawing>
          </mc:Choice>
          <mc:Fallback>
            <w:pict>
              <v:line w14:anchorId="4BB02B4C" id="直接连接符 152" o:spid="_x0000_s1026" style="position:absolute;left:0;text-align:left;z-index:252009984;visibility:visible;mso-wrap-style:square;mso-wrap-distance-left:9pt;mso-wrap-distance-top:0;mso-wrap-distance-right:9pt;mso-wrap-distance-bottom:0;mso-position-horizontal:absolute;mso-position-horizontal-relative:text;mso-position-vertical:absolute;mso-position-vertical-relative:text" from="99.75pt,248.15pt" to="103.85pt,2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" strokecolor="windowText" strokeweight="1.5pt">
                <v:stroke dashstyle="dash" joinstyle="miter"/>
                <o:lock v:ext="edit" shapetype="f"/>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08960" behindDoc="0" locked="0" layoutInCell="1" allowOverlap="1" wp14:anchorId="62FA9F2D" wp14:editId="68ACF78B">
                <wp:simplePos x="0" y="0"/>
                <wp:positionH relativeFrom="column">
                  <wp:posOffset>3238500</wp:posOffset>
                </wp:positionH>
                <wp:positionV relativeFrom="paragraph">
                  <wp:posOffset>3008630</wp:posOffset>
                </wp:positionV>
                <wp:extent cx="182245" cy="116205"/>
                <wp:effectExtent l="19050" t="38100" r="27305" b="36195"/>
                <wp:wrapNone/>
                <wp:docPr id="430615898" name="矩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20000">
                          <a:off x="0" y="0"/>
                          <a:ext cx="182245" cy="11620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DA4D2D" id="矩形 150" o:spid="_x0000_s1026" style="position:absolute;left:0;text-align:left;margin-left:255pt;margin-top:236.9pt;width:14.35pt;height:9.15pt;rotation:-8;z-index:25200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" fillcolor="windowText"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07936" behindDoc="0" locked="0" layoutInCell="1" allowOverlap="1" wp14:anchorId="3939AE9E" wp14:editId="46D4B192">
                <wp:simplePos x="0" y="0"/>
                <wp:positionH relativeFrom="column">
                  <wp:posOffset>1209675</wp:posOffset>
                </wp:positionH>
                <wp:positionV relativeFrom="paragraph">
                  <wp:posOffset>3303905</wp:posOffset>
                </wp:positionV>
                <wp:extent cx="182245" cy="116205"/>
                <wp:effectExtent l="19050" t="38100" r="27305" b="36195"/>
                <wp:wrapNone/>
                <wp:docPr id="116333926" name="矩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20000">
                          <a:off x="0" y="0"/>
                          <a:ext cx="182245" cy="11620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2A054AB" id="矩形 149" o:spid="_x0000_s1026" style="position:absolute;left:0;text-align:left;margin-left:95.25pt;margin-top:260.15pt;width:14.35pt;height:9.15pt;rotation:-8;z-index:25200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" fillcolor="windowText"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06912" behindDoc="0" locked="0" layoutInCell="1" allowOverlap="1" wp14:anchorId="39A5F903" wp14:editId="2EFD4F37">
                <wp:simplePos x="0" y="0"/>
                <wp:positionH relativeFrom="column">
                  <wp:posOffset>2495550</wp:posOffset>
                </wp:positionH>
                <wp:positionV relativeFrom="paragraph">
                  <wp:posOffset>770255</wp:posOffset>
                </wp:positionV>
                <wp:extent cx="534035" cy="148590"/>
                <wp:effectExtent l="38100" t="57150" r="37465" b="60960"/>
                <wp:wrapNone/>
                <wp:docPr id="1167086103" name="矩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534035" cy="148590"/>
                        </a:xfrm>
                        <a:prstGeom prst="rect">
                          <a:avLst/>
                        </a:prstGeom>
                        <a:noFill/>
                        <a:ln w="12700" cap="flat" cmpd="sng" algn="ctr">
                          <a:solidFill>
                            <a:sysClr val="windowText" lastClr="000000"/>
                          </a:solidFill>
                          <a:prstDash val="solid"/>
                          <a:miter lim="800000"/>
                        </a:ln>
                        <a:effectLst/>
                      </wps:spPr>
                      <wps:txbx>
                        <w:txbxContent>
                          <w:p w14:paraId="6080FF4D" w14:textId="77777777" w:rsidR="00384A43" w:rsidRDefault="00384A43" w:rsidP="00E02A1E">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A5F903" id="_x0000_s1262" style="position:absolute;left:0;text-align:left;margin-left:196.5pt;margin-top:60.65pt;width:42.05pt;height:11.7pt;rotation:-9;z-index:25200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" filled="f" strokecolor="windowText" strokeweight="1pt">
                <v:path arrowok="t"/>
                <v:textbox>
                  <w:txbxContent>
                    <w:p w14:paraId="6080FF4D" w14:textId="77777777" w:rsidR="00384A43" w:rsidRDefault="00384A43" w:rsidP="00E02A1E">
                      <w:pPr>
                        <w:jc w:val="center"/>
                        <w:rPr>
                          <w:color w:val="000000"/>
                        </w:rPr>
                      </w:pPr>
                    </w:p>
                  </w:txbxContent>
                </v:textbox>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05888" behindDoc="0" locked="0" layoutInCell="1" allowOverlap="1" wp14:anchorId="7C588EC9" wp14:editId="2279A009">
                <wp:simplePos x="0" y="0"/>
                <wp:positionH relativeFrom="column">
                  <wp:posOffset>1362075</wp:posOffset>
                </wp:positionH>
                <wp:positionV relativeFrom="paragraph">
                  <wp:posOffset>1141730</wp:posOffset>
                </wp:positionV>
                <wp:extent cx="30480" cy="198120"/>
                <wp:effectExtent l="38100" t="0" r="64770" b="49530"/>
                <wp:wrapNone/>
                <wp:docPr id="113187366" name="直接连接符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 cy="198120"/>
                        </a:xfrm>
                        <a:prstGeom prst="line">
                          <a:avLst/>
                        </a:prstGeom>
                        <a:noFill/>
                        <a:ln w="9525" cap="flat" cmpd="sng" algn="ctr">
                          <a:solidFill>
                            <a:sysClr val="windowText" lastClr="000000"/>
                          </a:solidFill>
                          <a:prstDash val="lgDashDotDot"/>
                          <a:miter lim="800000"/>
                          <a:headEnd type="none" w="med" len="med"/>
                          <a:tailEnd type="triangle" w="med" len="med"/>
                        </a:ln>
                        <a:effectLst/>
                      </wps:spPr>
                      <wps:bodyPr/>
                    </wps:wsp>
                  </a:graphicData>
                </a:graphic>
              </wp:anchor>
            </w:drawing>
          </mc:Choice>
          <mc:Fallback>
            <w:pict>
              <v:line w14:anchorId="0EBF011B" id="直接连接符 144" o:spid="_x0000_s1026" style="position:absolute;left:0;text-align:left;z-index:252005888;visibility:visible;mso-wrap-style:square;mso-wrap-distance-left:9pt;mso-wrap-distance-top:0;mso-wrap-distance-right:9pt;mso-wrap-distance-bottom:0;mso-position-horizontal:absolute;mso-position-horizontal-relative:text;mso-position-vertical:absolute;mso-position-vertical-relative:text" from="107.25pt,89.9pt" to="109.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" strokecolor="windowText">
                <v:stroke dashstyle="longDashDotDot" endarrow="block" joinstyle="miter"/>
                <o:lock v:ext="edit" shapetype="f"/>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04864" behindDoc="0" locked="0" layoutInCell="1" allowOverlap="1" wp14:anchorId="513C058B" wp14:editId="3E7B7D10">
                <wp:simplePos x="0" y="0"/>
                <wp:positionH relativeFrom="column">
                  <wp:posOffset>1352550</wp:posOffset>
                </wp:positionH>
                <wp:positionV relativeFrom="paragraph">
                  <wp:posOffset>1046480</wp:posOffset>
                </wp:positionV>
                <wp:extent cx="503555" cy="79375"/>
                <wp:effectExtent l="38100" t="0" r="29845" b="92075"/>
                <wp:wrapNone/>
                <wp:docPr id="223028589" name="直接连接符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3555" cy="79375"/>
                        </a:xfrm>
                        <a:prstGeom prst="line">
                          <a:avLst/>
                        </a:prstGeom>
                        <a:noFill/>
                        <a:ln w="9525" cap="flat" cmpd="sng" algn="ctr">
                          <a:solidFill>
                            <a:sysClr val="windowText" lastClr="000000"/>
                          </a:solidFill>
                          <a:prstDash val="lgDashDotDot"/>
                          <a:miter lim="800000"/>
                          <a:headEnd type="triangle" w="med" len="med"/>
                          <a:tailEnd type="none" w="med" len="med"/>
                        </a:ln>
                        <a:effectLst/>
                      </wps:spPr>
                      <wps:bodyPr/>
                    </wps:wsp>
                  </a:graphicData>
                </a:graphic>
              </wp:anchor>
            </w:drawing>
          </mc:Choice>
          <mc:Fallback>
            <w:pict>
              <v:line w14:anchorId="2E37EE54" id="直接连接符 143" o:spid="_x0000_s1026" style="position:absolute;left:0;text-align:left;flip:y;z-index:252004864;visibility:visible;mso-wrap-style:square;mso-wrap-distance-left:9pt;mso-wrap-distance-top:0;mso-wrap-distance-right:9pt;mso-wrap-distance-bottom:0;mso-position-horizontal:absolute;mso-position-horizontal-relative:text;mso-position-vertical:absolute;mso-position-vertical-relative:text" from="106.5pt,82.4pt" to="146.1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" strokecolor="windowText">
                <v:stroke dashstyle="longDashDotDot" startarrow="block" joinstyle="miter"/>
                <o:lock v:ext="edit" shapetype="f"/>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03840" behindDoc="0" locked="0" layoutInCell="1" allowOverlap="1" wp14:anchorId="4BB2789E" wp14:editId="08E7C4F4">
                <wp:simplePos x="0" y="0"/>
                <wp:positionH relativeFrom="column">
                  <wp:posOffset>2371725</wp:posOffset>
                </wp:positionH>
                <wp:positionV relativeFrom="paragraph">
                  <wp:posOffset>1179830</wp:posOffset>
                </wp:positionV>
                <wp:extent cx="27940" cy="156845"/>
                <wp:effectExtent l="38100" t="0" r="67310" b="52705"/>
                <wp:wrapNone/>
                <wp:docPr id="1109796942" name="直接连接符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40" cy="156845"/>
                        </a:xfrm>
                        <a:prstGeom prst="line">
                          <a:avLst/>
                        </a:prstGeom>
                        <a:noFill/>
                        <a:ln w="9525" cap="flat" cmpd="sng" algn="ctr">
                          <a:solidFill>
                            <a:sysClr val="windowText" lastClr="000000"/>
                          </a:solidFill>
                          <a:prstDash val="lgDashDotDot"/>
                          <a:miter lim="800000"/>
                          <a:headEnd type="none" w="med" len="med"/>
                          <a:tailEnd type="triangle" w="med" len="med"/>
                        </a:ln>
                        <a:effectLst/>
                      </wps:spPr>
                      <wps:bodyPr/>
                    </wps:wsp>
                  </a:graphicData>
                </a:graphic>
              </wp:anchor>
            </w:drawing>
          </mc:Choice>
          <mc:Fallback>
            <w:pict>
              <v:line w14:anchorId="62CD4F19" id="直接连接符 141" o:spid="_x0000_s1026" style="position:absolute;left:0;text-align:left;z-index:252003840;visibility:visible;mso-wrap-style:square;mso-wrap-distance-left:9pt;mso-wrap-distance-top:0;mso-wrap-distance-right:9pt;mso-wrap-distance-bottom:0;mso-position-horizontal:absolute;mso-position-horizontal-relative:text;mso-position-vertical:absolute;mso-position-vertical-relative:text" from="186.75pt,92.9pt" to="188.9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" strokecolor="windowText">
                <v:stroke dashstyle="longDashDotDot" endarrow="block" joinstyle="miter"/>
                <o:lock v:ext="edit" shapetype="f"/>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02816" behindDoc="0" locked="0" layoutInCell="1" allowOverlap="1" wp14:anchorId="1D11B95A" wp14:editId="60C1E129">
                <wp:simplePos x="0" y="0"/>
                <wp:positionH relativeFrom="column">
                  <wp:posOffset>2628900</wp:posOffset>
                </wp:positionH>
                <wp:positionV relativeFrom="paragraph">
                  <wp:posOffset>932180</wp:posOffset>
                </wp:positionV>
                <wp:extent cx="55245" cy="369570"/>
                <wp:effectExtent l="0" t="0" r="20955" b="30480"/>
                <wp:wrapNone/>
                <wp:docPr id="1829989163" name="直接连接符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 cy="369570"/>
                        </a:xfrm>
                        <a:prstGeom prst="line">
                          <a:avLst/>
                        </a:prstGeom>
                        <a:noFill/>
                        <a:ln w="9525" cap="flat" cmpd="sng" algn="ctr">
                          <a:solidFill>
                            <a:sysClr val="windowText" lastClr="000000"/>
                          </a:solidFill>
                          <a:prstDash val="lgDashDotDot"/>
                          <a:miter lim="800000"/>
                          <a:headEnd type="none"/>
                          <a:tailEnd type="none" w="med" len="med"/>
                        </a:ln>
                        <a:effectLst/>
                      </wps:spPr>
                      <wps:bodyPr/>
                    </wps:wsp>
                  </a:graphicData>
                </a:graphic>
              </wp:anchor>
            </w:drawing>
          </mc:Choice>
          <mc:Fallback>
            <w:pict>
              <v:line w14:anchorId="3D4F4297" id="直接连接符 140" o:spid="_x0000_s1026" style="position:absolute;left:0;text-align:left;z-index:252002816;visibility:visible;mso-wrap-style:square;mso-wrap-distance-left:9pt;mso-wrap-distance-top:0;mso-wrap-distance-right:9pt;mso-wrap-distance-bottom:0;mso-position-horizontal:absolute;mso-position-horizontal-relative:text;mso-position-vertical:absolute;mso-position-vertical-relative:text" from="207pt,73.4pt" to="211.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" strokecolor="windowText">
                <v:stroke dashstyle="longDashDotDot" joinstyle="miter"/>
                <o:lock v:ext="edit" shapetype="f"/>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01792" behindDoc="0" locked="0" layoutInCell="1" allowOverlap="1" wp14:anchorId="489D3EFB" wp14:editId="60A6240D">
                <wp:simplePos x="0" y="0"/>
                <wp:positionH relativeFrom="column">
                  <wp:posOffset>2362200</wp:posOffset>
                </wp:positionH>
                <wp:positionV relativeFrom="paragraph">
                  <wp:posOffset>1303655</wp:posOffset>
                </wp:positionV>
                <wp:extent cx="292735" cy="41910"/>
                <wp:effectExtent l="0" t="57150" r="31115" b="53340"/>
                <wp:wrapNone/>
                <wp:docPr id="1771986459" name="直接连接符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2735" cy="41910"/>
                        </a:xfrm>
                        <a:prstGeom prst="line">
                          <a:avLst/>
                        </a:prstGeom>
                        <a:noFill/>
                        <a:ln w="9525" cap="flat" cmpd="sng" algn="ctr">
                          <a:solidFill>
                            <a:sysClr val="windowText" lastClr="000000"/>
                          </a:solidFill>
                          <a:prstDash val="lgDashDotDot"/>
                          <a:miter lim="800000"/>
                          <a:headEnd type="triangle" w="med" len="med"/>
                          <a:tailEnd type="none" w="med" len="med"/>
                        </a:ln>
                        <a:effectLst/>
                      </wps:spPr>
                      <wps:bodyPr/>
                    </wps:wsp>
                  </a:graphicData>
                </a:graphic>
              </wp:anchor>
            </w:drawing>
          </mc:Choice>
          <mc:Fallback>
            <w:pict>
              <v:line w14:anchorId="3C6C4F54" id="直接连接符 139" o:spid="_x0000_s1026" style="position:absolute;left:0;text-align:left;flip:x;z-index:252001792;visibility:visible;mso-wrap-style:square;mso-wrap-distance-left:9pt;mso-wrap-distance-top:0;mso-wrap-distance-right:9pt;mso-wrap-distance-bottom:0;mso-position-horizontal:absolute;mso-position-horizontal-relative:text;mso-position-vertical:absolute;mso-position-vertical-relative:text" from="186pt,102.65pt" to="209.0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" strokecolor="windowText">
                <v:stroke dashstyle="longDashDotDot" startarrow="block" joinstyle="miter"/>
                <o:lock v:ext="edit" shapetype="f"/>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99744" behindDoc="0" locked="0" layoutInCell="1" allowOverlap="1" wp14:anchorId="5648A0DA" wp14:editId="3163028E">
                <wp:simplePos x="0" y="0"/>
                <wp:positionH relativeFrom="column">
                  <wp:posOffset>2724150</wp:posOffset>
                </wp:positionH>
                <wp:positionV relativeFrom="paragraph">
                  <wp:posOffset>1170305</wp:posOffset>
                </wp:positionV>
                <wp:extent cx="762635" cy="122555"/>
                <wp:effectExtent l="0" t="57150" r="18415" b="29845"/>
                <wp:wrapNone/>
                <wp:docPr id="1403696094" name="直接连接符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635" cy="122555"/>
                        </a:xfrm>
                        <a:prstGeom prst="line">
                          <a:avLst/>
                        </a:prstGeom>
                        <a:noFill/>
                        <a:ln w="9525" cap="flat" cmpd="sng" algn="ctr">
                          <a:solidFill>
                            <a:sysClr val="windowText" lastClr="000000"/>
                          </a:solidFill>
                          <a:prstDash val="lgDashDotDot"/>
                          <a:miter lim="800000"/>
                          <a:headEnd type="triangle" w="med" len="med"/>
                          <a:tailEnd type="none" w="med" len="med"/>
                        </a:ln>
                        <a:effectLst/>
                      </wps:spPr>
                      <wps:bodyPr/>
                    </wps:wsp>
                  </a:graphicData>
                </a:graphic>
              </wp:anchor>
            </w:drawing>
          </mc:Choice>
          <mc:Fallback>
            <w:pict>
              <v:line w14:anchorId="03C9E5C0" id="直接连接符 137" o:spid="_x0000_s1026" style="position:absolute;left:0;text-align:left;flip:x;z-index:251999744;visibility:visible;mso-wrap-style:square;mso-wrap-distance-left:9pt;mso-wrap-distance-top:0;mso-wrap-distance-right:9pt;mso-wrap-distance-bottom:0;mso-position-horizontal:absolute;mso-position-horizontal-relative:text;mso-position-vertical:absolute;mso-position-vertical-relative:text" from="214.5pt,92.15pt" to="274.55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" strokecolor="windowText">
                <v:stroke dashstyle="longDashDotDot" startarrow="block" joinstyle="miter"/>
                <o:lock v:ext="edit" shapetype="f"/>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98720" behindDoc="0" locked="0" layoutInCell="1" allowOverlap="1" wp14:anchorId="7969DCB7" wp14:editId="384E5D6D">
                <wp:simplePos x="0" y="0"/>
                <wp:positionH relativeFrom="column">
                  <wp:posOffset>1419225</wp:posOffset>
                </wp:positionH>
                <wp:positionV relativeFrom="paragraph">
                  <wp:posOffset>1179830</wp:posOffset>
                </wp:positionV>
                <wp:extent cx="915670" cy="137160"/>
                <wp:effectExtent l="0" t="57150" r="17780" b="34290"/>
                <wp:wrapNone/>
                <wp:docPr id="1722778282" name="直接连接符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5670" cy="137160"/>
                        </a:xfrm>
                        <a:prstGeom prst="line">
                          <a:avLst/>
                        </a:prstGeom>
                        <a:noFill/>
                        <a:ln w="9525" cap="flat" cmpd="sng" algn="ctr">
                          <a:solidFill>
                            <a:sysClr val="windowText" lastClr="000000"/>
                          </a:solidFill>
                          <a:prstDash val="lgDashDotDot"/>
                          <a:miter lim="800000"/>
                          <a:headEnd type="triangle" w="med" len="med"/>
                          <a:tailEnd type="none" w="med" len="med"/>
                        </a:ln>
                        <a:effectLst/>
                      </wps:spPr>
                      <wps:bodyPr/>
                    </wps:wsp>
                  </a:graphicData>
                </a:graphic>
              </wp:anchor>
            </w:drawing>
          </mc:Choice>
          <mc:Fallback>
            <w:pict>
              <v:line w14:anchorId="21EC43A5" id="直接连接符 136" o:spid="_x0000_s1026" style="position:absolute;left:0;text-align:left;flip:x;z-index:251998720;visibility:visible;mso-wrap-style:square;mso-wrap-distance-left:9pt;mso-wrap-distance-top:0;mso-wrap-distance-right:9pt;mso-wrap-distance-bottom:0;mso-position-horizontal:absolute;mso-position-horizontal-relative:text;mso-position-vertical:absolute;mso-position-vertical-relative:text" from="111.75pt,92.9pt" to="183.8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" strokecolor="windowText">
                <v:stroke dashstyle="longDashDotDot" startarrow="block" joinstyle="miter"/>
                <o:lock v:ext="edit" shapetype="f"/>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97696" behindDoc="0" locked="0" layoutInCell="1" allowOverlap="1" wp14:anchorId="164B9BA3" wp14:editId="5B1B1054">
                <wp:simplePos x="0" y="0"/>
                <wp:positionH relativeFrom="column">
                  <wp:posOffset>1400175</wp:posOffset>
                </wp:positionH>
                <wp:positionV relativeFrom="paragraph">
                  <wp:posOffset>3056255</wp:posOffset>
                </wp:positionV>
                <wp:extent cx="1913255" cy="274955"/>
                <wp:effectExtent l="38100" t="0" r="29845" b="86995"/>
                <wp:wrapNone/>
                <wp:docPr id="362945936" name="直接连接符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3255" cy="274955"/>
                        </a:xfrm>
                        <a:prstGeom prst="line">
                          <a:avLst/>
                        </a:prstGeom>
                        <a:noFill/>
                        <a:ln w="19050" cap="flat" cmpd="sng" algn="ctr">
                          <a:solidFill>
                            <a:srgbClr val="FF0000"/>
                          </a:solidFill>
                          <a:prstDash val="dash"/>
                          <a:miter lim="800000"/>
                          <a:headEnd type="none" w="med" len="med"/>
                          <a:tailEnd type="triangle" w="med" len="med"/>
                        </a:ln>
                        <a:effectLst/>
                      </wps:spPr>
                      <wps:bodyPr/>
                    </wps:wsp>
                  </a:graphicData>
                </a:graphic>
              </wp:anchor>
            </w:drawing>
          </mc:Choice>
          <mc:Fallback>
            <w:pict>
              <v:line w14:anchorId="669DD70E" id="直接连接符 132" o:spid="_x0000_s1026" style="position:absolute;left:0;text-align:left;flip:x;z-index:251997696;visibility:visible;mso-wrap-style:square;mso-wrap-distance-left:9pt;mso-wrap-distance-top:0;mso-wrap-distance-right:9pt;mso-wrap-distance-bottom:0;mso-position-horizontal:absolute;mso-position-horizontal-relative:text;mso-position-vertical:absolute;mso-position-vertical-relative:text" from="110.25pt,240.65pt" to="260.9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" strokecolor="red" strokeweight="1.5pt">
                <v:stroke dashstyle="dash" endarrow="block" joinstyle="miter"/>
                <o:lock v:ext="edit" shapetype="f"/>
              </v:lin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94624" behindDoc="0" locked="0" layoutInCell="1" allowOverlap="1" wp14:anchorId="744C12A8" wp14:editId="3C55BE59">
                <wp:simplePos x="0" y="0"/>
                <wp:positionH relativeFrom="column">
                  <wp:posOffset>1971675</wp:posOffset>
                </wp:positionH>
                <wp:positionV relativeFrom="paragraph">
                  <wp:posOffset>255905</wp:posOffset>
                </wp:positionV>
                <wp:extent cx="628015" cy="273050"/>
                <wp:effectExtent l="0" t="19050" r="0" b="31750"/>
                <wp:wrapNone/>
                <wp:docPr id="772629636"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28015" cy="273050"/>
                        </a:xfrm>
                        <a:prstGeom prst="rect">
                          <a:avLst/>
                        </a:prstGeom>
                        <a:noFill/>
                        <a:ln w="6350">
                          <a:noFill/>
                        </a:ln>
                      </wps:spPr>
                      <wps:txbx>
                        <w:txbxContent>
                          <w:p w14:paraId="4FCF0935" w14:textId="77777777" w:rsidR="00384A43" w:rsidRDefault="00384A43" w:rsidP="00E02A1E">
                            <w:pPr>
                              <w:rPr>
                                <w:sz w:val="20"/>
                                <w:szCs w:val="20"/>
                              </w:rPr>
                            </w:pPr>
                            <w:r>
                              <w:rPr>
                                <w:rFonts w:hint="eastAsia"/>
                                <w:sz w:val="20"/>
                                <w:szCs w:val="20"/>
                              </w:rPr>
                              <w:t>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44C12A8" id="_x0000_s1263" type="#_x0000_t202" style="position:absolute;left:0;text-align:left;margin-left:155.25pt;margin-top:20.15pt;width:49.45pt;height:21.5pt;rotation:-9;z-index:25199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" filled="f" stroked="f" strokeweight=".5pt">
                <v:textbox>
                  <w:txbxContent>
                    <w:p w14:paraId="4FCF0935" w14:textId="77777777" w:rsidR="00384A43" w:rsidRDefault="00384A43" w:rsidP="00E02A1E">
                      <w:pPr>
                        <w:rPr>
                          <w:sz w:val="20"/>
                          <w:szCs w:val="20"/>
                        </w:rPr>
                      </w:pPr>
                      <w:r>
                        <w:rPr>
                          <w:rFonts w:hint="eastAsia"/>
                          <w:sz w:val="20"/>
                          <w:szCs w:val="20"/>
                        </w:rPr>
                        <w:t>入口</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93600" behindDoc="0" locked="0" layoutInCell="1" allowOverlap="1" wp14:anchorId="087B57FF" wp14:editId="64D4372E">
                <wp:simplePos x="0" y="0"/>
                <wp:positionH relativeFrom="column">
                  <wp:posOffset>1828800</wp:posOffset>
                </wp:positionH>
                <wp:positionV relativeFrom="paragraph">
                  <wp:posOffset>379730</wp:posOffset>
                </wp:positionV>
                <wp:extent cx="340995" cy="178435"/>
                <wp:effectExtent l="24130" t="33020" r="45085" b="26035"/>
                <wp:wrapNone/>
                <wp:docPr id="191403412" name="右箭头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740000">
                          <a:off x="0" y="0"/>
                          <a:ext cx="340995" cy="178435"/>
                        </a:xfrm>
                        <a:prstGeom prst="right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2EC35E1" id="右箭头 306" o:spid="_x0000_s1026" type="#_x0000_t13" style="position:absolute;left:0;text-align:left;margin-left:2in;margin-top:29.9pt;width:26.85pt;height:14.05pt;rotation:79;z-index:25199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" adj="15949" filled="f" strokecolor="windowText" strokeweight="1pt">
                <v:path arrowok="t"/>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92576" behindDoc="0" locked="0" layoutInCell="1" allowOverlap="1" wp14:anchorId="2E558494" wp14:editId="392F40C2">
                <wp:simplePos x="0" y="0"/>
                <wp:positionH relativeFrom="column">
                  <wp:posOffset>1371600</wp:posOffset>
                </wp:positionH>
                <wp:positionV relativeFrom="paragraph">
                  <wp:posOffset>1303655</wp:posOffset>
                </wp:positionV>
                <wp:extent cx="508000" cy="273050"/>
                <wp:effectExtent l="0" t="19050" r="0" b="31750"/>
                <wp:wrapNone/>
                <wp:docPr id="1572336666"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508000" cy="273050"/>
                        </a:xfrm>
                        <a:prstGeom prst="rect">
                          <a:avLst/>
                        </a:prstGeom>
                        <a:noFill/>
                        <a:ln w="6350">
                          <a:noFill/>
                        </a:ln>
                      </wps:spPr>
                      <wps:txbx>
                        <w:txbxContent>
                          <w:p w14:paraId="54A12718" w14:textId="77777777" w:rsidR="00384A43" w:rsidRDefault="00384A43" w:rsidP="00E02A1E">
                            <w:pPr>
                              <w:rPr>
                                <w:sz w:val="20"/>
                                <w:szCs w:val="20"/>
                              </w:rPr>
                            </w:pPr>
                            <w:r>
                              <w:rPr>
                                <w:rFonts w:hint="eastAsia"/>
                                <w:sz w:val="20"/>
                                <w:szCs w:val="20"/>
                              </w:rPr>
                              <w:t>车棚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558494" id="_x0000_s1264" type="#_x0000_t202" style="position:absolute;left:0;text-align:left;margin-left:108pt;margin-top:102.65pt;width:40pt;height:21.5pt;rotation:-9;z-index:25199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" filled="f" stroked="f" strokeweight=".5pt">
                <v:textbox>
                  <w:txbxContent>
                    <w:p w14:paraId="54A12718" w14:textId="77777777" w:rsidR="00384A43" w:rsidRDefault="00384A43" w:rsidP="00E02A1E">
                      <w:pPr>
                        <w:rPr>
                          <w:sz w:val="20"/>
                          <w:szCs w:val="20"/>
                        </w:rPr>
                      </w:pPr>
                      <w:r>
                        <w:rPr>
                          <w:rFonts w:hint="eastAsia"/>
                          <w:sz w:val="20"/>
                          <w:szCs w:val="20"/>
                        </w:rPr>
                        <w:t>车棚</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91552" behindDoc="0" locked="0" layoutInCell="1" allowOverlap="1" wp14:anchorId="24DA3086" wp14:editId="12ED6B04">
                <wp:simplePos x="0" y="0"/>
                <wp:positionH relativeFrom="column">
                  <wp:posOffset>3648075</wp:posOffset>
                </wp:positionH>
                <wp:positionV relativeFrom="paragraph">
                  <wp:posOffset>2580005</wp:posOffset>
                </wp:positionV>
                <wp:extent cx="407670" cy="352425"/>
                <wp:effectExtent l="0" t="0" r="0" b="9525"/>
                <wp:wrapNone/>
                <wp:docPr id="1116780755" name="文本框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07670" cy="352425"/>
                        </a:xfrm>
                        <a:prstGeom prst="rect">
                          <a:avLst/>
                        </a:prstGeom>
                        <a:noFill/>
                        <a:ln w="6350">
                          <a:noFill/>
                        </a:ln>
                      </wps:spPr>
                      <wps:txbx>
                        <w:txbxContent>
                          <w:p w14:paraId="4565B2B0" w14:textId="77777777" w:rsidR="00384A43" w:rsidRDefault="00384A43" w:rsidP="00E02A1E">
                            <w:pPr>
                              <w:spacing w:line="160" w:lineRule="exact"/>
                              <w:rPr>
                                <w:sz w:val="13"/>
                                <w:szCs w:val="13"/>
                              </w:rPr>
                            </w:pPr>
                            <w:r>
                              <w:rPr>
                                <w:rFonts w:hint="eastAsia"/>
                                <w:sz w:val="13"/>
                                <w:szCs w:val="13"/>
                              </w:rPr>
                              <w:t>白坯仓库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DA3086" id="_x0000_s1265" type="#_x0000_t202" style="position:absolute;left:0;text-align:left;margin-left:287.25pt;margin-top:203.15pt;width:32.1pt;height:27.75pt;rotation:-9;z-index:25199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" filled="f" stroked="f" strokeweight=".5pt">
                <v:textbox>
                  <w:txbxContent>
                    <w:p w14:paraId="4565B2B0" w14:textId="77777777" w:rsidR="00384A43" w:rsidRDefault="00384A43" w:rsidP="00E02A1E">
                      <w:pPr>
                        <w:spacing w:line="160" w:lineRule="exact"/>
                        <w:rPr>
                          <w:sz w:val="13"/>
                          <w:szCs w:val="13"/>
                        </w:rPr>
                      </w:pPr>
                      <w:r>
                        <w:rPr>
                          <w:rFonts w:hint="eastAsia"/>
                          <w:sz w:val="13"/>
                          <w:szCs w:val="13"/>
                        </w:rPr>
                        <w:t>白坯仓库</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90528" behindDoc="0" locked="0" layoutInCell="1" allowOverlap="1" wp14:anchorId="2B1189AF" wp14:editId="1B512461">
                <wp:simplePos x="0" y="0"/>
                <wp:positionH relativeFrom="column">
                  <wp:posOffset>3324225</wp:posOffset>
                </wp:positionH>
                <wp:positionV relativeFrom="paragraph">
                  <wp:posOffset>2627630</wp:posOffset>
                </wp:positionV>
                <wp:extent cx="407670" cy="352425"/>
                <wp:effectExtent l="0" t="0" r="0" b="9525"/>
                <wp:wrapNone/>
                <wp:docPr id="1637235590" name="文本框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07670" cy="352425"/>
                        </a:xfrm>
                        <a:prstGeom prst="rect">
                          <a:avLst/>
                        </a:prstGeom>
                        <a:noFill/>
                        <a:ln w="6350">
                          <a:noFill/>
                        </a:ln>
                      </wps:spPr>
                      <wps:txbx>
                        <w:txbxContent>
                          <w:p w14:paraId="6984E426" w14:textId="77777777" w:rsidR="00384A43" w:rsidRDefault="00384A43" w:rsidP="00E02A1E">
                            <w:pPr>
                              <w:spacing w:line="160" w:lineRule="exact"/>
                              <w:rPr>
                                <w:sz w:val="13"/>
                                <w:szCs w:val="13"/>
                              </w:rPr>
                            </w:pPr>
                            <w:r>
                              <w:rPr>
                                <w:rFonts w:hint="eastAsia"/>
                                <w:sz w:val="13"/>
                                <w:szCs w:val="13"/>
                              </w:rPr>
                              <w:t>白坯仓库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1189AF" id="_x0000_s1266" type="#_x0000_t202" style="position:absolute;left:0;text-align:left;margin-left:261.75pt;margin-top:206.9pt;width:32.1pt;height:27.75pt;rotation:-9;z-index:25199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" filled="f" stroked="f" strokeweight=".5pt">
                <v:textbox>
                  <w:txbxContent>
                    <w:p w14:paraId="6984E426" w14:textId="77777777" w:rsidR="00384A43" w:rsidRDefault="00384A43" w:rsidP="00E02A1E">
                      <w:pPr>
                        <w:spacing w:line="160" w:lineRule="exact"/>
                        <w:rPr>
                          <w:sz w:val="13"/>
                          <w:szCs w:val="13"/>
                        </w:rPr>
                      </w:pPr>
                      <w:r>
                        <w:rPr>
                          <w:rFonts w:hint="eastAsia"/>
                          <w:sz w:val="13"/>
                          <w:szCs w:val="13"/>
                        </w:rPr>
                        <w:t>白坯仓库</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89504" behindDoc="0" locked="0" layoutInCell="1" allowOverlap="1" wp14:anchorId="3CF3843C" wp14:editId="52798787">
                <wp:simplePos x="0" y="0"/>
                <wp:positionH relativeFrom="column">
                  <wp:posOffset>3057525</wp:posOffset>
                </wp:positionH>
                <wp:positionV relativeFrom="paragraph">
                  <wp:posOffset>2618105</wp:posOffset>
                </wp:positionV>
                <wp:extent cx="407670" cy="409575"/>
                <wp:effectExtent l="0" t="0" r="0" b="9525"/>
                <wp:wrapNone/>
                <wp:docPr id="21061499" name="文本框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07670" cy="409575"/>
                        </a:xfrm>
                        <a:prstGeom prst="rect">
                          <a:avLst/>
                        </a:prstGeom>
                        <a:noFill/>
                        <a:ln w="6350">
                          <a:noFill/>
                        </a:ln>
                      </wps:spPr>
                      <wps:txbx>
                        <w:txbxContent>
                          <w:p w14:paraId="2A317A52" w14:textId="77777777" w:rsidR="00384A43" w:rsidRDefault="00384A43" w:rsidP="00E02A1E">
                            <w:pPr>
                              <w:spacing w:line="160" w:lineRule="exact"/>
                              <w:rPr>
                                <w:sz w:val="13"/>
                                <w:szCs w:val="13"/>
                              </w:rPr>
                            </w:pPr>
                            <w:r>
                              <w:rPr>
                                <w:rFonts w:hint="eastAsia"/>
                                <w:sz w:val="13"/>
                                <w:szCs w:val="13"/>
                              </w:rPr>
                              <w:t>食堂生活区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F3843C" id="_x0000_s1267" type="#_x0000_t202" style="position:absolute;left:0;text-align:left;margin-left:240.75pt;margin-top:206.15pt;width:32.1pt;height:32.25pt;rotation:-9;z-index:25198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" filled="f" stroked="f" strokeweight=".5pt">
                <v:textbox>
                  <w:txbxContent>
                    <w:p w14:paraId="2A317A52" w14:textId="77777777" w:rsidR="00384A43" w:rsidRDefault="00384A43" w:rsidP="00E02A1E">
                      <w:pPr>
                        <w:spacing w:line="160" w:lineRule="exact"/>
                        <w:rPr>
                          <w:sz w:val="13"/>
                          <w:szCs w:val="13"/>
                        </w:rPr>
                      </w:pPr>
                      <w:r>
                        <w:rPr>
                          <w:rFonts w:hint="eastAsia"/>
                          <w:sz w:val="13"/>
                          <w:szCs w:val="13"/>
                        </w:rPr>
                        <w:t>食堂生活区</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88480" behindDoc="0" locked="0" layoutInCell="1" allowOverlap="1" wp14:anchorId="4F76FFF5" wp14:editId="4B533733">
                <wp:simplePos x="0" y="0"/>
                <wp:positionH relativeFrom="column">
                  <wp:posOffset>2800350</wp:posOffset>
                </wp:positionH>
                <wp:positionV relativeFrom="paragraph">
                  <wp:posOffset>2732405</wp:posOffset>
                </wp:positionV>
                <wp:extent cx="488315" cy="200660"/>
                <wp:effectExtent l="0" t="19050" r="0" b="27940"/>
                <wp:wrapNone/>
                <wp:docPr id="1908921053"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88315" cy="200660"/>
                        </a:xfrm>
                        <a:prstGeom prst="rect">
                          <a:avLst/>
                        </a:prstGeom>
                        <a:noFill/>
                        <a:ln w="6350">
                          <a:noFill/>
                        </a:ln>
                      </wps:spPr>
                      <wps:txbx>
                        <w:txbxContent>
                          <w:p w14:paraId="472E6093" w14:textId="77777777" w:rsidR="00384A43" w:rsidRDefault="00384A43" w:rsidP="00E02A1E">
                            <w:pPr>
                              <w:spacing w:line="160" w:lineRule="exact"/>
                              <w:rPr>
                                <w:sz w:val="13"/>
                                <w:szCs w:val="13"/>
                              </w:rPr>
                            </w:pPr>
                            <w:r>
                              <w:rPr>
                                <w:rFonts w:hint="eastAsia"/>
                                <w:sz w:val="13"/>
                                <w:szCs w:val="13"/>
                              </w:rPr>
                              <w:t>机修间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F76FFF5" id="_x0000_s1268" type="#_x0000_t202" style="position:absolute;left:0;text-align:left;margin-left:220.5pt;margin-top:215.15pt;width:38.45pt;height:15.8pt;rotation:-9;z-index:25198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" filled="f" stroked="f" strokeweight=".5pt">
                <v:textbox>
                  <w:txbxContent>
                    <w:p w14:paraId="472E6093" w14:textId="77777777" w:rsidR="00384A43" w:rsidRDefault="00384A43" w:rsidP="00E02A1E">
                      <w:pPr>
                        <w:spacing w:line="160" w:lineRule="exact"/>
                        <w:rPr>
                          <w:sz w:val="13"/>
                          <w:szCs w:val="13"/>
                        </w:rPr>
                      </w:pPr>
                      <w:r>
                        <w:rPr>
                          <w:rFonts w:hint="eastAsia"/>
                          <w:sz w:val="13"/>
                          <w:szCs w:val="13"/>
                        </w:rPr>
                        <w:t>机修间</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87456" behindDoc="0" locked="0" layoutInCell="1" allowOverlap="1" wp14:anchorId="55908A8A" wp14:editId="429E3B3C">
                <wp:simplePos x="0" y="0"/>
                <wp:positionH relativeFrom="column">
                  <wp:posOffset>2552700</wp:posOffset>
                </wp:positionH>
                <wp:positionV relativeFrom="paragraph">
                  <wp:posOffset>2789555</wp:posOffset>
                </wp:positionV>
                <wp:extent cx="488315" cy="200660"/>
                <wp:effectExtent l="0" t="19050" r="0" b="27940"/>
                <wp:wrapNone/>
                <wp:docPr id="733880794"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88315" cy="200660"/>
                        </a:xfrm>
                        <a:prstGeom prst="rect">
                          <a:avLst/>
                        </a:prstGeom>
                        <a:noFill/>
                        <a:ln w="6350">
                          <a:noFill/>
                        </a:ln>
                      </wps:spPr>
                      <wps:txbx>
                        <w:txbxContent>
                          <w:p w14:paraId="593BB780" w14:textId="77777777" w:rsidR="00384A43" w:rsidRDefault="00384A43" w:rsidP="00E02A1E">
                            <w:pPr>
                              <w:spacing w:line="160" w:lineRule="exact"/>
                              <w:rPr>
                                <w:sz w:val="13"/>
                                <w:szCs w:val="13"/>
                              </w:rPr>
                            </w:pPr>
                            <w:r>
                              <w:rPr>
                                <w:rFonts w:hint="eastAsia"/>
                                <w:sz w:val="13"/>
                                <w:szCs w:val="13"/>
                              </w:rPr>
                              <w:t>穿棕间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908A8A" id="_x0000_s1269" type="#_x0000_t202" style="position:absolute;left:0;text-align:left;margin-left:201pt;margin-top:219.65pt;width:38.45pt;height:15.8pt;rotation:-9;z-index:25198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" filled="f" stroked="f" strokeweight=".5pt">
                <v:textbox>
                  <w:txbxContent>
                    <w:p w14:paraId="593BB780" w14:textId="77777777" w:rsidR="00384A43" w:rsidRDefault="00384A43" w:rsidP="00E02A1E">
                      <w:pPr>
                        <w:spacing w:line="160" w:lineRule="exact"/>
                        <w:rPr>
                          <w:sz w:val="13"/>
                          <w:szCs w:val="13"/>
                        </w:rPr>
                      </w:pPr>
                      <w:r>
                        <w:rPr>
                          <w:rFonts w:hint="eastAsia"/>
                          <w:sz w:val="13"/>
                          <w:szCs w:val="13"/>
                        </w:rPr>
                        <w:t>穿棕间</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86432" behindDoc="0" locked="0" layoutInCell="1" allowOverlap="1" wp14:anchorId="4B5E0067" wp14:editId="65171C1C">
                <wp:simplePos x="0" y="0"/>
                <wp:positionH relativeFrom="column">
                  <wp:posOffset>1666875</wp:posOffset>
                </wp:positionH>
                <wp:positionV relativeFrom="paragraph">
                  <wp:posOffset>2827655</wp:posOffset>
                </wp:positionV>
                <wp:extent cx="526415" cy="408940"/>
                <wp:effectExtent l="0" t="19050" r="0" b="29210"/>
                <wp:wrapNone/>
                <wp:docPr id="1304071539" name="文本框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526415" cy="408940"/>
                        </a:xfrm>
                        <a:prstGeom prst="rect">
                          <a:avLst/>
                        </a:prstGeom>
                        <a:noFill/>
                        <a:ln w="6350">
                          <a:noFill/>
                        </a:ln>
                      </wps:spPr>
                      <wps:txbx>
                        <w:txbxContent>
                          <w:p w14:paraId="62FB8A01" w14:textId="77777777" w:rsidR="00384A43" w:rsidRDefault="00384A43" w:rsidP="00E02A1E">
                            <w:pPr>
                              <w:spacing w:line="160" w:lineRule="exact"/>
                              <w:jc w:val="center"/>
                              <w:rPr>
                                <w:sz w:val="15"/>
                                <w:szCs w:val="15"/>
                              </w:rPr>
                            </w:pPr>
                            <w:r>
                              <w:rPr>
                                <w:rFonts w:hint="eastAsia"/>
                                <w:sz w:val="15"/>
                                <w:szCs w:val="15"/>
                              </w:rPr>
                              <w:t>原料、包装材料仓库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5E0067" id="_x0000_s1270" type="#_x0000_t202" style="position:absolute;left:0;text-align:left;margin-left:131.25pt;margin-top:222.65pt;width:41.45pt;height:32.2pt;rotation:-9;z-index:25198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" filled="f" stroked="f" strokeweight=".5pt">
                <v:textbox>
                  <w:txbxContent>
                    <w:p w14:paraId="62FB8A01" w14:textId="77777777" w:rsidR="00384A43" w:rsidRDefault="00384A43" w:rsidP="00E02A1E">
                      <w:pPr>
                        <w:spacing w:line="160" w:lineRule="exact"/>
                        <w:jc w:val="center"/>
                        <w:rPr>
                          <w:sz w:val="15"/>
                          <w:szCs w:val="15"/>
                        </w:rPr>
                      </w:pPr>
                      <w:r>
                        <w:rPr>
                          <w:rFonts w:hint="eastAsia"/>
                          <w:sz w:val="15"/>
                          <w:szCs w:val="15"/>
                        </w:rPr>
                        <w:t>原料、包装材料仓库</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85408" behindDoc="0" locked="0" layoutInCell="1" allowOverlap="1" wp14:anchorId="3C516002" wp14:editId="35930AEE">
                <wp:simplePos x="0" y="0"/>
                <wp:positionH relativeFrom="column">
                  <wp:posOffset>2019300</wp:posOffset>
                </wp:positionH>
                <wp:positionV relativeFrom="paragraph">
                  <wp:posOffset>2865755</wp:posOffset>
                </wp:positionV>
                <wp:extent cx="488315" cy="200660"/>
                <wp:effectExtent l="0" t="19050" r="0" b="27940"/>
                <wp:wrapNone/>
                <wp:docPr id="1734037542" name="文本框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88315" cy="200660"/>
                        </a:xfrm>
                        <a:prstGeom prst="rect">
                          <a:avLst/>
                        </a:prstGeom>
                        <a:noFill/>
                        <a:ln w="6350">
                          <a:noFill/>
                        </a:ln>
                      </wps:spPr>
                      <wps:txbx>
                        <w:txbxContent>
                          <w:p w14:paraId="66EA46C4" w14:textId="77777777" w:rsidR="00384A43" w:rsidRDefault="00384A43" w:rsidP="00E02A1E">
                            <w:pPr>
                              <w:spacing w:line="160" w:lineRule="exact"/>
                              <w:rPr>
                                <w:sz w:val="13"/>
                                <w:szCs w:val="13"/>
                              </w:rPr>
                            </w:pPr>
                            <w:r>
                              <w:rPr>
                                <w:rFonts w:hint="eastAsia"/>
                                <w:sz w:val="13"/>
                                <w:szCs w:val="13"/>
                              </w:rPr>
                              <w:t>杂物间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516002" id="_x0000_s1271" type="#_x0000_t202" style="position:absolute;left:0;text-align:left;margin-left:159pt;margin-top:225.65pt;width:38.45pt;height:15.8pt;rotation:-9;z-index:25198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" filled="f" stroked="f" strokeweight=".5pt">
                <v:textbox>
                  <w:txbxContent>
                    <w:p w14:paraId="66EA46C4" w14:textId="77777777" w:rsidR="00384A43" w:rsidRDefault="00384A43" w:rsidP="00E02A1E">
                      <w:pPr>
                        <w:spacing w:line="160" w:lineRule="exact"/>
                        <w:rPr>
                          <w:sz w:val="13"/>
                          <w:szCs w:val="13"/>
                        </w:rPr>
                      </w:pPr>
                      <w:r>
                        <w:rPr>
                          <w:rFonts w:hint="eastAsia"/>
                          <w:sz w:val="13"/>
                          <w:szCs w:val="13"/>
                        </w:rPr>
                        <w:t>杂物间</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84384" behindDoc="0" locked="0" layoutInCell="1" allowOverlap="1" wp14:anchorId="7182C3A8" wp14:editId="7C6E7BDF">
                <wp:simplePos x="0" y="0"/>
                <wp:positionH relativeFrom="column">
                  <wp:posOffset>2400300</wp:posOffset>
                </wp:positionH>
                <wp:positionV relativeFrom="paragraph">
                  <wp:posOffset>2760980</wp:posOffset>
                </wp:positionV>
                <wp:extent cx="243840" cy="333375"/>
                <wp:effectExtent l="38100" t="38100" r="41910" b="28575"/>
                <wp:wrapNone/>
                <wp:docPr id="1708027288" name="矩形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43840"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998ECD2" id="矩形 97" o:spid="_x0000_s1026" style="position:absolute;left:0;text-align:left;margin-left:189pt;margin-top:217.4pt;width:19.2pt;height:26.25pt;rotation:-9;z-index:25198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83360" behindDoc="0" locked="0" layoutInCell="1" allowOverlap="1" wp14:anchorId="47AC15E8" wp14:editId="43AA6EEE">
                <wp:simplePos x="0" y="0"/>
                <wp:positionH relativeFrom="column">
                  <wp:posOffset>1066800</wp:posOffset>
                </wp:positionH>
                <wp:positionV relativeFrom="paragraph">
                  <wp:posOffset>3132455</wp:posOffset>
                </wp:positionV>
                <wp:extent cx="346710" cy="166370"/>
                <wp:effectExtent l="38100" t="38100" r="34290" b="43180"/>
                <wp:wrapNone/>
                <wp:docPr id="296929264"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46710" cy="1663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1D1835" id="矩形 105" o:spid="_x0000_s1026" style="position:absolute;left:0;text-align:left;margin-left:84pt;margin-top:246.65pt;width:27.3pt;height:13.1pt;rotation:-9;z-index:25198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80288" behindDoc="0" locked="0" layoutInCell="1" allowOverlap="1" wp14:anchorId="0BDF1DE0" wp14:editId="104B431A">
                <wp:simplePos x="0" y="0"/>
                <wp:positionH relativeFrom="column">
                  <wp:posOffset>2305050</wp:posOffset>
                </wp:positionH>
                <wp:positionV relativeFrom="paragraph">
                  <wp:posOffset>2818130</wp:posOffset>
                </wp:positionV>
                <wp:extent cx="488315" cy="200660"/>
                <wp:effectExtent l="0" t="19050" r="0" b="27940"/>
                <wp:wrapNone/>
                <wp:docPr id="1947385637" name="文本框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88315" cy="200660"/>
                        </a:xfrm>
                        <a:prstGeom prst="rect">
                          <a:avLst/>
                        </a:prstGeom>
                        <a:noFill/>
                        <a:ln w="6350">
                          <a:noFill/>
                        </a:ln>
                      </wps:spPr>
                      <wps:txbx>
                        <w:txbxContent>
                          <w:p w14:paraId="44A9B774" w14:textId="77777777" w:rsidR="00384A43" w:rsidRDefault="00384A43" w:rsidP="00E02A1E">
                            <w:pPr>
                              <w:spacing w:line="160" w:lineRule="exact"/>
                              <w:rPr>
                                <w:sz w:val="13"/>
                                <w:szCs w:val="13"/>
                              </w:rPr>
                            </w:pPr>
                            <w:r>
                              <w:rPr>
                                <w:rFonts w:hint="eastAsia"/>
                                <w:sz w:val="13"/>
                                <w:szCs w:val="13"/>
                              </w:rPr>
                              <w:t>杂物间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BDF1DE0" id="_x0000_s1272" type="#_x0000_t202" style="position:absolute;left:0;text-align:left;margin-left:181.5pt;margin-top:221.9pt;width:38.45pt;height:15.8pt;rotation:-9;z-index:25198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" filled="f" stroked="f" strokeweight=".5pt">
                <v:textbox>
                  <w:txbxContent>
                    <w:p w14:paraId="44A9B774" w14:textId="77777777" w:rsidR="00384A43" w:rsidRDefault="00384A43" w:rsidP="00E02A1E">
                      <w:pPr>
                        <w:spacing w:line="160" w:lineRule="exact"/>
                        <w:rPr>
                          <w:sz w:val="13"/>
                          <w:szCs w:val="13"/>
                        </w:rPr>
                      </w:pPr>
                      <w:r>
                        <w:rPr>
                          <w:rFonts w:hint="eastAsia"/>
                          <w:sz w:val="13"/>
                          <w:szCs w:val="13"/>
                        </w:rPr>
                        <w:t>杂物间</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79264" behindDoc="0" locked="0" layoutInCell="1" allowOverlap="1" wp14:anchorId="04D0AB36" wp14:editId="6EC82BF5">
                <wp:simplePos x="0" y="0"/>
                <wp:positionH relativeFrom="column">
                  <wp:posOffset>2638425</wp:posOffset>
                </wp:positionH>
                <wp:positionV relativeFrom="paragraph">
                  <wp:posOffset>2722880</wp:posOffset>
                </wp:positionV>
                <wp:extent cx="243840" cy="333375"/>
                <wp:effectExtent l="38100" t="38100" r="41910" b="28575"/>
                <wp:wrapNone/>
                <wp:docPr id="379128955"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43840"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3D4D853" id="矩形 94" o:spid="_x0000_s1026" style="position:absolute;left:0;text-align:left;margin-left:207.75pt;margin-top:214.4pt;width:19.2pt;height:26.25pt;rotation:-9;z-index:25197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78240" behindDoc="0" locked="0" layoutInCell="1" allowOverlap="1" wp14:anchorId="712EDF66" wp14:editId="047DF261">
                <wp:simplePos x="0" y="0"/>
                <wp:positionH relativeFrom="column">
                  <wp:posOffset>3381375</wp:posOffset>
                </wp:positionH>
                <wp:positionV relativeFrom="paragraph">
                  <wp:posOffset>2599055</wp:posOffset>
                </wp:positionV>
                <wp:extent cx="306705" cy="333375"/>
                <wp:effectExtent l="38100" t="38100" r="36195" b="47625"/>
                <wp:wrapNone/>
                <wp:docPr id="1190176415" name="矩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06705"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40A3889" id="矩形 91" o:spid="_x0000_s1026" style="position:absolute;left:0;text-align:left;margin-left:266.25pt;margin-top:204.65pt;width:24.15pt;height:26.25pt;rotation:-9;z-index:25197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77216" behindDoc="0" locked="0" layoutInCell="1" allowOverlap="1" wp14:anchorId="7F5E8069" wp14:editId="79FD4646">
                <wp:simplePos x="0" y="0"/>
                <wp:positionH relativeFrom="column">
                  <wp:posOffset>2886075</wp:posOffset>
                </wp:positionH>
                <wp:positionV relativeFrom="paragraph">
                  <wp:posOffset>2694305</wp:posOffset>
                </wp:positionV>
                <wp:extent cx="247650" cy="333375"/>
                <wp:effectExtent l="38100" t="38100" r="38100" b="28575"/>
                <wp:wrapNone/>
                <wp:docPr id="987639210" name="矩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47650"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B2AFC39" id="矩形 93" o:spid="_x0000_s1026" style="position:absolute;left:0;text-align:left;margin-left:227.25pt;margin-top:212.15pt;width:19.5pt;height:26.25pt;rotation:-9;z-index:25197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76192" behindDoc="0" locked="0" layoutInCell="1" allowOverlap="1" wp14:anchorId="7B36B5E8" wp14:editId="5DBEC0F4">
                <wp:simplePos x="0" y="0"/>
                <wp:positionH relativeFrom="column">
                  <wp:posOffset>3143250</wp:posOffset>
                </wp:positionH>
                <wp:positionV relativeFrom="paragraph">
                  <wp:posOffset>2646680</wp:posOffset>
                </wp:positionV>
                <wp:extent cx="246380" cy="333375"/>
                <wp:effectExtent l="38100" t="38100" r="39370" b="28575"/>
                <wp:wrapNone/>
                <wp:docPr id="2071334821" name="矩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46380"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4AAB82F" id="矩形 92" o:spid="_x0000_s1026" style="position:absolute;left:0;text-align:left;margin-left:247.5pt;margin-top:208.4pt;width:19.4pt;height:26.25pt;rotation:-9;z-index:25197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75168" behindDoc="0" locked="0" layoutInCell="1" allowOverlap="1" wp14:anchorId="3BA30059" wp14:editId="5EE6F7D6">
                <wp:simplePos x="0" y="0"/>
                <wp:positionH relativeFrom="column">
                  <wp:posOffset>1400175</wp:posOffset>
                </wp:positionH>
                <wp:positionV relativeFrom="paragraph">
                  <wp:posOffset>3075305</wp:posOffset>
                </wp:positionV>
                <wp:extent cx="360680" cy="166370"/>
                <wp:effectExtent l="38100" t="38100" r="39370" b="43180"/>
                <wp:wrapNone/>
                <wp:docPr id="2083109220"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60680" cy="1663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11A14DE" id="矩形 87" o:spid="_x0000_s1026" style="position:absolute;left:0;text-align:left;margin-left:110.25pt;margin-top:242.15pt;width:28.4pt;height:13.1pt;rotation:-9;z-index:25197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74144" behindDoc="0" locked="0" layoutInCell="1" allowOverlap="1" wp14:anchorId="008F5B36" wp14:editId="751FC574">
                <wp:simplePos x="0" y="0"/>
                <wp:positionH relativeFrom="column">
                  <wp:posOffset>981075</wp:posOffset>
                </wp:positionH>
                <wp:positionV relativeFrom="paragraph">
                  <wp:posOffset>3056255</wp:posOffset>
                </wp:positionV>
                <wp:extent cx="499110" cy="273050"/>
                <wp:effectExtent l="0" t="19050" r="0" b="12700"/>
                <wp:wrapNone/>
                <wp:docPr id="1676736415"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99110" cy="273050"/>
                        </a:xfrm>
                        <a:prstGeom prst="rect">
                          <a:avLst/>
                        </a:prstGeom>
                        <a:noFill/>
                        <a:ln w="6350">
                          <a:noFill/>
                        </a:ln>
                      </wps:spPr>
                      <wps:txbx>
                        <w:txbxContent>
                          <w:p w14:paraId="3DEFA659" w14:textId="77777777" w:rsidR="00384A43" w:rsidRDefault="00384A43" w:rsidP="00E02A1E">
                            <w:pPr>
                              <w:rPr>
                                <w:sz w:val="16"/>
                                <w:szCs w:val="16"/>
                              </w:rPr>
                            </w:pPr>
                            <w:r>
                              <w:rPr>
                                <w:rFonts w:hint="eastAsia"/>
                                <w:sz w:val="16"/>
                                <w:szCs w:val="16"/>
                              </w:rPr>
                              <w:t>卫生间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8F5B36" id="_x0000_s1273" type="#_x0000_t202" style="position:absolute;left:0;text-align:left;margin-left:77.25pt;margin-top:240.65pt;width:39.3pt;height:21.5pt;rotation:-9;z-index:25197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" filled="f" stroked="f" strokeweight=".5pt">
                <v:textbox>
                  <w:txbxContent>
                    <w:p w14:paraId="3DEFA659" w14:textId="77777777" w:rsidR="00384A43" w:rsidRDefault="00384A43" w:rsidP="00E02A1E">
                      <w:pPr>
                        <w:rPr>
                          <w:sz w:val="16"/>
                          <w:szCs w:val="16"/>
                        </w:rPr>
                      </w:pPr>
                      <w:r>
                        <w:rPr>
                          <w:rFonts w:hint="eastAsia"/>
                          <w:sz w:val="16"/>
                          <w:szCs w:val="16"/>
                        </w:rPr>
                        <w:t>卫生间</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73120" behindDoc="0" locked="0" layoutInCell="1" allowOverlap="1" wp14:anchorId="351B89C5" wp14:editId="6CE7010A">
                <wp:simplePos x="0" y="0"/>
                <wp:positionH relativeFrom="column">
                  <wp:posOffset>1743075</wp:posOffset>
                </wp:positionH>
                <wp:positionV relativeFrom="paragraph">
                  <wp:posOffset>2856230</wp:posOffset>
                </wp:positionV>
                <wp:extent cx="360680" cy="333375"/>
                <wp:effectExtent l="38100" t="38100" r="39370" b="47625"/>
                <wp:wrapNone/>
                <wp:docPr id="702000184" name="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60680" cy="333375"/>
                        </a:xfrm>
                        <a:prstGeom prst="rect">
                          <a:avLst/>
                        </a:prstGeom>
                        <a:noFill/>
                        <a:ln w="12700" cap="flat" cmpd="sng" algn="ctr">
                          <a:solidFill>
                            <a:sysClr val="windowText" lastClr="000000"/>
                          </a:solidFill>
                          <a:prstDash val="solid"/>
                          <a:miter lim="800000"/>
                        </a:ln>
                        <a:effectLst/>
                      </wps:spPr>
                      <wps:txbx>
                        <w:txbxContent>
                          <w:p w14:paraId="2DCD6991" w14:textId="77777777" w:rsidR="00384A43" w:rsidRDefault="00384A43" w:rsidP="00E02A1E"/>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51B89C5" id="_x0000_s1274" style="position:absolute;left:0;text-align:left;margin-left:137.25pt;margin-top:224.9pt;width:28.4pt;height:26.25pt;rotation:-9;z-index:25197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" filled="f" strokecolor="windowText" strokeweight="1pt">
                <v:path arrowok="t"/>
                <v:textbox>
                  <w:txbxContent>
                    <w:p w14:paraId="2DCD6991" w14:textId="77777777" w:rsidR="00384A43" w:rsidRDefault="00384A43" w:rsidP="00E02A1E"/>
                  </w:txbxContent>
                </v:textbox>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72096" behindDoc="0" locked="0" layoutInCell="1" allowOverlap="1" wp14:anchorId="0054976C" wp14:editId="74E76A54">
                <wp:simplePos x="0" y="0"/>
                <wp:positionH relativeFrom="column">
                  <wp:posOffset>3686175</wp:posOffset>
                </wp:positionH>
                <wp:positionV relativeFrom="paragraph">
                  <wp:posOffset>2551430</wp:posOffset>
                </wp:positionV>
                <wp:extent cx="306705" cy="333375"/>
                <wp:effectExtent l="38100" t="38100" r="36195" b="47625"/>
                <wp:wrapNone/>
                <wp:docPr id="882968116"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06705"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083D95B" id="矩形 90" o:spid="_x0000_s1026" style="position:absolute;left:0;text-align:left;margin-left:290.25pt;margin-top:200.9pt;width:24.15pt;height:26.25pt;rotation:-9;z-index:25197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71072" behindDoc="0" locked="0" layoutInCell="1" allowOverlap="1" wp14:anchorId="19CAA6D1" wp14:editId="16BD3D5A">
                <wp:simplePos x="0" y="0"/>
                <wp:positionH relativeFrom="column">
                  <wp:posOffset>1847850</wp:posOffset>
                </wp:positionH>
                <wp:positionV relativeFrom="paragraph">
                  <wp:posOffset>1208405</wp:posOffset>
                </wp:positionV>
                <wp:extent cx="628015" cy="273050"/>
                <wp:effectExtent l="0" t="19050" r="0" b="31750"/>
                <wp:wrapNone/>
                <wp:docPr id="25369044" name="文本框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28015" cy="273050"/>
                        </a:xfrm>
                        <a:prstGeom prst="rect">
                          <a:avLst/>
                        </a:prstGeom>
                        <a:noFill/>
                        <a:ln w="6350">
                          <a:noFill/>
                        </a:ln>
                      </wps:spPr>
                      <wps:txbx>
                        <w:txbxContent>
                          <w:p w14:paraId="3C57B339" w14:textId="77777777" w:rsidR="00384A43" w:rsidRDefault="00384A43" w:rsidP="00E02A1E">
                            <w:pPr>
                              <w:rPr>
                                <w:sz w:val="20"/>
                                <w:szCs w:val="20"/>
                              </w:rPr>
                            </w:pPr>
                            <w:r>
                              <w:rPr>
                                <w:rFonts w:hint="eastAsia"/>
                                <w:sz w:val="20"/>
                                <w:szCs w:val="20"/>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9CAA6D1" id="_x0000_s1275" type="#_x0000_t202" style="position:absolute;left:0;text-align:left;margin-left:145.5pt;margin-top:95.15pt;width:49.45pt;height:21.5pt;rotation:-9;z-index:25197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" filled="f" stroked="f" strokeweight=".5pt">
                <v:textbox>
                  <w:txbxContent>
                    <w:p w14:paraId="3C57B339" w14:textId="77777777" w:rsidR="00384A43" w:rsidRDefault="00384A43" w:rsidP="00E02A1E">
                      <w:pPr>
                        <w:rPr>
                          <w:sz w:val="20"/>
                          <w:szCs w:val="20"/>
                        </w:rPr>
                      </w:pPr>
                      <w:r>
                        <w:rPr>
                          <w:rFonts w:hint="eastAsia"/>
                          <w:sz w:val="20"/>
                          <w:szCs w:val="20"/>
                        </w:rPr>
                        <w:t>办公室</w:t>
                      </w:r>
                    </w:p>
                  </w:txbxContent>
                </v:textbox>
              </v:shape>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70048" behindDoc="0" locked="0" layoutInCell="1" allowOverlap="1" wp14:anchorId="3931EBB6" wp14:editId="2E5890F1">
                <wp:simplePos x="0" y="0"/>
                <wp:positionH relativeFrom="column">
                  <wp:posOffset>1905000</wp:posOffset>
                </wp:positionH>
                <wp:positionV relativeFrom="paragraph">
                  <wp:posOffset>1256030</wp:posOffset>
                </wp:positionV>
                <wp:extent cx="447040" cy="175260"/>
                <wp:effectExtent l="38100" t="57150" r="29210" b="53340"/>
                <wp:wrapNone/>
                <wp:docPr id="1509975851"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447040" cy="175260"/>
                        </a:xfrm>
                        <a:prstGeom prst="rect">
                          <a:avLst/>
                        </a:prstGeom>
                        <a:noFill/>
                        <a:ln w="12700" cap="flat" cmpd="sng" algn="ctr">
                          <a:solidFill>
                            <a:sysClr val="windowText" lastClr="000000"/>
                          </a:solidFill>
                          <a:prstDash val="solid"/>
                          <a:miter lim="800000"/>
                        </a:ln>
                        <a:effectLst/>
                      </wps:spPr>
                      <wps:txbx>
                        <w:txbxContent>
                          <w:p w14:paraId="0B83597E" w14:textId="77777777" w:rsidR="00384A43" w:rsidRDefault="00384A43" w:rsidP="00E02A1E"/>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31EBB6" id="_x0000_s1276" style="position:absolute;left:0;text-align:left;margin-left:150pt;margin-top:98.9pt;width:35.2pt;height:13.8pt;rotation:-9;z-index:25197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" filled="f" strokecolor="windowText" strokeweight="1pt">
                <v:path arrowok="t"/>
                <v:textbox>
                  <w:txbxContent>
                    <w:p w14:paraId="0B83597E" w14:textId="77777777" w:rsidR="00384A43" w:rsidRDefault="00384A43" w:rsidP="00E02A1E"/>
                  </w:txbxContent>
                </v:textbox>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69024" behindDoc="0" locked="0" layoutInCell="1" allowOverlap="1" wp14:anchorId="05098EF0" wp14:editId="4149268C">
                <wp:simplePos x="0" y="0"/>
                <wp:positionH relativeFrom="column">
                  <wp:posOffset>1381125</wp:posOffset>
                </wp:positionH>
                <wp:positionV relativeFrom="paragraph">
                  <wp:posOffset>1379855</wp:posOffset>
                </wp:positionV>
                <wp:extent cx="534035" cy="134620"/>
                <wp:effectExtent l="19050" t="57150" r="18415" b="55880"/>
                <wp:wrapNone/>
                <wp:docPr id="1083660917"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534035" cy="1346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6D5D36" id="矩形 78" o:spid="_x0000_s1026" style="position:absolute;left:0;text-align:left;margin-left:108.75pt;margin-top:108.65pt;width:42.05pt;height:10.6pt;rotation:-9;z-index:25196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68000" behindDoc="0" locked="0" layoutInCell="1" allowOverlap="1" wp14:anchorId="2A917DFB" wp14:editId="2B0A32BC">
                <wp:simplePos x="0" y="0"/>
                <wp:positionH relativeFrom="column">
                  <wp:posOffset>752475</wp:posOffset>
                </wp:positionH>
                <wp:positionV relativeFrom="paragraph">
                  <wp:posOffset>865505</wp:posOffset>
                </wp:positionV>
                <wp:extent cx="582930" cy="733425"/>
                <wp:effectExtent l="76200" t="57150" r="64770" b="66675"/>
                <wp:wrapNone/>
                <wp:docPr id="1405378103"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582930" cy="733425"/>
                        </a:xfrm>
                        <a:prstGeom prst="rect">
                          <a:avLst/>
                        </a:prstGeom>
                        <a:noFill/>
                        <a:ln w="12700" cap="flat" cmpd="sng" algn="ctr">
                          <a:solidFill>
                            <a:sysClr val="windowText" lastClr="000000"/>
                          </a:solidFill>
                          <a:prstDash val="solid"/>
                          <a:miter lim="800000"/>
                        </a:ln>
                        <a:effectLst/>
                      </wps:spPr>
                      <wps:txbx>
                        <w:txbxContent>
                          <w:p w14:paraId="490CEAB3" w14:textId="77777777" w:rsidR="00384A43" w:rsidRDefault="00384A43" w:rsidP="00E02A1E">
                            <w:pPr>
                              <w:jc w:val="center"/>
                              <w:rPr>
                                <w:color w:val="000000"/>
                              </w:rPr>
                            </w:pPr>
                            <w:r>
                              <w:rPr>
                                <w:rFonts w:hint="eastAsia"/>
                                <w:color w:val="000000"/>
                              </w:rPr>
                              <w:t>原料仓库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917DFB" id="_x0000_s1277" style="position:absolute;left:0;text-align:left;margin-left:59.25pt;margin-top:68.15pt;width:45.9pt;height:57.75pt;rotation:-9;z-index:25196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" filled="f" strokecolor="windowText" strokeweight="1pt">
                <v:path arrowok="t"/>
                <v:textbox>
                  <w:txbxContent>
                    <w:p w14:paraId="490CEAB3" w14:textId="77777777" w:rsidR="00384A43" w:rsidRDefault="00384A43" w:rsidP="00E02A1E">
                      <w:pPr>
                        <w:jc w:val="center"/>
                        <w:rPr>
                          <w:color w:val="000000"/>
                        </w:rPr>
                      </w:pPr>
                      <w:r>
                        <w:rPr>
                          <w:rFonts w:hint="eastAsia"/>
                          <w:color w:val="000000"/>
                        </w:rPr>
                        <w:t>原料仓库</w:t>
                      </w:r>
                    </w:p>
                  </w:txbxContent>
                </v:textbox>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66976" behindDoc="0" locked="0" layoutInCell="1" allowOverlap="1" wp14:anchorId="1182E403" wp14:editId="475BE26C">
                <wp:simplePos x="0" y="0"/>
                <wp:positionH relativeFrom="column">
                  <wp:posOffset>4038600</wp:posOffset>
                </wp:positionH>
                <wp:positionV relativeFrom="paragraph">
                  <wp:posOffset>1627505</wp:posOffset>
                </wp:positionV>
                <wp:extent cx="853440" cy="417830"/>
                <wp:effectExtent l="57150" t="114300" r="60960" b="115570"/>
                <wp:wrapNone/>
                <wp:docPr id="912527811"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820000">
                          <a:off x="0" y="0"/>
                          <a:ext cx="853440" cy="4178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5E54724" id="矩形 76" o:spid="_x0000_s1026" style="position:absolute;left:0;text-align:left;margin-left:318pt;margin-top:128.15pt;width:67.2pt;height:32.9pt;rotation:-13;z-index:25196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65952" behindDoc="0" locked="0" layoutInCell="1" allowOverlap="1" wp14:anchorId="6124D8A8" wp14:editId="2A1A2075">
                <wp:simplePos x="0" y="0"/>
                <wp:positionH relativeFrom="column">
                  <wp:posOffset>5057775</wp:posOffset>
                </wp:positionH>
                <wp:positionV relativeFrom="paragraph">
                  <wp:posOffset>2027555</wp:posOffset>
                </wp:positionV>
                <wp:extent cx="427990" cy="417830"/>
                <wp:effectExtent l="57150" t="57150" r="67310" b="58420"/>
                <wp:wrapNone/>
                <wp:docPr id="1220864377"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820000">
                          <a:off x="0" y="0"/>
                          <a:ext cx="427990" cy="417830"/>
                        </a:xfrm>
                        <a:prstGeom prst="rect">
                          <a:avLst/>
                        </a:prstGeom>
                        <a:noFill/>
                        <a:ln w="12700" cap="flat" cmpd="sng" algn="ctr">
                          <a:solidFill>
                            <a:sysClr val="windowText" lastClr="000000"/>
                          </a:solidFill>
                          <a:prstDash val="solid"/>
                          <a:miter lim="800000"/>
                        </a:ln>
                        <a:effectLst/>
                      </wps:spPr>
                      <wps:txbx>
                        <w:txbxContent>
                          <w:p w14:paraId="0F94AA26" w14:textId="77777777" w:rsidR="00384A43" w:rsidRDefault="00384A43" w:rsidP="00E02A1E">
                            <w:pPr>
                              <w:spacing w:line="240" w:lineRule="exact"/>
                              <w:jc w:val="cente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24D8A8" id="_x0000_s1278" style="position:absolute;left:0;text-align:left;margin-left:398.25pt;margin-top:159.65pt;width:33.7pt;height:32.9pt;rotation:-13;z-index:25196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" filled="f" strokecolor="windowText" strokeweight="1pt">
                <v:path arrowok="t"/>
                <v:textbox>
                  <w:txbxContent>
                    <w:p w14:paraId="0F94AA26" w14:textId="77777777" w:rsidR="00384A43" w:rsidRDefault="00384A43" w:rsidP="00E02A1E">
                      <w:pPr>
                        <w:spacing w:line="240" w:lineRule="exact"/>
                        <w:jc w:val="center"/>
                        <w:rPr>
                          <w:sz w:val="15"/>
                          <w:szCs w:val="15"/>
                        </w:rPr>
                      </w:pPr>
                    </w:p>
                  </w:txbxContent>
                </v:textbox>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64928" behindDoc="0" locked="0" layoutInCell="1" allowOverlap="1" wp14:anchorId="3FC9315B" wp14:editId="7A6FB25A">
                <wp:simplePos x="0" y="0"/>
                <wp:positionH relativeFrom="column">
                  <wp:posOffset>1295400</wp:posOffset>
                </wp:positionH>
                <wp:positionV relativeFrom="paragraph">
                  <wp:posOffset>789305</wp:posOffset>
                </wp:positionV>
                <wp:extent cx="534035" cy="259715"/>
                <wp:effectExtent l="38100" t="57150" r="37465" b="64135"/>
                <wp:wrapNone/>
                <wp:docPr id="1341864452" name="矩形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534035" cy="259715"/>
                        </a:xfrm>
                        <a:prstGeom prst="rect">
                          <a:avLst/>
                        </a:prstGeom>
                        <a:noFill/>
                        <a:ln w="12700" cap="flat" cmpd="sng" algn="ctr">
                          <a:solidFill>
                            <a:sysClr val="windowText" lastClr="000000"/>
                          </a:solidFill>
                          <a:prstDash val="solid"/>
                          <a:miter lim="800000"/>
                        </a:ln>
                        <a:effectLst/>
                      </wps:spPr>
                      <wps:txbx>
                        <w:txbxContent>
                          <w:p w14:paraId="55503478" w14:textId="77777777" w:rsidR="00384A43" w:rsidRDefault="00384A43" w:rsidP="00E02A1E">
                            <w:pPr>
                              <w:jc w:val="center"/>
                              <w:rPr>
                                <w:color w:val="000000"/>
                              </w:rPr>
                            </w:pPr>
                            <w:r>
                              <w:rPr>
                                <w:rFonts w:hint="eastAsia"/>
                                <w:color w:val="000000"/>
                              </w:rPr>
                              <w:t>门卫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C9315B" id="_x0000_s1279" style="position:absolute;left:0;text-align:left;margin-left:102pt;margin-top:62.15pt;width:42.05pt;height:20.45pt;rotation:-9;z-index:25196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" filled="f" strokecolor="windowText" strokeweight="1pt">
                <v:path arrowok="t"/>
                <v:textbox>
                  <w:txbxContent>
                    <w:p w14:paraId="55503478" w14:textId="77777777" w:rsidR="00384A43" w:rsidRDefault="00384A43" w:rsidP="00E02A1E">
                      <w:pPr>
                        <w:jc w:val="center"/>
                        <w:rPr>
                          <w:color w:val="000000"/>
                        </w:rPr>
                      </w:pPr>
                      <w:r>
                        <w:rPr>
                          <w:rFonts w:hint="eastAsia"/>
                          <w:color w:val="000000"/>
                        </w:rPr>
                        <w:t>门卫</w:t>
                      </w:r>
                    </w:p>
                  </w:txbxContent>
                </v:textbox>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63904" behindDoc="0" locked="0" layoutInCell="1" allowOverlap="1" wp14:anchorId="0D04E921" wp14:editId="5F4BCFCC">
                <wp:simplePos x="0" y="0"/>
                <wp:positionH relativeFrom="column">
                  <wp:posOffset>904875</wp:posOffset>
                </wp:positionH>
                <wp:positionV relativeFrom="paragraph">
                  <wp:posOffset>1427480</wp:posOffset>
                </wp:positionV>
                <wp:extent cx="2672715" cy="1355090"/>
                <wp:effectExtent l="114300" t="228600" r="108585" b="226060"/>
                <wp:wrapNone/>
                <wp:docPr id="1072995148"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672715" cy="13550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D6CE477" id="矩形 73" o:spid="_x0000_s1026" style="position:absolute;left:0;text-align:left;margin-left:71.25pt;margin-top:112.4pt;width:210.45pt;height:106.7pt;rotation:-9;z-index:25196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62880" behindDoc="0" locked="0" layoutInCell="1" allowOverlap="1" wp14:anchorId="40CE32EB" wp14:editId="52353C01">
                <wp:simplePos x="0" y="0"/>
                <wp:positionH relativeFrom="column">
                  <wp:posOffset>1038225</wp:posOffset>
                </wp:positionH>
                <wp:positionV relativeFrom="paragraph">
                  <wp:posOffset>2760980</wp:posOffset>
                </wp:positionV>
                <wp:extent cx="2974975" cy="333375"/>
                <wp:effectExtent l="19050" t="247650" r="34925" b="257175"/>
                <wp:wrapNone/>
                <wp:docPr id="535685218" name="矩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974975"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4DB7C3A" id="矩形 72" o:spid="_x0000_s1026" style="position:absolute;left:0;text-align:left;margin-left:81.75pt;margin-top:217.4pt;width:234.25pt;height:26.25pt;rotation:-9;z-index:25196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61856" behindDoc="0" locked="0" layoutInCell="1" allowOverlap="1" wp14:anchorId="074DEA66" wp14:editId="78DD05D2">
                <wp:simplePos x="0" y="0"/>
                <wp:positionH relativeFrom="column">
                  <wp:posOffset>857250</wp:posOffset>
                </wp:positionH>
                <wp:positionV relativeFrom="paragraph">
                  <wp:posOffset>522605</wp:posOffset>
                </wp:positionV>
                <wp:extent cx="4855845" cy="2444115"/>
                <wp:effectExtent l="190500" t="381000" r="173355" b="394335"/>
                <wp:wrapNone/>
                <wp:docPr id="639020246" name="矩形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4855845" cy="24441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E671D92" id="矩形 71" o:spid="_x0000_s1026" style="position:absolute;left:0;text-align:left;margin-left:67.5pt;margin-top:41.15pt;width:382.35pt;height:192.45pt;rotation:-9;z-index:25196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19200" behindDoc="0" locked="0" layoutInCell="1" allowOverlap="1" wp14:anchorId="73CAB744" wp14:editId="2CF44DC9">
                <wp:simplePos x="0" y="0"/>
                <wp:positionH relativeFrom="column">
                  <wp:posOffset>3752850</wp:posOffset>
                </wp:positionH>
                <wp:positionV relativeFrom="paragraph">
                  <wp:posOffset>3056255</wp:posOffset>
                </wp:positionV>
                <wp:extent cx="129540" cy="132080"/>
                <wp:effectExtent l="0" t="0" r="22860" b="20320"/>
                <wp:wrapNone/>
                <wp:docPr id="592446925" name="椭圆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 cy="132080"/>
                        </a:xfrm>
                        <a:prstGeom prst="ellipse">
                          <a:avLst/>
                        </a:prstGeom>
                        <a:noFill/>
                        <a:ln w="6350" cap="flat" cmpd="sng" algn="ctr">
                          <a:solidFill>
                            <a:srgbClr val="00B0F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4EF9F3E" id="椭圆 62" o:spid="_x0000_s1026" style="position:absolute;left:0;text-align:left;margin-left:295.5pt;margin-top:240.65pt;width:10.2pt;height:10.4pt;z-index:25201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" filled="f" strokecolor="#00b0f0" strokeweight=".5pt">
                <v:stroke dashstyle="longDash" joinstyle="miter"/>
                <v:path arrowok="t"/>
              </v:oval>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2000768" behindDoc="0" locked="0" layoutInCell="1" allowOverlap="1" wp14:anchorId="7D09D72B" wp14:editId="3E65C0E7">
                <wp:simplePos x="0" y="0"/>
                <wp:positionH relativeFrom="column">
                  <wp:posOffset>3502660</wp:posOffset>
                </wp:positionH>
                <wp:positionV relativeFrom="paragraph">
                  <wp:posOffset>1167765</wp:posOffset>
                </wp:positionV>
                <wp:extent cx="299085" cy="1875790"/>
                <wp:effectExtent l="0" t="0" r="81915" b="48260"/>
                <wp:wrapNone/>
                <wp:docPr id="261786995" name="直接连接符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9085" cy="1875790"/>
                        </a:xfrm>
                        <a:prstGeom prst="line">
                          <a:avLst/>
                        </a:prstGeom>
                        <a:noFill/>
                        <a:ln w="9525" cap="flat" cmpd="sng" algn="ctr">
                          <a:solidFill>
                            <a:sysClr val="windowText" lastClr="000000"/>
                          </a:solidFill>
                          <a:prstDash val="lgDashDotDot"/>
                          <a:miter lim="800000"/>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F3ED2B8" id="直接连接符 138" o:spid="_x0000_s1026" style="position:absolute;left:0;text-align:left;flip:x y;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8pt,91.95pt" to="299.3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" strokecolor="windowText">
                <v:stroke dashstyle="longDashDotDot" startarrow="block" joinstyle="miter"/>
                <o:lock v:ext="edit" shapetype="f"/>
              </v:line>
            </w:pict>
          </mc:Fallback>
        </mc:AlternateContent>
      </w:r>
      <w:r w:rsidRPr="004D4AB1">
        <w:rPr>
          <w:rFonts w:ascii="仿宋_GB2312" w:eastAsia="仿宋_GB2312" w:hint="eastAsia"/>
          <w:b/>
          <w:noProof/>
          <w:szCs w:val="21"/>
        </w:rPr>
        <w:drawing>
          <wp:anchor distT="0" distB="0" distL="114300" distR="114300" simplePos="0" relativeHeight="252016128" behindDoc="0" locked="0" layoutInCell="1" allowOverlap="1" wp14:anchorId="2AC28BA5" wp14:editId="63B700A0">
            <wp:simplePos x="0" y="0"/>
            <wp:positionH relativeFrom="column">
              <wp:posOffset>3716655</wp:posOffset>
            </wp:positionH>
            <wp:positionV relativeFrom="paragraph">
              <wp:posOffset>2867660</wp:posOffset>
            </wp:positionV>
            <wp:extent cx="167640" cy="160020"/>
            <wp:effectExtent l="38100" t="19050" r="22860" b="11430"/>
            <wp:wrapNone/>
            <wp:docPr id="81491745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40122" name="图片 48"/>
                    <pic:cNvPicPr>
                      <a:picLocks noChangeAspect="1"/>
                    </pic:cNvPicPr>
                  </pic:nvPicPr>
                  <pic:blipFill>
                    <a:blip r:embed="rId33"/>
                    <a:srcRect/>
                    <a:stretch>
                      <a:fillRect/>
                    </a:stretch>
                  </pic:blipFill>
                  <pic:spPr bwMode="auto">
                    <a:xfrm rot="19440000">
                      <a:off x="0" y="0"/>
                      <a:ext cx="167640" cy="16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AB1">
        <w:rPr>
          <w:rFonts w:ascii="仿宋_GB2312" w:eastAsia="仿宋_GB2312" w:hint="eastAsia"/>
          <w:b/>
          <w:noProof/>
          <w:szCs w:val="21"/>
        </w:rPr>
        <mc:AlternateContent>
          <mc:Choice Requires="wps">
            <w:drawing>
              <wp:anchor distT="0" distB="0" distL="114300" distR="114300" simplePos="0" relativeHeight="251995648" behindDoc="0" locked="0" layoutInCell="1" allowOverlap="1" wp14:anchorId="6FA60681" wp14:editId="40741F9E">
                <wp:simplePos x="0" y="0"/>
                <wp:positionH relativeFrom="column">
                  <wp:posOffset>3990975</wp:posOffset>
                </wp:positionH>
                <wp:positionV relativeFrom="paragraph">
                  <wp:posOffset>2514600</wp:posOffset>
                </wp:positionV>
                <wp:extent cx="164465" cy="297180"/>
                <wp:effectExtent l="38100" t="38100" r="45085" b="26670"/>
                <wp:wrapNone/>
                <wp:docPr id="184117652" name="矩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164465" cy="2971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4E9F3F8" id="矩形 310" o:spid="_x0000_s1026" style="position:absolute;left:0;text-align:left;margin-left:314.25pt;margin-top:198pt;width:12.95pt;height:23.4pt;rotation:-9;z-index:25199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" filled="f" strokecolor="windowText" strokeweight="1pt">
                <v:path arrowok="t"/>
              </v:rect>
            </w:pict>
          </mc:Fallback>
        </mc:AlternateContent>
      </w:r>
      <w:r w:rsidRPr="004D4AB1">
        <w:rPr>
          <w:rFonts w:ascii="仿宋_GB2312" w:eastAsia="仿宋_GB2312" w:hint="eastAsia"/>
          <w:b/>
          <w:noProof/>
          <w:szCs w:val="21"/>
        </w:rPr>
        <mc:AlternateContent>
          <mc:Choice Requires="wps">
            <w:drawing>
              <wp:anchor distT="0" distB="0" distL="114300" distR="114300" simplePos="0" relativeHeight="251996672" behindDoc="0" locked="0" layoutInCell="1" allowOverlap="1" wp14:anchorId="764C4AE8" wp14:editId="41EDCE95">
                <wp:simplePos x="0" y="0"/>
                <wp:positionH relativeFrom="column">
                  <wp:posOffset>3941853</wp:posOffset>
                </wp:positionH>
                <wp:positionV relativeFrom="paragraph">
                  <wp:posOffset>2536485</wp:posOffset>
                </wp:positionV>
                <wp:extent cx="276877" cy="352425"/>
                <wp:effectExtent l="0" t="0" r="0" b="9525"/>
                <wp:wrapNone/>
                <wp:docPr id="597277111" name="文本框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276877" cy="352425"/>
                        </a:xfrm>
                        <a:prstGeom prst="rect">
                          <a:avLst/>
                        </a:prstGeom>
                        <a:noFill/>
                        <a:ln w="6350">
                          <a:noFill/>
                        </a:ln>
                      </wps:spPr>
                      <wps:txbx>
                        <w:txbxContent>
                          <w:p w14:paraId="00F9B012" w14:textId="77777777" w:rsidR="00384A43" w:rsidRDefault="00384A43" w:rsidP="00E02A1E">
                            <w:pPr>
                              <w:spacing w:line="160" w:lineRule="exact"/>
                              <w:rPr>
                                <w:sz w:val="13"/>
                                <w:szCs w:val="13"/>
                              </w:rPr>
                            </w:pPr>
                            <w:r>
                              <w:rPr>
                                <w:rFonts w:hint="eastAsia"/>
                                <w:sz w:val="13"/>
                                <w:szCs w:val="13"/>
                              </w:rPr>
                              <w:t>清</w:t>
                            </w:r>
                          </w:p>
                          <w:p w14:paraId="05E4592A" w14:textId="77777777" w:rsidR="00384A43" w:rsidRDefault="00384A43" w:rsidP="00E02A1E">
                            <w:pPr>
                              <w:spacing w:line="160" w:lineRule="exact"/>
                              <w:rPr>
                                <w:sz w:val="13"/>
                                <w:szCs w:val="13"/>
                              </w:rPr>
                            </w:pPr>
                            <w:r>
                              <w:rPr>
                                <w:rFonts w:hint="eastAsia"/>
                                <w:sz w:val="13"/>
                                <w:szCs w:val="13"/>
                              </w:rPr>
                              <w:t>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64C4AE8" id="_x0000_s1280" type="#_x0000_t202" style="position:absolute;left:0;text-align:left;margin-left:310.4pt;margin-top:199.7pt;width:21.8pt;height:27.75pt;rotation:-9;z-index:25199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" filled="f" stroked="f" strokeweight=".5pt">
                <v:textbox>
                  <w:txbxContent>
                    <w:p w14:paraId="00F9B012" w14:textId="77777777" w:rsidR="00384A43" w:rsidRDefault="00384A43" w:rsidP="00E02A1E">
                      <w:pPr>
                        <w:spacing w:line="160" w:lineRule="exact"/>
                        <w:rPr>
                          <w:sz w:val="13"/>
                          <w:szCs w:val="13"/>
                        </w:rPr>
                      </w:pPr>
                      <w:r>
                        <w:rPr>
                          <w:rFonts w:hint="eastAsia"/>
                          <w:sz w:val="13"/>
                          <w:szCs w:val="13"/>
                        </w:rPr>
                        <w:t>清</w:t>
                      </w:r>
                    </w:p>
                    <w:p w14:paraId="05E4592A" w14:textId="77777777" w:rsidR="00384A43" w:rsidRDefault="00384A43" w:rsidP="00E02A1E">
                      <w:pPr>
                        <w:spacing w:line="160" w:lineRule="exact"/>
                        <w:rPr>
                          <w:sz w:val="13"/>
                          <w:szCs w:val="13"/>
                        </w:rPr>
                      </w:pPr>
                      <w:r>
                        <w:rPr>
                          <w:rFonts w:hint="eastAsia"/>
                          <w:sz w:val="13"/>
                          <w:szCs w:val="13"/>
                        </w:rPr>
                        <w:t>洗</w:t>
                      </w:r>
                    </w:p>
                  </w:txbxContent>
                </v:textbox>
              </v:shape>
            </w:pict>
          </mc:Fallback>
        </mc:AlternateContent>
      </w:r>
      <w:r w:rsidRPr="004D4AB1">
        <w:rPr>
          <w:rFonts w:ascii="仿宋_GB2312" w:eastAsia="仿宋_GB2312" w:hint="eastAsia"/>
          <w:b/>
          <w:noProof/>
          <w:szCs w:val="21"/>
        </w:rPr>
        <w:drawing>
          <wp:anchor distT="0" distB="0" distL="114300" distR="114300" simplePos="0" relativeHeight="251960832" behindDoc="0" locked="0" layoutInCell="1" allowOverlap="1" wp14:anchorId="79D53A59" wp14:editId="1A0CD1E5">
            <wp:simplePos x="0" y="0"/>
            <wp:positionH relativeFrom="column">
              <wp:posOffset>3707130</wp:posOffset>
            </wp:positionH>
            <wp:positionV relativeFrom="paragraph">
              <wp:posOffset>7738745</wp:posOffset>
            </wp:positionV>
            <wp:extent cx="193040" cy="107950"/>
            <wp:effectExtent l="0" t="0" r="0" b="0"/>
            <wp:wrapNone/>
            <wp:docPr id="1742631519" name="图片 174263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l="23828" t="33594" r="26953" b="30624"/>
                    <a:stretch>
                      <a:fillRect/>
                    </a:stretch>
                  </pic:blipFill>
                  <pic:spPr bwMode="auto">
                    <a:xfrm>
                      <a:off x="0" y="0"/>
                      <a:ext cx="193040"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AB1">
        <w:rPr>
          <w:rFonts w:hint="eastAsia"/>
          <w:b/>
          <w:kern w:val="0"/>
          <w:sz w:val="24"/>
        </w:rPr>
        <w:t>变动后厂区平面布置图</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713"/>
      </w:tblGrid>
      <w:tr w:rsidR="00352814" w:rsidRPr="004D4AB1" w14:paraId="7CA71870" w14:textId="77777777" w:rsidTr="008402BC">
        <w:trPr>
          <w:trHeight w:val="13457"/>
          <w:jc w:val="center"/>
        </w:trPr>
        <w:tc>
          <w:tcPr>
            <w:tcW w:w="8713" w:type="dxa"/>
            <w:vAlign w:val="center"/>
          </w:tcPr>
          <w:p w14:paraId="22B9947D" w14:textId="77777777" w:rsidR="00F8181B" w:rsidRPr="004D4AB1" w:rsidRDefault="00F8181B" w:rsidP="00F8181B">
            <w:pPr>
              <w:widowControl/>
              <w:spacing w:line="480" w:lineRule="exact"/>
              <w:ind w:firstLineChars="200" w:firstLine="480"/>
              <w:rPr>
                <w:kern w:val="0"/>
                <w:sz w:val="24"/>
              </w:rPr>
            </w:pPr>
            <w:r w:rsidRPr="004D4AB1">
              <w:rPr>
                <w:rFonts w:hint="eastAsia"/>
                <w:kern w:val="0"/>
                <w:sz w:val="24"/>
              </w:rPr>
              <w:t>2</w:t>
            </w:r>
            <w:r w:rsidRPr="004D4AB1">
              <w:rPr>
                <w:rFonts w:hint="eastAsia"/>
                <w:kern w:val="0"/>
                <w:sz w:val="24"/>
              </w:rPr>
              <w:t>、变动影响分析</w:t>
            </w:r>
          </w:p>
          <w:p w14:paraId="448253B4" w14:textId="77777777" w:rsidR="00F8181B" w:rsidRPr="004D4AB1" w:rsidRDefault="00F8181B" w:rsidP="00F8181B">
            <w:pPr>
              <w:widowControl/>
              <w:spacing w:line="480" w:lineRule="exact"/>
              <w:ind w:firstLineChars="200" w:firstLine="480"/>
              <w:rPr>
                <w:kern w:val="0"/>
                <w:sz w:val="24"/>
              </w:rPr>
            </w:pPr>
            <w:r w:rsidRPr="004D4AB1">
              <w:rPr>
                <w:rFonts w:hint="eastAsia"/>
                <w:kern w:val="0"/>
                <w:sz w:val="24"/>
              </w:rPr>
              <w:t>项目变动情况与关于印发《污染影响类建设项目重大变动清单（试行）》的通知环办环评函〔</w:t>
            </w:r>
            <w:r w:rsidRPr="004D4AB1">
              <w:rPr>
                <w:rFonts w:hint="eastAsia"/>
                <w:kern w:val="0"/>
                <w:sz w:val="24"/>
              </w:rPr>
              <w:t>2020</w:t>
            </w:r>
            <w:r w:rsidRPr="004D4AB1">
              <w:rPr>
                <w:rFonts w:hint="eastAsia"/>
                <w:kern w:val="0"/>
                <w:sz w:val="24"/>
              </w:rPr>
              <w:t>〕</w:t>
            </w:r>
            <w:r w:rsidRPr="004D4AB1">
              <w:rPr>
                <w:rFonts w:hint="eastAsia"/>
                <w:kern w:val="0"/>
                <w:sz w:val="24"/>
              </w:rPr>
              <w:t>688</w:t>
            </w:r>
            <w:r w:rsidRPr="004D4AB1">
              <w:rPr>
                <w:rFonts w:hint="eastAsia"/>
                <w:kern w:val="0"/>
                <w:sz w:val="24"/>
              </w:rPr>
              <w:t>号文件进行对照分析，相关符合性情况见下表。</w:t>
            </w:r>
          </w:p>
          <w:p w14:paraId="56D2077E" w14:textId="6D422362" w:rsidR="00F8181B" w:rsidRPr="004D4AB1" w:rsidRDefault="00F8181B" w:rsidP="00F8181B">
            <w:pPr>
              <w:spacing w:line="360" w:lineRule="exact"/>
              <w:jc w:val="center"/>
              <w:outlineLvl w:val="0"/>
              <w:rPr>
                <w:b/>
                <w:bCs/>
                <w:sz w:val="24"/>
              </w:rPr>
            </w:pPr>
            <w:r w:rsidRPr="004D4AB1">
              <w:rPr>
                <w:b/>
                <w:bCs/>
                <w:sz w:val="24"/>
              </w:rPr>
              <w:t>表</w:t>
            </w:r>
            <w:r w:rsidRPr="004D4AB1">
              <w:rPr>
                <w:b/>
                <w:bCs/>
                <w:sz w:val="24"/>
              </w:rPr>
              <w:t>3</w:t>
            </w:r>
            <w:r w:rsidRPr="004D4AB1">
              <w:rPr>
                <w:rFonts w:hint="eastAsia"/>
                <w:b/>
                <w:bCs/>
                <w:sz w:val="24"/>
              </w:rPr>
              <w:t>-</w:t>
            </w:r>
            <w:r w:rsidR="00875674" w:rsidRPr="004D4AB1">
              <w:rPr>
                <w:b/>
                <w:bCs/>
                <w:sz w:val="24"/>
              </w:rPr>
              <w:t>3</w:t>
            </w:r>
            <w:r w:rsidRPr="004D4AB1">
              <w:rPr>
                <w:b/>
                <w:bCs/>
                <w:sz w:val="24"/>
              </w:rPr>
              <w:t xml:space="preserve">  </w:t>
            </w:r>
            <w:r w:rsidRPr="004D4AB1">
              <w:rPr>
                <w:b/>
                <w:bCs/>
                <w:sz w:val="24"/>
              </w:rPr>
              <w:t>项目</w:t>
            </w:r>
            <w:r w:rsidRPr="004D4AB1">
              <w:rPr>
                <w:rFonts w:hint="eastAsia"/>
                <w:b/>
                <w:bCs/>
                <w:sz w:val="24"/>
              </w:rPr>
              <w:t>变动情况与环办</w:t>
            </w:r>
            <w:r w:rsidRPr="004D4AB1">
              <w:rPr>
                <w:b/>
                <w:bCs/>
                <w:sz w:val="24"/>
              </w:rPr>
              <w:t>[2020]688</w:t>
            </w:r>
            <w:r w:rsidRPr="004D4AB1">
              <w:rPr>
                <w:rFonts w:hint="eastAsia"/>
                <w:b/>
                <w:bCs/>
                <w:sz w:val="24"/>
              </w:rPr>
              <w:t>号对照分析表</w:t>
            </w:r>
          </w:p>
          <w:tbl>
            <w:tblPr>
              <w:tblW w:w="7964"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981"/>
              <w:gridCol w:w="3766"/>
              <w:gridCol w:w="3217"/>
            </w:tblGrid>
            <w:tr w:rsidR="004D4AB1" w:rsidRPr="004D4AB1" w14:paraId="7F843E2D" w14:textId="77777777" w:rsidTr="003E31CA">
              <w:trPr>
                <w:trHeight w:val="437"/>
                <w:jc w:val="center"/>
              </w:trPr>
              <w:tc>
                <w:tcPr>
                  <w:tcW w:w="981" w:type="dxa"/>
                  <w:vAlign w:val="center"/>
                </w:tcPr>
                <w:p w14:paraId="52764437" w14:textId="77777777" w:rsidR="00F8181B" w:rsidRPr="004D4AB1" w:rsidRDefault="00F8181B" w:rsidP="00F8181B">
                  <w:pPr>
                    <w:jc w:val="center"/>
                    <w:rPr>
                      <w:szCs w:val="21"/>
                    </w:rPr>
                  </w:pPr>
                  <w:r w:rsidRPr="004D4AB1">
                    <w:rPr>
                      <w:rFonts w:hint="eastAsia"/>
                      <w:szCs w:val="21"/>
                    </w:rPr>
                    <w:t>类别</w:t>
                  </w:r>
                </w:p>
              </w:tc>
              <w:tc>
                <w:tcPr>
                  <w:tcW w:w="3766" w:type="dxa"/>
                  <w:vAlign w:val="center"/>
                </w:tcPr>
                <w:p w14:paraId="1E23CAD9" w14:textId="77777777" w:rsidR="00F8181B" w:rsidRPr="004D4AB1" w:rsidRDefault="00F8181B" w:rsidP="00F8181B">
                  <w:pPr>
                    <w:jc w:val="center"/>
                    <w:rPr>
                      <w:szCs w:val="21"/>
                    </w:rPr>
                  </w:pPr>
                  <w:r w:rsidRPr="004D4AB1">
                    <w:rPr>
                      <w:rFonts w:hint="eastAsia"/>
                      <w:szCs w:val="21"/>
                    </w:rPr>
                    <w:t>苏环办</w:t>
                  </w:r>
                  <w:r w:rsidRPr="004D4AB1">
                    <w:rPr>
                      <w:szCs w:val="21"/>
                    </w:rPr>
                    <w:t>[2020]688</w:t>
                  </w:r>
                  <w:r w:rsidRPr="004D4AB1">
                    <w:rPr>
                      <w:rFonts w:hint="eastAsia"/>
                      <w:szCs w:val="21"/>
                    </w:rPr>
                    <w:t>号</w:t>
                  </w:r>
                </w:p>
              </w:tc>
              <w:tc>
                <w:tcPr>
                  <w:tcW w:w="3217" w:type="dxa"/>
                  <w:vAlign w:val="center"/>
                </w:tcPr>
                <w:p w14:paraId="5E29AAA4" w14:textId="5CC5917C" w:rsidR="00F8181B" w:rsidRPr="004D4AB1" w:rsidRDefault="00F8181B" w:rsidP="00F8181B">
                  <w:pPr>
                    <w:jc w:val="center"/>
                    <w:rPr>
                      <w:szCs w:val="21"/>
                    </w:rPr>
                  </w:pPr>
                  <w:r w:rsidRPr="004D4AB1">
                    <w:rPr>
                      <w:rFonts w:hint="eastAsia"/>
                      <w:szCs w:val="21"/>
                    </w:rPr>
                    <w:t>实际建设情况</w:t>
                  </w:r>
                </w:p>
              </w:tc>
            </w:tr>
            <w:tr w:rsidR="004D4AB1" w:rsidRPr="004D4AB1" w14:paraId="1D3F37A3" w14:textId="77777777" w:rsidTr="003E31CA">
              <w:trPr>
                <w:trHeight w:val="422"/>
                <w:jc w:val="center"/>
              </w:trPr>
              <w:tc>
                <w:tcPr>
                  <w:tcW w:w="981" w:type="dxa"/>
                  <w:vAlign w:val="center"/>
                </w:tcPr>
                <w:p w14:paraId="0F523412" w14:textId="77777777" w:rsidR="00F8181B" w:rsidRPr="004D4AB1" w:rsidRDefault="00F8181B" w:rsidP="00F8181B">
                  <w:pPr>
                    <w:jc w:val="center"/>
                    <w:rPr>
                      <w:szCs w:val="21"/>
                    </w:rPr>
                  </w:pPr>
                  <w:r w:rsidRPr="004D4AB1">
                    <w:rPr>
                      <w:rFonts w:hint="eastAsia"/>
                      <w:szCs w:val="21"/>
                    </w:rPr>
                    <w:t>性质</w:t>
                  </w:r>
                </w:p>
              </w:tc>
              <w:tc>
                <w:tcPr>
                  <w:tcW w:w="3766" w:type="dxa"/>
                  <w:vAlign w:val="center"/>
                </w:tcPr>
                <w:p w14:paraId="5FA4436B" w14:textId="77777777" w:rsidR="00F8181B" w:rsidRPr="004D4AB1" w:rsidRDefault="00F8181B" w:rsidP="00F8181B">
                  <w:pPr>
                    <w:jc w:val="left"/>
                    <w:rPr>
                      <w:szCs w:val="21"/>
                    </w:rPr>
                  </w:pPr>
                  <w:r w:rsidRPr="004D4AB1">
                    <w:rPr>
                      <w:rFonts w:hint="eastAsia"/>
                      <w:szCs w:val="21"/>
                    </w:rPr>
                    <w:t>1</w:t>
                  </w:r>
                  <w:r w:rsidRPr="004D4AB1">
                    <w:rPr>
                      <w:rFonts w:hint="eastAsia"/>
                      <w:szCs w:val="21"/>
                    </w:rPr>
                    <w:t>、建设项目开发、使用功能发生变化的。</w:t>
                  </w:r>
                </w:p>
              </w:tc>
              <w:tc>
                <w:tcPr>
                  <w:tcW w:w="3217" w:type="dxa"/>
                  <w:vAlign w:val="center"/>
                </w:tcPr>
                <w:p w14:paraId="3BBB5882" w14:textId="77777777" w:rsidR="00F8181B" w:rsidRPr="004D4AB1" w:rsidRDefault="00F8181B" w:rsidP="00F8181B">
                  <w:pPr>
                    <w:jc w:val="center"/>
                    <w:rPr>
                      <w:szCs w:val="21"/>
                    </w:rPr>
                  </w:pPr>
                  <w:r w:rsidRPr="004D4AB1">
                    <w:rPr>
                      <w:rFonts w:hint="eastAsia"/>
                      <w:szCs w:val="21"/>
                    </w:rPr>
                    <w:t>建设项目、使用功能不发生变化。</w:t>
                  </w:r>
                </w:p>
              </w:tc>
            </w:tr>
            <w:tr w:rsidR="004D4AB1" w:rsidRPr="004D4AB1" w14:paraId="53F3750B" w14:textId="77777777" w:rsidTr="003E31CA">
              <w:trPr>
                <w:trHeight w:val="437"/>
                <w:jc w:val="center"/>
              </w:trPr>
              <w:tc>
                <w:tcPr>
                  <w:tcW w:w="981" w:type="dxa"/>
                  <w:vMerge w:val="restart"/>
                  <w:vAlign w:val="center"/>
                </w:tcPr>
                <w:p w14:paraId="1D463BD6" w14:textId="77777777" w:rsidR="00F8181B" w:rsidRPr="004D4AB1" w:rsidRDefault="00F8181B" w:rsidP="00F8181B">
                  <w:pPr>
                    <w:jc w:val="center"/>
                    <w:rPr>
                      <w:szCs w:val="21"/>
                    </w:rPr>
                  </w:pPr>
                  <w:r w:rsidRPr="004D4AB1">
                    <w:rPr>
                      <w:rFonts w:hint="eastAsia"/>
                      <w:szCs w:val="21"/>
                    </w:rPr>
                    <w:t>规模</w:t>
                  </w:r>
                </w:p>
              </w:tc>
              <w:tc>
                <w:tcPr>
                  <w:tcW w:w="3766" w:type="dxa"/>
                  <w:vAlign w:val="center"/>
                </w:tcPr>
                <w:p w14:paraId="2A724F7E" w14:textId="77777777" w:rsidR="00F8181B" w:rsidRPr="004D4AB1" w:rsidRDefault="00F8181B" w:rsidP="00F8181B">
                  <w:pPr>
                    <w:jc w:val="left"/>
                    <w:rPr>
                      <w:szCs w:val="21"/>
                    </w:rPr>
                  </w:pPr>
                  <w:r w:rsidRPr="004D4AB1">
                    <w:rPr>
                      <w:szCs w:val="21"/>
                    </w:rPr>
                    <w:t>2</w:t>
                  </w:r>
                  <w:r w:rsidRPr="004D4AB1">
                    <w:rPr>
                      <w:rFonts w:hint="eastAsia"/>
                      <w:szCs w:val="21"/>
                    </w:rPr>
                    <w:t>、生产、处置或储存能力增大</w:t>
                  </w:r>
                  <w:r w:rsidRPr="004D4AB1">
                    <w:rPr>
                      <w:rFonts w:hint="eastAsia"/>
                      <w:szCs w:val="21"/>
                    </w:rPr>
                    <w:t>30%</w:t>
                  </w:r>
                  <w:r w:rsidRPr="004D4AB1">
                    <w:rPr>
                      <w:rFonts w:hint="eastAsia"/>
                      <w:szCs w:val="21"/>
                    </w:rPr>
                    <w:t>及以上的。</w:t>
                  </w:r>
                </w:p>
              </w:tc>
              <w:tc>
                <w:tcPr>
                  <w:tcW w:w="3217" w:type="dxa"/>
                  <w:vAlign w:val="center"/>
                </w:tcPr>
                <w:p w14:paraId="7E606AF0" w14:textId="660356FF" w:rsidR="00F8181B" w:rsidRPr="004D4AB1" w:rsidRDefault="00F8181B" w:rsidP="00F8181B">
                  <w:pPr>
                    <w:jc w:val="center"/>
                    <w:rPr>
                      <w:szCs w:val="21"/>
                    </w:rPr>
                  </w:pPr>
                  <w:r w:rsidRPr="004D4AB1">
                    <w:rPr>
                      <w:rFonts w:hint="eastAsia"/>
                      <w:szCs w:val="21"/>
                    </w:rPr>
                    <w:t>生产</w:t>
                  </w:r>
                  <w:r w:rsidR="005F71FC" w:rsidRPr="004D4AB1">
                    <w:rPr>
                      <w:rFonts w:hint="eastAsia"/>
                      <w:szCs w:val="21"/>
                    </w:rPr>
                    <w:t>、处置或储存</w:t>
                  </w:r>
                  <w:r w:rsidRPr="004D4AB1">
                    <w:rPr>
                      <w:rFonts w:hint="eastAsia"/>
                      <w:szCs w:val="21"/>
                    </w:rPr>
                    <w:t>能力不发生变化。</w:t>
                  </w:r>
                </w:p>
              </w:tc>
            </w:tr>
            <w:tr w:rsidR="004D4AB1" w:rsidRPr="004D4AB1" w14:paraId="614D2A23" w14:textId="77777777" w:rsidTr="003E31CA">
              <w:trPr>
                <w:trHeight w:val="761"/>
                <w:jc w:val="center"/>
              </w:trPr>
              <w:tc>
                <w:tcPr>
                  <w:tcW w:w="981" w:type="dxa"/>
                  <w:vMerge/>
                  <w:vAlign w:val="center"/>
                </w:tcPr>
                <w:p w14:paraId="3DDE0A94" w14:textId="77777777" w:rsidR="00F8181B" w:rsidRPr="004D4AB1" w:rsidRDefault="00F8181B" w:rsidP="00F8181B">
                  <w:pPr>
                    <w:jc w:val="center"/>
                    <w:rPr>
                      <w:szCs w:val="21"/>
                    </w:rPr>
                  </w:pPr>
                </w:p>
              </w:tc>
              <w:tc>
                <w:tcPr>
                  <w:tcW w:w="3766" w:type="dxa"/>
                  <w:vAlign w:val="center"/>
                </w:tcPr>
                <w:p w14:paraId="0A48929B" w14:textId="77777777" w:rsidR="00F8181B" w:rsidRPr="004D4AB1" w:rsidRDefault="00F8181B" w:rsidP="00F8181B">
                  <w:pPr>
                    <w:jc w:val="left"/>
                    <w:rPr>
                      <w:szCs w:val="21"/>
                    </w:rPr>
                  </w:pPr>
                  <w:r w:rsidRPr="004D4AB1">
                    <w:rPr>
                      <w:szCs w:val="21"/>
                    </w:rPr>
                    <w:t>3</w:t>
                  </w:r>
                  <w:r w:rsidRPr="004D4AB1">
                    <w:rPr>
                      <w:rFonts w:hint="eastAsia"/>
                      <w:szCs w:val="21"/>
                    </w:rPr>
                    <w:t>、生产、处置或储存能力增大，导致废水第一类污染物排放量增加的。</w:t>
                  </w:r>
                </w:p>
              </w:tc>
              <w:tc>
                <w:tcPr>
                  <w:tcW w:w="3217" w:type="dxa"/>
                  <w:vAlign w:val="center"/>
                </w:tcPr>
                <w:p w14:paraId="1D2CF8B0" w14:textId="2A384781" w:rsidR="00F8181B" w:rsidRPr="004D4AB1" w:rsidRDefault="00F8181B" w:rsidP="00F8181B">
                  <w:pPr>
                    <w:jc w:val="center"/>
                    <w:rPr>
                      <w:szCs w:val="21"/>
                    </w:rPr>
                  </w:pPr>
                  <w:r w:rsidRPr="004D4AB1">
                    <w:rPr>
                      <w:rFonts w:hint="eastAsia"/>
                      <w:szCs w:val="21"/>
                    </w:rPr>
                    <w:t>生产能力未发生变化，废水第一类污染物排放量未增加。</w:t>
                  </w:r>
                </w:p>
              </w:tc>
            </w:tr>
            <w:tr w:rsidR="004D4AB1" w:rsidRPr="004D4AB1" w14:paraId="3E5E18F7" w14:textId="77777777" w:rsidTr="003E31CA">
              <w:trPr>
                <w:trHeight w:val="1034"/>
                <w:jc w:val="center"/>
              </w:trPr>
              <w:tc>
                <w:tcPr>
                  <w:tcW w:w="981" w:type="dxa"/>
                  <w:vMerge/>
                  <w:vAlign w:val="center"/>
                </w:tcPr>
                <w:p w14:paraId="68567560" w14:textId="77777777" w:rsidR="00F8181B" w:rsidRPr="004D4AB1" w:rsidRDefault="00F8181B" w:rsidP="00F8181B">
                  <w:pPr>
                    <w:jc w:val="center"/>
                    <w:rPr>
                      <w:szCs w:val="21"/>
                    </w:rPr>
                  </w:pPr>
                </w:p>
              </w:tc>
              <w:tc>
                <w:tcPr>
                  <w:tcW w:w="3766" w:type="dxa"/>
                  <w:vAlign w:val="center"/>
                </w:tcPr>
                <w:p w14:paraId="57E1DCF5" w14:textId="77777777" w:rsidR="00F8181B" w:rsidRPr="004D4AB1" w:rsidRDefault="00F8181B" w:rsidP="00F8181B">
                  <w:pPr>
                    <w:jc w:val="left"/>
                    <w:rPr>
                      <w:szCs w:val="21"/>
                    </w:rPr>
                  </w:pPr>
                  <w:r w:rsidRPr="004D4AB1">
                    <w:rPr>
                      <w:szCs w:val="21"/>
                    </w:rPr>
                    <w:t>4</w:t>
                  </w:r>
                  <w:r w:rsidRPr="004D4AB1">
                    <w:rPr>
                      <w:rFonts w:hint="eastAsia"/>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4D4AB1">
                    <w:rPr>
                      <w:rFonts w:hint="eastAsia"/>
                      <w:szCs w:val="21"/>
                    </w:rPr>
                    <w:t>10%</w:t>
                  </w:r>
                  <w:r w:rsidRPr="004D4AB1">
                    <w:rPr>
                      <w:rFonts w:hint="eastAsia"/>
                      <w:szCs w:val="21"/>
                    </w:rPr>
                    <w:t>及以上的。</w:t>
                  </w:r>
                </w:p>
              </w:tc>
              <w:tc>
                <w:tcPr>
                  <w:tcW w:w="3217" w:type="dxa"/>
                  <w:vAlign w:val="center"/>
                </w:tcPr>
                <w:p w14:paraId="0EE6913A" w14:textId="77777777" w:rsidR="00F8181B" w:rsidRPr="004D4AB1" w:rsidRDefault="00F8181B" w:rsidP="00F8181B">
                  <w:pPr>
                    <w:jc w:val="center"/>
                    <w:rPr>
                      <w:szCs w:val="21"/>
                    </w:rPr>
                  </w:pPr>
                  <w:r w:rsidRPr="004D4AB1">
                    <w:rPr>
                      <w:rFonts w:hint="eastAsia"/>
                      <w:szCs w:val="21"/>
                    </w:rPr>
                    <w:t>生产、处置、储存能力不发生变化。</w:t>
                  </w:r>
                </w:p>
              </w:tc>
            </w:tr>
            <w:tr w:rsidR="004D4AB1" w:rsidRPr="004D4AB1" w14:paraId="0BE33F87" w14:textId="77777777" w:rsidTr="003E31CA">
              <w:trPr>
                <w:trHeight w:val="392"/>
                <w:jc w:val="center"/>
              </w:trPr>
              <w:tc>
                <w:tcPr>
                  <w:tcW w:w="981" w:type="dxa"/>
                  <w:vAlign w:val="center"/>
                </w:tcPr>
                <w:p w14:paraId="3AF08CBB" w14:textId="77777777" w:rsidR="00F8181B" w:rsidRPr="004D4AB1" w:rsidRDefault="00F8181B" w:rsidP="00F8181B">
                  <w:pPr>
                    <w:jc w:val="center"/>
                    <w:rPr>
                      <w:szCs w:val="21"/>
                    </w:rPr>
                  </w:pPr>
                  <w:r w:rsidRPr="004D4AB1">
                    <w:rPr>
                      <w:rFonts w:hint="eastAsia"/>
                      <w:szCs w:val="21"/>
                    </w:rPr>
                    <w:t>地点</w:t>
                  </w:r>
                </w:p>
              </w:tc>
              <w:tc>
                <w:tcPr>
                  <w:tcW w:w="3766" w:type="dxa"/>
                  <w:vAlign w:val="center"/>
                </w:tcPr>
                <w:p w14:paraId="3953A2F9" w14:textId="77777777" w:rsidR="00F8181B" w:rsidRPr="004D4AB1" w:rsidRDefault="00F8181B" w:rsidP="00F8181B">
                  <w:pPr>
                    <w:jc w:val="left"/>
                    <w:rPr>
                      <w:szCs w:val="21"/>
                    </w:rPr>
                  </w:pPr>
                  <w:r w:rsidRPr="004D4AB1">
                    <w:rPr>
                      <w:szCs w:val="21"/>
                    </w:rPr>
                    <w:t>5</w:t>
                  </w:r>
                  <w:r w:rsidRPr="004D4AB1">
                    <w:rPr>
                      <w:rFonts w:hint="eastAsia"/>
                      <w:szCs w:val="21"/>
                    </w:rPr>
                    <w:t>、重新选址；在原厂址附近调整（包括总平面布置变化）导致环境防护距离范围变化且新增敏感点的。</w:t>
                  </w:r>
                </w:p>
              </w:tc>
              <w:tc>
                <w:tcPr>
                  <w:tcW w:w="3217" w:type="dxa"/>
                  <w:vAlign w:val="center"/>
                </w:tcPr>
                <w:p w14:paraId="41892656" w14:textId="77777777" w:rsidR="004D6F11" w:rsidRPr="004D4AB1" w:rsidRDefault="00F8181B" w:rsidP="00F8181B">
                  <w:pPr>
                    <w:jc w:val="center"/>
                    <w:rPr>
                      <w:szCs w:val="21"/>
                    </w:rPr>
                  </w:pPr>
                  <w:r w:rsidRPr="004D4AB1">
                    <w:rPr>
                      <w:rFonts w:hint="eastAsia"/>
                      <w:szCs w:val="21"/>
                    </w:rPr>
                    <w:t>项目未重新选址</w:t>
                  </w:r>
                  <w:r w:rsidR="00BE2FBB" w:rsidRPr="004D4AB1">
                    <w:rPr>
                      <w:rFonts w:hint="eastAsia"/>
                      <w:szCs w:val="21"/>
                    </w:rPr>
                    <w:t>；</w:t>
                  </w:r>
                </w:p>
                <w:p w14:paraId="589FF768" w14:textId="1885EF93" w:rsidR="00F8181B" w:rsidRPr="004D4AB1" w:rsidRDefault="00797025" w:rsidP="00F8181B">
                  <w:pPr>
                    <w:jc w:val="center"/>
                    <w:rPr>
                      <w:szCs w:val="21"/>
                    </w:rPr>
                  </w:pPr>
                  <w:r w:rsidRPr="004D4AB1">
                    <w:rPr>
                      <w:rFonts w:hint="eastAsia"/>
                      <w:szCs w:val="21"/>
                    </w:rPr>
                    <w:t>厂区总平面布置发生变化：原污水排口位于纺织车间东南角，实际建设过程中污水排口位于厂区西南角，未导致卫生防护距离发生变化不属于重大变动</w:t>
                  </w:r>
                </w:p>
              </w:tc>
            </w:tr>
            <w:tr w:rsidR="004D4AB1" w:rsidRPr="004D4AB1" w14:paraId="1A4572DD" w14:textId="77777777" w:rsidTr="003E31CA">
              <w:trPr>
                <w:trHeight w:val="1049"/>
                <w:jc w:val="center"/>
              </w:trPr>
              <w:tc>
                <w:tcPr>
                  <w:tcW w:w="981" w:type="dxa"/>
                  <w:vMerge w:val="restart"/>
                  <w:vAlign w:val="center"/>
                </w:tcPr>
                <w:p w14:paraId="2808E35A" w14:textId="77777777" w:rsidR="003B00F6" w:rsidRPr="004D4AB1" w:rsidRDefault="003B00F6" w:rsidP="00F8181B">
                  <w:pPr>
                    <w:jc w:val="center"/>
                    <w:rPr>
                      <w:szCs w:val="21"/>
                    </w:rPr>
                  </w:pPr>
                  <w:r w:rsidRPr="004D4AB1">
                    <w:rPr>
                      <w:rFonts w:hint="eastAsia"/>
                      <w:szCs w:val="21"/>
                    </w:rPr>
                    <w:t>生产</w:t>
                  </w:r>
                </w:p>
                <w:p w14:paraId="7806CE35" w14:textId="77777777" w:rsidR="003B00F6" w:rsidRPr="004D4AB1" w:rsidRDefault="003B00F6" w:rsidP="00F8181B">
                  <w:pPr>
                    <w:jc w:val="center"/>
                    <w:rPr>
                      <w:szCs w:val="21"/>
                    </w:rPr>
                  </w:pPr>
                  <w:r w:rsidRPr="004D4AB1">
                    <w:rPr>
                      <w:rFonts w:hint="eastAsia"/>
                      <w:szCs w:val="21"/>
                    </w:rPr>
                    <w:t>工艺</w:t>
                  </w:r>
                </w:p>
              </w:tc>
              <w:tc>
                <w:tcPr>
                  <w:tcW w:w="3766" w:type="dxa"/>
                  <w:vAlign w:val="center"/>
                </w:tcPr>
                <w:p w14:paraId="3821B147" w14:textId="77777777" w:rsidR="003B00F6" w:rsidRPr="004D4AB1" w:rsidRDefault="003B00F6" w:rsidP="00F8181B">
                  <w:pPr>
                    <w:jc w:val="left"/>
                    <w:rPr>
                      <w:szCs w:val="21"/>
                    </w:rPr>
                  </w:pPr>
                  <w:r w:rsidRPr="004D4AB1">
                    <w:rPr>
                      <w:rFonts w:hint="eastAsia"/>
                      <w:szCs w:val="21"/>
                    </w:rPr>
                    <w:t>6</w:t>
                  </w:r>
                  <w:r w:rsidRPr="004D4AB1">
                    <w:rPr>
                      <w:rFonts w:hint="eastAsia"/>
                      <w:szCs w:val="21"/>
                    </w:rPr>
                    <w:t>、新增产品品种或生产工艺（含主要生产装置、设备及配套设施）、主要原辅材料、燃料变化，导致以下情形之一：</w:t>
                  </w:r>
                </w:p>
                <w:p w14:paraId="7F9ACB87" w14:textId="77777777" w:rsidR="003B00F6" w:rsidRPr="004D4AB1" w:rsidRDefault="003B00F6" w:rsidP="00F8181B">
                  <w:pPr>
                    <w:jc w:val="left"/>
                    <w:rPr>
                      <w:szCs w:val="21"/>
                    </w:rPr>
                  </w:pPr>
                  <w:r w:rsidRPr="004D4AB1">
                    <w:rPr>
                      <w:rFonts w:hint="eastAsia"/>
                      <w:szCs w:val="21"/>
                    </w:rPr>
                    <w:t>（</w:t>
                  </w:r>
                  <w:r w:rsidRPr="004D4AB1">
                    <w:rPr>
                      <w:rFonts w:hint="eastAsia"/>
                      <w:szCs w:val="21"/>
                    </w:rPr>
                    <w:t>1</w:t>
                  </w:r>
                  <w:r w:rsidRPr="004D4AB1">
                    <w:rPr>
                      <w:rFonts w:hint="eastAsia"/>
                      <w:szCs w:val="21"/>
                    </w:rPr>
                    <w:t>）新增排放污染物种类的（毒性、挥发性降低的除外）；</w:t>
                  </w:r>
                  <w:r w:rsidRPr="004D4AB1">
                    <w:rPr>
                      <w:rFonts w:hint="eastAsia"/>
                      <w:szCs w:val="21"/>
                    </w:rPr>
                    <w:t xml:space="preserve"> </w:t>
                  </w:r>
                </w:p>
                <w:p w14:paraId="707EF8F8" w14:textId="77777777" w:rsidR="003B00F6" w:rsidRPr="004D4AB1" w:rsidRDefault="003B00F6" w:rsidP="00F8181B">
                  <w:pPr>
                    <w:jc w:val="left"/>
                    <w:rPr>
                      <w:szCs w:val="21"/>
                    </w:rPr>
                  </w:pPr>
                  <w:r w:rsidRPr="004D4AB1">
                    <w:rPr>
                      <w:rFonts w:hint="eastAsia"/>
                      <w:szCs w:val="21"/>
                    </w:rPr>
                    <w:t>（</w:t>
                  </w:r>
                  <w:r w:rsidRPr="004D4AB1">
                    <w:rPr>
                      <w:rFonts w:hint="eastAsia"/>
                      <w:szCs w:val="21"/>
                    </w:rPr>
                    <w:t>2</w:t>
                  </w:r>
                  <w:r w:rsidRPr="004D4AB1">
                    <w:rPr>
                      <w:rFonts w:hint="eastAsia"/>
                      <w:szCs w:val="21"/>
                    </w:rPr>
                    <w:t>）位于环境质量不达标区的建设项目相应污染物排放量增加的；</w:t>
                  </w:r>
                  <w:r w:rsidRPr="004D4AB1">
                    <w:rPr>
                      <w:rFonts w:hint="eastAsia"/>
                      <w:szCs w:val="21"/>
                    </w:rPr>
                    <w:t xml:space="preserve"> </w:t>
                  </w:r>
                </w:p>
                <w:p w14:paraId="522236E8" w14:textId="77777777" w:rsidR="003B00F6" w:rsidRPr="004D4AB1" w:rsidRDefault="003B00F6" w:rsidP="00F8181B">
                  <w:pPr>
                    <w:jc w:val="left"/>
                    <w:rPr>
                      <w:szCs w:val="21"/>
                    </w:rPr>
                  </w:pPr>
                  <w:r w:rsidRPr="004D4AB1">
                    <w:rPr>
                      <w:rFonts w:hint="eastAsia"/>
                      <w:szCs w:val="21"/>
                    </w:rPr>
                    <w:t>（</w:t>
                  </w:r>
                  <w:r w:rsidRPr="004D4AB1">
                    <w:rPr>
                      <w:rFonts w:hint="eastAsia"/>
                      <w:szCs w:val="21"/>
                    </w:rPr>
                    <w:t>3</w:t>
                  </w:r>
                  <w:r w:rsidRPr="004D4AB1">
                    <w:rPr>
                      <w:rFonts w:hint="eastAsia"/>
                      <w:szCs w:val="21"/>
                    </w:rPr>
                    <w:t>）废水第一类污染物排放量增加的；</w:t>
                  </w:r>
                  <w:r w:rsidRPr="004D4AB1">
                    <w:rPr>
                      <w:rFonts w:hint="eastAsia"/>
                      <w:szCs w:val="21"/>
                    </w:rPr>
                    <w:t xml:space="preserve"> </w:t>
                  </w:r>
                  <w:r w:rsidRPr="004D4AB1">
                    <w:rPr>
                      <w:rFonts w:hint="eastAsia"/>
                      <w:szCs w:val="21"/>
                    </w:rPr>
                    <w:t>（</w:t>
                  </w:r>
                  <w:r w:rsidRPr="004D4AB1">
                    <w:rPr>
                      <w:rFonts w:hint="eastAsia"/>
                      <w:szCs w:val="21"/>
                    </w:rPr>
                    <w:t>4</w:t>
                  </w:r>
                  <w:r w:rsidRPr="004D4AB1">
                    <w:rPr>
                      <w:rFonts w:hint="eastAsia"/>
                      <w:szCs w:val="21"/>
                    </w:rPr>
                    <w:t>）其他污染物排放量增加</w:t>
                  </w:r>
                  <w:r w:rsidRPr="004D4AB1">
                    <w:rPr>
                      <w:rFonts w:hint="eastAsia"/>
                      <w:szCs w:val="21"/>
                    </w:rPr>
                    <w:t>10%</w:t>
                  </w:r>
                  <w:r w:rsidRPr="004D4AB1">
                    <w:rPr>
                      <w:rFonts w:hint="eastAsia"/>
                      <w:szCs w:val="21"/>
                    </w:rPr>
                    <w:t>及以上的</w:t>
                  </w:r>
                </w:p>
              </w:tc>
              <w:tc>
                <w:tcPr>
                  <w:tcW w:w="3217" w:type="dxa"/>
                  <w:vAlign w:val="center"/>
                </w:tcPr>
                <w:p w14:paraId="05A14304" w14:textId="0A4619FD" w:rsidR="00797025" w:rsidRPr="004D4AB1" w:rsidRDefault="00797025" w:rsidP="00797025">
                  <w:pPr>
                    <w:jc w:val="center"/>
                    <w:rPr>
                      <w:szCs w:val="21"/>
                    </w:rPr>
                  </w:pPr>
                  <w:r w:rsidRPr="004D4AB1">
                    <w:rPr>
                      <w:rFonts w:hint="eastAsia"/>
                      <w:szCs w:val="21"/>
                    </w:rPr>
                    <w:t>本项目产品品种或生产工艺（含主要生产装置、设备及配套设施）、主要原辅材料、燃料未发生变化</w:t>
                  </w:r>
                  <w:r w:rsidRPr="004D4AB1">
                    <w:rPr>
                      <w:szCs w:val="21"/>
                    </w:rPr>
                    <w:t xml:space="preserve"> </w:t>
                  </w:r>
                </w:p>
                <w:p w14:paraId="623EB227" w14:textId="29BF98AC" w:rsidR="004D6F11" w:rsidRPr="004D4AB1" w:rsidRDefault="004D6F11" w:rsidP="00F8181B">
                  <w:pPr>
                    <w:jc w:val="center"/>
                    <w:rPr>
                      <w:szCs w:val="21"/>
                    </w:rPr>
                  </w:pPr>
                </w:p>
              </w:tc>
            </w:tr>
            <w:tr w:rsidR="004D4AB1" w:rsidRPr="004D4AB1" w14:paraId="11DF919E" w14:textId="77777777" w:rsidTr="003E31CA">
              <w:trPr>
                <w:trHeight w:val="1049"/>
                <w:jc w:val="center"/>
              </w:trPr>
              <w:tc>
                <w:tcPr>
                  <w:tcW w:w="981" w:type="dxa"/>
                  <w:vMerge/>
                  <w:vAlign w:val="center"/>
                </w:tcPr>
                <w:p w14:paraId="755442F3" w14:textId="77777777" w:rsidR="003B00F6" w:rsidRPr="004D4AB1" w:rsidRDefault="003B00F6" w:rsidP="00F8181B">
                  <w:pPr>
                    <w:jc w:val="center"/>
                    <w:rPr>
                      <w:szCs w:val="21"/>
                    </w:rPr>
                  </w:pPr>
                </w:p>
              </w:tc>
              <w:tc>
                <w:tcPr>
                  <w:tcW w:w="3766" w:type="dxa"/>
                  <w:vAlign w:val="center"/>
                </w:tcPr>
                <w:p w14:paraId="3C996D19" w14:textId="77777777" w:rsidR="003B00F6" w:rsidRPr="004D4AB1" w:rsidRDefault="003B00F6" w:rsidP="00F8181B">
                  <w:pPr>
                    <w:jc w:val="left"/>
                    <w:rPr>
                      <w:szCs w:val="21"/>
                    </w:rPr>
                  </w:pPr>
                  <w:r w:rsidRPr="004D4AB1">
                    <w:rPr>
                      <w:rFonts w:hint="eastAsia"/>
                      <w:szCs w:val="21"/>
                    </w:rPr>
                    <w:t>7</w:t>
                  </w:r>
                  <w:r w:rsidRPr="004D4AB1">
                    <w:rPr>
                      <w:rFonts w:hint="eastAsia"/>
                      <w:szCs w:val="21"/>
                    </w:rPr>
                    <w:t>、物料运输、装卸、贮存方式变化，导致大气污染物无组织排放量增加</w:t>
                  </w:r>
                  <w:r w:rsidRPr="004D4AB1">
                    <w:rPr>
                      <w:rFonts w:hint="eastAsia"/>
                      <w:szCs w:val="21"/>
                    </w:rPr>
                    <w:t>10%</w:t>
                  </w:r>
                  <w:r w:rsidRPr="004D4AB1">
                    <w:rPr>
                      <w:rFonts w:hint="eastAsia"/>
                      <w:szCs w:val="21"/>
                    </w:rPr>
                    <w:t>及以上的</w:t>
                  </w:r>
                </w:p>
              </w:tc>
              <w:tc>
                <w:tcPr>
                  <w:tcW w:w="3217" w:type="dxa"/>
                  <w:vAlign w:val="center"/>
                </w:tcPr>
                <w:p w14:paraId="64FB25A2" w14:textId="3E99893A" w:rsidR="003B00F6" w:rsidRPr="004D4AB1" w:rsidRDefault="003B00F6" w:rsidP="00F8181B">
                  <w:pPr>
                    <w:jc w:val="center"/>
                    <w:rPr>
                      <w:szCs w:val="21"/>
                    </w:rPr>
                  </w:pPr>
                  <w:r w:rsidRPr="004D4AB1">
                    <w:rPr>
                      <w:rFonts w:hint="eastAsia"/>
                      <w:szCs w:val="21"/>
                    </w:rPr>
                    <w:t>项目运输、装卸、贮存方式</w:t>
                  </w:r>
                  <w:r w:rsidR="00797025" w:rsidRPr="004D4AB1">
                    <w:rPr>
                      <w:rFonts w:hint="eastAsia"/>
                      <w:szCs w:val="21"/>
                    </w:rPr>
                    <w:t>未</w:t>
                  </w:r>
                  <w:r w:rsidRPr="004D4AB1">
                    <w:rPr>
                      <w:rFonts w:hint="eastAsia"/>
                      <w:szCs w:val="21"/>
                    </w:rPr>
                    <w:t>发生变化</w:t>
                  </w:r>
                </w:p>
              </w:tc>
            </w:tr>
            <w:tr w:rsidR="004D4AB1" w:rsidRPr="004D4AB1" w14:paraId="4B779FD5" w14:textId="77777777" w:rsidTr="003E31CA">
              <w:trPr>
                <w:trHeight w:val="1124"/>
                <w:jc w:val="center"/>
              </w:trPr>
              <w:tc>
                <w:tcPr>
                  <w:tcW w:w="981" w:type="dxa"/>
                  <w:vMerge w:val="restart"/>
                  <w:vAlign w:val="center"/>
                </w:tcPr>
                <w:p w14:paraId="48E2251A" w14:textId="77777777" w:rsidR="007710FD" w:rsidRPr="004D4AB1" w:rsidRDefault="007710FD" w:rsidP="00F8181B">
                  <w:pPr>
                    <w:jc w:val="center"/>
                    <w:rPr>
                      <w:szCs w:val="21"/>
                    </w:rPr>
                  </w:pPr>
                  <w:r w:rsidRPr="004D4AB1">
                    <w:rPr>
                      <w:rFonts w:hint="eastAsia"/>
                      <w:szCs w:val="21"/>
                    </w:rPr>
                    <w:t>环境保护措施</w:t>
                  </w:r>
                </w:p>
              </w:tc>
              <w:tc>
                <w:tcPr>
                  <w:tcW w:w="3766" w:type="dxa"/>
                  <w:vAlign w:val="center"/>
                </w:tcPr>
                <w:p w14:paraId="26B633F5" w14:textId="77777777" w:rsidR="007710FD" w:rsidRPr="004D4AB1" w:rsidRDefault="007710FD" w:rsidP="00F8181B">
                  <w:pPr>
                    <w:jc w:val="left"/>
                    <w:rPr>
                      <w:szCs w:val="21"/>
                    </w:rPr>
                  </w:pPr>
                  <w:r w:rsidRPr="004D4AB1">
                    <w:rPr>
                      <w:rFonts w:hint="eastAsia"/>
                      <w:szCs w:val="21"/>
                    </w:rPr>
                    <w:t>8</w:t>
                  </w:r>
                  <w:r w:rsidRPr="004D4AB1">
                    <w:rPr>
                      <w:rFonts w:hint="eastAsia"/>
                      <w:szCs w:val="21"/>
                    </w:rPr>
                    <w:t>、废气、废水污染防治措施变化，导致第</w:t>
                  </w:r>
                  <w:r w:rsidRPr="004D4AB1">
                    <w:rPr>
                      <w:rFonts w:hint="eastAsia"/>
                      <w:szCs w:val="21"/>
                    </w:rPr>
                    <w:t>6</w:t>
                  </w:r>
                  <w:r w:rsidRPr="004D4AB1">
                    <w:rPr>
                      <w:rFonts w:hint="eastAsia"/>
                      <w:szCs w:val="21"/>
                    </w:rPr>
                    <w:t>条中所列情形之一（废气无组织排放改为有组织排放、污染防治措施强化或改进的除外）或大气污染物无组织排放量增加</w:t>
                  </w:r>
                  <w:r w:rsidRPr="004D4AB1">
                    <w:rPr>
                      <w:rFonts w:hint="eastAsia"/>
                      <w:szCs w:val="21"/>
                    </w:rPr>
                    <w:t>10%</w:t>
                  </w:r>
                  <w:r w:rsidRPr="004D4AB1">
                    <w:rPr>
                      <w:rFonts w:hint="eastAsia"/>
                      <w:szCs w:val="21"/>
                    </w:rPr>
                    <w:t>及以上的。</w:t>
                  </w:r>
                </w:p>
              </w:tc>
              <w:tc>
                <w:tcPr>
                  <w:tcW w:w="3217" w:type="dxa"/>
                  <w:vAlign w:val="center"/>
                </w:tcPr>
                <w:p w14:paraId="36F40BDB" w14:textId="26D3C322" w:rsidR="007710FD" w:rsidRPr="004D4AB1" w:rsidRDefault="005830AC" w:rsidP="00F8181B">
                  <w:pPr>
                    <w:jc w:val="center"/>
                    <w:rPr>
                      <w:szCs w:val="21"/>
                    </w:rPr>
                  </w:pPr>
                  <w:r w:rsidRPr="004D4AB1">
                    <w:rPr>
                      <w:rFonts w:hint="eastAsia"/>
                      <w:szCs w:val="21"/>
                    </w:rPr>
                    <w:t>本项目无废气产生</w:t>
                  </w:r>
                  <w:r w:rsidR="008B1160" w:rsidRPr="004D4AB1">
                    <w:rPr>
                      <w:rFonts w:hint="eastAsia"/>
                      <w:szCs w:val="21"/>
                    </w:rPr>
                    <w:t>、废水污染防治措施未发生变化</w:t>
                  </w:r>
                </w:p>
              </w:tc>
            </w:tr>
            <w:tr w:rsidR="004D4AB1" w:rsidRPr="004D4AB1" w14:paraId="4BBED6F1" w14:textId="77777777" w:rsidTr="003E31CA">
              <w:trPr>
                <w:trHeight w:val="1124"/>
                <w:jc w:val="center"/>
              </w:trPr>
              <w:tc>
                <w:tcPr>
                  <w:tcW w:w="981" w:type="dxa"/>
                  <w:vMerge/>
                  <w:vAlign w:val="center"/>
                </w:tcPr>
                <w:p w14:paraId="473B8EF6" w14:textId="77777777" w:rsidR="007710FD" w:rsidRPr="004D4AB1" w:rsidRDefault="007710FD" w:rsidP="00F8181B">
                  <w:pPr>
                    <w:jc w:val="center"/>
                    <w:rPr>
                      <w:szCs w:val="21"/>
                    </w:rPr>
                  </w:pPr>
                </w:p>
              </w:tc>
              <w:tc>
                <w:tcPr>
                  <w:tcW w:w="3766" w:type="dxa"/>
                  <w:vAlign w:val="center"/>
                </w:tcPr>
                <w:p w14:paraId="52E85260" w14:textId="77777777" w:rsidR="007710FD" w:rsidRPr="004D4AB1" w:rsidRDefault="007710FD" w:rsidP="00F8181B">
                  <w:pPr>
                    <w:jc w:val="left"/>
                    <w:rPr>
                      <w:szCs w:val="21"/>
                    </w:rPr>
                  </w:pPr>
                  <w:r w:rsidRPr="004D4AB1">
                    <w:rPr>
                      <w:rFonts w:hint="eastAsia"/>
                      <w:szCs w:val="21"/>
                    </w:rPr>
                    <w:t>9</w:t>
                  </w:r>
                  <w:r w:rsidRPr="004D4AB1">
                    <w:rPr>
                      <w:rFonts w:hint="eastAsia"/>
                      <w:szCs w:val="21"/>
                    </w:rPr>
                    <w:t>、新增废水直接排放口；废水由间接排放改为直接排放；废水直接排放口位置变化，导致不利环境影响加重的</w:t>
                  </w:r>
                </w:p>
              </w:tc>
              <w:tc>
                <w:tcPr>
                  <w:tcW w:w="3217" w:type="dxa"/>
                  <w:vAlign w:val="center"/>
                </w:tcPr>
                <w:p w14:paraId="35AD1301" w14:textId="77777777" w:rsidR="007710FD" w:rsidRPr="004D4AB1" w:rsidRDefault="007710FD" w:rsidP="00F8181B">
                  <w:pPr>
                    <w:jc w:val="center"/>
                    <w:rPr>
                      <w:szCs w:val="21"/>
                    </w:rPr>
                  </w:pPr>
                  <w:r w:rsidRPr="004D4AB1">
                    <w:rPr>
                      <w:rFonts w:hint="eastAsia"/>
                      <w:szCs w:val="21"/>
                    </w:rPr>
                    <w:t>项目未新增废水直接排放口。</w:t>
                  </w:r>
                </w:p>
              </w:tc>
            </w:tr>
            <w:tr w:rsidR="004D4AB1" w:rsidRPr="004D4AB1" w14:paraId="085E6D15" w14:textId="77777777" w:rsidTr="003E31CA">
              <w:trPr>
                <w:trHeight w:val="1124"/>
                <w:jc w:val="center"/>
              </w:trPr>
              <w:tc>
                <w:tcPr>
                  <w:tcW w:w="981" w:type="dxa"/>
                  <w:vMerge/>
                  <w:vAlign w:val="center"/>
                </w:tcPr>
                <w:p w14:paraId="7348C3A0" w14:textId="77777777" w:rsidR="007710FD" w:rsidRPr="004D4AB1" w:rsidRDefault="007710FD" w:rsidP="00F8181B">
                  <w:pPr>
                    <w:jc w:val="center"/>
                    <w:rPr>
                      <w:szCs w:val="21"/>
                    </w:rPr>
                  </w:pPr>
                </w:p>
              </w:tc>
              <w:tc>
                <w:tcPr>
                  <w:tcW w:w="3766" w:type="dxa"/>
                  <w:vAlign w:val="center"/>
                </w:tcPr>
                <w:p w14:paraId="4985B66E" w14:textId="77777777" w:rsidR="007710FD" w:rsidRPr="004D4AB1" w:rsidRDefault="007710FD" w:rsidP="00F8181B">
                  <w:pPr>
                    <w:jc w:val="left"/>
                    <w:rPr>
                      <w:szCs w:val="21"/>
                    </w:rPr>
                  </w:pPr>
                  <w:r w:rsidRPr="004D4AB1">
                    <w:rPr>
                      <w:rFonts w:hint="eastAsia"/>
                      <w:szCs w:val="21"/>
                    </w:rPr>
                    <w:t>1</w:t>
                  </w:r>
                  <w:r w:rsidRPr="004D4AB1">
                    <w:rPr>
                      <w:szCs w:val="21"/>
                    </w:rPr>
                    <w:t>0</w:t>
                  </w:r>
                  <w:r w:rsidRPr="004D4AB1">
                    <w:rPr>
                      <w:rFonts w:hint="eastAsia"/>
                      <w:szCs w:val="21"/>
                    </w:rPr>
                    <w:t>、新增废气主要排放口（废气无组织排放改为有组织排放的除外）；主要排放口排气筒高度降低</w:t>
                  </w:r>
                  <w:r w:rsidRPr="004D4AB1">
                    <w:rPr>
                      <w:rFonts w:hint="eastAsia"/>
                      <w:szCs w:val="21"/>
                    </w:rPr>
                    <w:t>10%</w:t>
                  </w:r>
                  <w:r w:rsidRPr="004D4AB1">
                    <w:rPr>
                      <w:rFonts w:hint="eastAsia"/>
                      <w:szCs w:val="21"/>
                    </w:rPr>
                    <w:t>及以上的。</w:t>
                  </w:r>
                </w:p>
              </w:tc>
              <w:tc>
                <w:tcPr>
                  <w:tcW w:w="3217" w:type="dxa"/>
                  <w:vAlign w:val="center"/>
                </w:tcPr>
                <w:p w14:paraId="29B4639E" w14:textId="77777777" w:rsidR="007710FD" w:rsidRPr="004D4AB1" w:rsidRDefault="007710FD" w:rsidP="00F8181B">
                  <w:pPr>
                    <w:jc w:val="center"/>
                    <w:rPr>
                      <w:szCs w:val="21"/>
                    </w:rPr>
                  </w:pPr>
                  <w:r w:rsidRPr="004D4AB1">
                    <w:rPr>
                      <w:rFonts w:hint="eastAsia"/>
                      <w:szCs w:val="21"/>
                    </w:rPr>
                    <w:t>项目无废气产生</w:t>
                  </w:r>
                </w:p>
              </w:tc>
            </w:tr>
            <w:tr w:rsidR="004D4AB1" w:rsidRPr="004D4AB1" w14:paraId="2A834200" w14:textId="77777777" w:rsidTr="003E31CA">
              <w:trPr>
                <w:trHeight w:val="1124"/>
                <w:jc w:val="center"/>
              </w:trPr>
              <w:tc>
                <w:tcPr>
                  <w:tcW w:w="981" w:type="dxa"/>
                  <w:vMerge/>
                  <w:vAlign w:val="center"/>
                </w:tcPr>
                <w:p w14:paraId="298B7973" w14:textId="77777777" w:rsidR="007710FD" w:rsidRPr="004D4AB1" w:rsidRDefault="007710FD" w:rsidP="00F8181B">
                  <w:pPr>
                    <w:jc w:val="center"/>
                    <w:rPr>
                      <w:szCs w:val="21"/>
                    </w:rPr>
                  </w:pPr>
                </w:p>
              </w:tc>
              <w:tc>
                <w:tcPr>
                  <w:tcW w:w="3766" w:type="dxa"/>
                  <w:vAlign w:val="center"/>
                </w:tcPr>
                <w:p w14:paraId="66BEFACE" w14:textId="77777777" w:rsidR="007710FD" w:rsidRPr="004D4AB1" w:rsidRDefault="007710FD" w:rsidP="00F8181B">
                  <w:pPr>
                    <w:jc w:val="left"/>
                    <w:rPr>
                      <w:szCs w:val="21"/>
                    </w:rPr>
                  </w:pPr>
                  <w:r w:rsidRPr="004D4AB1">
                    <w:rPr>
                      <w:rFonts w:hint="eastAsia"/>
                      <w:szCs w:val="21"/>
                    </w:rPr>
                    <w:t>1</w:t>
                  </w:r>
                  <w:r w:rsidRPr="004D4AB1">
                    <w:rPr>
                      <w:szCs w:val="21"/>
                    </w:rPr>
                    <w:t>1</w:t>
                  </w:r>
                  <w:r w:rsidRPr="004D4AB1">
                    <w:rPr>
                      <w:rFonts w:hint="eastAsia"/>
                      <w:szCs w:val="21"/>
                    </w:rPr>
                    <w:t>、噪声、土壤或地下水污染防治措施变化，导致不利环境影响加重的。</w:t>
                  </w:r>
                </w:p>
              </w:tc>
              <w:tc>
                <w:tcPr>
                  <w:tcW w:w="3217" w:type="dxa"/>
                  <w:vAlign w:val="center"/>
                </w:tcPr>
                <w:p w14:paraId="47A89C5C" w14:textId="77777777" w:rsidR="007710FD" w:rsidRPr="004D4AB1" w:rsidRDefault="007710FD" w:rsidP="00F8181B">
                  <w:pPr>
                    <w:jc w:val="center"/>
                    <w:rPr>
                      <w:szCs w:val="21"/>
                    </w:rPr>
                  </w:pPr>
                  <w:r w:rsidRPr="004D4AB1">
                    <w:rPr>
                      <w:rFonts w:hint="eastAsia"/>
                      <w:szCs w:val="21"/>
                    </w:rPr>
                    <w:t>项目噪声、土壤或地下水污染防治措施不发生变化</w:t>
                  </w:r>
                </w:p>
              </w:tc>
            </w:tr>
            <w:tr w:rsidR="004D4AB1" w:rsidRPr="004D4AB1" w14:paraId="67171115" w14:textId="77777777" w:rsidTr="003E31CA">
              <w:trPr>
                <w:trHeight w:val="1124"/>
                <w:jc w:val="center"/>
              </w:trPr>
              <w:tc>
                <w:tcPr>
                  <w:tcW w:w="981" w:type="dxa"/>
                  <w:vMerge/>
                  <w:vAlign w:val="center"/>
                </w:tcPr>
                <w:p w14:paraId="0887C5E8" w14:textId="77777777" w:rsidR="007710FD" w:rsidRPr="004D4AB1" w:rsidRDefault="007710FD" w:rsidP="00F8181B">
                  <w:pPr>
                    <w:jc w:val="center"/>
                    <w:rPr>
                      <w:szCs w:val="21"/>
                    </w:rPr>
                  </w:pPr>
                </w:p>
              </w:tc>
              <w:tc>
                <w:tcPr>
                  <w:tcW w:w="3766" w:type="dxa"/>
                  <w:vAlign w:val="center"/>
                </w:tcPr>
                <w:p w14:paraId="5BC008D5" w14:textId="77777777" w:rsidR="007710FD" w:rsidRPr="004D4AB1" w:rsidRDefault="007710FD" w:rsidP="00F8181B">
                  <w:pPr>
                    <w:jc w:val="left"/>
                    <w:rPr>
                      <w:szCs w:val="21"/>
                    </w:rPr>
                  </w:pPr>
                  <w:r w:rsidRPr="004D4AB1">
                    <w:rPr>
                      <w:rFonts w:hint="eastAsia"/>
                      <w:szCs w:val="21"/>
                    </w:rPr>
                    <w:t>1</w:t>
                  </w:r>
                  <w:r w:rsidRPr="004D4AB1">
                    <w:rPr>
                      <w:szCs w:val="21"/>
                    </w:rPr>
                    <w:t>2</w:t>
                  </w:r>
                  <w:r w:rsidRPr="004D4AB1">
                    <w:rPr>
                      <w:rFonts w:hint="eastAsia"/>
                      <w:szCs w:val="21"/>
                    </w:rPr>
                    <w:t>、固体废物利用处置方式由委托外单位利用处置改为自行利用处置的（自行利用处置设施单独开展环境影响评价的除外）；固体废物自行处置方式变化，导致不利环境影响加重的</w:t>
                  </w:r>
                </w:p>
              </w:tc>
              <w:tc>
                <w:tcPr>
                  <w:tcW w:w="3217" w:type="dxa"/>
                  <w:vAlign w:val="center"/>
                </w:tcPr>
                <w:p w14:paraId="711FAC04" w14:textId="718032FE" w:rsidR="007710FD" w:rsidRPr="004D4AB1" w:rsidRDefault="00D2624F" w:rsidP="00F8181B">
                  <w:pPr>
                    <w:jc w:val="center"/>
                    <w:rPr>
                      <w:szCs w:val="21"/>
                    </w:rPr>
                  </w:pPr>
                  <w:r w:rsidRPr="004D4AB1">
                    <w:rPr>
                      <w:rFonts w:hint="eastAsia"/>
                      <w:szCs w:val="21"/>
                    </w:rPr>
                    <w:t>原环评中根据经验数据计算污泥产生量，</w:t>
                  </w:r>
                  <w:r w:rsidR="00E33565" w:rsidRPr="004D4AB1">
                    <w:rPr>
                      <w:rFonts w:hint="eastAsia"/>
                      <w:szCs w:val="21"/>
                    </w:rPr>
                    <w:t>实际建设过程中</w:t>
                  </w:r>
                  <w:r w:rsidRPr="004D4AB1">
                    <w:rPr>
                      <w:rFonts w:hint="eastAsia"/>
                      <w:szCs w:val="21"/>
                    </w:rPr>
                    <w:t>，</w:t>
                  </w:r>
                  <w:r w:rsidR="003C6557" w:rsidRPr="004D4AB1">
                    <w:rPr>
                      <w:rFonts w:hint="eastAsia"/>
                      <w:szCs w:val="21"/>
                    </w:rPr>
                    <w:t>企业</w:t>
                  </w:r>
                  <w:r w:rsidR="001E7F57" w:rsidRPr="004D4AB1">
                    <w:rPr>
                      <w:rFonts w:hint="eastAsia"/>
                      <w:szCs w:val="21"/>
                    </w:rPr>
                    <w:t>委外浆丝</w:t>
                  </w:r>
                  <w:r w:rsidR="007449A0" w:rsidRPr="004D4AB1">
                    <w:rPr>
                      <w:rFonts w:hint="eastAsia"/>
                      <w:szCs w:val="21"/>
                    </w:rPr>
                    <w:t>工序</w:t>
                  </w:r>
                  <w:r w:rsidR="001E7F57" w:rsidRPr="004D4AB1">
                    <w:rPr>
                      <w:rFonts w:hint="eastAsia"/>
                      <w:szCs w:val="21"/>
                    </w:rPr>
                    <w:t>，</w:t>
                  </w:r>
                  <w:r w:rsidR="007449A0" w:rsidRPr="004D4AB1">
                    <w:rPr>
                      <w:rFonts w:hint="eastAsia"/>
                      <w:szCs w:val="21"/>
                    </w:rPr>
                    <w:t>因厂家</w:t>
                  </w:r>
                  <w:r w:rsidR="001E7F57" w:rsidRPr="004D4AB1">
                    <w:rPr>
                      <w:rFonts w:hint="eastAsia"/>
                      <w:szCs w:val="21"/>
                    </w:rPr>
                    <w:t>使用的</w:t>
                  </w:r>
                  <w:r w:rsidR="007449A0" w:rsidRPr="004D4AB1">
                    <w:rPr>
                      <w:rFonts w:hint="eastAsia"/>
                      <w:szCs w:val="21"/>
                    </w:rPr>
                    <w:t>浆丝原料升级改</w:t>
                  </w:r>
                  <w:r w:rsidR="003C6557" w:rsidRPr="004D4AB1">
                    <w:rPr>
                      <w:rFonts w:hint="eastAsia"/>
                      <w:szCs w:val="21"/>
                    </w:rPr>
                    <w:t>为水性聚酯环保型浆料，</w:t>
                  </w:r>
                  <w:r w:rsidR="001E7F57" w:rsidRPr="004D4AB1">
                    <w:rPr>
                      <w:rFonts w:hint="eastAsia"/>
                      <w:szCs w:val="21"/>
                    </w:rPr>
                    <w:t>生产废水</w:t>
                  </w:r>
                  <w:r w:rsidR="00D977FE" w:rsidRPr="004D4AB1">
                    <w:rPr>
                      <w:rFonts w:hint="eastAsia"/>
                      <w:szCs w:val="21"/>
                    </w:rPr>
                    <w:t>杂质减少，</w:t>
                  </w:r>
                  <w:r w:rsidR="00C92920" w:rsidRPr="004D4AB1">
                    <w:rPr>
                      <w:rFonts w:hint="eastAsia"/>
                      <w:szCs w:val="21"/>
                    </w:rPr>
                    <w:t>因此污泥产生量减少，未加重对环境的不利影响，项目固体废物处理方式未发生变化，不属于重大变动。</w:t>
                  </w:r>
                </w:p>
              </w:tc>
            </w:tr>
            <w:tr w:rsidR="004D4AB1" w:rsidRPr="004D4AB1" w14:paraId="4F2EA391" w14:textId="77777777" w:rsidTr="003E31CA">
              <w:trPr>
                <w:trHeight w:val="1124"/>
                <w:jc w:val="center"/>
              </w:trPr>
              <w:tc>
                <w:tcPr>
                  <w:tcW w:w="981" w:type="dxa"/>
                  <w:vMerge/>
                  <w:vAlign w:val="center"/>
                </w:tcPr>
                <w:p w14:paraId="7AF747BD" w14:textId="77777777" w:rsidR="007710FD" w:rsidRPr="004D4AB1" w:rsidRDefault="007710FD" w:rsidP="00F8181B">
                  <w:pPr>
                    <w:jc w:val="center"/>
                    <w:rPr>
                      <w:szCs w:val="21"/>
                    </w:rPr>
                  </w:pPr>
                </w:p>
              </w:tc>
              <w:tc>
                <w:tcPr>
                  <w:tcW w:w="3766" w:type="dxa"/>
                  <w:vAlign w:val="center"/>
                </w:tcPr>
                <w:p w14:paraId="7B881A30" w14:textId="77777777" w:rsidR="007710FD" w:rsidRPr="004D4AB1" w:rsidRDefault="007710FD" w:rsidP="00F8181B">
                  <w:pPr>
                    <w:jc w:val="left"/>
                    <w:rPr>
                      <w:szCs w:val="21"/>
                    </w:rPr>
                  </w:pPr>
                  <w:r w:rsidRPr="004D4AB1">
                    <w:rPr>
                      <w:rFonts w:hint="eastAsia"/>
                      <w:szCs w:val="21"/>
                    </w:rPr>
                    <w:t>1</w:t>
                  </w:r>
                  <w:r w:rsidRPr="004D4AB1">
                    <w:rPr>
                      <w:szCs w:val="21"/>
                    </w:rPr>
                    <w:t>3</w:t>
                  </w:r>
                  <w:r w:rsidRPr="004D4AB1">
                    <w:rPr>
                      <w:rFonts w:hint="eastAsia"/>
                      <w:szCs w:val="21"/>
                    </w:rPr>
                    <w:t>、事故废水暂存能力或拦截设施变化，导致环境风险防范能力弱化或降低的。</w:t>
                  </w:r>
                </w:p>
              </w:tc>
              <w:tc>
                <w:tcPr>
                  <w:tcW w:w="3217" w:type="dxa"/>
                  <w:vAlign w:val="center"/>
                </w:tcPr>
                <w:p w14:paraId="2F619F72" w14:textId="3A9ECA70" w:rsidR="007710FD" w:rsidRPr="004D4AB1" w:rsidRDefault="005830AC" w:rsidP="00F8181B">
                  <w:pPr>
                    <w:jc w:val="center"/>
                    <w:rPr>
                      <w:szCs w:val="21"/>
                    </w:rPr>
                  </w:pPr>
                  <w:r w:rsidRPr="004D4AB1">
                    <w:rPr>
                      <w:rFonts w:hint="eastAsia"/>
                      <w:szCs w:val="21"/>
                    </w:rPr>
                    <w:t>根据应急预案备案稿</w:t>
                  </w:r>
                  <w:r w:rsidR="007710FD" w:rsidRPr="004D4AB1">
                    <w:rPr>
                      <w:rFonts w:hint="eastAsia"/>
                      <w:szCs w:val="21"/>
                    </w:rPr>
                    <w:t>事故应急池</w:t>
                  </w:r>
                  <w:r w:rsidR="00B34B12" w:rsidRPr="004D4AB1">
                    <w:rPr>
                      <w:rFonts w:hint="eastAsia"/>
                      <w:szCs w:val="21"/>
                    </w:rPr>
                    <w:t>计算，事故废水</w:t>
                  </w:r>
                  <w:r w:rsidRPr="004D4AB1">
                    <w:rPr>
                      <w:rFonts w:hint="eastAsia"/>
                      <w:szCs w:val="21"/>
                    </w:rPr>
                    <w:t>暂存能</w:t>
                  </w:r>
                  <w:r w:rsidR="00B56357" w:rsidRPr="004D4AB1">
                    <w:rPr>
                      <w:rFonts w:hint="eastAsia"/>
                      <w:szCs w:val="21"/>
                    </w:rPr>
                    <w:t>力</w:t>
                  </w:r>
                  <w:r w:rsidR="005B5580" w:rsidRPr="004D4AB1">
                    <w:rPr>
                      <w:rFonts w:hint="eastAsia"/>
                      <w:szCs w:val="21"/>
                    </w:rPr>
                    <w:t>未</w:t>
                  </w:r>
                  <w:r w:rsidR="007710FD" w:rsidRPr="004D4AB1">
                    <w:rPr>
                      <w:rFonts w:hint="eastAsia"/>
                      <w:szCs w:val="21"/>
                    </w:rPr>
                    <w:t>导致环境风险防范能力弱化或降低。</w:t>
                  </w:r>
                </w:p>
              </w:tc>
            </w:tr>
          </w:tbl>
          <w:p w14:paraId="4B45D2A2" w14:textId="77777777" w:rsidR="00F8181B" w:rsidRPr="004D4AB1" w:rsidRDefault="00F8181B" w:rsidP="00F8181B">
            <w:pPr>
              <w:widowControl/>
              <w:spacing w:line="480" w:lineRule="exact"/>
              <w:ind w:firstLineChars="200" w:firstLine="480"/>
              <w:rPr>
                <w:kern w:val="0"/>
                <w:sz w:val="24"/>
              </w:rPr>
            </w:pPr>
            <w:r w:rsidRPr="004D4AB1">
              <w:rPr>
                <w:rFonts w:hint="eastAsia"/>
                <w:kern w:val="0"/>
                <w:sz w:val="24"/>
              </w:rPr>
              <w:t>3</w:t>
            </w:r>
            <w:r w:rsidRPr="004D4AB1">
              <w:rPr>
                <w:rFonts w:hint="eastAsia"/>
                <w:kern w:val="0"/>
                <w:sz w:val="24"/>
              </w:rPr>
              <w:t>、变动分析结论</w:t>
            </w:r>
          </w:p>
          <w:p w14:paraId="50AE6C57" w14:textId="32E836F5" w:rsidR="00F8181B" w:rsidRPr="004D4AB1" w:rsidRDefault="00F8181B" w:rsidP="00F8181B">
            <w:pPr>
              <w:widowControl/>
              <w:spacing w:line="480" w:lineRule="exact"/>
              <w:ind w:firstLineChars="200" w:firstLine="480"/>
              <w:rPr>
                <w:kern w:val="0"/>
                <w:sz w:val="24"/>
              </w:rPr>
            </w:pPr>
            <w:bookmarkStart w:id="13" w:name="_Toc19247"/>
            <w:r w:rsidRPr="004D4AB1">
              <w:rPr>
                <w:rFonts w:hint="eastAsia"/>
                <w:kern w:val="0"/>
                <w:sz w:val="24"/>
              </w:rPr>
              <w:t>经上表对照分析，</w:t>
            </w:r>
            <w:r w:rsidR="00B579F0" w:rsidRPr="004D4AB1">
              <w:rPr>
                <w:rFonts w:hint="eastAsia"/>
                <w:kern w:val="0"/>
                <w:sz w:val="24"/>
              </w:rPr>
              <w:t>本项目排污许可、突发环境事件应急预案与本次验收和现场一致，且</w:t>
            </w:r>
            <w:r w:rsidRPr="004D4AB1">
              <w:rPr>
                <w:rFonts w:hint="eastAsia"/>
                <w:kern w:val="0"/>
                <w:sz w:val="24"/>
              </w:rPr>
              <w:t>本项目的变动不属于重大变动，纳入竣工环境保护验收管理。</w:t>
            </w:r>
            <w:bookmarkEnd w:id="13"/>
          </w:p>
          <w:p w14:paraId="4E7F1720" w14:textId="77777777" w:rsidR="00F8181B" w:rsidRPr="004D4AB1" w:rsidRDefault="00F8181B" w:rsidP="00B34EF0">
            <w:pPr>
              <w:widowControl/>
              <w:spacing w:line="480" w:lineRule="exact"/>
              <w:rPr>
                <w:b/>
                <w:kern w:val="0"/>
                <w:sz w:val="24"/>
              </w:rPr>
            </w:pPr>
          </w:p>
        </w:tc>
      </w:tr>
    </w:tbl>
    <w:p w14:paraId="31617D85" w14:textId="77777777" w:rsidR="008402BC" w:rsidRPr="004D4AB1" w:rsidRDefault="008402BC" w:rsidP="00BE00C7">
      <w:pPr>
        <w:widowControl/>
        <w:spacing w:line="480" w:lineRule="exact"/>
        <w:rPr>
          <w:b/>
          <w:kern w:val="0"/>
          <w:sz w:val="24"/>
        </w:rPr>
        <w:sectPr w:rsidR="008402BC" w:rsidRPr="004D4AB1" w:rsidSect="003B6821">
          <w:pgSz w:w="11906" w:h="16838" w:code="9"/>
          <w:pgMar w:top="1440" w:right="1440" w:bottom="1440" w:left="1797" w:header="851" w:footer="992" w:gutter="0"/>
          <w:cols w:space="425"/>
          <w:docGrid w:linePitch="312"/>
        </w:sectPr>
      </w:pPr>
    </w:p>
    <w:tbl>
      <w:tblPr>
        <w:tblW w:w="136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690"/>
      </w:tblGrid>
      <w:tr w:rsidR="00352814" w:rsidRPr="004D4AB1" w14:paraId="6240FDE7" w14:textId="77777777" w:rsidTr="003F33A1">
        <w:trPr>
          <w:trHeight w:val="273"/>
          <w:jc w:val="center"/>
        </w:trPr>
        <w:tc>
          <w:tcPr>
            <w:tcW w:w="13690" w:type="dxa"/>
            <w:vAlign w:val="center"/>
          </w:tcPr>
          <w:p w14:paraId="04192279" w14:textId="77777777" w:rsidR="00BE00C7" w:rsidRPr="004D4AB1" w:rsidRDefault="00BE00C7" w:rsidP="00BE00C7">
            <w:pPr>
              <w:widowControl/>
              <w:spacing w:line="480" w:lineRule="exact"/>
              <w:rPr>
                <w:b/>
                <w:kern w:val="0"/>
                <w:sz w:val="24"/>
              </w:rPr>
            </w:pPr>
            <w:r w:rsidRPr="004D4AB1">
              <w:rPr>
                <w:rFonts w:hint="eastAsia"/>
                <w:b/>
                <w:kern w:val="0"/>
                <w:sz w:val="24"/>
              </w:rPr>
              <w:t>监测点位图：</w:t>
            </w:r>
          </w:p>
          <w:p w14:paraId="534C368D" w14:textId="4851A20A" w:rsidR="00BE00C7" w:rsidRPr="004D4AB1" w:rsidRDefault="00BE00C7" w:rsidP="00BE00C7">
            <w:pPr>
              <w:widowControl/>
              <w:spacing w:line="480" w:lineRule="exact"/>
              <w:ind w:firstLineChars="200" w:firstLine="480"/>
              <w:rPr>
                <w:kern w:val="0"/>
                <w:sz w:val="24"/>
              </w:rPr>
            </w:pPr>
            <w:r w:rsidRPr="004D4AB1">
              <w:rPr>
                <w:rFonts w:hint="eastAsia"/>
                <w:kern w:val="0"/>
                <w:sz w:val="24"/>
              </w:rPr>
              <w:t>本项目废水、噪声监测点位见下图。</w:t>
            </w:r>
          </w:p>
          <w:p w14:paraId="3CB51209" w14:textId="3B64C956" w:rsidR="003F33A1" w:rsidRPr="004D4AB1" w:rsidRDefault="003F33A1" w:rsidP="00BE00C7">
            <w:pPr>
              <w:widowControl/>
              <w:spacing w:line="480" w:lineRule="exact"/>
              <w:ind w:firstLineChars="200" w:firstLine="480"/>
              <w:rPr>
                <w:kern w:val="0"/>
                <w:sz w:val="24"/>
              </w:rPr>
            </w:pPr>
            <w:r w:rsidRPr="004D4AB1">
              <w:rPr>
                <w:noProof/>
                <w:kern w:val="0"/>
                <w:sz w:val="24"/>
              </w:rPr>
              <w:drawing>
                <wp:anchor distT="0" distB="0" distL="114300" distR="114300" simplePos="0" relativeHeight="252104192" behindDoc="0" locked="0" layoutInCell="1" allowOverlap="1" wp14:anchorId="6729D7F6" wp14:editId="248CCAED">
                  <wp:simplePos x="0" y="0"/>
                  <wp:positionH relativeFrom="column">
                    <wp:posOffset>6694530</wp:posOffset>
                  </wp:positionH>
                  <wp:positionV relativeFrom="paragraph">
                    <wp:posOffset>122055</wp:posOffset>
                  </wp:positionV>
                  <wp:extent cx="1052081" cy="1089490"/>
                  <wp:effectExtent l="0" t="0" r="0" b="0"/>
                  <wp:wrapNone/>
                  <wp:docPr id="1380798762"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98762" name="图片 21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2081" cy="1089490"/>
                          </a:xfrm>
                          <a:prstGeom prst="rect">
                            <a:avLst/>
                          </a:prstGeom>
                          <a:noFill/>
                          <a:ln>
                            <a:noFill/>
                          </a:ln>
                        </pic:spPr>
                      </pic:pic>
                    </a:graphicData>
                  </a:graphic>
                </wp:anchor>
              </w:drawing>
            </w:r>
          </w:p>
          <w:p w14:paraId="504C57D6" w14:textId="14E90151" w:rsidR="003F33A1" w:rsidRPr="004D4AB1" w:rsidRDefault="003F33A1" w:rsidP="00BE00C7">
            <w:pPr>
              <w:widowControl/>
              <w:spacing w:line="480" w:lineRule="exact"/>
              <w:ind w:firstLineChars="200" w:firstLine="480"/>
              <w:rPr>
                <w:kern w:val="0"/>
                <w:sz w:val="24"/>
              </w:rPr>
            </w:pPr>
          </w:p>
          <w:p w14:paraId="77312BE9" w14:textId="49E441D7" w:rsidR="003F33A1" w:rsidRPr="004D4AB1" w:rsidRDefault="005D7D84" w:rsidP="00BE00C7">
            <w:pPr>
              <w:widowControl/>
              <w:spacing w:line="480" w:lineRule="exact"/>
              <w:ind w:firstLineChars="200" w:firstLine="482"/>
              <w:rPr>
                <w:kern w:val="0"/>
                <w:sz w:val="24"/>
              </w:rPr>
            </w:pPr>
            <w:r w:rsidRPr="004D4AB1">
              <w:rPr>
                <w:b/>
                <w:noProof/>
                <w:kern w:val="0"/>
                <w:sz w:val="24"/>
              </w:rPr>
              <mc:AlternateContent>
                <mc:Choice Requires="wps">
                  <w:drawing>
                    <wp:anchor distT="0" distB="0" distL="114300" distR="114300" simplePos="0" relativeHeight="252161536" behindDoc="0" locked="0" layoutInCell="1" allowOverlap="1" wp14:anchorId="3AB742C7" wp14:editId="68DBC5E7">
                      <wp:simplePos x="0" y="0"/>
                      <wp:positionH relativeFrom="column">
                        <wp:posOffset>2439670</wp:posOffset>
                      </wp:positionH>
                      <wp:positionV relativeFrom="paragraph">
                        <wp:posOffset>156845</wp:posOffset>
                      </wp:positionV>
                      <wp:extent cx="593090" cy="313690"/>
                      <wp:effectExtent l="0" t="0" r="0" b="10160"/>
                      <wp:wrapNone/>
                      <wp:docPr id="607857393" name="矩形 4"/>
                      <wp:cNvGraphicFramePr/>
                      <a:graphic xmlns:a="http://schemas.openxmlformats.org/drawingml/2006/main">
                        <a:graphicData uri="http://schemas.microsoft.com/office/word/2010/wordprocessingShape">
                          <wps:wsp>
                            <wps:cNvSpPr/>
                            <wps:spPr>
                              <a:xfrm rot="21220248">
                                <a:off x="0" y="0"/>
                                <a:ext cx="593090" cy="313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A5BC9" w14:textId="29B63AD1" w:rsidR="00384A43" w:rsidRPr="00B44009" w:rsidRDefault="00384A43" w:rsidP="003F33A1">
                                  <w:pPr>
                                    <w:jc w:val="center"/>
                                    <w:rPr>
                                      <w:color w:val="000000" w:themeColor="text1"/>
                                    </w:rPr>
                                  </w:pPr>
                                  <w:r>
                                    <w:rPr>
                                      <w:color w:val="000000" w:themeColor="text1"/>
                                    </w:rPr>
                                    <w:t>Z4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742C7" id="矩形 4" o:spid="_x0000_s1281" style="position:absolute;left:0;text-align:left;margin-left:192.1pt;margin-top:12.35pt;width:46.7pt;height:24.7pt;rotation:-414790fd;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" filled="f" stroked="f" strokeweight="2pt">
                      <v:textbox>
                        <w:txbxContent>
                          <w:p w14:paraId="589A5BC9" w14:textId="29B63AD1" w:rsidR="00384A43" w:rsidRPr="00B44009" w:rsidRDefault="00384A43" w:rsidP="003F33A1">
                            <w:pPr>
                              <w:jc w:val="center"/>
                              <w:rPr>
                                <w:color w:val="000000" w:themeColor="text1"/>
                              </w:rPr>
                            </w:pPr>
                            <w:r>
                              <w:rPr>
                                <w:color w:val="000000" w:themeColor="text1"/>
                              </w:rPr>
                              <w:t>Z4</w:t>
                            </w:r>
                          </w:p>
                        </w:txbxContent>
                      </v:textbox>
                    </v:rect>
                  </w:pict>
                </mc:Fallback>
              </mc:AlternateContent>
            </w:r>
            <w:r w:rsidR="00F831A7" w:rsidRPr="004D4AB1">
              <w:rPr>
                <w:b/>
                <w:noProof/>
                <w:kern w:val="0"/>
                <w:sz w:val="24"/>
              </w:rPr>
              <mc:AlternateContent>
                <mc:Choice Requires="wps">
                  <w:drawing>
                    <wp:anchor distT="0" distB="0" distL="114300" distR="114300" simplePos="0" relativeHeight="252153344" behindDoc="0" locked="0" layoutInCell="1" allowOverlap="1" wp14:anchorId="1CD26F9E" wp14:editId="2536B3F5">
                      <wp:simplePos x="0" y="0"/>
                      <wp:positionH relativeFrom="column">
                        <wp:posOffset>2846705</wp:posOffset>
                      </wp:positionH>
                      <wp:positionV relativeFrom="paragraph">
                        <wp:posOffset>172085</wp:posOffset>
                      </wp:positionV>
                      <wp:extent cx="144780" cy="124460"/>
                      <wp:effectExtent l="0" t="0" r="26670" b="27940"/>
                      <wp:wrapNone/>
                      <wp:docPr id="1689671484" name="等腰三角形 11"/>
                      <wp:cNvGraphicFramePr/>
                      <a:graphic xmlns:a="http://schemas.openxmlformats.org/drawingml/2006/main">
                        <a:graphicData uri="http://schemas.microsoft.com/office/word/2010/wordprocessingShape">
                          <wps:wsp>
                            <wps:cNvSpPr/>
                            <wps:spPr>
                              <a:xfrm>
                                <a:off x="0" y="0"/>
                                <a:ext cx="144780" cy="124460"/>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8633E" id="等腰三角形 11" o:spid="_x0000_s1026" type="#_x0000_t5" style="position:absolute;left:0;text-align:left;margin-left:224.15pt;margin-top:13.55pt;width:11.4pt;height:9.8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" fillcolor="black [3213]" strokecolor="black [3213]" strokeweight="2pt"/>
                  </w:pict>
                </mc:Fallback>
              </mc:AlternateContent>
            </w:r>
            <w:r w:rsidR="003F33A1" w:rsidRPr="004D4AB1">
              <w:rPr>
                <w:noProof/>
                <w:kern w:val="0"/>
                <w:sz w:val="24"/>
              </w:rPr>
              <mc:AlternateContent>
                <mc:Choice Requires="wps">
                  <w:drawing>
                    <wp:anchor distT="0" distB="0" distL="114300" distR="114300" simplePos="0" relativeHeight="252080640" behindDoc="0" locked="0" layoutInCell="1" allowOverlap="1" wp14:anchorId="53406B4E" wp14:editId="1AF77DF0">
                      <wp:simplePos x="0" y="0"/>
                      <wp:positionH relativeFrom="column">
                        <wp:posOffset>1854635</wp:posOffset>
                      </wp:positionH>
                      <wp:positionV relativeFrom="paragraph">
                        <wp:posOffset>227980</wp:posOffset>
                      </wp:positionV>
                      <wp:extent cx="288489" cy="154298"/>
                      <wp:effectExtent l="0" t="27940" r="45720" b="26670"/>
                      <wp:wrapNone/>
                      <wp:docPr id="1201271233" name="右箭头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740000">
                                <a:off x="0" y="0"/>
                                <a:ext cx="288489" cy="154298"/>
                              </a:xfrm>
                              <a:prstGeom prst="right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A66A63E" id="右箭头 306" o:spid="_x0000_s1026" type="#_x0000_t13" style="position:absolute;left:0;text-align:left;margin-left:146.05pt;margin-top:17.95pt;width:22.7pt;height:12.15pt;rotation:79;z-index:25208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" adj="15824" filled="f" strokecolor="windowText" strokeweight="1pt">
                      <v:path arrowok="t"/>
                    </v:shape>
                  </w:pict>
                </mc:Fallback>
              </mc:AlternateContent>
            </w:r>
            <w:r w:rsidR="003F33A1" w:rsidRPr="004D4AB1">
              <w:rPr>
                <w:noProof/>
                <w:kern w:val="0"/>
                <w:sz w:val="24"/>
              </w:rPr>
              <mc:AlternateContent>
                <mc:Choice Requires="wps">
                  <w:drawing>
                    <wp:anchor distT="0" distB="0" distL="114300" distR="114300" simplePos="0" relativeHeight="252081664" behindDoc="0" locked="0" layoutInCell="1" allowOverlap="1" wp14:anchorId="66590151" wp14:editId="23A70E58">
                      <wp:simplePos x="0" y="0"/>
                      <wp:positionH relativeFrom="column">
                        <wp:posOffset>1974993</wp:posOffset>
                      </wp:positionH>
                      <wp:positionV relativeFrom="paragraph">
                        <wp:posOffset>132948</wp:posOffset>
                      </wp:positionV>
                      <wp:extent cx="543062" cy="231006"/>
                      <wp:effectExtent l="0" t="19050" r="0" b="17145"/>
                      <wp:wrapNone/>
                      <wp:docPr id="1926820893"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543062" cy="231006"/>
                              </a:xfrm>
                              <a:prstGeom prst="rect">
                                <a:avLst/>
                              </a:prstGeom>
                              <a:noFill/>
                              <a:ln w="6350">
                                <a:noFill/>
                              </a:ln>
                            </wps:spPr>
                            <wps:txbx>
                              <w:txbxContent>
                                <w:p w14:paraId="5110D5B0" w14:textId="77777777" w:rsidR="00384A43" w:rsidRDefault="00384A43" w:rsidP="003F33A1">
                                  <w:pPr>
                                    <w:rPr>
                                      <w:sz w:val="20"/>
                                      <w:szCs w:val="20"/>
                                    </w:rPr>
                                  </w:pPr>
                                  <w:r>
                                    <w:rPr>
                                      <w:rFonts w:hint="eastAsia"/>
                                      <w:sz w:val="20"/>
                                      <w:szCs w:val="20"/>
                                    </w:rPr>
                                    <w:t>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6590151" id="_x0000_s1282" type="#_x0000_t202" style="position:absolute;left:0;text-align:left;margin-left:155.5pt;margin-top:10.45pt;width:42.75pt;height:18.2pt;rotation:-9;z-index:25208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" filled="f" stroked="f" strokeweight=".5pt">
                      <v:textbox>
                        <w:txbxContent>
                          <w:p w14:paraId="5110D5B0" w14:textId="77777777" w:rsidR="00384A43" w:rsidRDefault="00384A43" w:rsidP="003F33A1">
                            <w:pPr>
                              <w:rPr>
                                <w:sz w:val="20"/>
                                <w:szCs w:val="20"/>
                              </w:rPr>
                            </w:pPr>
                            <w:r>
                              <w:rPr>
                                <w:rFonts w:hint="eastAsia"/>
                                <w:sz w:val="20"/>
                                <w:szCs w:val="20"/>
                              </w:rPr>
                              <w:t>入口</w:t>
                            </w:r>
                          </w:p>
                        </w:txbxContent>
                      </v:textbox>
                    </v:shape>
                  </w:pict>
                </mc:Fallback>
              </mc:AlternateContent>
            </w:r>
            <w:r w:rsidR="003F33A1" w:rsidRPr="004D4AB1">
              <w:rPr>
                <w:noProof/>
                <w:kern w:val="0"/>
                <w:sz w:val="24"/>
              </w:rPr>
              <mc:AlternateContent>
                <mc:Choice Requires="wps">
                  <w:drawing>
                    <wp:anchor distT="0" distB="0" distL="114300" distR="114300" simplePos="0" relativeHeight="252126720" behindDoc="0" locked="0" layoutInCell="1" allowOverlap="1" wp14:anchorId="17BFA355" wp14:editId="582E3E51">
                      <wp:simplePos x="0" y="0"/>
                      <wp:positionH relativeFrom="column">
                        <wp:posOffset>1892628</wp:posOffset>
                      </wp:positionH>
                      <wp:positionV relativeFrom="paragraph">
                        <wp:posOffset>92657</wp:posOffset>
                      </wp:positionV>
                      <wp:extent cx="3092815" cy="480313"/>
                      <wp:effectExtent l="38100" t="0" r="31750" b="91440"/>
                      <wp:wrapNone/>
                      <wp:docPr id="97588010" name="直接连接符 2"/>
                      <wp:cNvGraphicFramePr/>
                      <a:graphic xmlns:a="http://schemas.openxmlformats.org/drawingml/2006/main">
                        <a:graphicData uri="http://schemas.microsoft.com/office/word/2010/wordprocessingShape">
                          <wps:wsp>
                            <wps:cNvCnPr/>
                            <wps:spPr>
                              <a:xfrm flipV="1">
                                <a:off x="0" y="0"/>
                                <a:ext cx="3092815" cy="480313"/>
                              </a:xfrm>
                              <a:prstGeom prst="line">
                                <a:avLst/>
                              </a:prstGeom>
                              <a:ln w="9525">
                                <a:solidFill>
                                  <a:srgbClr val="00B0F0"/>
                                </a:solidFill>
                                <a:prstDash val="lgDashDot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191B34" id="直接连接符 2" o:spid="_x0000_s1026" style="position:absolute;left:0;text-align:left;flip:y;z-index:252126720;visibility:visible;mso-wrap-style:square;mso-wrap-distance-left:9pt;mso-wrap-distance-top:0;mso-wrap-distance-right:9pt;mso-wrap-distance-bottom:0;mso-position-horizontal:absolute;mso-position-horizontal-relative:text;mso-position-vertical:absolute;mso-position-vertical-relative:text" from="149.05pt,7.3pt" to="392.6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" strokecolor="#00b0f0">
                      <v:stroke dashstyle="longDashDotDot" startarrow="block"/>
                    </v:line>
                  </w:pict>
                </mc:Fallback>
              </mc:AlternateContent>
            </w:r>
          </w:p>
          <w:p w14:paraId="0C6C6108" w14:textId="531443D8" w:rsidR="003F33A1" w:rsidRPr="004D4AB1" w:rsidRDefault="003F33A1" w:rsidP="00BE00C7">
            <w:pPr>
              <w:widowControl/>
              <w:spacing w:line="480" w:lineRule="exact"/>
              <w:ind w:firstLineChars="200" w:firstLine="480"/>
              <w:rPr>
                <w:kern w:val="0"/>
                <w:sz w:val="24"/>
              </w:rPr>
            </w:pPr>
            <w:r w:rsidRPr="004D4AB1">
              <w:rPr>
                <w:noProof/>
                <w:kern w:val="0"/>
                <w:sz w:val="24"/>
              </w:rPr>
              <mc:AlternateContent>
                <mc:Choice Requires="wps">
                  <w:drawing>
                    <wp:anchor distT="0" distB="0" distL="114300" distR="114300" simplePos="0" relativeHeight="252048896" behindDoc="0" locked="0" layoutInCell="1" allowOverlap="1" wp14:anchorId="6EA3950E" wp14:editId="5747C424">
                      <wp:simplePos x="0" y="0"/>
                      <wp:positionH relativeFrom="column">
                        <wp:posOffset>1011318</wp:posOffset>
                      </wp:positionH>
                      <wp:positionV relativeFrom="paragraph">
                        <wp:posOffset>53782</wp:posOffset>
                      </wp:positionV>
                      <wp:extent cx="4198987" cy="2067774"/>
                      <wp:effectExtent l="152400" t="342900" r="163830" b="332740"/>
                      <wp:wrapNone/>
                      <wp:docPr id="730681909" name="矩形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4198987" cy="206777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065216" id="矩形 71" o:spid="_x0000_s1026" style="position:absolute;left:0;text-align:left;margin-left:79.65pt;margin-top:4.25pt;width:330.65pt;height:162.8pt;rotation:-9;z-index:25204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" filled="f" strokecolor="windowText" strokeweight="1pt">
                      <v:path arrowok="t"/>
                    </v:rect>
                  </w:pict>
                </mc:Fallback>
              </mc:AlternateContent>
            </w:r>
            <w:r w:rsidRPr="004D4AB1">
              <w:rPr>
                <w:noProof/>
                <w:kern w:val="0"/>
                <w:sz w:val="24"/>
              </w:rPr>
              <mc:AlternateContent>
                <mc:Choice Requires="wps">
                  <w:drawing>
                    <wp:anchor distT="0" distB="0" distL="114300" distR="114300" simplePos="0" relativeHeight="252051968" behindDoc="0" locked="0" layoutInCell="1" allowOverlap="1" wp14:anchorId="0B0E677B" wp14:editId="0E54E23E">
                      <wp:simplePos x="0" y="0"/>
                      <wp:positionH relativeFrom="column">
                        <wp:posOffset>1390199</wp:posOffset>
                      </wp:positionH>
                      <wp:positionV relativeFrom="paragraph">
                        <wp:posOffset>279416</wp:posOffset>
                      </wp:positionV>
                      <wp:extent cx="461795" cy="219724"/>
                      <wp:effectExtent l="38100" t="57150" r="33655" b="46990"/>
                      <wp:wrapNone/>
                      <wp:docPr id="1873104319" name="矩形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461795" cy="219724"/>
                              </a:xfrm>
                              <a:prstGeom prst="rect">
                                <a:avLst/>
                              </a:prstGeom>
                              <a:noFill/>
                              <a:ln w="12700" cap="flat" cmpd="sng" algn="ctr">
                                <a:solidFill>
                                  <a:sysClr val="windowText" lastClr="000000"/>
                                </a:solidFill>
                                <a:prstDash val="solid"/>
                                <a:miter lim="800000"/>
                              </a:ln>
                              <a:effectLst/>
                            </wps:spPr>
                            <wps:txbx>
                              <w:txbxContent>
                                <w:p w14:paraId="73BC51B1" w14:textId="77777777" w:rsidR="00384A43" w:rsidRDefault="00384A43" w:rsidP="003F33A1">
                                  <w:pPr>
                                    <w:jc w:val="center"/>
                                    <w:rPr>
                                      <w:color w:val="000000"/>
                                    </w:rPr>
                                  </w:pPr>
                                  <w:r>
                                    <w:rPr>
                                      <w:rFonts w:hint="eastAsia"/>
                                      <w:color w:val="000000"/>
                                    </w:rPr>
                                    <w:t>门卫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0E677B" id="_x0000_s1283" style="position:absolute;left:0;text-align:left;margin-left:109.45pt;margin-top:22pt;width:36.35pt;height:17.3pt;rotation:-9;z-index:25205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" filled="f" strokecolor="windowText" strokeweight="1pt">
                      <v:path arrowok="t"/>
                      <v:textbox>
                        <w:txbxContent>
                          <w:p w14:paraId="73BC51B1" w14:textId="77777777" w:rsidR="00384A43" w:rsidRDefault="00384A43" w:rsidP="003F33A1">
                            <w:pPr>
                              <w:jc w:val="center"/>
                              <w:rPr>
                                <w:color w:val="000000"/>
                              </w:rPr>
                            </w:pPr>
                            <w:r>
                              <w:rPr>
                                <w:rFonts w:hint="eastAsia"/>
                                <w:color w:val="000000"/>
                              </w:rPr>
                              <w:t>门卫</w:t>
                            </w:r>
                          </w:p>
                        </w:txbxContent>
                      </v:textbox>
                    </v:rect>
                  </w:pict>
                </mc:Fallback>
              </mc:AlternateContent>
            </w:r>
            <w:r w:rsidRPr="004D4AB1">
              <w:rPr>
                <w:noProof/>
                <w:kern w:val="0"/>
                <w:sz w:val="24"/>
              </w:rPr>
              <mc:AlternateContent>
                <mc:Choice Requires="wps">
                  <w:drawing>
                    <wp:anchor distT="0" distB="0" distL="114300" distR="114300" simplePos="0" relativeHeight="252093952" behindDoc="0" locked="0" layoutInCell="1" allowOverlap="1" wp14:anchorId="2C1EA29A" wp14:editId="0A0BE6E0">
                      <wp:simplePos x="0" y="0"/>
                      <wp:positionH relativeFrom="column">
                        <wp:posOffset>2419767</wp:posOffset>
                      </wp:positionH>
                      <wp:positionV relativeFrom="paragraph">
                        <wp:posOffset>263300</wp:posOffset>
                      </wp:positionV>
                      <wp:extent cx="461795" cy="125710"/>
                      <wp:effectExtent l="19050" t="57150" r="33655" b="46355"/>
                      <wp:wrapNone/>
                      <wp:docPr id="1657683608" name="矩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461795" cy="125710"/>
                              </a:xfrm>
                              <a:prstGeom prst="rect">
                                <a:avLst/>
                              </a:prstGeom>
                              <a:noFill/>
                              <a:ln w="12700" cap="flat" cmpd="sng" algn="ctr">
                                <a:solidFill>
                                  <a:sysClr val="windowText" lastClr="000000"/>
                                </a:solidFill>
                                <a:prstDash val="solid"/>
                                <a:miter lim="800000"/>
                              </a:ln>
                              <a:effectLst/>
                            </wps:spPr>
                            <wps:txbx>
                              <w:txbxContent>
                                <w:p w14:paraId="7A8227B7" w14:textId="77777777" w:rsidR="00384A43" w:rsidRDefault="00384A43" w:rsidP="003F33A1">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C1EA29A" id="_x0000_s1284" style="position:absolute;left:0;text-align:left;margin-left:190.55pt;margin-top:20.75pt;width:36.35pt;height:9.9pt;rotation:-9;z-index:25209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" filled="f" strokecolor="windowText" strokeweight="1pt">
                      <v:path arrowok="t"/>
                      <v:textbox>
                        <w:txbxContent>
                          <w:p w14:paraId="7A8227B7" w14:textId="77777777" w:rsidR="00384A43" w:rsidRDefault="00384A43" w:rsidP="003F33A1">
                            <w:pPr>
                              <w:jc w:val="center"/>
                              <w:rPr>
                                <w:color w:val="000000"/>
                              </w:rPr>
                            </w:pPr>
                          </w:p>
                        </w:txbxContent>
                      </v:textbox>
                    </v:rect>
                  </w:pict>
                </mc:Fallback>
              </mc:AlternateContent>
            </w:r>
            <w:r w:rsidRPr="004D4AB1">
              <w:rPr>
                <w:noProof/>
                <w:kern w:val="0"/>
                <w:sz w:val="24"/>
              </w:rPr>
              <mc:AlternateContent>
                <mc:Choice Requires="wps">
                  <w:drawing>
                    <wp:anchor distT="0" distB="0" distL="114300" distR="114300" simplePos="0" relativeHeight="252105216" behindDoc="0" locked="0" layoutInCell="1" allowOverlap="1" wp14:anchorId="54B901F0" wp14:editId="131E3AF4">
                      <wp:simplePos x="0" y="0"/>
                      <wp:positionH relativeFrom="column">
                        <wp:posOffset>6612165</wp:posOffset>
                      </wp:positionH>
                      <wp:positionV relativeFrom="paragraph">
                        <wp:posOffset>239125</wp:posOffset>
                      </wp:positionV>
                      <wp:extent cx="1142682" cy="182656"/>
                      <wp:effectExtent l="0" t="0" r="635" b="8255"/>
                      <wp:wrapNone/>
                      <wp:docPr id="19592342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682" cy="182656"/>
                              </a:xfrm>
                              <a:prstGeom prst="rect">
                                <a:avLst/>
                              </a:prstGeom>
                              <a:noFill/>
                              <a:ln>
                                <a:noFill/>
                              </a:ln>
                            </wps:spPr>
                            <wps:txbx>
                              <w:txbxContent>
                                <w:p w14:paraId="308CA41C" w14:textId="2F9090C5" w:rsidR="00384A43" w:rsidRDefault="00384A43" w:rsidP="003F33A1">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wps:txbx>
                            <wps:bodyPr rot="0" vert="horz" wrap="square" lIns="0" tIns="0" rIns="0" bIns="0" anchor="t" anchorCtr="0" upright="1">
                              <a:noAutofit/>
                            </wps:bodyPr>
                          </wps:wsp>
                        </a:graphicData>
                      </a:graphic>
                    </wp:anchor>
                  </w:drawing>
                </mc:Choice>
                <mc:Fallback>
                  <w:pict>
                    <v:shape w14:anchorId="54B901F0" id="Text Box 6" o:spid="_x0000_s1285" type="#_x0000_t202" style="position:absolute;left:0;text-align:left;margin-left:520.65pt;margin-top:18.85pt;width:89.95pt;height:14.4pt;z-index:25210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" filled="f" stroked="f">
                      <v:textbox inset="0,0,0,0">
                        <w:txbxContent>
                          <w:p w14:paraId="308CA41C" w14:textId="2F9090C5" w:rsidR="00384A43" w:rsidRDefault="00384A43" w:rsidP="003F33A1">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v:textbox>
                    </v:shape>
                  </w:pict>
                </mc:Fallback>
              </mc:AlternateContent>
            </w:r>
            <w:r w:rsidRPr="004D4AB1">
              <w:rPr>
                <w:noProof/>
                <w:kern w:val="0"/>
                <w:sz w:val="24"/>
              </w:rPr>
              <mc:AlternateContent>
                <mc:Choice Requires="wps">
                  <w:drawing>
                    <wp:anchor distT="0" distB="0" distL="114300" distR="114300" simplePos="0" relativeHeight="252110336" behindDoc="0" locked="0" layoutInCell="1" allowOverlap="1" wp14:anchorId="0C444C1D" wp14:editId="5A6CA435">
                      <wp:simplePos x="0" y="0"/>
                      <wp:positionH relativeFrom="column">
                        <wp:posOffset>2395057</wp:posOffset>
                      </wp:positionH>
                      <wp:positionV relativeFrom="paragraph">
                        <wp:posOffset>174658</wp:posOffset>
                      </wp:positionV>
                      <wp:extent cx="929114" cy="366905"/>
                      <wp:effectExtent l="0" t="57150" r="0" b="52705"/>
                      <wp:wrapNone/>
                      <wp:docPr id="1190739544" name="文本框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929114" cy="366905"/>
                              </a:xfrm>
                              <a:prstGeom prst="rect">
                                <a:avLst/>
                              </a:prstGeom>
                              <a:noFill/>
                              <a:ln w="6350">
                                <a:noFill/>
                              </a:ln>
                            </wps:spPr>
                            <wps:txbx>
                              <w:txbxContent>
                                <w:p w14:paraId="271BEF91" w14:textId="0E1EA3F8" w:rsidR="00384A43" w:rsidRPr="005B5F6F" w:rsidRDefault="00384A43" w:rsidP="003F33A1">
                                  <w:pPr>
                                    <w:rPr>
                                      <w:sz w:val="20"/>
                                      <w:szCs w:val="20"/>
                                      <w:vertAlign w:val="superscript"/>
                                    </w:rPr>
                                  </w:pPr>
                                  <w:r>
                                    <w:rPr>
                                      <w:rFonts w:hint="eastAsia"/>
                                      <w:sz w:val="20"/>
                                      <w:szCs w:val="20"/>
                                    </w:rPr>
                                    <w:t>应急池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444C1D" id="_x0000_s1286" type="#_x0000_t202" style="position:absolute;left:0;text-align:left;margin-left:188.6pt;margin-top:13.75pt;width:73.15pt;height:28.9pt;rotation:-9;z-index:25211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" filled="f" stroked="f" strokeweight=".5pt">
                      <v:textbox>
                        <w:txbxContent>
                          <w:p w14:paraId="271BEF91" w14:textId="0E1EA3F8" w:rsidR="00384A43" w:rsidRPr="005B5F6F" w:rsidRDefault="00384A43" w:rsidP="003F33A1">
                            <w:pPr>
                              <w:rPr>
                                <w:sz w:val="20"/>
                                <w:szCs w:val="20"/>
                                <w:vertAlign w:val="superscript"/>
                              </w:rPr>
                            </w:pPr>
                            <w:r>
                              <w:rPr>
                                <w:rFonts w:hint="eastAsia"/>
                                <w:sz w:val="20"/>
                                <w:szCs w:val="20"/>
                              </w:rPr>
                              <w:t>应急池</w:t>
                            </w:r>
                          </w:p>
                        </w:txbxContent>
                      </v:textbox>
                    </v:shape>
                  </w:pict>
                </mc:Fallback>
              </mc:AlternateContent>
            </w:r>
            <w:r w:rsidRPr="004D4AB1">
              <w:rPr>
                <w:noProof/>
                <w:kern w:val="0"/>
                <w:sz w:val="24"/>
              </w:rPr>
              <mc:AlternateContent>
                <mc:Choice Requires="wps">
                  <w:drawing>
                    <wp:anchor distT="0" distB="0" distL="114300" distR="114300" simplePos="0" relativeHeight="252125696" behindDoc="0" locked="0" layoutInCell="1" allowOverlap="1" wp14:anchorId="0F3845F2" wp14:editId="30A8D633">
                      <wp:simplePos x="0" y="0"/>
                      <wp:positionH relativeFrom="column">
                        <wp:posOffset>1884392</wp:posOffset>
                      </wp:positionH>
                      <wp:positionV relativeFrom="paragraph">
                        <wp:posOffset>271358</wp:posOffset>
                      </wp:positionV>
                      <wp:extent cx="43207" cy="236354"/>
                      <wp:effectExtent l="38100" t="0" r="71120" b="49530"/>
                      <wp:wrapNone/>
                      <wp:docPr id="1680994721" name="直接连接符 1"/>
                      <wp:cNvGraphicFramePr/>
                      <a:graphic xmlns:a="http://schemas.openxmlformats.org/drawingml/2006/main">
                        <a:graphicData uri="http://schemas.microsoft.com/office/word/2010/wordprocessingShape">
                          <wps:wsp>
                            <wps:cNvCnPr/>
                            <wps:spPr>
                              <a:xfrm>
                                <a:off x="0" y="0"/>
                                <a:ext cx="43207" cy="236354"/>
                              </a:xfrm>
                              <a:prstGeom prst="line">
                                <a:avLst/>
                              </a:prstGeom>
                              <a:ln w="9525">
                                <a:solidFill>
                                  <a:srgbClr val="00B0F0"/>
                                </a:solidFill>
                                <a:prstDash val="lgDashDot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3F4BD1" id="直接连接符 1" o:spid="_x0000_s1026" style="position:absolute;left:0;text-align:left;z-index:252125696;visibility:visible;mso-wrap-style:square;mso-wrap-distance-left:9pt;mso-wrap-distance-top:0;mso-wrap-distance-right:9pt;mso-wrap-distance-bottom:0;mso-position-horizontal:absolute;mso-position-horizontal-relative:text;mso-position-vertical:absolute;mso-position-vertical-relative:text" from="148.4pt,21.35pt" to="151.8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" strokecolor="#00b0f0">
                      <v:stroke dashstyle="longDashDotDot" endarrow="block"/>
                    </v:line>
                  </w:pict>
                </mc:Fallback>
              </mc:AlternateContent>
            </w:r>
          </w:p>
          <w:p w14:paraId="2548BE06" w14:textId="62DDDE8E" w:rsidR="003F33A1" w:rsidRPr="004D4AB1" w:rsidRDefault="003F33A1" w:rsidP="00BE00C7">
            <w:pPr>
              <w:widowControl/>
              <w:spacing w:line="480" w:lineRule="exact"/>
              <w:ind w:firstLineChars="200" w:firstLine="480"/>
              <w:rPr>
                <w:kern w:val="0"/>
                <w:sz w:val="24"/>
              </w:rPr>
            </w:pPr>
            <w:r w:rsidRPr="004D4AB1">
              <w:rPr>
                <w:noProof/>
                <w:kern w:val="0"/>
                <w:sz w:val="24"/>
              </w:rPr>
              <mc:AlternateContent>
                <mc:Choice Requires="wps">
                  <w:drawing>
                    <wp:anchor distT="0" distB="0" distL="114300" distR="114300" simplePos="0" relativeHeight="252055040" behindDoc="0" locked="0" layoutInCell="1" allowOverlap="1" wp14:anchorId="4BCBF019" wp14:editId="10E1C30F">
                      <wp:simplePos x="0" y="0"/>
                      <wp:positionH relativeFrom="column">
                        <wp:posOffset>920717</wp:posOffset>
                      </wp:positionH>
                      <wp:positionV relativeFrom="paragraph">
                        <wp:posOffset>47141</wp:posOffset>
                      </wp:positionV>
                      <wp:extent cx="504076" cy="620493"/>
                      <wp:effectExtent l="57150" t="57150" r="67945" b="65405"/>
                      <wp:wrapNone/>
                      <wp:docPr id="370456998"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504076" cy="620493"/>
                              </a:xfrm>
                              <a:prstGeom prst="rect">
                                <a:avLst/>
                              </a:prstGeom>
                              <a:noFill/>
                              <a:ln w="12700" cap="flat" cmpd="sng" algn="ctr">
                                <a:solidFill>
                                  <a:sysClr val="windowText" lastClr="000000"/>
                                </a:solidFill>
                                <a:prstDash val="solid"/>
                                <a:miter lim="800000"/>
                              </a:ln>
                              <a:effectLst/>
                            </wps:spPr>
                            <wps:txbx>
                              <w:txbxContent>
                                <w:p w14:paraId="2AE33ACE" w14:textId="77777777" w:rsidR="00384A43" w:rsidRDefault="00384A43" w:rsidP="003F33A1">
                                  <w:pPr>
                                    <w:jc w:val="center"/>
                                    <w:rPr>
                                      <w:color w:val="000000"/>
                                    </w:rPr>
                                  </w:pPr>
                                  <w:r>
                                    <w:rPr>
                                      <w:rFonts w:hint="eastAsia"/>
                                      <w:color w:val="000000"/>
                                    </w:rPr>
                                    <w:t>原料仓库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BCBF019" id="_x0000_s1287" style="position:absolute;left:0;text-align:left;margin-left:72.5pt;margin-top:3.7pt;width:39.7pt;height:48.85pt;rotation:-9;z-index:25205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" filled="f" strokecolor="windowText" strokeweight="1pt">
                      <v:path arrowok="t"/>
                      <v:textbox>
                        <w:txbxContent>
                          <w:p w14:paraId="2AE33ACE" w14:textId="77777777" w:rsidR="00384A43" w:rsidRDefault="00384A43" w:rsidP="003F33A1">
                            <w:pPr>
                              <w:jc w:val="center"/>
                              <w:rPr>
                                <w:color w:val="000000"/>
                              </w:rPr>
                            </w:pPr>
                            <w:r>
                              <w:rPr>
                                <w:rFonts w:hint="eastAsia"/>
                                <w:color w:val="000000"/>
                              </w:rPr>
                              <w:t>原料仓库</w:t>
                            </w:r>
                          </w:p>
                        </w:txbxContent>
                      </v:textbox>
                    </v:rect>
                  </w:pict>
                </mc:Fallback>
              </mc:AlternateContent>
            </w:r>
            <w:r w:rsidRPr="004D4AB1">
              <w:rPr>
                <w:noProof/>
                <w:kern w:val="0"/>
                <w:sz w:val="24"/>
              </w:rPr>
              <mc:AlternateContent>
                <mc:Choice Requires="wps">
                  <w:drawing>
                    <wp:anchor distT="0" distB="0" distL="114300" distR="114300" simplePos="0" relativeHeight="252085760" behindDoc="0" locked="0" layoutInCell="1" allowOverlap="1" wp14:anchorId="253E66AA" wp14:editId="58490749">
                      <wp:simplePos x="0" y="0"/>
                      <wp:positionH relativeFrom="column">
                        <wp:posOffset>1497274</wp:posOffset>
                      </wp:positionH>
                      <wp:positionV relativeFrom="paragraph">
                        <wp:posOffset>296950</wp:posOffset>
                      </wp:positionV>
                      <wp:extent cx="791806" cy="116040"/>
                      <wp:effectExtent l="0" t="57150" r="8890" b="36830"/>
                      <wp:wrapNone/>
                      <wp:docPr id="1653660575" name="直接连接符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91806" cy="116040"/>
                              </a:xfrm>
                              <a:prstGeom prst="line">
                                <a:avLst/>
                              </a:prstGeom>
                              <a:noFill/>
                              <a:ln w="9525" cap="flat" cmpd="sng" algn="ctr">
                                <a:solidFill>
                                  <a:srgbClr val="00B0F0"/>
                                </a:solidFill>
                                <a:prstDash val="lgDashDotDot"/>
                                <a:miter lim="800000"/>
                                <a:headEnd type="triangle" w="med" len="med"/>
                                <a:tailEnd type="none" w="med" len="med"/>
                              </a:ln>
                              <a:effectLst/>
                            </wps:spPr>
                            <wps:bodyPr/>
                          </wps:wsp>
                        </a:graphicData>
                      </a:graphic>
                    </wp:anchor>
                  </w:drawing>
                </mc:Choice>
                <mc:Fallback>
                  <w:pict>
                    <v:line w14:anchorId="09642503" id="直接连接符 136" o:spid="_x0000_s1026" style="position:absolute;left:0;text-align:left;flip:x;z-index:252085760;visibility:visible;mso-wrap-style:square;mso-wrap-distance-left:9pt;mso-wrap-distance-top:0;mso-wrap-distance-right:9pt;mso-wrap-distance-bottom:0;mso-position-horizontal:absolute;mso-position-horizontal-relative:text;mso-position-vertical:absolute;mso-position-vertical-relative:text" from="117.9pt,23.4pt" to="180.2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" strokecolor="#00b0f0">
                      <v:stroke dashstyle="longDashDotDot" startarrow="block" joinstyle="miter"/>
                      <o:lock v:ext="edit" shapetype="f"/>
                    </v:line>
                  </w:pict>
                </mc:Fallback>
              </mc:AlternateContent>
            </w:r>
            <w:r w:rsidRPr="004D4AB1">
              <w:rPr>
                <w:noProof/>
                <w:kern w:val="0"/>
                <w:sz w:val="24"/>
              </w:rPr>
              <mc:AlternateContent>
                <mc:Choice Requires="wps">
                  <w:drawing>
                    <wp:anchor distT="0" distB="0" distL="114300" distR="114300" simplePos="0" relativeHeight="252086784" behindDoc="0" locked="0" layoutInCell="1" allowOverlap="1" wp14:anchorId="209AC713" wp14:editId="04A97309">
                      <wp:simplePos x="0" y="0"/>
                      <wp:positionH relativeFrom="column">
                        <wp:posOffset>2617444</wp:posOffset>
                      </wp:positionH>
                      <wp:positionV relativeFrom="paragraph">
                        <wp:posOffset>296950</wp:posOffset>
                      </wp:positionV>
                      <wp:extent cx="659472" cy="103684"/>
                      <wp:effectExtent l="0" t="57150" r="7620" b="29845"/>
                      <wp:wrapNone/>
                      <wp:docPr id="2067105072" name="直接连接符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9472" cy="103684"/>
                              </a:xfrm>
                              <a:prstGeom prst="line">
                                <a:avLst/>
                              </a:prstGeom>
                              <a:noFill/>
                              <a:ln w="9525" cap="flat" cmpd="sng" algn="ctr">
                                <a:solidFill>
                                  <a:srgbClr val="00B0F0"/>
                                </a:solidFill>
                                <a:prstDash val="lgDashDotDot"/>
                                <a:miter lim="800000"/>
                                <a:headEnd type="triangle" w="med" len="med"/>
                                <a:tailEnd type="none" w="med" len="med"/>
                              </a:ln>
                              <a:effectLst/>
                            </wps:spPr>
                            <wps:bodyPr/>
                          </wps:wsp>
                        </a:graphicData>
                      </a:graphic>
                    </wp:anchor>
                  </w:drawing>
                </mc:Choice>
                <mc:Fallback>
                  <w:pict>
                    <v:line w14:anchorId="1AF2547B" id="直接连接符 137" o:spid="_x0000_s1026" style="position:absolute;left:0;text-align:left;flip:x;z-index:252086784;visibility:visible;mso-wrap-style:square;mso-wrap-distance-left:9pt;mso-wrap-distance-top:0;mso-wrap-distance-right:9pt;mso-wrap-distance-bottom:0;mso-position-horizontal:absolute;mso-position-horizontal-relative:text;mso-position-vertical:absolute;mso-position-vertical-relative:text" from="206.1pt,23.4pt" to="258.0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" strokecolor="#00b0f0">
                      <v:stroke dashstyle="longDashDotDot" startarrow="block" joinstyle="miter"/>
                      <o:lock v:ext="edit" shapetype="f"/>
                    </v:line>
                  </w:pict>
                </mc:Fallback>
              </mc:AlternateContent>
            </w:r>
            <w:r w:rsidRPr="004D4AB1">
              <w:rPr>
                <w:noProof/>
                <w:kern w:val="0"/>
                <w:sz w:val="24"/>
              </w:rPr>
              <mc:AlternateContent>
                <mc:Choice Requires="wps">
                  <w:drawing>
                    <wp:anchor distT="0" distB="0" distL="114300" distR="114300" simplePos="0" relativeHeight="252087808" behindDoc="0" locked="0" layoutInCell="1" allowOverlap="1" wp14:anchorId="50831F1B" wp14:editId="73AEC8E1">
                      <wp:simplePos x="0" y="0"/>
                      <wp:positionH relativeFrom="column">
                        <wp:posOffset>3301076</wp:posOffset>
                      </wp:positionH>
                      <wp:positionV relativeFrom="paragraph">
                        <wp:posOffset>296950</wp:posOffset>
                      </wp:positionV>
                      <wp:extent cx="247645" cy="1538071"/>
                      <wp:effectExtent l="0" t="0" r="76835" b="62230"/>
                      <wp:wrapNone/>
                      <wp:docPr id="711905112" name="直接连接符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7645" cy="1538071"/>
                              </a:xfrm>
                              <a:prstGeom prst="line">
                                <a:avLst/>
                              </a:prstGeom>
                              <a:noFill/>
                              <a:ln w="9525" cap="flat" cmpd="sng" algn="ctr">
                                <a:solidFill>
                                  <a:srgbClr val="00B0F0"/>
                                </a:solidFill>
                                <a:prstDash val="lgDashDotDot"/>
                                <a:miter lim="800000"/>
                                <a:headEnd type="triangle" w="med" len="med"/>
                                <a:tailEnd type="none" w="med" len="med"/>
                              </a:ln>
                              <a:effectLst/>
                            </wps:spPr>
                            <wps:bodyPr/>
                          </wps:wsp>
                        </a:graphicData>
                      </a:graphic>
                    </wp:anchor>
                  </w:drawing>
                </mc:Choice>
                <mc:Fallback>
                  <w:pict>
                    <v:line w14:anchorId="4DEB9118" id="直接连接符 138" o:spid="_x0000_s1026" style="position:absolute;left:0;text-align:left;flip:x y;z-index:252087808;visibility:visible;mso-wrap-style:square;mso-wrap-distance-left:9pt;mso-wrap-distance-top:0;mso-wrap-distance-right:9pt;mso-wrap-distance-bottom:0;mso-position-horizontal:absolute;mso-position-horizontal-relative:text;mso-position-vertical:absolute;mso-position-vertical-relative:text" from="259.95pt,23.4pt" to="279.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" strokecolor="#00b0f0">
                      <v:stroke dashstyle="longDashDotDot" startarrow="block" joinstyle="miter"/>
                      <o:lock v:ext="edit" shapetype="f"/>
                    </v:line>
                  </w:pict>
                </mc:Fallback>
              </mc:AlternateContent>
            </w:r>
            <w:r w:rsidRPr="004D4AB1">
              <w:rPr>
                <w:noProof/>
                <w:kern w:val="0"/>
                <w:sz w:val="24"/>
              </w:rPr>
              <mc:AlternateContent>
                <mc:Choice Requires="wps">
                  <w:drawing>
                    <wp:anchor distT="0" distB="0" distL="114300" distR="114300" simplePos="0" relativeHeight="252089856" behindDoc="0" locked="0" layoutInCell="1" allowOverlap="1" wp14:anchorId="6F2089ED" wp14:editId="7D0BD6C4">
                      <wp:simplePos x="0" y="0"/>
                      <wp:positionH relativeFrom="column">
                        <wp:posOffset>2551551</wp:posOffset>
                      </wp:positionH>
                      <wp:positionV relativeFrom="paragraph">
                        <wp:posOffset>95492</wp:posOffset>
                      </wp:positionV>
                      <wp:extent cx="47772" cy="312664"/>
                      <wp:effectExtent l="0" t="0" r="28575" b="30480"/>
                      <wp:wrapNone/>
                      <wp:docPr id="2074943458" name="直接连接符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772" cy="312664"/>
                              </a:xfrm>
                              <a:prstGeom prst="line">
                                <a:avLst/>
                              </a:prstGeom>
                              <a:noFill/>
                              <a:ln w="9525" cap="flat" cmpd="sng" algn="ctr">
                                <a:solidFill>
                                  <a:srgbClr val="00B0F0"/>
                                </a:solidFill>
                                <a:prstDash val="lgDashDotDot"/>
                                <a:miter lim="800000"/>
                                <a:headEnd type="none"/>
                                <a:tailEnd type="none" w="med" len="med"/>
                              </a:ln>
                              <a:effectLst/>
                            </wps:spPr>
                            <wps:bodyPr/>
                          </wps:wsp>
                        </a:graphicData>
                      </a:graphic>
                    </wp:anchor>
                  </w:drawing>
                </mc:Choice>
                <mc:Fallback>
                  <w:pict>
                    <v:line w14:anchorId="1E7B8B80" id="直接连接符 140" o:spid="_x0000_s1026" style="position:absolute;left:0;text-align:left;z-index:252089856;visibility:visible;mso-wrap-style:square;mso-wrap-distance-left:9pt;mso-wrap-distance-top:0;mso-wrap-distance-right:9pt;mso-wrap-distance-bottom:0;mso-position-horizontal:absolute;mso-position-horizontal-relative:text;mso-position-vertical:absolute;mso-position-vertical-relative:text" from="200.9pt,7.5pt" to="204.6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" strokecolor="#00b0f0">
                      <v:stroke dashstyle="longDashDotDot" joinstyle="miter"/>
                      <o:lock v:ext="edit" shapetype="f"/>
                    </v:line>
                  </w:pict>
                </mc:Fallback>
              </mc:AlternateContent>
            </w:r>
            <w:r w:rsidRPr="004D4AB1">
              <w:rPr>
                <w:noProof/>
                <w:kern w:val="0"/>
                <w:sz w:val="24"/>
              </w:rPr>
              <mc:AlternateContent>
                <mc:Choice Requires="wps">
                  <w:drawing>
                    <wp:anchor distT="0" distB="0" distL="114300" distR="114300" simplePos="0" relativeHeight="252090880" behindDoc="0" locked="0" layoutInCell="1" allowOverlap="1" wp14:anchorId="5CF81D9A" wp14:editId="4A3B08CD">
                      <wp:simplePos x="0" y="0"/>
                      <wp:positionH relativeFrom="column">
                        <wp:posOffset>2320928</wp:posOffset>
                      </wp:positionH>
                      <wp:positionV relativeFrom="paragraph">
                        <wp:posOffset>296950</wp:posOffset>
                      </wp:positionV>
                      <wp:extent cx="24161" cy="132727"/>
                      <wp:effectExtent l="38100" t="0" r="52070" b="57785"/>
                      <wp:wrapNone/>
                      <wp:docPr id="291401033" name="直接连接符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61" cy="132727"/>
                              </a:xfrm>
                              <a:prstGeom prst="line">
                                <a:avLst/>
                              </a:prstGeom>
                              <a:noFill/>
                              <a:ln w="9525" cap="flat" cmpd="sng" algn="ctr">
                                <a:solidFill>
                                  <a:srgbClr val="00B0F0"/>
                                </a:solidFill>
                                <a:prstDash val="lgDashDotDot"/>
                                <a:miter lim="800000"/>
                                <a:headEnd type="none" w="med" len="med"/>
                                <a:tailEnd type="triangle" w="med" len="med"/>
                              </a:ln>
                              <a:effectLst/>
                            </wps:spPr>
                            <wps:bodyPr/>
                          </wps:wsp>
                        </a:graphicData>
                      </a:graphic>
                    </wp:anchor>
                  </w:drawing>
                </mc:Choice>
                <mc:Fallback>
                  <w:pict>
                    <v:line w14:anchorId="4AD2306E" id="直接连接符 141" o:spid="_x0000_s1026" style="position:absolute;left:0;text-align:left;z-index:252090880;visibility:visible;mso-wrap-style:square;mso-wrap-distance-left:9pt;mso-wrap-distance-top:0;mso-wrap-distance-right:9pt;mso-wrap-distance-bottom:0;mso-position-horizontal:absolute;mso-position-horizontal-relative:text;mso-position-vertical:absolute;mso-position-vertical-relative:text" from="182.75pt,23.4pt" to="184.6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" strokecolor="#00b0f0">
                      <v:stroke dashstyle="longDashDotDot" endarrow="block" joinstyle="miter"/>
                      <o:lock v:ext="edit" shapetype="f"/>
                    </v:line>
                  </w:pict>
                </mc:Fallback>
              </mc:AlternateContent>
            </w:r>
            <w:r w:rsidRPr="004D4AB1">
              <w:rPr>
                <w:noProof/>
                <w:kern w:val="0"/>
                <w:sz w:val="24"/>
              </w:rPr>
              <mc:AlternateContent>
                <mc:Choice Requires="wps">
                  <w:drawing>
                    <wp:anchor distT="0" distB="0" distL="114300" distR="114300" simplePos="0" relativeHeight="252091904" behindDoc="0" locked="0" layoutInCell="1" allowOverlap="1" wp14:anchorId="24BD524B" wp14:editId="55CD7404">
                      <wp:simplePos x="0" y="0"/>
                      <wp:positionH relativeFrom="column">
                        <wp:posOffset>1439618</wp:posOffset>
                      </wp:positionH>
                      <wp:positionV relativeFrom="paragraph">
                        <wp:posOffset>192192</wp:posOffset>
                      </wp:positionV>
                      <wp:extent cx="435438" cy="67153"/>
                      <wp:effectExtent l="38100" t="19050" r="22225" b="85725"/>
                      <wp:wrapNone/>
                      <wp:docPr id="1283764818" name="直接连接符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5438" cy="67153"/>
                              </a:xfrm>
                              <a:prstGeom prst="line">
                                <a:avLst/>
                              </a:prstGeom>
                              <a:noFill/>
                              <a:ln w="9525" cap="flat" cmpd="sng" algn="ctr">
                                <a:solidFill>
                                  <a:srgbClr val="00B0F0"/>
                                </a:solidFill>
                                <a:prstDash val="lgDashDotDot"/>
                                <a:miter lim="800000"/>
                                <a:headEnd type="triangle" w="med" len="med"/>
                                <a:tailEnd type="none" w="med" len="med"/>
                              </a:ln>
                              <a:effectLst/>
                            </wps:spPr>
                            <wps:bodyPr/>
                          </wps:wsp>
                        </a:graphicData>
                      </a:graphic>
                    </wp:anchor>
                  </w:drawing>
                </mc:Choice>
                <mc:Fallback>
                  <w:pict>
                    <v:line w14:anchorId="2E123725" id="直接连接符 143" o:spid="_x0000_s1026" style="position:absolute;left:0;text-align:left;flip:y;z-index:252091904;visibility:visible;mso-wrap-style:square;mso-wrap-distance-left:9pt;mso-wrap-distance-top:0;mso-wrap-distance-right:9pt;mso-wrap-distance-bottom:0;mso-position-horizontal:absolute;mso-position-horizontal-relative:text;mso-position-vertical:absolute;mso-position-vertical-relative:text" from="113.35pt,15.15pt" to="147.6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" strokecolor="#00b0f0">
                      <v:stroke dashstyle="longDashDotDot" startarrow="block" joinstyle="miter"/>
                      <o:lock v:ext="edit" shapetype="f"/>
                    </v:line>
                  </w:pict>
                </mc:Fallback>
              </mc:AlternateContent>
            </w:r>
            <w:r w:rsidRPr="004D4AB1">
              <w:rPr>
                <w:noProof/>
                <w:kern w:val="0"/>
                <w:sz w:val="24"/>
              </w:rPr>
              <mc:AlternateContent>
                <mc:Choice Requires="wps">
                  <w:drawing>
                    <wp:anchor distT="0" distB="0" distL="114300" distR="114300" simplePos="0" relativeHeight="252092928" behindDoc="0" locked="0" layoutInCell="1" allowOverlap="1" wp14:anchorId="53ADBB6A" wp14:editId="45E8AB99">
                      <wp:simplePos x="0" y="0"/>
                      <wp:positionH relativeFrom="column">
                        <wp:posOffset>1447855</wp:posOffset>
                      </wp:positionH>
                      <wp:positionV relativeFrom="paragraph">
                        <wp:posOffset>272775</wp:posOffset>
                      </wp:positionV>
                      <wp:extent cx="26357" cy="167614"/>
                      <wp:effectExtent l="57150" t="0" r="50165" b="61595"/>
                      <wp:wrapNone/>
                      <wp:docPr id="1338713211" name="直接连接符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7" cy="167614"/>
                              </a:xfrm>
                              <a:prstGeom prst="line">
                                <a:avLst/>
                              </a:prstGeom>
                              <a:noFill/>
                              <a:ln w="9525" cap="flat" cmpd="sng" algn="ctr">
                                <a:solidFill>
                                  <a:srgbClr val="00B0F0"/>
                                </a:solidFill>
                                <a:prstDash val="lgDashDotDot"/>
                                <a:miter lim="800000"/>
                                <a:headEnd type="none" w="med" len="med"/>
                                <a:tailEnd type="triangle" w="med" len="med"/>
                              </a:ln>
                              <a:effectLst/>
                            </wps:spPr>
                            <wps:bodyPr/>
                          </wps:wsp>
                        </a:graphicData>
                      </a:graphic>
                    </wp:anchor>
                  </w:drawing>
                </mc:Choice>
                <mc:Fallback>
                  <w:pict>
                    <v:line w14:anchorId="1B5FE91A" id="直接连接符 144" o:spid="_x0000_s1026" style="position:absolute;left:0;text-align:left;z-index:252092928;visibility:visible;mso-wrap-style:square;mso-wrap-distance-left:9pt;mso-wrap-distance-top:0;mso-wrap-distance-right:9pt;mso-wrap-distance-bottom:0;mso-position-horizontal:absolute;mso-position-horizontal-relative:text;mso-position-vertical:absolute;mso-position-vertical-relative:text" from="114pt,21.5pt" to="116.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" strokecolor="#00b0f0">
                      <v:stroke dashstyle="longDashDotDot" endarrow="block" joinstyle="miter"/>
                      <o:lock v:ext="edit" shapetype="f"/>
                    </v:line>
                  </w:pict>
                </mc:Fallback>
              </mc:AlternateContent>
            </w:r>
            <w:r w:rsidRPr="004D4AB1">
              <w:rPr>
                <w:noProof/>
                <w:kern w:val="0"/>
                <w:sz w:val="24"/>
              </w:rPr>
              <mc:AlternateContent>
                <mc:Choice Requires="wpg">
                  <w:drawing>
                    <wp:anchor distT="0" distB="0" distL="114300" distR="114300" simplePos="0" relativeHeight="252106240" behindDoc="0" locked="0" layoutInCell="1" allowOverlap="1" wp14:anchorId="2EE604F9" wp14:editId="09C86D46">
                      <wp:simplePos x="0" y="0"/>
                      <wp:positionH relativeFrom="column">
                        <wp:posOffset>6645111</wp:posOffset>
                      </wp:positionH>
                      <wp:positionV relativeFrom="paragraph">
                        <wp:posOffset>95492</wp:posOffset>
                      </wp:positionV>
                      <wp:extent cx="917001" cy="71451"/>
                      <wp:effectExtent l="0" t="0" r="16510" b="24130"/>
                      <wp:wrapNone/>
                      <wp:docPr id="188150588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7001" cy="71451"/>
                                <a:chOff x="15" y="508"/>
                                <a:chExt cx="1440" cy="156"/>
                              </a:xfrm>
                            </wpg:grpSpPr>
                            <wps:wsp>
                              <wps:cNvPr id="1919896501" name="Rectangle 4"/>
                              <wps:cNvSpPr>
                                <a:spLocks noChangeArrowheads="1"/>
                              </wps:cNvSpPr>
                              <wps:spPr bwMode="auto">
                                <a:xfrm>
                                  <a:off x="15" y="508"/>
                                  <a:ext cx="720" cy="156"/>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560206565" name="Rectangle 5"/>
                              <wps:cNvSpPr>
                                <a:spLocks noChangeArrowheads="1"/>
                              </wps:cNvSpPr>
                              <wps:spPr bwMode="auto">
                                <a:xfrm>
                                  <a:off x="735" y="508"/>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1A951592" id="Group 3" o:spid="_x0000_s1026" style="position:absolute;left:0;text-align:left;margin-left:523.25pt;margin-top:7.5pt;width:72.2pt;height:5.65pt;z-index:252106240" coordorigin="15,508" coordsize="144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">
                      <v:rect id="Rectangle 4" o:spid="_x0000_s1027" style="position:absolute;left:1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" filled="f"/>
                      <v:rect id="Rectangle 5" o:spid="_x0000_s1028" style="position:absolute;left:73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" fillcolor="black"/>
                    </v:group>
                  </w:pict>
                </mc:Fallback>
              </mc:AlternateContent>
            </w:r>
          </w:p>
          <w:p w14:paraId="313B15AD" w14:textId="505C4D4E" w:rsidR="003F33A1" w:rsidRPr="004D4AB1" w:rsidRDefault="00F831A7" w:rsidP="00BE00C7">
            <w:pPr>
              <w:widowControl/>
              <w:spacing w:line="480" w:lineRule="exact"/>
              <w:ind w:firstLineChars="200" w:firstLine="482"/>
              <w:rPr>
                <w:kern w:val="0"/>
                <w:sz w:val="24"/>
              </w:rPr>
            </w:pPr>
            <w:r w:rsidRPr="004D4AB1">
              <w:rPr>
                <w:b/>
                <w:noProof/>
                <w:kern w:val="0"/>
                <w:sz w:val="24"/>
              </w:rPr>
              <mc:AlternateContent>
                <mc:Choice Requires="wps">
                  <w:drawing>
                    <wp:anchor distT="0" distB="0" distL="114300" distR="114300" simplePos="0" relativeHeight="252149248" behindDoc="0" locked="0" layoutInCell="1" allowOverlap="1" wp14:anchorId="4E08614B" wp14:editId="0EA666C2">
                      <wp:simplePos x="0" y="0"/>
                      <wp:positionH relativeFrom="column">
                        <wp:posOffset>5290185</wp:posOffset>
                      </wp:positionH>
                      <wp:positionV relativeFrom="paragraph">
                        <wp:posOffset>280670</wp:posOffset>
                      </wp:positionV>
                      <wp:extent cx="144780" cy="124460"/>
                      <wp:effectExtent l="0" t="0" r="26670" b="27940"/>
                      <wp:wrapNone/>
                      <wp:docPr id="1191964850" name="等腰三角形 11"/>
                      <wp:cNvGraphicFramePr/>
                      <a:graphic xmlns:a="http://schemas.openxmlformats.org/drawingml/2006/main">
                        <a:graphicData uri="http://schemas.microsoft.com/office/word/2010/wordprocessingShape">
                          <wps:wsp>
                            <wps:cNvSpPr/>
                            <wps:spPr>
                              <a:xfrm>
                                <a:off x="0" y="0"/>
                                <a:ext cx="144780" cy="124460"/>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AF32C" id="等腰三角形 11" o:spid="_x0000_s1026" type="#_x0000_t5" style="position:absolute;left:0;text-align:left;margin-left:416.55pt;margin-top:22.1pt;width:11.4pt;height:9.8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" fillcolor="black [3213]" strokecolor="black [3213]" strokeweight="2pt"/>
                  </w:pict>
                </mc:Fallback>
              </mc:AlternateContent>
            </w:r>
            <w:r w:rsidR="003F33A1" w:rsidRPr="004D4AB1">
              <w:rPr>
                <w:rFonts w:hint="eastAsia"/>
                <w:noProof/>
                <w:kern w:val="0"/>
                <w:sz w:val="24"/>
              </w:rPr>
              <mc:AlternateContent>
                <mc:Choice Requires="wps">
                  <w:drawing>
                    <wp:anchor distT="0" distB="0" distL="114300" distR="114300" simplePos="0" relativeHeight="252050944" behindDoc="0" locked="0" layoutInCell="1" allowOverlap="1" wp14:anchorId="321D8848" wp14:editId="685E8D05">
                      <wp:simplePos x="0" y="0"/>
                      <wp:positionH relativeFrom="column">
                        <wp:posOffset>1052501</wp:posOffset>
                      </wp:positionH>
                      <wp:positionV relativeFrom="paragraph">
                        <wp:posOffset>217784</wp:posOffset>
                      </wp:positionV>
                      <wp:extent cx="2311173" cy="1146435"/>
                      <wp:effectExtent l="95250" t="190500" r="89535" b="187325"/>
                      <wp:wrapNone/>
                      <wp:docPr id="1558123095"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311173" cy="114643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082F0B" id="矩形 73" o:spid="_x0000_s1026" style="position:absolute;left:0;text-align:left;margin-left:82.85pt;margin-top:17.15pt;width:182pt;height:90.25pt;rotation:-9;z-index:25205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" filled="f" strokecolor="windowText" strokeweight="1pt">
                      <v:path arrowok="t"/>
                    </v:rect>
                  </w:pict>
                </mc:Fallback>
              </mc:AlternateContent>
            </w:r>
            <w:r w:rsidR="003F33A1" w:rsidRPr="004D4AB1">
              <w:rPr>
                <w:rFonts w:hint="eastAsia"/>
                <w:noProof/>
                <w:kern w:val="0"/>
                <w:sz w:val="24"/>
              </w:rPr>
              <mc:AlternateContent>
                <mc:Choice Requires="wps">
                  <w:drawing>
                    <wp:anchor distT="0" distB="0" distL="114300" distR="114300" simplePos="0" relativeHeight="252056064" behindDoc="0" locked="0" layoutInCell="1" allowOverlap="1" wp14:anchorId="2156B571" wp14:editId="4004DE9B">
                      <wp:simplePos x="0" y="0"/>
                      <wp:positionH relativeFrom="column">
                        <wp:posOffset>1464328</wp:posOffset>
                      </wp:positionH>
                      <wp:positionV relativeFrom="paragraph">
                        <wp:posOffset>169434</wp:posOffset>
                      </wp:positionV>
                      <wp:extent cx="461795" cy="113891"/>
                      <wp:effectExtent l="19050" t="57150" r="33655" b="57785"/>
                      <wp:wrapNone/>
                      <wp:docPr id="756286512"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461795" cy="11389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F45A33A" id="矩形 78" o:spid="_x0000_s1026" style="position:absolute;left:0;text-align:left;margin-left:115.3pt;margin-top:13.35pt;width:36.35pt;height:8.95pt;rotation:-9;z-index:25205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" filled="f" strokecolor="windowText" strokeweight="1pt">
                      <v:path arrowok="t"/>
                    </v:rect>
                  </w:pict>
                </mc:Fallback>
              </mc:AlternateContent>
            </w:r>
            <w:r w:rsidR="003F33A1" w:rsidRPr="004D4AB1">
              <w:rPr>
                <w:rFonts w:hint="eastAsia"/>
                <w:noProof/>
                <w:kern w:val="0"/>
                <w:sz w:val="24"/>
              </w:rPr>
              <mc:AlternateContent>
                <mc:Choice Requires="wps">
                  <w:drawing>
                    <wp:anchor distT="0" distB="0" distL="114300" distR="114300" simplePos="0" relativeHeight="252057088" behindDoc="0" locked="0" layoutInCell="1" allowOverlap="1" wp14:anchorId="357B1B5B" wp14:editId="15DCB714">
                      <wp:simplePos x="0" y="0"/>
                      <wp:positionH relativeFrom="column">
                        <wp:posOffset>1917338</wp:posOffset>
                      </wp:positionH>
                      <wp:positionV relativeFrom="paragraph">
                        <wp:posOffset>64676</wp:posOffset>
                      </wp:positionV>
                      <wp:extent cx="386568" cy="148274"/>
                      <wp:effectExtent l="38100" t="57150" r="33020" b="42545"/>
                      <wp:wrapNone/>
                      <wp:docPr id="2063158043"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86568" cy="148274"/>
                              </a:xfrm>
                              <a:prstGeom prst="rect">
                                <a:avLst/>
                              </a:prstGeom>
                              <a:noFill/>
                              <a:ln w="12700" cap="flat" cmpd="sng" algn="ctr">
                                <a:solidFill>
                                  <a:sysClr val="windowText" lastClr="000000"/>
                                </a:solidFill>
                                <a:prstDash val="solid"/>
                                <a:miter lim="800000"/>
                              </a:ln>
                              <a:effectLst/>
                            </wps:spPr>
                            <wps:txbx>
                              <w:txbxContent>
                                <w:p w14:paraId="6A53A92E" w14:textId="77777777" w:rsidR="00384A43" w:rsidRDefault="00384A43" w:rsidP="003F33A1"/>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57B1B5B" id="_x0000_s1288" style="position:absolute;left:0;text-align:left;margin-left:150.95pt;margin-top:5.1pt;width:30.45pt;height:11.7pt;rotation:-9;z-index:25205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" filled="f" strokecolor="windowText" strokeweight="1pt">
                      <v:path arrowok="t"/>
                      <v:textbox>
                        <w:txbxContent>
                          <w:p w14:paraId="6A53A92E" w14:textId="77777777" w:rsidR="00384A43" w:rsidRDefault="00384A43" w:rsidP="003F33A1"/>
                        </w:txbxContent>
                      </v:textbox>
                    </v:rect>
                  </w:pict>
                </mc:Fallback>
              </mc:AlternateContent>
            </w:r>
            <w:r w:rsidR="003F33A1" w:rsidRPr="004D4AB1">
              <w:rPr>
                <w:rFonts w:hint="eastAsia"/>
                <w:noProof/>
                <w:kern w:val="0"/>
                <w:sz w:val="24"/>
              </w:rPr>
              <mc:AlternateContent>
                <mc:Choice Requires="wps">
                  <w:drawing>
                    <wp:anchor distT="0" distB="0" distL="114300" distR="114300" simplePos="0" relativeHeight="252058112" behindDoc="0" locked="0" layoutInCell="1" allowOverlap="1" wp14:anchorId="4D5621FE" wp14:editId="4F683AC7">
                      <wp:simplePos x="0" y="0"/>
                      <wp:positionH relativeFrom="column">
                        <wp:posOffset>1867918</wp:posOffset>
                      </wp:positionH>
                      <wp:positionV relativeFrom="paragraph">
                        <wp:posOffset>16326</wp:posOffset>
                      </wp:positionV>
                      <wp:extent cx="543062" cy="231006"/>
                      <wp:effectExtent l="0" t="19050" r="0" b="17145"/>
                      <wp:wrapNone/>
                      <wp:docPr id="2107911431" name="文本框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543062" cy="231006"/>
                              </a:xfrm>
                              <a:prstGeom prst="rect">
                                <a:avLst/>
                              </a:prstGeom>
                              <a:noFill/>
                              <a:ln w="6350">
                                <a:noFill/>
                              </a:ln>
                            </wps:spPr>
                            <wps:txbx>
                              <w:txbxContent>
                                <w:p w14:paraId="268E3A54" w14:textId="77777777" w:rsidR="00384A43" w:rsidRDefault="00384A43" w:rsidP="003F33A1">
                                  <w:pPr>
                                    <w:rPr>
                                      <w:sz w:val="20"/>
                                      <w:szCs w:val="20"/>
                                    </w:rPr>
                                  </w:pPr>
                                  <w:r>
                                    <w:rPr>
                                      <w:rFonts w:hint="eastAsia"/>
                                      <w:sz w:val="20"/>
                                      <w:szCs w:val="20"/>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621FE" id="_x0000_s1289" type="#_x0000_t202" style="position:absolute;left:0;text-align:left;margin-left:147.1pt;margin-top:1.3pt;width:42.75pt;height:18.2pt;rotation:-9;z-index:25205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" filled="f" stroked="f" strokeweight=".5pt">
                      <v:textbox>
                        <w:txbxContent>
                          <w:p w14:paraId="268E3A54" w14:textId="77777777" w:rsidR="00384A43" w:rsidRDefault="00384A43" w:rsidP="003F33A1">
                            <w:pPr>
                              <w:rPr>
                                <w:sz w:val="20"/>
                                <w:szCs w:val="20"/>
                              </w:rPr>
                            </w:pPr>
                            <w:r>
                              <w:rPr>
                                <w:rFonts w:hint="eastAsia"/>
                                <w:sz w:val="20"/>
                                <w:szCs w:val="20"/>
                              </w:rPr>
                              <w:t>办公室</w:t>
                            </w:r>
                          </w:p>
                        </w:txbxContent>
                      </v:textbox>
                    </v:shape>
                  </w:pict>
                </mc:Fallback>
              </mc:AlternateContent>
            </w:r>
            <w:r w:rsidR="003F33A1" w:rsidRPr="004D4AB1">
              <w:rPr>
                <w:rFonts w:hint="eastAsia"/>
                <w:noProof/>
                <w:kern w:val="0"/>
                <w:sz w:val="24"/>
              </w:rPr>
              <mc:AlternateContent>
                <mc:Choice Requires="wps">
                  <w:drawing>
                    <wp:anchor distT="0" distB="0" distL="114300" distR="114300" simplePos="0" relativeHeight="252079616" behindDoc="0" locked="0" layoutInCell="1" allowOverlap="1" wp14:anchorId="1BAE1FE4" wp14:editId="34898671">
                      <wp:simplePos x="0" y="0"/>
                      <wp:positionH relativeFrom="column">
                        <wp:posOffset>1456092</wp:posOffset>
                      </wp:positionH>
                      <wp:positionV relativeFrom="paragraph">
                        <wp:posOffset>96909</wp:posOffset>
                      </wp:positionV>
                      <wp:extent cx="439282" cy="231006"/>
                      <wp:effectExtent l="0" t="19050" r="0" b="17145"/>
                      <wp:wrapNone/>
                      <wp:docPr id="1218326873"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39282" cy="231006"/>
                              </a:xfrm>
                              <a:prstGeom prst="rect">
                                <a:avLst/>
                              </a:prstGeom>
                              <a:noFill/>
                              <a:ln w="6350">
                                <a:noFill/>
                              </a:ln>
                            </wps:spPr>
                            <wps:txbx>
                              <w:txbxContent>
                                <w:p w14:paraId="21298645" w14:textId="77777777" w:rsidR="00384A43" w:rsidRDefault="00384A43" w:rsidP="003F33A1">
                                  <w:pPr>
                                    <w:rPr>
                                      <w:sz w:val="20"/>
                                      <w:szCs w:val="20"/>
                                    </w:rPr>
                                  </w:pPr>
                                  <w:r>
                                    <w:rPr>
                                      <w:rFonts w:hint="eastAsia"/>
                                      <w:sz w:val="20"/>
                                      <w:szCs w:val="20"/>
                                    </w:rPr>
                                    <w:t>车棚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AE1FE4" id="_x0000_s1290" type="#_x0000_t202" style="position:absolute;left:0;text-align:left;margin-left:114.65pt;margin-top:7.65pt;width:34.6pt;height:18.2pt;rotation:-9;z-index:25207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" filled="f" stroked="f" strokeweight=".5pt">
                      <v:textbox>
                        <w:txbxContent>
                          <w:p w14:paraId="21298645" w14:textId="77777777" w:rsidR="00384A43" w:rsidRDefault="00384A43" w:rsidP="003F33A1">
                            <w:pPr>
                              <w:rPr>
                                <w:sz w:val="20"/>
                                <w:szCs w:val="20"/>
                              </w:rPr>
                            </w:pPr>
                            <w:r>
                              <w:rPr>
                                <w:rFonts w:hint="eastAsia"/>
                                <w:sz w:val="20"/>
                                <w:szCs w:val="20"/>
                              </w:rPr>
                              <w:t>车棚</w:t>
                            </w:r>
                          </w:p>
                        </w:txbxContent>
                      </v:textbox>
                    </v:shape>
                  </w:pict>
                </mc:Fallback>
              </mc:AlternateContent>
            </w:r>
            <w:r w:rsidR="003F33A1" w:rsidRPr="004D4AB1">
              <w:rPr>
                <w:rFonts w:hint="eastAsia"/>
                <w:noProof/>
                <w:kern w:val="0"/>
                <w:sz w:val="24"/>
              </w:rPr>
              <mc:AlternateContent>
                <mc:Choice Requires="wps">
                  <w:drawing>
                    <wp:anchor distT="0" distB="0" distL="114300" distR="114300" simplePos="0" relativeHeight="252088832" behindDoc="0" locked="0" layoutInCell="1" allowOverlap="1" wp14:anchorId="75B7B49B" wp14:editId="135D4AD0">
                      <wp:simplePos x="0" y="0"/>
                      <wp:positionH relativeFrom="column">
                        <wp:posOffset>2304455</wp:posOffset>
                      </wp:positionH>
                      <wp:positionV relativeFrom="paragraph">
                        <wp:posOffset>104967</wp:posOffset>
                      </wp:positionV>
                      <wp:extent cx="253136" cy="35457"/>
                      <wp:effectExtent l="0" t="57150" r="33020" b="60325"/>
                      <wp:wrapNone/>
                      <wp:docPr id="475276095" name="直接连接符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3136" cy="35457"/>
                              </a:xfrm>
                              <a:prstGeom prst="line">
                                <a:avLst/>
                              </a:prstGeom>
                              <a:noFill/>
                              <a:ln w="9525" cap="flat" cmpd="sng" algn="ctr">
                                <a:solidFill>
                                  <a:srgbClr val="00B0F0"/>
                                </a:solidFill>
                                <a:prstDash val="lgDashDotDot"/>
                                <a:miter lim="800000"/>
                                <a:headEnd type="triangle" w="med" len="med"/>
                                <a:tailEnd type="none" w="med" len="med"/>
                              </a:ln>
                              <a:effectLst/>
                            </wps:spPr>
                            <wps:bodyPr/>
                          </wps:wsp>
                        </a:graphicData>
                      </a:graphic>
                    </wp:anchor>
                  </w:drawing>
                </mc:Choice>
                <mc:Fallback>
                  <w:pict>
                    <v:line w14:anchorId="19D3F0CC" id="直接连接符 139" o:spid="_x0000_s1026" style="position:absolute;left:0;text-align:left;flip:x;z-index:252088832;visibility:visible;mso-wrap-style:square;mso-wrap-distance-left:9pt;mso-wrap-distance-top:0;mso-wrap-distance-right:9pt;mso-wrap-distance-bottom:0;mso-position-horizontal:absolute;mso-position-horizontal-relative:text;mso-position-vertical:absolute;mso-position-vertical-relative:text" from="181.45pt,8.25pt" to="201.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" strokecolor="#00b0f0">
                      <v:stroke dashstyle="longDashDotDot" startarrow="block" joinstyle="miter"/>
                      <o:lock v:ext="edit" shapetype="f"/>
                    </v:line>
                  </w:pict>
                </mc:Fallback>
              </mc:AlternateContent>
            </w:r>
            <w:r w:rsidR="003F33A1" w:rsidRPr="004D4AB1">
              <w:rPr>
                <w:rFonts w:hint="eastAsia"/>
                <w:noProof/>
                <w:kern w:val="0"/>
                <w:sz w:val="24"/>
              </w:rPr>
              <w:drawing>
                <wp:anchor distT="0" distB="0" distL="114300" distR="114300" simplePos="0" relativeHeight="252102144" behindDoc="0" locked="0" layoutInCell="1" allowOverlap="1" wp14:anchorId="3C9A56F1" wp14:editId="0BAB3149">
                  <wp:simplePos x="0" y="0"/>
                  <wp:positionH relativeFrom="column">
                    <wp:posOffset>2510369</wp:posOffset>
                  </wp:positionH>
                  <wp:positionV relativeFrom="paragraph">
                    <wp:posOffset>32442</wp:posOffset>
                  </wp:positionV>
                  <wp:extent cx="144963" cy="135380"/>
                  <wp:effectExtent l="0" t="0" r="7620" b="0"/>
                  <wp:wrapNone/>
                  <wp:docPr id="96019924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99245" name="图片 4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963" cy="135380"/>
                          </a:xfrm>
                          <a:prstGeom prst="rect">
                            <a:avLst/>
                          </a:prstGeom>
                          <a:noFill/>
                          <a:ln>
                            <a:noFill/>
                          </a:ln>
                        </pic:spPr>
                      </pic:pic>
                    </a:graphicData>
                  </a:graphic>
                </wp:anchor>
              </w:drawing>
            </w:r>
          </w:p>
          <w:p w14:paraId="19CA352A" w14:textId="1462A9FE" w:rsidR="00BE00C7" w:rsidRPr="004D4AB1" w:rsidRDefault="00F831A7" w:rsidP="003F33A1">
            <w:pPr>
              <w:widowControl/>
              <w:spacing w:line="480" w:lineRule="exact"/>
              <w:rPr>
                <w:b/>
                <w:kern w:val="0"/>
                <w:sz w:val="24"/>
              </w:rPr>
            </w:pPr>
            <w:r w:rsidRPr="004D4AB1">
              <w:rPr>
                <w:b/>
                <w:noProof/>
                <w:kern w:val="0"/>
                <w:sz w:val="24"/>
              </w:rPr>
              <mc:AlternateContent>
                <mc:Choice Requires="wps">
                  <w:drawing>
                    <wp:anchor distT="0" distB="0" distL="114300" distR="114300" simplePos="0" relativeHeight="252157440" behindDoc="0" locked="0" layoutInCell="1" allowOverlap="1" wp14:anchorId="08E118AE" wp14:editId="298F378B">
                      <wp:simplePos x="0" y="0"/>
                      <wp:positionH relativeFrom="column">
                        <wp:posOffset>5109845</wp:posOffset>
                      </wp:positionH>
                      <wp:positionV relativeFrom="paragraph">
                        <wp:posOffset>35560</wp:posOffset>
                      </wp:positionV>
                      <wp:extent cx="593090" cy="313690"/>
                      <wp:effectExtent l="0" t="0" r="0" b="10160"/>
                      <wp:wrapNone/>
                      <wp:docPr id="1901123304" name="矩形 4"/>
                      <wp:cNvGraphicFramePr/>
                      <a:graphic xmlns:a="http://schemas.openxmlformats.org/drawingml/2006/main">
                        <a:graphicData uri="http://schemas.microsoft.com/office/word/2010/wordprocessingShape">
                          <wps:wsp>
                            <wps:cNvSpPr/>
                            <wps:spPr>
                              <a:xfrm rot="21220248">
                                <a:off x="0" y="0"/>
                                <a:ext cx="593090" cy="313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6B5709" w14:textId="5A880451" w:rsidR="00384A43" w:rsidRPr="00B44009" w:rsidRDefault="00384A43" w:rsidP="003F33A1">
                                  <w:pPr>
                                    <w:jc w:val="center"/>
                                    <w:rPr>
                                      <w:color w:val="000000" w:themeColor="text1"/>
                                    </w:rPr>
                                  </w:pPr>
                                  <w:r>
                                    <w:rPr>
                                      <w:color w:val="000000" w:themeColor="text1"/>
                                    </w:rPr>
                                    <w:t>Z1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118AE" id="_x0000_s1291" style="position:absolute;left:0;text-align:left;margin-left:402.35pt;margin-top:2.8pt;width:46.7pt;height:24.7pt;rotation:-414790fd;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" filled="f" stroked="f" strokeweight="2pt">
                      <v:textbox>
                        <w:txbxContent>
                          <w:p w14:paraId="096B5709" w14:textId="5A880451" w:rsidR="00384A43" w:rsidRPr="00B44009" w:rsidRDefault="00384A43" w:rsidP="003F33A1">
                            <w:pPr>
                              <w:jc w:val="center"/>
                              <w:rPr>
                                <w:color w:val="000000" w:themeColor="text1"/>
                              </w:rPr>
                            </w:pPr>
                            <w:r>
                              <w:rPr>
                                <w:color w:val="000000" w:themeColor="text1"/>
                              </w:rPr>
                              <w:t>Z1</w:t>
                            </w:r>
                          </w:p>
                        </w:txbxContent>
                      </v:textbox>
                    </v:rect>
                  </w:pict>
                </mc:Fallback>
              </mc:AlternateContent>
            </w:r>
            <w:r w:rsidR="003F33A1" w:rsidRPr="004D4AB1">
              <w:rPr>
                <w:b/>
                <w:noProof/>
                <w:kern w:val="0"/>
                <w:sz w:val="24"/>
              </w:rPr>
              <mc:AlternateContent>
                <mc:Choice Requires="wps">
                  <w:drawing>
                    <wp:anchor distT="0" distB="0" distL="114300" distR="114300" simplePos="0" relativeHeight="252054016" behindDoc="0" locked="0" layoutInCell="1" allowOverlap="1" wp14:anchorId="7D45E444" wp14:editId="2E4D1EB5">
                      <wp:simplePos x="0" y="0"/>
                      <wp:positionH relativeFrom="column">
                        <wp:posOffset>3762322</wp:posOffset>
                      </wp:positionH>
                      <wp:positionV relativeFrom="paragraph">
                        <wp:posOffset>74151</wp:posOffset>
                      </wp:positionV>
                      <wp:extent cx="737994" cy="353493"/>
                      <wp:effectExtent l="57150" t="95250" r="43180" b="104140"/>
                      <wp:wrapNone/>
                      <wp:docPr id="1705736043"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820000">
                                <a:off x="0" y="0"/>
                                <a:ext cx="737994" cy="35349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21E0AC0" id="矩形 76" o:spid="_x0000_s1026" style="position:absolute;left:0;text-align:left;margin-left:296.25pt;margin-top:5.85pt;width:58.1pt;height:27.85pt;rotation:-13;z-index:25205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" filled="f"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101120" behindDoc="0" locked="0" layoutInCell="1" allowOverlap="1" wp14:anchorId="53212261" wp14:editId="0B98D02A">
                      <wp:simplePos x="0" y="0"/>
                      <wp:positionH relativeFrom="column">
                        <wp:posOffset>6134445</wp:posOffset>
                      </wp:positionH>
                      <wp:positionV relativeFrom="paragraph">
                        <wp:posOffset>9685</wp:posOffset>
                      </wp:positionV>
                      <wp:extent cx="1635777" cy="2266792"/>
                      <wp:effectExtent l="0" t="0" r="21590" b="19685"/>
                      <wp:wrapNone/>
                      <wp:docPr id="1727129508" name="文本框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5777" cy="2266792"/>
                              </a:xfrm>
                              <a:prstGeom prst="rect">
                                <a:avLst/>
                              </a:prstGeom>
                              <a:solidFill>
                                <a:sysClr val="window" lastClr="FFFFFF"/>
                              </a:solidFill>
                              <a:ln w="6350">
                                <a:solidFill>
                                  <a:prstClr val="black"/>
                                </a:solidFill>
                              </a:ln>
                            </wps:spPr>
                            <wps:txbx>
                              <w:txbxContent>
                                <w:p w14:paraId="760994F5" w14:textId="77777777" w:rsidR="00384A43" w:rsidRDefault="00384A43" w:rsidP="003F33A1">
                                  <w:r>
                                    <w:rPr>
                                      <w:rFonts w:hint="eastAsia"/>
                                    </w:rPr>
                                    <w:t>图例</w:t>
                                  </w:r>
                                </w:p>
                                <w:p w14:paraId="68A46793" w14:textId="77777777" w:rsidR="00384A43" w:rsidRDefault="00384A43" w:rsidP="003F33A1">
                                  <w:pPr>
                                    <w:ind w:firstLineChars="200" w:firstLine="420"/>
                                  </w:pPr>
                                  <w:r>
                                    <w:rPr>
                                      <w:rFonts w:hint="eastAsia"/>
                                    </w:rPr>
                                    <w:t>雨水管道</w:t>
                                  </w:r>
                                </w:p>
                                <w:p w14:paraId="062653E3" w14:textId="77777777" w:rsidR="00384A43" w:rsidRDefault="00384A43" w:rsidP="003F33A1">
                                  <w:pPr>
                                    <w:ind w:firstLineChars="200" w:firstLine="420"/>
                                  </w:pPr>
                                  <w:r>
                                    <w:rPr>
                                      <w:rFonts w:hint="eastAsia"/>
                                    </w:rPr>
                                    <w:t>雨水排口</w:t>
                                  </w:r>
                                </w:p>
                                <w:p w14:paraId="076CEB02" w14:textId="77777777" w:rsidR="00384A43" w:rsidRDefault="00384A43" w:rsidP="003F33A1">
                                  <w:pPr>
                                    <w:ind w:firstLineChars="200" w:firstLine="420"/>
                                  </w:pPr>
                                  <w:r>
                                    <w:rPr>
                                      <w:rFonts w:hint="eastAsia"/>
                                    </w:rPr>
                                    <w:t>生产废水管道</w:t>
                                  </w:r>
                                </w:p>
                                <w:p w14:paraId="78806066" w14:textId="77777777" w:rsidR="00384A43" w:rsidRDefault="00384A43" w:rsidP="003F33A1">
                                  <w:pPr>
                                    <w:ind w:firstLineChars="200" w:firstLine="420"/>
                                  </w:pPr>
                                  <w:r>
                                    <w:rPr>
                                      <w:rFonts w:hint="eastAsia"/>
                                    </w:rPr>
                                    <w:t>生活污水管道</w:t>
                                  </w:r>
                                </w:p>
                                <w:p w14:paraId="6FFF1D7E" w14:textId="77777777" w:rsidR="00384A43" w:rsidRDefault="00384A43" w:rsidP="003F33A1">
                                  <w:pPr>
                                    <w:ind w:firstLineChars="200" w:firstLine="420"/>
                                  </w:pPr>
                                  <w:r>
                                    <w:rPr>
                                      <w:rFonts w:hint="eastAsia"/>
                                    </w:rPr>
                                    <w:t>生活污水排口</w:t>
                                  </w:r>
                                </w:p>
                                <w:p w14:paraId="291B4F1B" w14:textId="77777777" w:rsidR="00384A43" w:rsidRDefault="00384A43" w:rsidP="003F33A1">
                                  <w:pPr>
                                    <w:ind w:firstLineChars="200" w:firstLine="420"/>
                                  </w:pPr>
                                  <w:r>
                                    <w:rPr>
                                      <w:rFonts w:hint="eastAsia"/>
                                    </w:rPr>
                                    <w:t>污水处理站</w:t>
                                  </w:r>
                                </w:p>
                                <w:p w14:paraId="17B67AAE" w14:textId="77777777" w:rsidR="00384A43" w:rsidRDefault="00384A43" w:rsidP="003F33A1">
                                  <w:pPr>
                                    <w:ind w:firstLineChars="200" w:firstLine="420"/>
                                  </w:pPr>
                                  <w:r>
                                    <w:rPr>
                                      <w:rFonts w:hint="eastAsia"/>
                                    </w:rPr>
                                    <w:t>化粪池</w:t>
                                  </w:r>
                                </w:p>
                                <w:p w14:paraId="4E8D1DB5" w14:textId="77777777" w:rsidR="00384A43" w:rsidRDefault="00384A43" w:rsidP="003F33A1">
                                  <w:pPr>
                                    <w:ind w:firstLineChars="200" w:firstLine="420"/>
                                  </w:pPr>
                                  <w:r>
                                    <w:rPr>
                                      <w:rFonts w:hint="eastAsia"/>
                                    </w:rPr>
                                    <w:t>控制闸阀</w:t>
                                  </w:r>
                                </w:p>
                                <w:p w14:paraId="16B980F3" w14:textId="77777777" w:rsidR="00384A43" w:rsidRDefault="00384A43" w:rsidP="003F33A1">
                                  <w:pPr>
                                    <w:ind w:firstLineChars="200" w:firstLine="420"/>
                                  </w:pPr>
                                  <w:r>
                                    <w:rPr>
                                      <w:rFonts w:hint="eastAsia"/>
                                    </w:rPr>
                                    <w:t>污水监测点</w:t>
                                  </w:r>
                                </w:p>
                                <w:p w14:paraId="659495BC" w14:textId="77777777" w:rsidR="00384A43" w:rsidRDefault="00384A43" w:rsidP="003F33A1">
                                  <w:pPr>
                                    <w:ind w:firstLineChars="200" w:firstLine="420"/>
                                  </w:pPr>
                                  <w:r>
                                    <w:rPr>
                                      <w:rFonts w:hint="eastAsia"/>
                                    </w:rPr>
                                    <w:t>雨水监测点</w:t>
                                  </w:r>
                                </w:p>
                                <w:p w14:paraId="4DBCC05E" w14:textId="20E905D6" w:rsidR="00384A43" w:rsidRDefault="00384A43" w:rsidP="003F33A1">
                                  <w:pPr>
                                    <w:ind w:firstLineChars="200" w:firstLine="420"/>
                                  </w:pPr>
                                  <w:r>
                                    <w:rPr>
                                      <w:rFonts w:hint="eastAsia"/>
                                    </w:rPr>
                                    <w:t>噪声监测点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3212261" id="_x0000_s1292" type="#_x0000_t202" style="position:absolute;left:0;text-align:left;margin-left:483.05pt;margin-top:.75pt;width:128.8pt;height:178.5pt;z-index:25210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" fillcolor="window" strokeweight=".5pt">
                      <v:path arrowok="t"/>
                      <v:textbox>
                        <w:txbxContent>
                          <w:p w14:paraId="760994F5" w14:textId="77777777" w:rsidR="00384A43" w:rsidRDefault="00384A43" w:rsidP="003F33A1">
                            <w:r>
                              <w:rPr>
                                <w:rFonts w:hint="eastAsia"/>
                              </w:rPr>
                              <w:t>图例</w:t>
                            </w:r>
                          </w:p>
                          <w:p w14:paraId="68A46793" w14:textId="77777777" w:rsidR="00384A43" w:rsidRDefault="00384A43" w:rsidP="003F33A1">
                            <w:pPr>
                              <w:ind w:firstLineChars="200" w:firstLine="420"/>
                            </w:pPr>
                            <w:r>
                              <w:rPr>
                                <w:rFonts w:hint="eastAsia"/>
                              </w:rPr>
                              <w:t>雨水管道</w:t>
                            </w:r>
                          </w:p>
                          <w:p w14:paraId="062653E3" w14:textId="77777777" w:rsidR="00384A43" w:rsidRDefault="00384A43" w:rsidP="003F33A1">
                            <w:pPr>
                              <w:ind w:firstLineChars="200" w:firstLine="420"/>
                            </w:pPr>
                            <w:r>
                              <w:rPr>
                                <w:rFonts w:hint="eastAsia"/>
                              </w:rPr>
                              <w:t>雨水排口</w:t>
                            </w:r>
                          </w:p>
                          <w:p w14:paraId="076CEB02" w14:textId="77777777" w:rsidR="00384A43" w:rsidRDefault="00384A43" w:rsidP="003F33A1">
                            <w:pPr>
                              <w:ind w:firstLineChars="200" w:firstLine="420"/>
                            </w:pPr>
                            <w:r>
                              <w:rPr>
                                <w:rFonts w:hint="eastAsia"/>
                              </w:rPr>
                              <w:t>生产废水管道</w:t>
                            </w:r>
                          </w:p>
                          <w:p w14:paraId="78806066" w14:textId="77777777" w:rsidR="00384A43" w:rsidRDefault="00384A43" w:rsidP="003F33A1">
                            <w:pPr>
                              <w:ind w:firstLineChars="200" w:firstLine="420"/>
                            </w:pPr>
                            <w:r>
                              <w:rPr>
                                <w:rFonts w:hint="eastAsia"/>
                              </w:rPr>
                              <w:t>生活污水管道</w:t>
                            </w:r>
                          </w:p>
                          <w:p w14:paraId="6FFF1D7E" w14:textId="77777777" w:rsidR="00384A43" w:rsidRDefault="00384A43" w:rsidP="003F33A1">
                            <w:pPr>
                              <w:ind w:firstLineChars="200" w:firstLine="420"/>
                            </w:pPr>
                            <w:r>
                              <w:rPr>
                                <w:rFonts w:hint="eastAsia"/>
                              </w:rPr>
                              <w:t>生活污水排口</w:t>
                            </w:r>
                          </w:p>
                          <w:p w14:paraId="291B4F1B" w14:textId="77777777" w:rsidR="00384A43" w:rsidRDefault="00384A43" w:rsidP="003F33A1">
                            <w:pPr>
                              <w:ind w:firstLineChars="200" w:firstLine="420"/>
                            </w:pPr>
                            <w:r>
                              <w:rPr>
                                <w:rFonts w:hint="eastAsia"/>
                              </w:rPr>
                              <w:t>污水处理站</w:t>
                            </w:r>
                          </w:p>
                          <w:p w14:paraId="17B67AAE" w14:textId="77777777" w:rsidR="00384A43" w:rsidRDefault="00384A43" w:rsidP="003F33A1">
                            <w:pPr>
                              <w:ind w:firstLineChars="200" w:firstLine="420"/>
                            </w:pPr>
                            <w:r>
                              <w:rPr>
                                <w:rFonts w:hint="eastAsia"/>
                              </w:rPr>
                              <w:t>化粪池</w:t>
                            </w:r>
                          </w:p>
                          <w:p w14:paraId="4E8D1DB5" w14:textId="77777777" w:rsidR="00384A43" w:rsidRDefault="00384A43" w:rsidP="003F33A1">
                            <w:pPr>
                              <w:ind w:firstLineChars="200" w:firstLine="420"/>
                            </w:pPr>
                            <w:r>
                              <w:rPr>
                                <w:rFonts w:hint="eastAsia"/>
                              </w:rPr>
                              <w:t>控制闸阀</w:t>
                            </w:r>
                          </w:p>
                          <w:p w14:paraId="16B980F3" w14:textId="77777777" w:rsidR="00384A43" w:rsidRDefault="00384A43" w:rsidP="003F33A1">
                            <w:pPr>
                              <w:ind w:firstLineChars="200" w:firstLine="420"/>
                            </w:pPr>
                            <w:r>
                              <w:rPr>
                                <w:rFonts w:hint="eastAsia"/>
                              </w:rPr>
                              <w:t>污水监测点</w:t>
                            </w:r>
                          </w:p>
                          <w:p w14:paraId="659495BC" w14:textId="77777777" w:rsidR="00384A43" w:rsidRDefault="00384A43" w:rsidP="003F33A1">
                            <w:pPr>
                              <w:ind w:firstLineChars="200" w:firstLine="420"/>
                            </w:pPr>
                            <w:r>
                              <w:rPr>
                                <w:rFonts w:hint="eastAsia"/>
                              </w:rPr>
                              <w:t>雨水监测点</w:t>
                            </w:r>
                          </w:p>
                          <w:p w14:paraId="4DBCC05E" w14:textId="20E905D6" w:rsidR="00384A43" w:rsidRDefault="00384A43" w:rsidP="003F33A1">
                            <w:pPr>
                              <w:ind w:firstLineChars="200" w:firstLine="420"/>
                            </w:pPr>
                            <w:r>
                              <w:rPr>
                                <w:rFonts w:hint="eastAsia"/>
                              </w:rPr>
                              <w:t>噪声监测点</w:t>
                            </w:r>
                          </w:p>
                        </w:txbxContent>
                      </v:textbox>
                    </v:shape>
                  </w:pict>
                </mc:Fallback>
              </mc:AlternateContent>
            </w:r>
            <w:r w:rsidR="003F33A1" w:rsidRPr="004D4AB1">
              <w:rPr>
                <w:b/>
                <w:noProof/>
                <w:kern w:val="0"/>
                <w:sz w:val="24"/>
              </w:rPr>
              <mc:AlternateContent>
                <mc:Choice Requires="wps">
                  <w:drawing>
                    <wp:anchor distT="0" distB="0" distL="114300" distR="114300" simplePos="0" relativeHeight="252107264" behindDoc="0" locked="0" layoutInCell="1" allowOverlap="1" wp14:anchorId="012637C0" wp14:editId="6914C69B">
                      <wp:simplePos x="0" y="0"/>
                      <wp:positionH relativeFrom="column">
                        <wp:posOffset>3787032</wp:posOffset>
                      </wp:positionH>
                      <wp:positionV relativeFrom="paragraph">
                        <wp:posOffset>130560</wp:posOffset>
                      </wp:positionV>
                      <wp:extent cx="733601" cy="231006"/>
                      <wp:effectExtent l="0" t="38100" r="0" b="36195"/>
                      <wp:wrapNone/>
                      <wp:docPr id="430315870"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733601" cy="231006"/>
                              </a:xfrm>
                              <a:prstGeom prst="rect">
                                <a:avLst/>
                              </a:prstGeom>
                              <a:noFill/>
                              <a:ln w="6350">
                                <a:noFill/>
                              </a:ln>
                            </wps:spPr>
                            <wps:txbx>
                              <w:txbxContent>
                                <w:p w14:paraId="4587BBC8" w14:textId="77777777" w:rsidR="00384A43" w:rsidRDefault="00384A43" w:rsidP="003F33A1">
                                  <w:pPr>
                                    <w:rPr>
                                      <w:sz w:val="20"/>
                                      <w:szCs w:val="20"/>
                                    </w:rPr>
                                  </w:pPr>
                                  <w:r>
                                    <w:rPr>
                                      <w:rFonts w:hint="eastAsia"/>
                                      <w:sz w:val="20"/>
                                      <w:szCs w:val="20"/>
                                    </w:rPr>
                                    <w:t>闲置房屋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12637C0" id="_x0000_s1293" type="#_x0000_t202" style="position:absolute;left:0;text-align:left;margin-left:298.2pt;margin-top:10.3pt;width:57.75pt;height:18.2pt;rotation:-9;z-index:25210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" filled="f" stroked="f" strokeweight=".5pt">
                      <v:textbox>
                        <w:txbxContent>
                          <w:p w14:paraId="4587BBC8" w14:textId="77777777" w:rsidR="00384A43" w:rsidRDefault="00384A43" w:rsidP="003F33A1">
                            <w:pPr>
                              <w:rPr>
                                <w:sz w:val="20"/>
                                <w:szCs w:val="20"/>
                              </w:rPr>
                            </w:pPr>
                            <w:r>
                              <w:rPr>
                                <w:rFonts w:hint="eastAsia"/>
                                <w:sz w:val="20"/>
                                <w:szCs w:val="20"/>
                              </w:rPr>
                              <w:t>闲置房屋</w:t>
                            </w:r>
                          </w:p>
                        </w:txbxContent>
                      </v:textbox>
                    </v:shape>
                  </w:pict>
                </mc:Fallback>
              </mc:AlternateContent>
            </w:r>
          </w:p>
          <w:p w14:paraId="7E5A1C87" w14:textId="01C1F1ED" w:rsidR="003F33A1" w:rsidRPr="004D4AB1" w:rsidRDefault="00F831A7" w:rsidP="003F33A1">
            <w:pPr>
              <w:widowControl/>
              <w:spacing w:line="480" w:lineRule="exact"/>
              <w:rPr>
                <w:b/>
                <w:kern w:val="0"/>
                <w:sz w:val="24"/>
              </w:rPr>
            </w:pPr>
            <w:r w:rsidRPr="004D4AB1">
              <w:rPr>
                <w:b/>
                <w:noProof/>
                <w:kern w:val="0"/>
                <w:sz w:val="24"/>
              </w:rPr>
              <mc:AlternateContent>
                <mc:Choice Requires="wps">
                  <w:drawing>
                    <wp:anchor distT="0" distB="0" distL="114300" distR="114300" simplePos="0" relativeHeight="252159488" behindDoc="0" locked="0" layoutInCell="1" allowOverlap="1" wp14:anchorId="0AED6154" wp14:editId="5498F8E1">
                      <wp:simplePos x="0" y="0"/>
                      <wp:positionH relativeFrom="column">
                        <wp:posOffset>534035</wp:posOffset>
                      </wp:positionH>
                      <wp:positionV relativeFrom="paragraph">
                        <wp:posOffset>221615</wp:posOffset>
                      </wp:positionV>
                      <wp:extent cx="593090" cy="313690"/>
                      <wp:effectExtent l="0" t="0" r="0" b="10160"/>
                      <wp:wrapNone/>
                      <wp:docPr id="560116460" name="矩形 4"/>
                      <wp:cNvGraphicFramePr/>
                      <a:graphic xmlns:a="http://schemas.openxmlformats.org/drawingml/2006/main">
                        <a:graphicData uri="http://schemas.microsoft.com/office/word/2010/wordprocessingShape">
                          <wps:wsp>
                            <wps:cNvSpPr/>
                            <wps:spPr>
                              <a:xfrm rot="21220248">
                                <a:off x="0" y="0"/>
                                <a:ext cx="593090" cy="313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BDCD3" w14:textId="4A7E0524" w:rsidR="00384A43" w:rsidRPr="00B44009" w:rsidRDefault="00384A43" w:rsidP="003F33A1">
                                  <w:pPr>
                                    <w:jc w:val="center"/>
                                    <w:rPr>
                                      <w:color w:val="000000" w:themeColor="text1"/>
                                    </w:rPr>
                                  </w:pPr>
                                  <w:r>
                                    <w:rPr>
                                      <w:color w:val="000000" w:themeColor="text1"/>
                                    </w:rPr>
                                    <w:t>Z3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D6154" id="_x0000_s1294" style="position:absolute;left:0;text-align:left;margin-left:42.05pt;margin-top:17.45pt;width:46.7pt;height:24.7pt;rotation:-414790fd;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" filled="f" stroked="f" strokeweight="2pt">
                      <v:textbox>
                        <w:txbxContent>
                          <w:p w14:paraId="752BDCD3" w14:textId="4A7E0524" w:rsidR="00384A43" w:rsidRPr="00B44009" w:rsidRDefault="00384A43" w:rsidP="003F33A1">
                            <w:pPr>
                              <w:jc w:val="center"/>
                              <w:rPr>
                                <w:color w:val="000000" w:themeColor="text1"/>
                              </w:rPr>
                            </w:pPr>
                            <w:r>
                              <w:rPr>
                                <w:color w:val="000000" w:themeColor="text1"/>
                              </w:rPr>
                              <w:t>Z3</w:t>
                            </w:r>
                          </w:p>
                        </w:txbxContent>
                      </v:textbox>
                    </v:rect>
                  </w:pict>
                </mc:Fallback>
              </mc:AlternateContent>
            </w:r>
            <w:r w:rsidRPr="004D4AB1">
              <w:rPr>
                <w:b/>
                <w:noProof/>
                <w:kern w:val="0"/>
                <w:sz w:val="24"/>
              </w:rPr>
              <mc:AlternateContent>
                <mc:Choice Requires="wps">
                  <w:drawing>
                    <wp:anchor distT="0" distB="0" distL="114300" distR="114300" simplePos="0" relativeHeight="252151296" behindDoc="0" locked="0" layoutInCell="1" allowOverlap="1" wp14:anchorId="13865CFE" wp14:editId="4CA3F59D">
                      <wp:simplePos x="0" y="0"/>
                      <wp:positionH relativeFrom="column">
                        <wp:posOffset>712470</wp:posOffset>
                      </wp:positionH>
                      <wp:positionV relativeFrom="paragraph">
                        <wp:posOffset>157480</wp:posOffset>
                      </wp:positionV>
                      <wp:extent cx="144780" cy="124460"/>
                      <wp:effectExtent l="0" t="0" r="26670" b="27940"/>
                      <wp:wrapNone/>
                      <wp:docPr id="575806730" name="等腰三角形 11"/>
                      <wp:cNvGraphicFramePr/>
                      <a:graphic xmlns:a="http://schemas.openxmlformats.org/drawingml/2006/main">
                        <a:graphicData uri="http://schemas.microsoft.com/office/word/2010/wordprocessingShape">
                          <wps:wsp>
                            <wps:cNvSpPr/>
                            <wps:spPr>
                              <a:xfrm>
                                <a:off x="0" y="0"/>
                                <a:ext cx="144780" cy="124460"/>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19231" id="等腰三角形 11" o:spid="_x0000_s1026" type="#_x0000_t5" style="position:absolute;left:0;text-align:left;margin-left:56.1pt;margin-top:12.4pt;width:11.4pt;height:9.8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" fillcolor="black [3213]" strokecolor="black [3213]" strokeweight="2pt"/>
                  </w:pict>
                </mc:Fallback>
              </mc:AlternateContent>
            </w:r>
            <w:r w:rsidR="00A936D4" w:rsidRPr="004D4AB1">
              <w:rPr>
                <w:b/>
                <w:noProof/>
                <w:kern w:val="0"/>
                <w:sz w:val="24"/>
              </w:rPr>
              <mc:AlternateContent>
                <mc:Choice Requires="wps">
                  <w:drawing>
                    <wp:anchor distT="0" distB="0" distL="114300" distR="114300" simplePos="0" relativeHeight="252141056" behindDoc="0" locked="0" layoutInCell="1" allowOverlap="1" wp14:anchorId="2DBBBD13" wp14:editId="065C2E2C">
                      <wp:simplePos x="0" y="0"/>
                      <wp:positionH relativeFrom="column">
                        <wp:posOffset>6222365</wp:posOffset>
                      </wp:positionH>
                      <wp:positionV relativeFrom="paragraph">
                        <wp:posOffset>17145</wp:posOffset>
                      </wp:positionV>
                      <wp:extent cx="187325" cy="0"/>
                      <wp:effectExtent l="0" t="0" r="0" b="0"/>
                      <wp:wrapNone/>
                      <wp:docPr id="1963341513" name="直接连接符 9"/>
                      <wp:cNvGraphicFramePr/>
                      <a:graphic xmlns:a="http://schemas.openxmlformats.org/drawingml/2006/main">
                        <a:graphicData uri="http://schemas.microsoft.com/office/word/2010/wordprocessingShape">
                          <wps:wsp>
                            <wps:cNvCnPr/>
                            <wps:spPr>
                              <a:xfrm>
                                <a:off x="0" y="0"/>
                                <a:ext cx="187325" cy="0"/>
                              </a:xfrm>
                              <a:prstGeom prst="line">
                                <a:avLst/>
                              </a:prstGeom>
                              <a:ln>
                                <a:solidFill>
                                  <a:srgbClr val="00B0F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EC286" id="直接连接符 9" o:spid="_x0000_s1026" style="position:absolute;left:0;text-align:lef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95pt,1.35pt" to="504.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" strokecolor="#00b0f0">
                      <v:stroke dashstyle="longDashDotDot"/>
                    </v:line>
                  </w:pict>
                </mc:Fallback>
              </mc:AlternateContent>
            </w:r>
            <w:r w:rsidR="003F33A1" w:rsidRPr="004D4AB1">
              <w:rPr>
                <w:b/>
                <w:noProof/>
                <w:kern w:val="0"/>
                <w:sz w:val="24"/>
              </w:rPr>
              <mc:AlternateContent>
                <mc:Choice Requires="wps">
                  <w:drawing>
                    <wp:anchor distT="0" distB="0" distL="114300" distR="114300" simplePos="0" relativeHeight="252052992" behindDoc="0" locked="0" layoutInCell="1" allowOverlap="1" wp14:anchorId="26F2C29B" wp14:editId="22C7FA1D">
                      <wp:simplePos x="0" y="0"/>
                      <wp:positionH relativeFrom="column">
                        <wp:posOffset>4635395</wp:posOffset>
                      </wp:positionH>
                      <wp:positionV relativeFrom="paragraph">
                        <wp:posOffset>107802</wp:posOffset>
                      </wp:positionV>
                      <wp:extent cx="370095" cy="353493"/>
                      <wp:effectExtent l="57150" t="57150" r="49530" b="66040"/>
                      <wp:wrapNone/>
                      <wp:docPr id="1534714654"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820000">
                                <a:off x="0" y="0"/>
                                <a:ext cx="370095" cy="353493"/>
                              </a:xfrm>
                              <a:prstGeom prst="rect">
                                <a:avLst/>
                              </a:prstGeom>
                              <a:noFill/>
                              <a:ln w="12700" cap="flat" cmpd="sng" algn="ctr">
                                <a:solidFill>
                                  <a:sysClr val="windowText" lastClr="000000"/>
                                </a:solidFill>
                                <a:prstDash val="solid"/>
                                <a:miter lim="800000"/>
                              </a:ln>
                              <a:effectLst/>
                            </wps:spPr>
                            <wps:txbx>
                              <w:txbxContent>
                                <w:p w14:paraId="1A96EBDD" w14:textId="77777777" w:rsidR="00384A43" w:rsidRDefault="00384A43" w:rsidP="003F33A1">
                                  <w:pPr>
                                    <w:spacing w:line="240" w:lineRule="exact"/>
                                    <w:jc w:val="cente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F2C29B" id="_x0000_s1295" style="position:absolute;left:0;text-align:left;margin-left:365pt;margin-top:8.5pt;width:29.15pt;height:27.85pt;rotation:-13;z-index:25205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" filled="f" strokecolor="windowText" strokeweight="1pt">
                      <v:path arrowok="t"/>
                      <v:textbox>
                        <w:txbxContent>
                          <w:p w14:paraId="1A96EBDD" w14:textId="77777777" w:rsidR="00384A43" w:rsidRDefault="00384A43" w:rsidP="003F33A1">
                            <w:pPr>
                              <w:spacing w:line="240" w:lineRule="exact"/>
                              <w:jc w:val="center"/>
                              <w:rPr>
                                <w:sz w:val="15"/>
                                <w:szCs w:val="15"/>
                              </w:rPr>
                            </w:pPr>
                          </w:p>
                        </w:txbxContent>
                      </v:textbox>
                    </v:rect>
                  </w:pict>
                </mc:Fallback>
              </mc:AlternateContent>
            </w:r>
            <w:r w:rsidR="003F33A1" w:rsidRPr="004D4AB1">
              <w:rPr>
                <w:b/>
                <w:noProof/>
                <w:kern w:val="0"/>
                <w:sz w:val="24"/>
              </w:rPr>
              <mc:AlternateContent>
                <mc:Choice Requires="wps">
                  <w:drawing>
                    <wp:anchor distT="0" distB="0" distL="114300" distR="114300" simplePos="0" relativeHeight="252099072" behindDoc="0" locked="0" layoutInCell="1" allowOverlap="1" wp14:anchorId="25707CFE" wp14:editId="2365286E">
                      <wp:simplePos x="0" y="0"/>
                      <wp:positionH relativeFrom="column">
                        <wp:posOffset>1760843</wp:posOffset>
                      </wp:positionH>
                      <wp:positionV relativeFrom="paragraph">
                        <wp:posOffset>91686</wp:posOffset>
                      </wp:positionV>
                      <wp:extent cx="733601" cy="231006"/>
                      <wp:effectExtent l="0" t="38100" r="0" b="36195"/>
                      <wp:wrapNone/>
                      <wp:docPr id="11151688" name="文本框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733601" cy="231006"/>
                              </a:xfrm>
                              <a:prstGeom prst="rect">
                                <a:avLst/>
                              </a:prstGeom>
                              <a:noFill/>
                              <a:ln w="6350">
                                <a:noFill/>
                              </a:ln>
                            </wps:spPr>
                            <wps:txbx>
                              <w:txbxContent>
                                <w:p w14:paraId="5724F9FA" w14:textId="77777777" w:rsidR="00384A43" w:rsidRDefault="00384A43" w:rsidP="003F33A1">
                                  <w:pPr>
                                    <w:rPr>
                                      <w:sz w:val="20"/>
                                      <w:szCs w:val="20"/>
                                    </w:rPr>
                                  </w:pPr>
                                  <w:r>
                                    <w:rPr>
                                      <w:rFonts w:hint="eastAsia"/>
                                      <w:sz w:val="20"/>
                                      <w:szCs w:val="20"/>
                                    </w:rPr>
                                    <w:t>纺织车间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707CFE" id="_x0000_s1296" type="#_x0000_t202" style="position:absolute;left:0;text-align:left;margin-left:138.65pt;margin-top:7.2pt;width:57.75pt;height:18.2pt;rotation:-9;z-index:25209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" filled="f" stroked="f" strokeweight=".5pt">
                      <v:textbox>
                        <w:txbxContent>
                          <w:p w14:paraId="5724F9FA" w14:textId="77777777" w:rsidR="00384A43" w:rsidRDefault="00384A43" w:rsidP="003F33A1">
                            <w:pPr>
                              <w:rPr>
                                <w:sz w:val="20"/>
                                <w:szCs w:val="20"/>
                              </w:rPr>
                            </w:pPr>
                            <w:r>
                              <w:rPr>
                                <w:rFonts w:hint="eastAsia"/>
                                <w:sz w:val="20"/>
                                <w:szCs w:val="20"/>
                              </w:rPr>
                              <w:t>纺织车间</w:t>
                            </w:r>
                          </w:p>
                        </w:txbxContent>
                      </v:textbox>
                    </v:shape>
                  </w:pict>
                </mc:Fallback>
              </mc:AlternateContent>
            </w:r>
            <w:r w:rsidR="003F33A1" w:rsidRPr="004D4AB1">
              <w:rPr>
                <w:b/>
                <w:noProof/>
                <w:kern w:val="0"/>
                <w:sz w:val="24"/>
              </w:rPr>
              <mc:AlternateContent>
                <mc:Choice Requires="wps">
                  <w:drawing>
                    <wp:anchor distT="0" distB="0" distL="114300" distR="114300" simplePos="0" relativeHeight="252111360" behindDoc="0" locked="0" layoutInCell="1" allowOverlap="1" wp14:anchorId="39C4B6CC" wp14:editId="14E478DF">
                      <wp:simplePos x="0" y="0"/>
                      <wp:positionH relativeFrom="column">
                        <wp:posOffset>6249757</wp:posOffset>
                      </wp:positionH>
                      <wp:positionV relativeFrom="paragraph">
                        <wp:posOffset>91686</wp:posOffset>
                      </wp:positionV>
                      <wp:extent cx="147709" cy="147199"/>
                      <wp:effectExtent l="0" t="0" r="24130" b="24765"/>
                      <wp:wrapNone/>
                      <wp:docPr id="1647178945" name="椭圆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09" cy="147199"/>
                              </a:xfrm>
                              <a:prstGeom prst="ellipse">
                                <a:avLst/>
                              </a:prstGeom>
                              <a:noFill/>
                              <a:ln w="9525" cap="flat" cmpd="sng" algn="ctr">
                                <a:solidFill>
                                  <a:srgbClr val="00B0F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0CE350F" id="椭圆 716" o:spid="_x0000_s1026" style="position:absolute;left:0;text-align:left;margin-left:492.1pt;margin-top:7.2pt;width:11.65pt;height:11.6pt;z-index:25211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" filled="f" strokecolor="#00b0f0">
                      <v:stroke dashstyle="longDash" joinstyle="miter"/>
                      <v:path arrowok="t"/>
                    </v:oval>
                  </w:pict>
                </mc:Fallback>
              </mc:AlternateContent>
            </w:r>
            <w:r w:rsidR="003F33A1" w:rsidRPr="004D4AB1">
              <w:rPr>
                <w:b/>
                <w:noProof/>
                <w:kern w:val="0"/>
                <w:sz w:val="24"/>
              </w:rPr>
              <w:drawing>
                <wp:anchor distT="0" distB="0" distL="114300" distR="114300" simplePos="0" relativeHeight="252115456" behindDoc="0" locked="0" layoutInCell="1" allowOverlap="1" wp14:anchorId="2A001F1E" wp14:editId="7D0965EF">
                  <wp:simplePos x="0" y="0"/>
                  <wp:positionH relativeFrom="column">
                    <wp:posOffset>4643632</wp:posOffset>
                  </wp:positionH>
                  <wp:positionV relativeFrom="paragraph">
                    <wp:posOffset>180328</wp:posOffset>
                  </wp:positionV>
                  <wp:extent cx="337149" cy="187491"/>
                  <wp:effectExtent l="19050" t="38100" r="25400" b="41275"/>
                  <wp:wrapNone/>
                  <wp:docPr id="28604729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47296" name="图片 81"/>
                          <pic:cNvPicPr>
                            <a:picLocks noChangeAspect="1"/>
                          </pic:cNvPicPr>
                        </pic:nvPicPr>
                        <pic:blipFill>
                          <a:blip r:embed="rId62" cstate="print">
                            <a:extLst>
                              <a:ext uri="{28A0092B-C50C-407E-A947-70E740481C1C}">
                                <a14:useLocalDpi xmlns:a14="http://schemas.microsoft.com/office/drawing/2010/main" val="0"/>
                              </a:ext>
                            </a:extLst>
                          </a:blip>
                          <a:srcRect l="16797" t="20052" r="19922" b="32031"/>
                          <a:stretch>
                            <a:fillRect/>
                          </a:stretch>
                        </pic:blipFill>
                        <pic:spPr bwMode="auto">
                          <a:xfrm rot="20819709">
                            <a:off x="0" y="0"/>
                            <a:ext cx="337149" cy="187491"/>
                          </a:xfrm>
                          <a:prstGeom prst="rect">
                            <a:avLst/>
                          </a:prstGeom>
                          <a:noFill/>
                          <a:ln>
                            <a:noFill/>
                          </a:ln>
                        </pic:spPr>
                      </pic:pic>
                    </a:graphicData>
                  </a:graphic>
                </wp:anchor>
              </w:drawing>
            </w:r>
            <w:r w:rsidR="003F33A1" w:rsidRPr="004D4AB1">
              <w:rPr>
                <w:b/>
                <w:noProof/>
                <w:kern w:val="0"/>
                <w:sz w:val="24"/>
              </w:rPr>
              <mc:AlternateContent>
                <mc:Choice Requires="wps">
                  <w:drawing>
                    <wp:anchor distT="0" distB="0" distL="114300" distR="114300" simplePos="0" relativeHeight="252117504" behindDoc="0" locked="0" layoutInCell="1" allowOverlap="1" wp14:anchorId="1260EECF" wp14:editId="18419CD3">
                      <wp:simplePos x="0" y="0"/>
                      <wp:positionH relativeFrom="column">
                        <wp:posOffset>3515226</wp:posOffset>
                      </wp:positionH>
                      <wp:positionV relativeFrom="paragraph">
                        <wp:posOffset>252853</wp:posOffset>
                      </wp:positionV>
                      <wp:extent cx="1167599" cy="173910"/>
                      <wp:effectExtent l="0" t="57150" r="13970" b="17145"/>
                      <wp:wrapNone/>
                      <wp:docPr id="850376256"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7599" cy="173910"/>
                              </a:xfrm>
                              <a:custGeom>
                                <a:avLst/>
                                <a:gdLst>
                                  <a:gd name="T0" fmla="*/ 0 w 6124"/>
                                  <a:gd name="T1" fmla="*/ 932 h 932"/>
                                  <a:gd name="T2" fmla="*/ 6124 w 6124"/>
                                  <a:gd name="T3" fmla="*/ 0 h 932"/>
                                </a:gdLst>
                                <a:ahLst/>
                                <a:cxnLst>
                                  <a:cxn ang="0">
                                    <a:pos x="T0" y="T1"/>
                                  </a:cxn>
                                  <a:cxn ang="0">
                                    <a:pos x="T2" y="T3"/>
                                  </a:cxn>
                                </a:cxnLst>
                                <a:rect l="0" t="0" r="r" b="b"/>
                                <a:pathLst>
                                  <a:path w="6124" h="932">
                                    <a:moveTo>
                                      <a:pt x="0" y="932"/>
                                    </a:moveTo>
                                    <a:lnTo>
                                      <a:pt x="6124" y="0"/>
                                    </a:lnTo>
                                  </a:path>
                                </a:pathLst>
                              </a:custGeom>
                              <a:noFill/>
                              <a:ln w="19050" cmpd="sng">
                                <a:solidFill>
                                  <a:srgbClr val="FF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303D666" id="Freeform 611" o:spid="_x0000_s1026" style="position:absolute;left:0;text-align:left;margin-left:276.8pt;margin-top:19.9pt;width:91.95pt;height:13.7pt;z-index:252117504;visibility:visible;mso-wrap-style:square;mso-wrap-distance-left:9pt;mso-wrap-distance-top:0;mso-wrap-distance-right:9pt;mso-wrap-distance-bottom:0;mso-position-horizontal:absolute;mso-position-horizontal-relative:text;mso-position-vertical:absolute;mso-position-vertical-relative:text;v-text-anchor:top" coordsize="612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" path="m,932l6124,e" filled="f" strokecolor="red" strokeweight="1.5pt">
                      <v:stroke dashstyle="dash" endarrow="block"/>
                      <v:path arrowok="t" o:connecttype="custom" o:connectlocs="0,173910;1167599,0" o:connectangles="0,0"/>
                    </v:shape>
                  </w:pict>
                </mc:Fallback>
              </mc:AlternateContent>
            </w:r>
            <w:r w:rsidR="003F33A1" w:rsidRPr="004D4AB1">
              <w:rPr>
                <w:b/>
                <w:noProof/>
                <w:kern w:val="0"/>
                <w:sz w:val="24"/>
              </w:rPr>
              <mc:AlternateContent>
                <mc:Choice Requires="wps">
                  <w:drawing>
                    <wp:anchor distT="0" distB="0" distL="114300" distR="114300" simplePos="0" relativeHeight="252118528" behindDoc="0" locked="0" layoutInCell="1" allowOverlap="1" wp14:anchorId="60640A6B" wp14:editId="282A003A">
                      <wp:simplePos x="0" y="0"/>
                      <wp:positionH relativeFrom="column">
                        <wp:posOffset>3498753</wp:posOffset>
                      </wp:positionH>
                      <wp:positionV relativeFrom="paragraph">
                        <wp:posOffset>19160</wp:posOffset>
                      </wp:positionV>
                      <wp:extent cx="1595143" cy="259479"/>
                      <wp:effectExtent l="38100" t="0" r="24130" b="83820"/>
                      <wp:wrapNone/>
                      <wp:docPr id="2083647457"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5143" cy="259479"/>
                              </a:xfrm>
                              <a:custGeom>
                                <a:avLst/>
                                <a:gdLst>
                                  <a:gd name="T0" fmla="*/ 0 w 3092"/>
                                  <a:gd name="T1" fmla="*/ 516 h 516"/>
                                  <a:gd name="T2" fmla="*/ 3030 w 3092"/>
                                  <a:gd name="T3" fmla="*/ 0 h 516"/>
                                  <a:gd name="T4" fmla="*/ 3092 w 3092"/>
                                  <a:gd name="T5" fmla="*/ 265 h 516"/>
                                  <a:gd name="T6" fmla="*/ 2833 w 3092"/>
                                  <a:gd name="T7" fmla="*/ 323 h 516"/>
                                </a:gdLst>
                                <a:ahLst/>
                                <a:cxnLst>
                                  <a:cxn ang="0">
                                    <a:pos x="T0" y="T1"/>
                                  </a:cxn>
                                  <a:cxn ang="0">
                                    <a:pos x="T2" y="T3"/>
                                  </a:cxn>
                                  <a:cxn ang="0">
                                    <a:pos x="T4" y="T5"/>
                                  </a:cxn>
                                  <a:cxn ang="0">
                                    <a:pos x="T6" y="T7"/>
                                  </a:cxn>
                                </a:cxnLst>
                                <a:rect l="0" t="0" r="r" b="b"/>
                                <a:pathLst>
                                  <a:path w="3092" h="516">
                                    <a:moveTo>
                                      <a:pt x="0" y="516"/>
                                    </a:moveTo>
                                    <a:lnTo>
                                      <a:pt x="3030" y="0"/>
                                    </a:lnTo>
                                    <a:lnTo>
                                      <a:pt x="3092" y="265"/>
                                    </a:lnTo>
                                    <a:lnTo>
                                      <a:pt x="2833" y="323"/>
                                    </a:lnTo>
                                  </a:path>
                                </a:pathLst>
                              </a:custGeom>
                              <a:noFill/>
                              <a:ln w="19050" cmpd="sng">
                                <a:solidFill>
                                  <a:srgbClr val="FF0000"/>
                                </a:solidFill>
                                <a:prstDash val="dash"/>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443B98D" id="Freeform 614" o:spid="_x0000_s1026" style="position:absolute;left:0;text-align:left;margin-left:275.5pt;margin-top:1.5pt;width:125.6pt;height:20.45pt;z-index:252118528;visibility:visible;mso-wrap-style:square;mso-wrap-distance-left:9pt;mso-wrap-distance-top:0;mso-wrap-distance-right:9pt;mso-wrap-distance-bottom:0;mso-position-horizontal:absolute;mso-position-horizontal-relative:text;mso-position-vertical:absolute;mso-position-vertical-relative:text;v-text-anchor:top" coordsize="309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" path="m,516l3030,r62,265l2833,323e" filled="f" strokecolor="red" strokeweight="1.5pt">
                      <v:stroke dashstyle="dash" startarrow="block"/>
                      <v:path arrowok="t" o:connecttype="custom" o:connectlocs="0,259479;1563158,0;1595143,133260;1461527,162426" o:connectangles="0,0,0,0"/>
                    </v:shape>
                  </w:pict>
                </mc:Fallback>
              </mc:AlternateContent>
            </w:r>
            <w:r w:rsidR="003F33A1" w:rsidRPr="004D4AB1">
              <w:rPr>
                <w:b/>
                <w:noProof/>
                <w:kern w:val="0"/>
                <w:sz w:val="24"/>
              </w:rPr>
              <mc:AlternateContent>
                <mc:Choice Requires="wps">
                  <w:drawing>
                    <wp:anchor distT="0" distB="0" distL="114300" distR="114300" simplePos="0" relativeHeight="252119552" behindDoc="0" locked="0" layoutInCell="1" allowOverlap="1" wp14:anchorId="2FCF432F" wp14:editId="6E578609">
                      <wp:simplePos x="0" y="0"/>
                      <wp:positionH relativeFrom="column">
                        <wp:posOffset>3385037</wp:posOffset>
                      </wp:positionH>
                      <wp:positionV relativeFrom="paragraph">
                        <wp:posOffset>267375</wp:posOffset>
                      </wp:positionV>
                      <wp:extent cx="144261" cy="147451"/>
                      <wp:effectExtent l="0" t="20637" r="0" b="0"/>
                      <wp:wrapNone/>
                      <wp:docPr id="1096760980" name="弧形 85"/>
                      <wp:cNvGraphicFramePr/>
                      <a:graphic xmlns:a="http://schemas.openxmlformats.org/drawingml/2006/main">
                        <a:graphicData uri="http://schemas.microsoft.com/office/word/2010/wordprocessingShape">
                          <wps:wsp>
                            <wps:cNvSpPr/>
                            <wps:spPr>
                              <a:xfrm rot="18429536">
                                <a:off x="0" y="0"/>
                                <a:ext cx="144261" cy="147451"/>
                              </a:xfrm>
                              <a:prstGeom prst="arc">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192843" id="弧形 85" o:spid="_x0000_s1026" style="position:absolute;left:0;text-align:left;margin-left:266.55pt;margin-top:21.05pt;width:11.35pt;height:11.6pt;rotation:-3462992fd;z-index:252119552;visibility:visible;mso-wrap-style:square;mso-wrap-distance-left:9pt;mso-wrap-distance-top:0;mso-wrap-distance-right:9pt;mso-wrap-distance-bottom:0;mso-position-horizontal:absolute;mso-position-horizontal-relative:text;mso-position-vertical:absolute;mso-position-vertical-relative:text;v-text-anchor:middle" coordsize="144261,14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" path="m72130,nsc111967,,144261,33008,144261,73726r-72130,c72131,49151,72130,24575,72130,xem72130,nfc111967,,144261,33008,144261,73726e" filled="f" strokecolor="red" strokeweight="1.5pt">
                      <v:path arrowok="t" o:connecttype="custom" o:connectlocs="72130,0;144261,73726" o:connectangles="0,0"/>
                    </v:shape>
                  </w:pict>
                </mc:Fallback>
              </mc:AlternateContent>
            </w:r>
            <w:r w:rsidR="003F33A1" w:rsidRPr="004D4AB1">
              <w:rPr>
                <w:b/>
                <w:noProof/>
                <w:kern w:val="0"/>
                <w:sz w:val="24"/>
              </w:rPr>
              <mc:AlternateContent>
                <mc:Choice Requires="wps">
                  <w:drawing>
                    <wp:anchor distT="0" distB="0" distL="114300" distR="114300" simplePos="0" relativeHeight="252122624" behindDoc="0" locked="0" layoutInCell="1" allowOverlap="1" wp14:anchorId="166A81EE" wp14:editId="76167CD7">
                      <wp:simplePos x="0" y="0"/>
                      <wp:positionH relativeFrom="column">
                        <wp:posOffset>3095163</wp:posOffset>
                      </wp:positionH>
                      <wp:positionV relativeFrom="paragraph">
                        <wp:posOffset>285086</wp:posOffset>
                      </wp:positionV>
                      <wp:extent cx="277846" cy="42441"/>
                      <wp:effectExtent l="38100" t="38100" r="27305" b="91440"/>
                      <wp:wrapNone/>
                      <wp:docPr id="932674088" name="直接箭头连接符 87"/>
                      <wp:cNvGraphicFramePr/>
                      <a:graphic xmlns:a="http://schemas.openxmlformats.org/drawingml/2006/main">
                        <a:graphicData uri="http://schemas.microsoft.com/office/word/2010/wordprocessingShape">
                          <wps:wsp>
                            <wps:cNvCnPr/>
                            <wps:spPr>
                              <a:xfrm flipH="1">
                                <a:off x="0" y="0"/>
                                <a:ext cx="277846" cy="42441"/>
                              </a:xfrm>
                              <a:prstGeom prst="straightConnector1">
                                <a:avLst/>
                              </a:prstGeom>
                              <a:ln w="19050">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603F15" id="直接箭头连接符 87" o:spid="_x0000_s1026" type="#_x0000_t32" style="position:absolute;left:0;text-align:left;margin-left:243.7pt;margin-top:22.45pt;width:21.9pt;height:3.35pt;flip:x;z-index:25212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" strokecolor="red" strokeweight="1.5pt">
                      <v:stroke dashstyle="dash" endarrow="block"/>
                    </v:shape>
                  </w:pict>
                </mc:Fallback>
              </mc:AlternateContent>
            </w:r>
            <w:r w:rsidR="003F33A1" w:rsidRPr="004D4AB1">
              <w:rPr>
                <w:b/>
                <w:noProof/>
                <w:kern w:val="0"/>
                <w:sz w:val="24"/>
              </w:rPr>
              <mc:AlternateContent>
                <mc:Choice Requires="wps">
                  <w:drawing>
                    <wp:anchor distT="0" distB="0" distL="114300" distR="114300" simplePos="0" relativeHeight="252123648" behindDoc="0" locked="0" layoutInCell="1" allowOverlap="1" wp14:anchorId="514F1359" wp14:editId="2B65A4B8">
                      <wp:simplePos x="0" y="0"/>
                      <wp:positionH relativeFrom="column">
                        <wp:posOffset>5014721</wp:posOffset>
                      </wp:positionH>
                      <wp:positionV relativeFrom="paragraph">
                        <wp:posOffset>131091</wp:posOffset>
                      </wp:positionV>
                      <wp:extent cx="65004" cy="57107"/>
                      <wp:effectExtent l="23177" t="14923" r="15558" b="34607"/>
                      <wp:wrapNone/>
                      <wp:docPr id="1977089673" name="等腰三角形 88"/>
                      <wp:cNvGraphicFramePr/>
                      <a:graphic xmlns:a="http://schemas.openxmlformats.org/drawingml/2006/main">
                        <a:graphicData uri="http://schemas.microsoft.com/office/word/2010/wordprocessingShape">
                          <wps:wsp>
                            <wps:cNvSpPr/>
                            <wps:spPr>
                              <a:xfrm rot="4737696">
                                <a:off x="0" y="0"/>
                                <a:ext cx="65004" cy="57107"/>
                              </a:xfrm>
                              <a:prstGeom prst="triangl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482BE9" id="等腰三角形 88" o:spid="_x0000_s1026" type="#_x0000_t5" style="position:absolute;left:0;text-align:left;margin-left:394.85pt;margin-top:10.3pt;width:5.1pt;height:4.5pt;rotation:5174827fd;z-index:25212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" fillcolor="red" strokecolor="red" strokeweight="2pt"/>
                  </w:pict>
                </mc:Fallback>
              </mc:AlternateContent>
            </w:r>
            <w:r w:rsidR="003F33A1" w:rsidRPr="004D4AB1">
              <w:rPr>
                <w:b/>
                <w:noProof/>
                <w:kern w:val="0"/>
                <w:sz w:val="24"/>
              </w:rPr>
              <mc:AlternateContent>
                <mc:Choice Requires="wps">
                  <w:drawing>
                    <wp:anchor distT="0" distB="0" distL="114300" distR="114300" simplePos="0" relativeHeight="252131840" behindDoc="0" locked="0" layoutInCell="1" allowOverlap="1" wp14:anchorId="0963339A" wp14:editId="63F782BF">
                      <wp:simplePos x="0" y="0"/>
                      <wp:positionH relativeFrom="column">
                        <wp:posOffset>4190622</wp:posOffset>
                      </wp:positionH>
                      <wp:positionV relativeFrom="paragraph">
                        <wp:posOffset>51394</wp:posOffset>
                      </wp:positionV>
                      <wp:extent cx="593580" cy="314276"/>
                      <wp:effectExtent l="0" t="0" r="0" b="10160"/>
                      <wp:wrapNone/>
                      <wp:docPr id="1656418685" name="矩形 4"/>
                      <wp:cNvGraphicFramePr/>
                      <a:graphic xmlns:a="http://schemas.openxmlformats.org/drawingml/2006/main">
                        <a:graphicData uri="http://schemas.microsoft.com/office/word/2010/wordprocessingShape">
                          <wps:wsp>
                            <wps:cNvSpPr/>
                            <wps:spPr>
                              <a:xfrm rot="21220248">
                                <a:off x="0" y="0"/>
                                <a:ext cx="593580" cy="3142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BDAA6" w14:textId="77777777" w:rsidR="00384A43" w:rsidRPr="00B44009" w:rsidRDefault="00384A43" w:rsidP="003F33A1">
                                  <w:pPr>
                                    <w:jc w:val="center"/>
                                    <w:rPr>
                                      <w:color w:val="000000" w:themeColor="text1"/>
                                    </w:rPr>
                                  </w:pPr>
                                  <w:r w:rsidRPr="00B44009">
                                    <w:rPr>
                                      <w:rFonts w:hint="eastAsia"/>
                                      <w:color w:val="000000" w:themeColor="text1"/>
                                    </w:rPr>
                                    <w:t>S</w:t>
                                  </w:r>
                                  <w:r>
                                    <w:rPr>
                                      <w:color w:val="000000" w:themeColor="text1"/>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3339A" id="_x0000_s1297" style="position:absolute;left:0;text-align:left;margin-left:329.95pt;margin-top:4.05pt;width:46.75pt;height:24.75pt;rotation:-414790fd;z-index:25213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" filled="f" stroked="f" strokeweight="2pt">
                      <v:textbox>
                        <w:txbxContent>
                          <w:p w14:paraId="15EBDAA6" w14:textId="77777777" w:rsidR="00384A43" w:rsidRPr="00B44009" w:rsidRDefault="00384A43" w:rsidP="003F33A1">
                            <w:pPr>
                              <w:jc w:val="center"/>
                              <w:rPr>
                                <w:color w:val="000000" w:themeColor="text1"/>
                              </w:rPr>
                            </w:pPr>
                            <w:r w:rsidRPr="00B44009">
                              <w:rPr>
                                <w:rFonts w:hint="eastAsia"/>
                                <w:color w:val="000000" w:themeColor="text1"/>
                              </w:rPr>
                              <w:t>S</w:t>
                            </w:r>
                            <w:r>
                              <w:rPr>
                                <w:color w:val="000000" w:themeColor="text1"/>
                              </w:rPr>
                              <w:t>1-1</w:t>
                            </w:r>
                          </w:p>
                        </w:txbxContent>
                      </v:textbox>
                    </v:rect>
                  </w:pict>
                </mc:Fallback>
              </mc:AlternateContent>
            </w:r>
            <w:r w:rsidR="003F33A1" w:rsidRPr="004D4AB1">
              <w:rPr>
                <w:b/>
                <w:noProof/>
                <w:kern w:val="0"/>
                <w:sz w:val="24"/>
              </w:rPr>
              <mc:AlternateContent>
                <mc:Choice Requires="wps">
                  <w:drawing>
                    <wp:anchor distT="0" distB="0" distL="114300" distR="114300" simplePos="0" relativeHeight="252132864" behindDoc="0" locked="0" layoutInCell="1" allowOverlap="1" wp14:anchorId="6969C41B" wp14:editId="295FBE2B">
                      <wp:simplePos x="0" y="0"/>
                      <wp:positionH relativeFrom="column">
                        <wp:posOffset>4495374</wp:posOffset>
                      </wp:positionH>
                      <wp:positionV relativeFrom="paragraph">
                        <wp:posOffset>293145</wp:posOffset>
                      </wp:positionV>
                      <wp:extent cx="129039" cy="126248"/>
                      <wp:effectExtent l="57150" t="57150" r="4445" b="45720"/>
                      <wp:wrapNone/>
                      <wp:docPr id="338704524" name="星形: 五角 5"/>
                      <wp:cNvGraphicFramePr/>
                      <a:graphic xmlns:a="http://schemas.openxmlformats.org/drawingml/2006/main">
                        <a:graphicData uri="http://schemas.microsoft.com/office/word/2010/wordprocessingShape">
                          <wps:wsp>
                            <wps:cNvSpPr/>
                            <wps:spPr>
                              <a:xfrm rot="21100304">
                                <a:off x="0" y="0"/>
                                <a:ext cx="129039" cy="126248"/>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FEF5F4" id="星形: 五角 5" o:spid="_x0000_s1026" style="position:absolute;left:0;text-align:left;margin-left:353.95pt;margin-top:23.1pt;width:10.15pt;height:9.95pt;rotation:-545801fd;z-index:252132864;visibility:visible;mso-wrap-style:square;mso-wrap-distance-left:9pt;mso-wrap-distance-top:0;mso-wrap-distance-right:9pt;mso-wrap-distance-bottom:0;mso-position-horizontal:absolute;mso-position-horizontal-relative:text;mso-position-vertical:absolute;mso-position-vertical-relative:text;v-text-anchor:middle" coordsize="129039,12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" path="m,48222r49289,1l64520,,79750,48223r49289,-1l89163,78025r15232,48223l64520,96444,24644,126248,39876,78025,,48222xe" fillcolor="black [3213]" strokecolor="black [3213]" strokeweight="2pt">
                      <v:path arrowok="t" o:connecttype="custom" o:connectlocs="0,48222;49289,48223;64520,0;79750,48223;129039,48222;89163,78025;104395,126248;64520,96444;24644,126248;39876,78025;0,48222" o:connectangles="0,0,0,0,0,0,0,0,0,0,0"/>
                    </v:shape>
                  </w:pict>
                </mc:Fallback>
              </mc:AlternateContent>
            </w:r>
            <w:r w:rsidR="003F33A1" w:rsidRPr="004D4AB1">
              <w:rPr>
                <w:b/>
                <w:noProof/>
                <w:kern w:val="0"/>
                <w:sz w:val="24"/>
              </w:rPr>
              <mc:AlternateContent>
                <mc:Choice Requires="wps">
                  <w:drawing>
                    <wp:anchor distT="0" distB="0" distL="114300" distR="114300" simplePos="0" relativeHeight="252133888" behindDoc="0" locked="0" layoutInCell="1" allowOverlap="1" wp14:anchorId="4039EDF4" wp14:editId="590F36DC">
                      <wp:simplePos x="0" y="0"/>
                      <wp:positionH relativeFrom="column">
                        <wp:posOffset>5047222</wp:posOffset>
                      </wp:positionH>
                      <wp:positionV relativeFrom="paragraph">
                        <wp:posOffset>180328</wp:posOffset>
                      </wp:positionV>
                      <wp:extent cx="129039" cy="126248"/>
                      <wp:effectExtent l="57150" t="57150" r="4445" b="45720"/>
                      <wp:wrapNone/>
                      <wp:docPr id="322035161" name="星形: 五角 6"/>
                      <wp:cNvGraphicFramePr/>
                      <a:graphic xmlns:a="http://schemas.openxmlformats.org/drawingml/2006/main">
                        <a:graphicData uri="http://schemas.microsoft.com/office/word/2010/wordprocessingShape">
                          <wps:wsp>
                            <wps:cNvSpPr/>
                            <wps:spPr>
                              <a:xfrm rot="21100304">
                                <a:off x="0" y="0"/>
                                <a:ext cx="129039" cy="126248"/>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DFA58D" id="星形: 五角 6" o:spid="_x0000_s1026" style="position:absolute;left:0;text-align:left;margin-left:397.4pt;margin-top:14.2pt;width:10.15pt;height:9.95pt;rotation:-545801fd;z-index:252133888;visibility:visible;mso-wrap-style:square;mso-wrap-distance-left:9pt;mso-wrap-distance-top:0;mso-wrap-distance-right:9pt;mso-wrap-distance-bottom:0;mso-position-horizontal:absolute;mso-position-horizontal-relative:text;mso-position-vertical:absolute;mso-position-vertical-relative:text;v-text-anchor:middle" coordsize="129039,12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" path="m,48222r49289,1l64520,,79750,48223r49289,-1l89163,78025r15232,48223l64520,96444,24644,126248,39876,78025,,48222xe" fillcolor="black [3213]" strokecolor="black [3213]" strokeweight="2pt">
                      <v:path arrowok="t" o:connecttype="custom" o:connectlocs="0,48222;49289,48223;64520,0;79750,48223;129039,48222;89163,78025;104395,126248;64520,96444;24644,126248;39876,78025;0,48222" o:connectangles="0,0,0,0,0,0,0,0,0,0,0"/>
                    </v:shape>
                  </w:pict>
                </mc:Fallback>
              </mc:AlternateContent>
            </w:r>
            <w:r w:rsidR="003F33A1" w:rsidRPr="004D4AB1">
              <w:rPr>
                <w:b/>
                <w:noProof/>
                <w:kern w:val="0"/>
                <w:sz w:val="24"/>
              </w:rPr>
              <mc:AlternateContent>
                <mc:Choice Requires="wps">
                  <w:drawing>
                    <wp:anchor distT="0" distB="0" distL="114300" distR="114300" simplePos="0" relativeHeight="252134912" behindDoc="0" locked="0" layoutInCell="1" allowOverlap="1" wp14:anchorId="5C479803" wp14:editId="37B87B73">
                      <wp:simplePos x="0" y="0"/>
                      <wp:positionH relativeFrom="column">
                        <wp:posOffset>4874255</wp:posOffset>
                      </wp:positionH>
                      <wp:positionV relativeFrom="paragraph">
                        <wp:posOffset>204503</wp:posOffset>
                      </wp:positionV>
                      <wp:extent cx="593580" cy="314276"/>
                      <wp:effectExtent l="0" t="0" r="0" b="10160"/>
                      <wp:wrapNone/>
                      <wp:docPr id="1948338875" name="矩形 7"/>
                      <wp:cNvGraphicFramePr/>
                      <a:graphic xmlns:a="http://schemas.openxmlformats.org/drawingml/2006/main">
                        <a:graphicData uri="http://schemas.microsoft.com/office/word/2010/wordprocessingShape">
                          <wps:wsp>
                            <wps:cNvSpPr/>
                            <wps:spPr>
                              <a:xfrm rot="21168616">
                                <a:off x="0" y="0"/>
                                <a:ext cx="593580" cy="3142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9A801" w14:textId="77777777" w:rsidR="00384A43" w:rsidRPr="00B44009" w:rsidRDefault="00384A43" w:rsidP="003F33A1">
                                  <w:pPr>
                                    <w:jc w:val="center"/>
                                    <w:rPr>
                                      <w:color w:val="000000" w:themeColor="text1"/>
                                    </w:rPr>
                                  </w:pPr>
                                  <w:r w:rsidRPr="00B44009">
                                    <w:rPr>
                                      <w:rFonts w:hint="eastAsia"/>
                                      <w:color w:val="000000" w:themeColor="text1"/>
                                    </w:rPr>
                                    <w:t>S</w:t>
                                  </w:r>
                                  <w:r>
                                    <w:rPr>
                                      <w:color w:val="000000" w:themeColor="text1"/>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79803" id="矩形 7" o:spid="_x0000_s1298" style="position:absolute;left:0;text-align:left;margin-left:383.8pt;margin-top:16.1pt;width:46.75pt;height:24.75pt;rotation:-471186fd;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" filled="f" stroked="f" strokeweight="2pt">
                      <v:textbox>
                        <w:txbxContent>
                          <w:p w14:paraId="06A9A801" w14:textId="77777777" w:rsidR="00384A43" w:rsidRPr="00B44009" w:rsidRDefault="00384A43" w:rsidP="003F33A1">
                            <w:pPr>
                              <w:jc w:val="center"/>
                              <w:rPr>
                                <w:color w:val="000000" w:themeColor="text1"/>
                              </w:rPr>
                            </w:pPr>
                            <w:r w:rsidRPr="00B44009">
                              <w:rPr>
                                <w:rFonts w:hint="eastAsia"/>
                                <w:color w:val="000000" w:themeColor="text1"/>
                              </w:rPr>
                              <w:t>S</w:t>
                            </w:r>
                            <w:r>
                              <w:rPr>
                                <w:color w:val="000000" w:themeColor="text1"/>
                              </w:rPr>
                              <w:t>1-2</w:t>
                            </w:r>
                          </w:p>
                        </w:txbxContent>
                      </v:textbox>
                    </v:rect>
                  </w:pict>
                </mc:Fallback>
              </mc:AlternateContent>
            </w:r>
          </w:p>
          <w:p w14:paraId="014E908E" w14:textId="6936EC06" w:rsidR="003F33A1" w:rsidRPr="004D4AB1" w:rsidRDefault="00A936D4" w:rsidP="003F33A1">
            <w:pPr>
              <w:widowControl/>
              <w:spacing w:line="480" w:lineRule="exact"/>
              <w:rPr>
                <w:b/>
                <w:kern w:val="0"/>
                <w:sz w:val="24"/>
              </w:rPr>
            </w:pPr>
            <w:r w:rsidRPr="004D4AB1">
              <w:rPr>
                <w:b/>
                <w:noProof/>
                <w:kern w:val="0"/>
                <w:sz w:val="24"/>
              </w:rPr>
              <mc:AlternateContent>
                <mc:Choice Requires="wps">
                  <w:drawing>
                    <wp:anchor distT="0" distB="0" distL="114300" distR="114300" simplePos="0" relativeHeight="252144128" behindDoc="0" locked="0" layoutInCell="1" allowOverlap="1" wp14:anchorId="533F1E9E" wp14:editId="0FE6DE6A">
                      <wp:simplePos x="0" y="0"/>
                      <wp:positionH relativeFrom="column">
                        <wp:posOffset>6230620</wp:posOffset>
                      </wp:positionH>
                      <wp:positionV relativeFrom="paragraph">
                        <wp:posOffset>241935</wp:posOffset>
                      </wp:positionV>
                      <wp:extent cx="225425" cy="0"/>
                      <wp:effectExtent l="0" t="0" r="0" b="0"/>
                      <wp:wrapNone/>
                      <wp:docPr id="842177670" name="直接连接符 10"/>
                      <wp:cNvGraphicFramePr/>
                      <a:graphic xmlns:a="http://schemas.openxmlformats.org/drawingml/2006/main">
                        <a:graphicData uri="http://schemas.microsoft.com/office/word/2010/wordprocessingShape">
                          <wps:wsp>
                            <wps:cNvCnPr/>
                            <wps:spPr>
                              <a:xfrm>
                                <a:off x="0" y="0"/>
                                <a:ext cx="225425" cy="0"/>
                              </a:xfrm>
                              <a:prstGeom prst="line">
                                <a:avLst/>
                              </a:prstGeom>
                              <a:ln w="19050">
                                <a:solidFill>
                                  <a:srgbClr val="7030A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5E3A8" id="直接连接符 10" o:spid="_x0000_s1026" style="position:absolute;left:0;text-align:lef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6pt,19.05pt" to="508.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" strokecolor="#7030a0" strokeweight="1.5pt">
                      <v:stroke dashstyle="dash"/>
                    </v:line>
                  </w:pict>
                </mc:Fallback>
              </mc:AlternateContent>
            </w:r>
            <w:r w:rsidRPr="004D4AB1">
              <w:rPr>
                <w:b/>
                <w:noProof/>
                <w:kern w:val="0"/>
                <w:sz w:val="24"/>
              </w:rPr>
              <mc:AlternateContent>
                <mc:Choice Requires="wps">
                  <w:drawing>
                    <wp:anchor distT="0" distB="0" distL="114300" distR="114300" simplePos="0" relativeHeight="252142080" behindDoc="0" locked="0" layoutInCell="1" allowOverlap="1" wp14:anchorId="131A8A05" wp14:editId="2094483B">
                      <wp:simplePos x="0" y="0"/>
                      <wp:positionH relativeFrom="column">
                        <wp:posOffset>6219834</wp:posOffset>
                      </wp:positionH>
                      <wp:positionV relativeFrom="paragraph">
                        <wp:posOffset>63841</wp:posOffset>
                      </wp:positionV>
                      <wp:extent cx="226051" cy="0"/>
                      <wp:effectExtent l="0" t="0" r="0" b="0"/>
                      <wp:wrapNone/>
                      <wp:docPr id="1024540096" name="直接连接符 10"/>
                      <wp:cNvGraphicFramePr/>
                      <a:graphic xmlns:a="http://schemas.openxmlformats.org/drawingml/2006/main">
                        <a:graphicData uri="http://schemas.microsoft.com/office/word/2010/wordprocessingShape">
                          <wps:wsp>
                            <wps:cNvCnPr/>
                            <wps:spPr>
                              <a:xfrm>
                                <a:off x="0" y="0"/>
                                <a:ext cx="226051"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F145DE" id="直接连接符 10" o:spid="_x0000_s1026" style="position:absolute;left:0;text-align:left;z-index:252142080;visibility:visible;mso-wrap-style:square;mso-wrap-distance-left:9pt;mso-wrap-distance-top:0;mso-wrap-distance-right:9pt;mso-wrap-distance-bottom:0;mso-position-horizontal:absolute;mso-position-horizontal-relative:text;mso-position-vertical:absolute;mso-position-vertical-relative:text" from="489.75pt,5.05pt" to="507.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" strokecolor="red" strokeweight="1.5pt">
                      <v:stroke dashstyle="dash"/>
                    </v:line>
                  </w:pict>
                </mc:Fallback>
              </mc:AlternateContent>
            </w:r>
            <w:r w:rsidR="003F33A1" w:rsidRPr="004D4AB1">
              <w:rPr>
                <w:b/>
                <w:noProof/>
                <w:kern w:val="0"/>
                <w:sz w:val="24"/>
              </w:rPr>
              <mc:AlternateContent>
                <mc:Choice Requires="wps">
                  <w:drawing>
                    <wp:anchor distT="0" distB="0" distL="114300" distR="114300" simplePos="0" relativeHeight="252059136" behindDoc="0" locked="0" layoutInCell="1" allowOverlap="1" wp14:anchorId="5216FE5A" wp14:editId="6CA3CD31">
                      <wp:simplePos x="0" y="0"/>
                      <wp:positionH relativeFrom="column">
                        <wp:posOffset>3449334</wp:posOffset>
                      </wp:positionH>
                      <wp:positionV relativeFrom="paragraph">
                        <wp:posOffset>246212</wp:posOffset>
                      </wp:positionV>
                      <wp:extent cx="265217" cy="282042"/>
                      <wp:effectExtent l="38100" t="38100" r="40005" b="41910"/>
                      <wp:wrapNone/>
                      <wp:docPr id="369784211"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65217" cy="28204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E879FAD" id="矩形 90" o:spid="_x0000_s1026" style="position:absolute;left:0;text-align:left;margin-left:271.6pt;margin-top:19.4pt;width:20.9pt;height:22.2pt;rotation:-9;z-index:25205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" filled="f"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065280" behindDoc="0" locked="0" layoutInCell="1" allowOverlap="1" wp14:anchorId="436FBC84" wp14:editId="5BE1EFFB">
                      <wp:simplePos x="0" y="0"/>
                      <wp:positionH relativeFrom="column">
                        <wp:posOffset>3194001</wp:posOffset>
                      </wp:positionH>
                      <wp:positionV relativeFrom="paragraph">
                        <wp:posOffset>286504</wp:posOffset>
                      </wp:positionV>
                      <wp:extent cx="265217" cy="282042"/>
                      <wp:effectExtent l="38100" t="38100" r="40005" b="41910"/>
                      <wp:wrapNone/>
                      <wp:docPr id="596536322" name="矩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65217" cy="28204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409FEB" id="矩形 91" o:spid="_x0000_s1026" style="position:absolute;left:0;text-align:left;margin-left:251.5pt;margin-top:22.55pt;width:20.9pt;height:22.2pt;rotation:-9;z-index:25206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" filled="f"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076544" behindDoc="0" locked="0" layoutInCell="1" allowOverlap="1" wp14:anchorId="0801EB15" wp14:editId="6FC7E1B1">
                      <wp:simplePos x="0" y="0"/>
                      <wp:positionH relativeFrom="column">
                        <wp:posOffset>2922195</wp:posOffset>
                      </wp:positionH>
                      <wp:positionV relativeFrom="paragraph">
                        <wp:posOffset>302620</wp:posOffset>
                      </wp:positionV>
                      <wp:extent cx="352524" cy="346509"/>
                      <wp:effectExtent l="0" t="0" r="0" b="15875"/>
                      <wp:wrapNone/>
                      <wp:docPr id="1449411347" name="文本框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352524" cy="346509"/>
                              </a:xfrm>
                              <a:prstGeom prst="rect">
                                <a:avLst/>
                              </a:prstGeom>
                              <a:noFill/>
                              <a:ln w="6350">
                                <a:noFill/>
                              </a:ln>
                            </wps:spPr>
                            <wps:txbx>
                              <w:txbxContent>
                                <w:p w14:paraId="1814106C" w14:textId="77777777" w:rsidR="00384A43" w:rsidRDefault="00384A43" w:rsidP="003F33A1">
                                  <w:pPr>
                                    <w:spacing w:line="160" w:lineRule="exact"/>
                                    <w:rPr>
                                      <w:sz w:val="13"/>
                                      <w:szCs w:val="13"/>
                                    </w:rPr>
                                  </w:pPr>
                                  <w:r>
                                    <w:rPr>
                                      <w:rFonts w:hint="eastAsia"/>
                                      <w:sz w:val="13"/>
                                      <w:szCs w:val="13"/>
                                    </w:rPr>
                                    <w:t>食堂生活区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801EB15" id="_x0000_s1299" type="#_x0000_t202" style="position:absolute;left:0;text-align:left;margin-left:230.1pt;margin-top:23.85pt;width:27.75pt;height:27.3pt;rotation:-9;z-index:25207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" filled="f" stroked="f" strokeweight=".5pt">
                      <v:textbox>
                        <w:txbxContent>
                          <w:p w14:paraId="1814106C" w14:textId="77777777" w:rsidR="00384A43" w:rsidRDefault="00384A43" w:rsidP="003F33A1">
                            <w:pPr>
                              <w:spacing w:line="160" w:lineRule="exact"/>
                              <w:rPr>
                                <w:sz w:val="13"/>
                                <w:szCs w:val="13"/>
                              </w:rPr>
                            </w:pPr>
                            <w:r>
                              <w:rPr>
                                <w:rFonts w:hint="eastAsia"/>
                                <w:sz w:val="13"/>
                                <w:szCs w:val="13"/>
                              </w:rPr>
                              <w:t>食堂生活区</w:t>
                            </w:r>
                          </w:p>
                        </w:txbxContent>
                      </v:textbox>
                    </v:shape>
                  </w:pict>
                </mc:Fallback>
              </mc:AlternateContent>
            </w:r>
            <w:r w:rsidR="003F33A1" w:rsidRPr="004D4AB1">
              <w:rPr>
                <w:b/>
                <w:noProof/>
                <w:kern w:val="0"/>
                <w:sz w:val="24"/>
              </w:rPr>
              <mc:AlternateContent>
                <mc:Choice Requires="wps">
                  <w:drawing>
                    <wp:anchor distT="0" distB="0" distL="114300" distR="114300" simplePos="0" relativeHeight="252077568" behindDoc="0" locked="0" layoutInCell="1" allowOverlap="1" wp14:anchorId="6D579C1A" wp14:editId="622A3989">
                      <wp:simplePos x="0" y="0"/>
                      <wp:positionH relativeFrom="column">
                        <wp:posOffset>3144582</wp:posOffset>
                      </wp:positionH>
                      <wp:positionV relativeFrom="paragraph">
                        <wp:posOffset>310679</wp:posOffset>
                      </wp:positionV>
                      <wp:extent cx="352524" cy="298159"/>
                      <wp:effectExtent l="0" t="0" r="0" b="6985"/>
                      <wp:wrapNone/>
                      <wp:docPr id="2088573779" name="文本框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352524" cy="298159"/>
                              </a:xfrm>
                              <a:prstGeom prst="rect">
                                <a:avLst/>
                              </a:prstGeom>
                              <a:noFill/>
                              <a:ln w="6350">
                                <a:noFill/>
                              </a:ln>
                            </wps:spPr>
                            <wps:txbx>
                              <w:txbxContent>
                                <w:p w14:paraId="54C6AB84" w14:textId="77777777" w:rsidR="00384A43" w:rsidRDefault="00384A43" w:rsidP="003F33A1">
                                  <w:pPr>
                                    <w:spacing w:line="160" w:lineRule="exact"/>
                                    <w:rPr>
                                      <w:sz w:val="13"/>
                                      <w:szCs w:val="13"/>
                                    </w:rPr>
                                  </w:pPr>
                                  <w:r>
                                    <w:rPr>
                                      <w:rFonts w:hint="eastAsia"/>
                                      <w:sz w:val="13"/>
                                      <w:szCs w:val="13"/>
                                    </w:rPr>
                                    <w:t>白坯仓库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579C1A" id="_x0000_s1300" type="#_x0000_t202" style="position:absolute;left:0;text-align:left;margin-left:247.6pt;margin-top:24.45pt;width:27.75pt;height:23.5pt;rotation:-9;z-index:25207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" filled="f" stroked="f" strokeweight=".5pt">
                      <v:textbox>
                        <w:txbxContent>
                          <w:p w14:paraId="54C6AB84" w14:textId="77777777" w:rsidR="00384A43" w:rsidRDefault="00384A43" w:rsidP="003F33A1">
                            <w:pPr>
                              <w:spacing w:line="160" w:lineRule="exact"/>
                              <w:rPr>
                                <w:sz w:val="13"/>
                                <w:szCs w:val="13"/>
                              </w:rPr>
                            </w:pPr>
                            <w:r>
                              <w:rPr>
                                <w:rFonts w:hint="eastAsia"/>
                                <w:sz w:val="13"/>
                                <w:szCs w:val="13"/>
                              </w:rPr>
                              <w:t>白坯仓库</w:t>
                            </w:r>
                          </w:p>
                        </w:txbxContent>
                      </v:textbox>
                    </v:shape>
                  </w:pict>
                </mc:Fallback>
              </mc:AlternateContent>
            </w:r>
            <w:r w:rsidR="003F33A1" w:rsidRPr="004D4AB1">
              <w:rPr>
                <w:b/>
                <w:noProof/>
                <w:kern w:val="0"/>
                <w:sz w:val="24"/>
              </w:rPr>
              <mc:AlternateContent>
                <mc:Choice Requires="wps">
                  <w:drawing>
                    <wp:anchor distT="0" distB="0" distL="114300" distR="114300" simplePos="0" relativeHeight="252078592" behindDoc="0" locked="0" layoutInCell="1" allowOverlap="1" wp14:anchorId="4A51DB14" wp14:editId="08EE2EE4">
                      <wp:simplePos x="0" y="0"/>
                      <wp:positionH relativeFrom="column">
                        <wp:posOffset>3416388</wp:posOffset>
                      </wp:positionH>
                      <wp:positionV relativeFrom="paragraph">
                        <wp:posOffset>262329</wp:posOffset>
                      </wp:positionV>
                      <wp:extent cx="352524" cy="298159"/>
                      <wp:effectExtent l="0" t="0" r="0" b="6985"/>
                      <wp:wrapNone/>
                      <wp:docPr id="788969880" name="文本框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352524" cy="298159"/>
                              </a:xfrm>
                              <a:prstGeom prst="rect">
                                <a:avLst/>
                              </a:prstGeom>
                              <a:noFill/>
                              <a:ln w="6350">
                                <a:noFill/>
                              </a:ln>
                            </wps:spPr>
                            <wps:txbx>
                              <w:txbxContent>
                                <w:p w14:paraId="64AECE34" w14:textId="77777777" w:rsidR="00384A43" w:rsidRDefault="00384A43" w:rsidP="003F33A1">
                                  <w:pPr>
                                    <w:spacing w:line="160" w:lineRule="exact"/>
                                    <w:rPr>
                                      <w:sz w:val="13"/>
                                      <w:szCs w:val="13"/>
                                    </w:rPr>
                                  </w:pPr>
                                  <w:r>
                                    <w:rPr>
                                      <w:rFonts w:hint="eastAsia"/>
                                      <w:sz w:val="13"/>
                                      <w:szCs w:val="13"/>
                                    </w:rPr>
                                    <w:t>白坯仓库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A51DB14" id="_x0000_s1301" type="#_x0000_t202" style="position:absolute;left:0;text-align:left;margin-left:269pt;margin-top:20.65pt;width:27.75pt;height:23.5pt;rotation:-9;z-index:25207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" filled="f" stroked="f" strokeweight=".5pt">
                      <v:textbox>
                        <w:txbxContent>
                          <w:p w14:paraId="64AECE34" w14:textId="77777777" w:rsidR="00384A43" w:rsidRDefault="00384A43" w:rsidP="003F33A1">
                            <w:pPr>
                              <w:spacing w:line="160" w:lineRule="exact"/>
                              <w:rPr>
                                <w:sz w:val="13"/>
                                <w:szCs w:val="13"/>
                              </w:rPr>
                            </w:pPr>
                            <w:r>
                              <w:rPr>
                                <w:rFonts w:hint="eastAsia"/>
                                <w:sz w:val="13"/>
                                <w:szCs w:val="13"/>
                              </w:rPr>
                              <w:t>白坯仓库</w:t>
                            </w:r>
                          </w:p>
                        </w:txbxContent>
                      </v:textbox>
                    </v:shape>
                  </w:pict>
                </mc:Fallback>
              </mc:AlternateContent>
            </w:r>
            <w:r w:rsidR="003F33A1" w:rsidRPr="004D4AB1">
              <w:rPr>
                <w:b/>
                <w:noProof/>
                <w:kern w:val="0"/>
                <w:sz w:val="24"/>
              </w:rPr>
              <mc:AlternateContent>
                <mc:Choice Requires="wps">
                  <w:drawing>
                    <wp:anchor distT="0" distB="0" distL="114300" distR="114300" simplePos="0" relativeHeight="252082688" behindDoc="0" locked="0" layoutInCell="1" allowOverlap="1" wp14:anchorId="4CED3737" wp14:editId="5ADE1B9C">
                      <wp:simplePos x="0" y="0"/>
                      <wp:positionH relativeFrom="column">
                        <wp:posOffset>3721140</wp:posOffset>
                      </wp:positionH>
                      <wp:positionV relativeFrom="paragraph">
                        <wp:posOffset>205920</wp:posOffset>
                      </wp:positionV>
                      <wp:extent cx="142218" cy="268075"/>
                      <wp:effectExtent l="38100" t="38100" r="48895" b="36830"/>
                      <wp:wrapNone/>
                      <wp:docPr id="1611174191" name="矩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142218" cy="2680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27445B2" id="矩形 310" o:spid="_x0000_s1026" style="position:absolute;left:0;text-align:left;margin-left:293pt;margin-top:16.2pt;width:11.2pt;height:21.1pt;rotation:-9;z-index:25208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" filled="f"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083712" behindDoc="0" locked="0" layoutInCell="1" allowOverlap="1" wp14:anchorId="26BDB95E" wp14:editId="15D6211E">
                      <wp:simplePos x="0" y="0"/>
                      <wp:positionH relativeFrom="column">
                        <wp:posOffset>3671720</wp:posOffset>
                      </wp:positionH>
                      <wp:positionV relativeFrom="paragraph">
                        <wp:posOffset>205920</wp:posOffset>
                      </wp:positionV>
                      <wp:extent cx="239409" cy="298159"/>
                      <wp:effectExtent l="0" t="0" r="0" b="6985"/>
                      <wp:wrapNone/>
                      <wp:docPr id="1754114486" name="文本框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239409" cy="298159"/>
                              </a:xfrm>
                              <a:prstGeom prst="rect">
                                <a:avLst/>
                              </a:prstGeom>
                              <a:noFill/>
                              <a:ln w="6350">
                                <a:noFill/>
                              </a:ln>
                            </wps:spPr>
                            <wps:txbx>
                              <w:txbxContent>
                                <w:p w14:paraId="0DE2ABDD" w14:textId="77777777" w:rsidR="00384A43" w:rsidRDefault="00384A43" w:rsidP="003F33A1">
                                  <w:pPr>
                                    <w:spacing w:line="160" w:lineRule="exact"/>
                                    <w:rPr>
                                      <w:sz w:val="13"/>
                                      <w:szCs w:val="13"/>
                                    </w:rPr>
                                  </w:pPr>
                                  <w:r>
                                    <w:rPr>
                                      <w:rFonts w:hint="eastAsia"/>
                                      <w:sz w:val="13"/>
                                      <w:szCs w:val="13"/>
                                    </w:rPr>
                                    <w:t>清</w:t>
                                  </w:r>
                                </w:p>
                                <w:p w14:paraId="4BE7F87A" w14:textId="77777777" w:rsidR="00384A43" w:rsidRDefault="00384A43" w:rsidP="003F33A1">
                                  <w:pPr>
                                    <w:spacing w:line="160" w:lineRule="exact"/>
                                    <w:rPr>
                                      <w:sz w:val="13"/>
                                      <w:szCs w:val="13"/>
                                    </w:rPr>
                                  </w:pPr>
                                  <w:r>
                                    <w:rPr>
                                      <w:rFonts w:hint="eastAsia"/>
                                      <w:sz w:val="13"/>
                                      <w:szCs w:val="13"/>
                                    </w:rPr>
                                    <w:t>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BDB95E" id="_x0000_s1302" type="#_x0000_t202" style="position:absolute;left:0;text-align:left;margin-left:289.1pt;margin-top:16.2pt;width:18.85pt;height:23.5pt;rotation:-9;z-index:25208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" filled="f" stroked="f" strokeweight=".5pt">
                      <v:textbox>
                        <w:txbxContent>
                          <w:p w14:paraId="0DE2ABDD" w14:textId="77777777" w:rsidR="00384A43" w:rsidRDefault="00384A43" w:rsidP="003F33A1">
                            <w:pPr>
                              <w:spacing w:line="160" w:lineRule="exact"/>
                              <w:rPr>
                                <w:sz w:val="13"/>
                                <w:szCs w:val="13"/>
                              </w:rPr>
                            </w:pPr>
                            <w:r>
                              <w:rPr>
                                <w:rFonts w:hint="eastAsia"/>
                                <w:sz w:val="13"/>
                                <w:szCs w:val="13"/>
                              </w:rPr>
                              <w:t>清</w:t>
                            </w:r>
                          </w:p>
                          <w:p w14:paraId="4BE7F87A" w14:textId="77777777" w:rsidR="00384A43" w:rsidRDefault="00384A43" w:rsidP="003F33A1">
                            <w:pPr>
                              <w:spacing w:line="160" w:lineRule="exact"/>
                              <w:rPr>
                                <w:sz w:val="13"/>
                                <w:szCs w:val="13"/>
                              </w:rPr>
                            </w:pPr>
                            <w:r>
                              <w:rPr>
                                <w:rFonts w:hint="eastAsia"/>
                                <w:sz w:val="13"/>
                                <w:szCs w:val="13"/>
                              </w:rPr>
                              <w:t>洗</w:t>
                            </w:r>
                          </w:p>
                        </w:txbxContent>
                      </v:textbox>
                    </v:shape>
                  </w:pict>
                </mc:Fallback>
              </mc:AlternateContent>
            </w:r>
            <w:r w:rsidR="003F33A1" w:rsidRPr="004D4AB1">
              <w:rPr>
                <w:b/>
                <w:noProof/>
                <w:kern w:val="0"/>
                <w:sz w:val="24"/>
              </w:rPr>
              <mc:AlternateContent>
                <mc:Choice Requires="wps">
                  <w:drawing>
                    <wp:anchor distT="0" distB="0" distL="114300" distR="114300" simplePos="0" relativeHeight="252120576" behindDoc="0" locked="0" layoutInCell="1" allowOverlap="1" wp14:anchorId="03E21ACC" wp14:editId="2EBE06B9">
                      <wp:simplePos x="0" y="0"/>
                      <wp:positionH relativeFrom="column">
                        <wp:posOffset>3401510</wp:posOffset>
                      </wp:positionH>
                      <wp:positionV relativeFrom="paragraph">
                        <wp:posOffset>107625</wp:posOffset>
                      </wp:positionV>
                      <wp:extent cx="144261" cy="147451"/>
                      <wp:effectExtent l="0" t="20637" r="0" b="0"/>
                      <wp:wrapNone/>
                      <wp:docPr id="289407325" name="弧形 85"/>
                      <wp:cNvGraphicFramePr/>
                      <a:graphic xmlns:a="http://schemas.openxmlformats.org/drawingml/2006/main">
                        <a:graphicData uri="http://schemas.microsoft.com/office/word/2010/wordprocessingShape">
                          <wps:wsp>
                            <wps:cNvSpPr/>
                            <wps:spPr>
                              <a:xfrm rot="18429536">
                                <a:off x="0" y="0"/>
                                <a:ext cx="144261" cy="147451"/>
                              </a:xfrm>
                              <a:prstGeom prst="arc">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6CE8B8" id="弧形 85" o:spid="_x0000_s1026" style="position:absolute;left:0;text-align:left;margin-left:267.85pt;margin-top:8.45pt;width:11.35pt;height:11.6pt;rotation:-3462992fd;z-index:252120576;visibility:visible;mso-wrap-style:square;mso-wrap-distance-left:9pt;mso-wrap-distance-top:0;mso-wrap-distance-right:9pt;mso-wrap-distance-bottom:0;mso-position-horizontal:absolute;mso-position-horizontal-relative:text;mso-position-vertical:absolute;mso-position-vertical-relative:text;v-text-anchor:middle" coordsize="144261,14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" path="m72130,nsc111967,,144261,33008,144261,73726r-72130,c72131,49151,72130,24575,72130,xem72130,nfc111967,,144261,33008,144261,73726e" filled="f" strokecolor="red" strokeweight="1.5pt">
                      <v:path arrowok="t" o:connecttype="custom" o:connectlocs="72130,0;144261,73726" o:connectangles="0,0"/>
                    </v:shape>
                  </w:pict>
                </mc:Fallback>
              </mc:AlternateContent>
            </w:r>
            <w:r w:rsidR="003F33A1" w:rsidRPr="004D4AB1">
              <w:rPr>
                <w:b/>
                <w:noProof/>
                <w:kern w:val="0"/>
                <w:sz w:val="24"/>
              </w:rPr>
              <mc:AlternateContent>
                <mc:Choice Requires="wps">
                  <w:drawing>
                    <wp:anchor distT="0" distB="0" distL="114300" distR="114300" simplePos="0" relativeHeight="252121600" behindDoc="0" locked="0" layoutInCell="1" allowOverlap="1" wp14:anchorId="362014EF" wp14:editId="4B14BFFF">
                      <wp:simplePos x="0" y="0"/>
                      <wp:positionH relativeFrom="column">
                        <wp:posOffset>3152819</wp:posOffset>
                      </wp:positionH>
                      <wp:positionV relativeFrom="paragraph">
                        <wp:posOffset>141453</wp:posOffset>
                      </wp:positionV>
                      <wp:extent cx="255882" cy="38143"/>
                      <wp:effectExtent l="0" t="57150" r="30480" b="57150"/>
                      <wp:wrapNone/>
                      <wp:docPr id="1570172547" name="直接箭头连接符 86"/>
                      <wp:cNvGraphicFramePr/>
                      <a:graphic xmlns:a="http://schemas.openxmlformats.org/drawingml/2006/main">
                        <a:graphicData uri="http://schemas.microsoft.com/office/word/2010/wordprocessingShape">
                          <wps:wsp>
                            <wps:cNvCnPr/>
                            <wps:spPr>
                              <a:xfrm flipV="1">
                                <a:off x="0" y="0"/>
                                <a:ext cx="255882" cy="38143"/>
                              </a:xfrm>
                              <a:prstGeom prst="straightConnector1">
                                <a:avLst/>
                              </a:prstGeom>
                              <a:ln w="19050">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AF4E70" id="直接箭头连接符 86" o:spid="_x0000_s1026" type="#_x0000_t32" style="position:absolute;left:0;text-align:left;margin-left:248.25pt;margin-top:11.15pt;width:20.15pt;height:3pt;flip:y;z-index:25212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" strokecolor="red" strokeweight="1.5pt">
                      <v:stroke dashstyle="dash" endarrow="block"/>
                    </v:shape>
                  </w:pict>
                </mc:Fallback>
              </mc:AlternateContent>
            </w:r>
            <w:r w:rsidR="003F33A1" w:rsidRPr="004D4AB1">
              <w:rPr>
                <w:b/>
                <w:noProof/>
                <w:kern w:val="0"/>
                <w:sz w:val="24"/>
              </w:rPr>
              <mc:AlternateContent>
                <mc:Choice Requires="wps">
                  <w:drawing>
                    <wp:anchor distT="0" distB="0" distL="114300" distR="114300" simplePos="0" relativeHeight="252124672" behindDoc="0" locked="0" layoutInCell="1" allowOverlap="1" wp14:anchorId="1BA6D045" wp14:editId="031DFE13">
                      <wp:simplePos x="0" y="0"/>
                      <wp:positionH relativeFrom="column">
                        <wp:posOffset>3531971</wp:posOffset>
                      </wp:positionH>
                      <wp:positionV relativeFrom="paragraph">
                        <wp:posOffset>100424</wp:posOffset>
                      </wp:positionV>
                      <wp:extent cx="49425" cy="43379"/>
                      <wp:effectExtent l="21908" t="16192" r="30162" b="30163"/>
                      <wp:wrapNone/>
                      <wp:docPr id="1157582786" name="等腰三角形 88"/>
                      <wp:cNvGraphicFramePr/>
                      <a:graphic xmlns:a="http://schemas.openxmlformats.org/drawingml/2006/main">
                        <a:graphicData uri="http://schemas.microsoft.com/office/word/2010/wordprocessingShape">
                          <wps:wsp>
                            <wps:cNvSpPr/>
                            <wps:spPr>
                              <a:xfrm rot="5053711">
                                <a:off x="0" y="0"/>
                                <a:ext cx="49425" cy="43379"/>
                              </a:xfrm>
                              <a:prstGeom prst="triangl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47592D" id="等腰三角形 88" o:spid="_x0000_s1026" type="#_x0000_t5" style="position:absolute;left:0;text-align:left;margin-left:278.1pt;margin-top:7.9pt;width:3.9pt;height:3.4pt;rotation:5520000fd;z-index:25212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" fillcolor="red" strokecolor="red" strokeweight="2pt"/>
                  </w:pict>
                </mc:Fallback>
              </mc:AlternateContent>
            </w:r>
            <w:r w:rsidR="003F33A1" w:rsidRPr="004D4AB1">
              <w:rPr>
                <w:b/>
                <w:noProof/>
                <w:kern w:val="0"/>
                <w:sz w:val="24"/>
              </w:rPr>
              <mc:AlternateContent>
                <mc:Choice Requires="wps">
                  <w:drawing>
                    <wp:anchor distT="0" distB="0" distL="114300" distR="114300" simplePos="0" relativeHeight="252127744" behindDoc="0" locked="0" layoutInCell="1" allowOverlap="1" wp14:anchorId="1EF411F9" wp14:editId="01198777">
                      <wp:simplePos x="0" y="0"/>
                      <wp:positionH relativeFrom="column">
                        <wp:posOffset>3523463</wp:posOffset>
                      </wp:positionH>
                      <wp:positionV relativeFrom="paragraph">
                        <wp:posOffset>238154</wp:posOffset>
                      </wp:positionV>
                      <wp:extent cx="1821102" cy="278883"/>
                      <wp:effectExtent l="38100" t="0" r="27305" b="83185"/>
                      <wp:wrapNone/>
                      <wp:docPr id="1540902316" name="直接连接符 3"/>
                      <wp:cNvGraphicFramePr/>
                      <a:graphic xmlns:a="http://schemas.openxmlformats.org/drawingml/2006/main">
                        <a:graphicData uri="http://schemas.microsoft.com/office/word/2010/wordprocessingShape">
                          <wps:wsp>
                            <wps:cNvCnPr/>
                            <wps:spPr>
                              <a:xfrm flipV="1">
                                <a:off x="0" y="0"/>
                                <a:ext cx="1821102" cy="278883"/>
                              </a:xfrm>
                              <a:prstGeom prst="line">
                                <a:avLst/>
                              </a:prstGeom>
                              <a:ln w="9525">
                                <a:solidFill>
                                  <a:srgbClr val="00B0F0"/>
                                </a:solidFill>
                                <a:prstDash val="lgDashDot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F831F" id="直接连接符 3" o:spid="_x0000_s1026" style="position:absolute;left:0;text-align:left;flip:y;z-index:252127744;visibility:visible;mso-wrap-style:square;mso-wrap-distance-left:9pt;mso-wrap-distance-top:0;mso-wrap-distance-right:9pt;mso-wrap-distance-bottom:0;mso-position-horizontal:absolute;mso-position-horizontal-relative:text;mso-position-vertical:absolute;mso-position-vertical-relative:text" from="277.45pt,18.75pt" to="420.8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" strokecolor="#00b0f0">
                      <v:stroke dashstyle="longDashDotDot" startarrow="block"/>
                    </v:line>
                  </w:pict>
                </mc:Fallback>
              </mc:AlternateContent>
            </w:r>
          </w:p>
          <w:p w14:paraId="79A84AF9" w14:textId="20B699D7" w:rsidR="003F33A1" w:rsidRPr="004D4AB1" w:rsidRDefault="00A936D4" w:rsidP="003F33A1">
            <w:pPr>
              <w:widowControl/>
              <w:spacing w:line="480" w:lineRule="exact"/>
              <w:rPr>
                <w:b/>
                <w:kern w:val="0"/>
                <w:sz w:val="24"/>
              </w:rPr>
            </w:pPr>
            <w:r w:rsidRPr="004D4AB1">
              <w:rPr>
                <w:b/>
                <w:noProof/>
                <w:kern w:val="0"/>
                <w:sz w:val="24"/>
              </w:rPr>
              <mc:AlternateContent>
                <mc:Choice Requires="wps">
                  <w:drawing>
                    <wp:anchor distT="0" distB="0" distL="114300" distR="114300" simplePos="0" relativeHeight="252140032" behindDoc="0" locked="0" layoutInCell="1" allowOverlap="1" wp14:anchorId="05A9256C" wp14:editId="5B99B5F1">
                      <wp:simplePos x="0" y="0"/>
                      <wp:positionH relativeFrom="column">
                        <wp:posOffset>3597275</wp:posOffset>
                      </wp:positionH>
                      <wp:positionV relativeFrom="paragraph">
                        <wp:posOffset>255270</wp:posOffset>
                      </wp:positionV>
                      <wp:extent cx="593090" cy="313690"/>
                      <wp:effectExtent l="0" t="0" r="0" b="10160"/>
                      <wp:wrapNone/>
                      <wp:docPr id="2083570833" name="矩形 4"/>
                      <wp:cNvGraphicFramePr/>
                      <a:graphic xmlns:a="http://schemas.openxmlformats.org/drawingml/2006/main">
                        <a:graphicData uri="http://schemas.microsoft.com/office/word/2010/wordprocessingShape">
                          <wps:wsp>
                            <wps:cNvSpPr/>
                            <wps:spPr>
                              <a:xfrm rot="21220248">
                                <a:off x="0" y="0"/>
                                <a:ext cx="593090" cy="313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E6D61" w14:textId="280F7B7F" w:rsidR="00384A43" w:rsidRPr="00B44009" w:rsidRDefault="00384A43" w:rsidP="003F33A1">
                                  <w:pPr>
                                    <w:jc w:val="center"/>
                                    <w:rPr>
                                      <w:color w:val="000000" w:themeColor="text1"/>
                                    </w:rPr>
                                  </w:pPr>
                                  <w:r w:rsidRPr="00B44009">
                                    <w:rPr>
                                      <w:rFonts w:hint="eastAsia"/>
                                      <w:color w:val="000000" w:themeColor="text1"/>
                                    </w:rPr>
                                    <w:t>S</w:t>
                                  </w: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9256C" id="_x0000_s1303" style="position:absolute;left:0;text-align:left;margin-left:283.25pt;margin-top:20.1pt;width:46.7pt;height:24.7pt;rotation:-414790fd;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" filled="f" stroked="f" strokeweight="2pt">
                      <v:textbox>
                        <w:txbxContent>
                          <w:p w14:paraId="641E6D61" w14:textId="280F7B7F" w:rsidR="00384A43" w:rsidRPr="00B44009" w:rsidRDefault="00384A43" w:rsidP="003F33A1">
                            <w:pPr>
                              <w:jc w:val="center"/>
                              <w:rPr>
                                <w:color w:val="000000" w:themeColor="text1"/>
                              </w:rPr>
                            </w:pPr>
                            <w:r w:rsidRPr="00B44009">
                              <w:rPr>
                                <w:rFonts w:hint="eastAsia"/>
                                <w:color w:val="000000" w:themeColor="text1"/>
                              </w:rPr>
                              <w:t>S</w:t>
                            </w:r>
                            <w:r>
                              <w:rPr>
                                <w:color w:val="000000" w:themeColor="text1"/>
                              </w:rPr>
                              <w:t>2</w:t>
                            </w:r>
                          </w:p>
                        </w:txbxContent>
                      </v:textbox>
                    </v:rect>
                  </w:pict>
                </mc:Fallback>
              </mc:AlternateContent>
            </w:r>
            <w:r w:rsidRPr="004D4AB1">
              <w:rPr>
                <w:b/>
                <w:noProof/>
                <w:kern w:val="0"/>
                <w:sz w:val="24"/>
              </w:rPr>
              <mc:AlternateContent>
                <mc:Choice Requires="wps">
                  <w:drawing>
                    <wp:anchor distT="0" distB="0" distL="114300" distR="114300" simplePos="0" relativeHeight="252137984" behindDoc="0" locked="0" layoutInCell="1" allowOverlap="1" wp14:anchorId="4EDB042E" wp14:editId="1B438F1E">
                      <wp:simplePos x="0" y="0"/>
                      <wp:positionH relativeFrom="column">
                        <wp:posOffset>3659505</wp:posOffset>
                      </wp:positionH>
                      <wp:positionV relativeFrom="paragraph">
                        <wp:posOffset>268605</wp:posOffset>
                      </wp:positionV>
                      <wp:extent cx="175895" cy="175895"/>
                      <wp:effectExtent l="19050" t="38100" r="33655" b="33655"/>
                      <wp:wrapNone/>
                      <wp:docPr id="33738914" name="星形: 五角 8"/>
                      <wp:cNvGraphicFramePr/>
                      <a:graphic xmlns:a="http://schemas.openxmlformats.org/drawingml/2006/main">
                        <a:graphicData uri="http://schemas.microsoft.com/office/word/2010/wordprocessingShape">
                          <wps:wsp>
                            <wps:cNvSpPr/>
                            <wps:spPr>
                              <a:xfrm>
                                <a:off x="0" y="0"/>
                                <a:ext cx="175895" cy="175895"/>
                              </a:xfrm>
                              <a:prstGeom prst="star5">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30238" id="星形: 五角 8" o:spid="_x0000_s1026" style="position:absolute;left:0;text-align:left;margin-left:288.15pt;margin-top:21.15pt;width:13.85pt;height:13.8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895,17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" path="m,67186r67186,l87948,r20761,67186l175895,67186r-54355,41523l142302,175895,87948,134371,33593,175895,54355,108709,,67186xe" filled="f" strokecolor="black [3213]" strokeweight=".5pt">
                      <v:path arrowok="t" o:connecttype="custom" o:connectlocs="0,67186;67186,67186;87948,0;108709,67186;175895,67186;121540,108709;142302,175895;87948,134371;33593,175895;54355,108709;0,67186" o:connectangles="0,0,0,0,0,0,0,0,0,0,0"/>
                    </v:shape>
                  </w:pict>
                </mc:Fallback>
              </mc:AlternateContent>
            </w:r>
            <w:r w:rsidR="003F33A1" w:rsidRPr="004D4AB1">
              <w:rPr>
                <w:b/>
                <w:noProof/>
                <w:kern w:val="0"/>
                <w:sz w:val="24"/>
              </w:rPr>
              <mc:AlternateContent>
                <mc:Choice Requires="wps">
                  <w:drawing>
                    <wp:anchor distT="0" distB="0" distL="114300" distR="114300" simplePos="0" relativeHeight="252049920" behindDoc="0" locked="0" layoutInCell="1" allowOverlap="1" wp14:anchorId="0033E53A" wp14:editId="773C88F1">
                      <wp:simplePos x="0" y="0"/>
                      <wp:positionH relativeFrom="column">
                        <wp:posOffset>1159576</wp:posOffset>
                      </wp:positionH>
                      <wp:positionV relativeFrom="paragraph">
                        <wp:posOffset>118696</wp:posOffset>
                      </wp:positionV>
                      <wp:extent cx="2572546" cy="282042"/>
                      <wp:effectExtent l="19050" t="228600" r="18415" b="213360"/>
                      <wp:wrapNone/>
                      <wp:docPr id="519751701" name="矩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572546" cy="28204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952B14" id="矩形 72" o:spid="_x0000_s1026" style="position:absolute;left:0;text-align:left;margin-left:91.3pt;margin-top:9.35pt;width:202.55pt;height:22.2pt;rotation:-9;z-index:25204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" filled="f"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060160" behindDoc="0" locked="0" layoutInCell="1" allowOverlap="1" wp14:anchorId="2DB7F9CE" wp14:editId="6303B607">
                      <wp:simplePos x="0" y="0"/>
                      <wp:positionH relativeFrom="column">
                        <wp:posOffset>1769080</wp:posOffset>
                      </wp:positionH>
                      <wp:positionV relativeFrom="paragraph">
                        <wp:posOffset>199279</wp:posOffset>
                      </wp:positionV>
                      <wp:extent cx="311890" cy="282042"/>
                      <wp:effectExtent l="38100" t="38100" r="31115" b="41910"/>
                      <wp:wrapNone/>
                      <wp:docPr id="1846388544" name="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11890" cy="282042"/>
                              </a:xfrm>
                              <a:prstGeom prst="rect">
                                <a:avLst/>
                              </a:prstGeom>
                              <a:noFill/>
                              <a:ln w="12700" cap="flat" cmpd="sng" algn="ctr">
                                <a:solidFill>
                                  <a:sysClr val="windowText" lastClr="000000"/>
                                </a:solidFill>
                                <a:prstDash val="solid"/>
                                <a:miter lim="800000"/>
                              </a:ln>
                              <a:effectLst/>
                            </wps:spPr>
                            <wps:txbx>
                              <w:txbxContent>
                                <w:p w14:paraId="39608295" w14:textId="77777777" w:rsidR="00384A43" w:rsidRDefault="00384A43" w:rsidP="003F33A1"/>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B7F9CE" id="_x0000_s1304" style="position:absolute;left:0;text-align:left;margin-left:139.3pt;margin-top:15.7pt;width:24.55pt;height:22.2pt;rotation:-9;z-index:25206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" filled="f" strokecolor="windowText" strokeweight="1pt">
                      <v:path arrowok="t"/>
                      <v:textbox>
                        <w:txbxContent>
                          <w:p w14:paraId="39608295" w14:textId="77777777" w:rsidR="00384A43" w:rsidRDefault="00384A43" w:rsidP="003F33A1"/>
                        </w:txbxContent>
                      </v:textbox>
                    </v:rect>
                  </w:pict>
                </mc:Fallback>
              </mc:AlternateContent>
            </w:r>
            <w:r w:rsidR="003F33A1" w:rsidRPr="004D4AB1">
              <w:rPr>
                <w:b/>
                <w:noProof/>
                <w:kern w:val="0"/>
                <w:sz w:val="24"/>
              </w:rPr>
              <mc:AlternateContent>
                <mc:Choice Requires="wps">
                  <w:drawing>
                    <wp:anchor distT="0" distB="0" distL="114300" distR="114300" simplePos="0" relativeHeight="252063232" behindDoc="0" locked="0" layoutInCell="1" allowOverlap="1" wp14:anchorId="111FE0E5" wp14:editId="5B51B983">
                      <wp:simplePos x="0" y="0"/>
                      <wp:positionH relativeFrom="column">
                        <wp:posOffset>2979851</wp:posOffset>
                      </wp:positionH>
                      <wp:positionV relativeFrom="paragraph">
                        <wp:posOffset>21995</wp:posOffset>
                      </wp:positionV>
                      <wp:extent cx="213052" cy="282042"/>
                      <wp:effectExtent l="38100" t="38100" r="34925" b="41910"/>
                      <wp:wrapNone/>
                      <wp:docPr id="103306329" name="矩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13052" cy="28204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92521C" id="矩形 92" o:spid="_x0000_s1026" style="position:absolute;left:0;text-align:left;margin-left:234.65pt;margin-top:1.75pt;width:16.8pt;height:22.2pt;rotation:-9;z-index:25206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" filled="f"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064256" behindDoc="0" locked="0" layoutInCell="1" allowOverlap="1" wp14:anchorId="4419081F" wp14:editId="6946CAE0">
                      <wp:simplePos x="0" y="0"/>
                      <wp:positionH relativeFrom="column">
                        <wp:posOffset>2757465</wp:posOffset>
                      </wp:positionH>
                      <wp:positionV relativeFrom="paragraph">
                        <wp:posOffset>62287</wp:posOffset>
                      </wp:positionV>
                      <wp:extent cx="214150" cy="282042"/>
                      <wp:effectExtent l="38100" t="38100" r="33655" b="41910"/>
                      <wp:wrapNone/>
                      <wp:docPr id="897099738" name="矩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14150" cy="28204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9014F52" id="矩形 93" o:spid="_x0000_s1026" style="position:absolute;left:0;text-align:left;margin-left:217.1pt;margin-top:4.9pt;width:16.85pt;height:22.2pt;rotation:-9;z-index:25206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" filled="f"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066304" behindDoc="0" locked="0" layoutInCell="1" allowOverlap="1" wp14:anchorId="20CC9D31" wp14:editId="05C04CA6">
                      <wp:simplePos x="0" y="0"/>
                      <wp:positionH relativeFrom="column">
                        <wp:posOffset>2551551</wp:posOffset>
                      </wp:positionH>
                      <wp:positionV relativeFrom="paragraph">
                        <wp:posOffset>78404</wp:posOffset>
                      </wp:positionV>
                      <wp:extent cx="210855" cy="282042"/>
                      <wp:effectExtent l="38100" t="38100" r="36830" b="41910"/>
                      <wp:wrapNone/>
                      <wp:docPr id="145920490"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10855" cy="28204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C976D0" id="矩形 94" o:spid="_x0000_s1026" style="position:absolute;left:0;text-align:left;margin-left:200.9pt;margin-top:6.15pt;width:16.6pt;height:22.2pt;rotation:-9;z-index:25206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" filled="f"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067328" behindDoc="0" locked="0" layoutInCell="1" allowOverlap="1" wp14:anchorId="2AE84617" wp14:editId="3D493553">
                      <wp:simplePos x="0" y="0"/>
                      <wp:positionH relativeFrom="column">
                        <wp:posOffset>2255036</wp:posOffset>
                      </wp:positionH>
                      <wp:positionV relativeFrom="paragraph">
                        <wp:posOffset>175104</wp:posOffset>
                      </wp:positionV>
                      <wp:extent cx="422260" cy="169763"/>
                      <wp:effectExtent l="0" t="19050" r="0" b="20955"/>
                      <wp:wrapNone/>
                      <wp:docPr id="791370200" name="文本框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22260" cy="169763"/>
                              </a:xfrm>
                              <a:prstGeom prst="rect">
                                <a:avLst/>
                              </a:prstGeom>
                              <a:noFill/>
                              <a:ln w="6350">
                                <a:noFill/>
                              </a:ln>
                            </wps:spPr>
                            <wps:txbx>
                              <w:txbxContent>
                                <w:p w14:paraId="769052FE" w14:textId="77777777" w:rsidR="00384A43" w:rsidRDefault="00384A43" w:rsidP="003F33A1">
                                  <w:pPr>
                                    <w:spacing w:line="160" w:lineRule="exact"/>
                                    <w:rPr>
                                      <w:sz w:val="13"/>
                                      <w:szCs w:val="13"/>
                                    </w:rPr>
                                  </w:pPr>
                                  <w:r>
                                    <w:rPr>
                                      <w:rFonts w:hint="eastAsia"/>
                                      <w:sz w:val="13"/>
                                      <w:szCs w:val="13"/>
                                    </w:rPr>
                                    <w:t>杂物间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E84617" id="_x0000_s1305" type="#_x0000_t202" style="position:absolute;left:0;text-align:left;margin-left:177.55pt;margin-top:13.8pt;width:33.25pt;height:13.35pt;rotation:-9;z-index:25206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" filled="f" stroked="f" strokeweight=".5pt">
                      <v:textbox>
                        <w:txbxContent>
                          <w:p w14:paraId="769052FE" w14:textId="77777777" w:rsidR="00384A43" w:rsidRDefault="00384A43" w:rsidP="003F33A1">
                            <w:pPr>
                              <w:spacing w:line="160" w:lineRule="exact"/>
                              <w:rPr>
                                <w:sz w:val="13"/>
                                <w:szCs w:val="13"/>
                              </w:rPr>
                            </w:pPr>
                            <w:r>
                              <w:rPr>
                                <w:rFonts w:hint="eastAsia"/>
                                <w:sz w:val="13"/>
                                <w:szCs w:val="13"/>
                              </w:rPr>
                              <w:t>杂物间</w:t>
                            </w:r>
                          </w:p>
                        </w:txbxContent>
                      </v:textbox>
                    </v:shape>
                  </w:pict>
                </mc:Fallback>
              </mc:AlternateContent>
            </w:r>
            <w:r w:rsidR="003F33A1" w:rsidRPr="004D4AB1">
              <w:rPr>
                <w:b/>
                <w:noProof/>
                <w:kern w:val="0"/>
                <w:sz w:val="24"/>
              </w:rPr>
              <mc:AlternateContent>
                <mc:Choice Requires="wps">
                  <w:drawing>
                    <wp:anchor distT="0" distB="0" distL="114300" distR="114300" simplePos="0" relativeHeight="252068352" behindDoc="0" locked="0" layoutInCell="1" allowOverlap="1" wp14:anchorId="222E7702" wp14:editId="3C8F93C2">
                      <wp:simplePos x="0" y="0"/>
                      <wp:positionH relativeFrom="column">
                        <wp:posOffset>1373726</wp:posOffset>
                      </wp:positionH>
                      <wp:positionV relativeFrom="paragraph">
                        <wp:posOffset>191221</wp:posOffset>
                      </wp:positionV>
                      <wp:extent cx="625428" cy="231006"/>
                      <wp:effectExtent l="0" t="19050" r="0" b="36195"/>
                      <wp:wrapNone/>
                      <wp:docPr id="100711581"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25428" cy="231006"/>
                              </a:xfrm>
                              <a:prstGeom prst="rect">
                                <a:avLst/>
                              </a:prstGeom>
                              <a:noFill/>
                              <a:ln w="6350">
                                <a:noFill/>
                              </a:ln>
                            </wps:spPr>
                            <wps:txbx>
                              <w:txbxContent>
                                <w:p w14:paraId="19CCCFFD" w14:textId="77777777" w:rsidR="00384A43" w:rsidRDefault="00384A43" w:rsidP="003F33A1">
                                  <w:pPr>
                                    <w:rPr>
                                      <w:sz w:val="11"/>
                                      <w:szCs w:val="11"/>
                                    </w:rPr>
                                  </w:pPr>
                                  <w:r>
                                    <w:rPr>
                                      <w:rFonts w:hint="eastAsia"/>
                                      <w:sz w:val="11"/>
                                      <w:szCs w:val="11"/>
                                    </w:rPr>
                                    <w:t>润滑油仓库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22E7702" id="_x0000_s1306" type="#_x0000_t202" style="position:absolute;left:0;text-align:left;margin-left:108.15pt;margin-top:15.05pt;width:49.25pt;height:18.2pt;rotation:-9;z-index:25206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" filled="f" stroked="f" strokeweight=".5pt">
                      <v:textbox>
                        <w:txbxContent>
                          <w:p w14:paraId="19CCCFFD" w14:textId="77777777" w:rsidR="00384A43" w:rsidRDefault="00384A43" w:rsidP="003F33A1">
                            <w:pPr>
                              <w:rPr>
                                <w:sz w:val="11"/>
                                <w:szCs w:val="11"/>
                              </w:rPr>
                            </w:pPr>
                            <w:r>
                              <w:rPr>
                                <w:rFonts w:hint="eastAsia"/>
                                <w:sz w:val="11"/>
                                <w:szCs w:val="11"/>
                              </w:rPr>
                              <w:t>润滑油仓库</w:t>
                            </w:r>
                          </w:p>
                        </w:txbxContent>
                      </v:textbox>
                    </v:shape>
                  </w:pict>
                </mc:Fallback>
              </mc:AlternateContent>
            </w:r>
            <w:r w:rsidR="003F33A1" w:rsidRPr="004D4AB1">
              <w:rPr>
                <w:b/>
                <w:noProof/>
                <w:kern w:val="0"/>
                <w:sz w:val="24"/>
              </w:rPr>
              <mc:AlternateContent>
                <mc:Choice Requires="wps">
                  <w:drawing>
                    <wp:anchor distT="0" distB="0" distL="114300" distR="114300" simplePos="0" relativeHeight="252069376" behindDoc="0" locked="0" layoutInCell="1" allowOverlap="1" wp14:anchorId="2A0AF493" wp14:editId="6B2454D0">
                      <wp:simplePos x="0" y="0"/>
                      <wp:positionH relativeFrom="column">
                        <wp:posOffset>1456092</wp:posOffset>
                      </wp:positionH>
                      <wp:positionV relativeFrom="paragraph">
                        <wp:posOffset>255688</wp:posOffset>
                      </wp:positionV>
                      <wp:extent cx="309145" cy="126248"/>
                      <wp:effectExtent l="19050" t="38100" r="34290" b="45720"/>
                      <wp:wrapNone/>
                      <wp:docPr id="1043440397"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09145" cy="12624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091A267" id="矩形 98" o:spid="_x0000_s1026" style="position:absolute;left:0;text-align:left;margin-left:114.65pt;margin-top:20.15pt;width:24.35pt;height:9.95pt;rotation:-9;z-index:25206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" filled="f"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071424" behindDoc="0" locked="0" layoutInCell="1" allowOverlap="1" wp14:anchorId="4E45120B" wp14:editId="22CC0A70">
                      <wp:simplePos x="0" y="0"/>
                      <wp:positionH relativeFrom="column">
                        <wp:posOffset>2337401</wp:posOffset>
                      </wp:positionH>
                      <wp:positionV relativeFrom="paragraph">
                        <wp:posOffset>118696</wp:posOffset>
                      </wp:positionV>
                      <wp:extent cx="210855" cy="282042"/>
                      <wp:effectExtent l="38100" t="38100" r="36830" b="41910"/>
                      <wp:wrapNone/>
                      <wp:docPr id="160021434" name="矩形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10855" cy="28204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CC5B8C6" id="矩形 97" o:spid="_x0000_s1026" style="position:absolute;left:0;text-align:left;margin-left:184.05pt;margin-top:9.35pt;width:16.6pt;height:22.2pt;rotation:-9;z-index:25207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" filled="f"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072448" behindDoc="0" locked="0" layoutInCell="1" allowOverlap="1" wp14:anchorId="184322C2" wp14:editId="08B9280F">
                      <wp:simplePos x="0" y="0"/>
                      <wp:positionH relativeFrom="column">
                        <wp:posOffset>2016176</wp:posOffset>
                      </wp:positionH>
                      <wp:positionV relativeFrom="paragraph">
                        <wp:posOffset>199279</wp:posOffset>
                      </wp:positionV>
                      <wp:extent cx="422260" cy="169763"/>
                      <wp:effectExtent l="0" t="19050" r="0" b="20955"/>
                      <wp:wrapNone/>
                      <wp:docPr id="1672429764" name="文本框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22260" cy="169763"/>
                              </a:xfrm>
                              <a:prstGeom prst="rect">
                                <a:avLst/>
                              </a:prstGeom>
                              <a:noFill/>
                              <a:ln w="6350">
                                <a:noFill/>
                              </a:ln>
                            </wps:spPr>
                            <wps:txbx>
                              <w:txbxContent>
                                <w:p w14:paraId="6153DE2C" w14:textId="77777777" w:rsidR="00384A43" w:rsidRDefault="00384A43" w:rsidP="003F33A1">
                                  <w:pPr>
                                    <w:spacing w:line="160" w:lineRule="exact"/>
                                    <w:rPr>
                                      <w:sz w:val="13"/>
                                      <w:szCs w:val="13"/>
                                    </w:rPr>
                                  </w:pPr>
                                  <w:r>
                                    <w:rPr>
                                      <w:rFonts w:hint="eastAsia"/>
                                      <w:sz w:val="13"/>
                                      <w:szCs w:val="13"/>
                                    </w:rPr>
                                    <w:t>杂物间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4322C2" id="_x0000_s1307" type="#_x0000_t202" style="position:absolute;left:0;text-align:left;margin-left:158.75pt;margin-top:15.7pt;width:33.25pt;height:13.35pt;rotation:-9;z-index:25207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" filled="f" stroked="f" strokeweight=".5pt">
                      <v:textbox>
                        <w:txbxContent>
                          <w:p w14:paraId="6153DE2C" w14:textId="77777777" w:rsidR="00384A43" w:rsidRDefault="00384A43" w:rsidP="003F33A1">
                            <w:pPr>
                              <w:spacing w:line="160" w:lineRule="exact"/>
                              <w:rPr>
                                <w:sz w:val="13"/>
                                <w:szCs w:val="13"/>
                              </w:rPr>
                            </w:pPr>
                            <w:r>
                              <w:rPr>
                                <w:rFonts w:hint="eastAsia"/>
                                <w:sz w:val="13"/>
                                <w:szCs w:val="13"/>
                              </w:rPr>
                              <w:t>杂物间</w:t>
                            </w:r>
                          </w:p>
                        </w:txbxContent>
                      </v:textbox>
                    </v:shape>
                  </w:pict>
                </mc:Fallback>
              </mc:AlternateContent>
            </w:r>
            <w:r w:rsidR="003F33A1" w:rsidRPr="004D4AB1">
              <w:rPr>
                <w:b/>
                <w:noProof/>
                <w:kern w:val="0"/>
                <w:sz w:val="24"/>
              </w:rPr>
              <mc:AlternateContent>
                <mc:Choice Requires="wps">
                  <w:drawing>
                    <wp:anchor distT="0" distB="0" distL="114300" distR="114300" simplePos="0" relativeHeight="252073472" behindDoc="0" locked="0" layoutInCell="1" allowOverlap="1" wp14:anchorId="69FCFFBE" wp14:editId="424271DC">
                      <wp:simplePos x="0" y="0"/>
                      <wp:positionH relativeFrom="column">
                        <wp:posOffset>1703188</wp:posOffset>
                      </wp:positionH>
                      <wp:positionV relativeFrom="paragraph">
                        <wp:posOffset>175104</wp:posOffset>
                      </wp:positionV>
                      <wp:extent cx="455206" cy="345972"/>
                      <wp:effectExtent l="0" t="19050" r="0" b="16510"/>
                      <wp:wrapNone/>
                      <wp:docPr id="626248299" name="文本框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55206" cy="345972"/>
                              </a:xfrm>
                              <a:prstGeom prst="rect">
                                <a:avLst/>
                              </a:prstGeom>
                              <a:noFill/>
                              <a:ln w="6350">
                                <a:noFill/>
                              </a:ln>
                            </wps:spPr>
                            <wps:txbx>
                              <w:txbxContent>
                                <w:p w14:paraId="697F1FD7" w14:textId="77777777" w:rsidR="00384A43" w:rsidRDefault="00384A43" w:rsidP="003F33A1">
                                  <w:pPr>
                                    <w:spacing w:line="160" w:lineRule="exact"/>
                                    <w:jc w:val="center"/>
                                    <w:rPr>
                                      <w:sz w:val="15"/>
                                      <w:szCs w:val="15"/>
                                    </w:rPr>
                                  </w:pPr>
                                  <w:r>
                                    <w:rPr>
                                      <w:rFonts w:hint="eastAsia"/>
                                      <w:sz w:val="15"/>
                                      <w:szCs w:val="15"/>
                                    </w:rPr>
                                    <w:t>原料、包装材料仓库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FCFFBE" id="_x0000_s1308" type="#_x0000_t202" style="position:absolute;left:0;text-align:left;margin-left:134.1pt;margin-top:13.8pt;width:35.85pt;height:27.25pt;rotation:-9;z-index:25207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" filled="f" stroked="f" strokeweight=".5pt">
                      <v:textbox>
                        <w:txbxContent>
                          <w:p w14:paraId="697F1FD7" w14:textId="77777777" w:rsidR="00384A43" w:rsidRDefault="00384A43" w:rsidP="003F33A1">
                            <w:pPr>
                              <w:spacing w:line="160" w:lineRule="exact"/>
                              <w:jc w:val="center"/>
                              <w:rPr>
                                <w:sz w:val="15"/>
                                <w:szCs w:val="15"/>
                              </w:rPr>
                            </w:pPr>
                            <w:r>
                              <w:rPr>
                                <w:rFonts w:hint="eastAsia"/>
                                <w:sz w:val="15"/>
                                <w:szCs w:val="15"/>
                              </w:rPr>
                              <w:t>原料、包装材料仓库</w:t>
                            </w:r>
                          </w:p>
                        </w:txbxContent>
                      </v:textbox>
                    </v:shape>
                  </w:pict>
                </mc:Fallback>
              </mc:AlternateContent>
            </w:r>
            <w:r w:rsidR="003F33A1" w:rsidRPr="004D4AB1">
              <w:rPr>
                <w:b/>
                <w:noProof/>
                <w:kern w:val="0"/>
                <w:sz w:val="24"/>
              </w:rPr>
              <mc:AlternateContent>
                <mc:Choice Requires="wps">
                  <w:drawing>
                    <wp:anchor distT="0" distB="0" distL="114300" distR="114300" simplePos="0" relativeHeight="252074496" behindDoc="0" locked="0" layoutInCell="1" allowOverlap="1" wp14:anchorId="294BFA92" wp14:editId="0A16D76C">
                      <wp:simplePos x="0" y="0"/>
                      <wp:positionH relativeFrom="column">
                        <wp:posOffset>2477422</wp:posOffset>
                      </wp:positionH>
                      <wp:positionV relativeFrom="paragraph">
                        <wp:posOffset>142871</wp:posOffset>
                      </wp:positionV>
                      <wp:extent cx="422260" cy="169763"/>
                      <wp:effectExtent l="0" t="19050" r="0" b="20955"/>
                      <wp:wrapNone/>
                      <wp:docPr id="1984603882"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22260" cy="169763"/>
                              </a:xfrm>
                              <a:prstGeom prst="rect">
                                <a:avLst/>
                              </a:prstGeom>
                              <a:noFill/>
                              <a:ln w="6350">
                                <a:noFill/>
                              </a:ln>
                            </wps:spPr>
                            <wps:txbx>
                              <w:txbxContent>
                                <w:p w14:paraId="4CF55D7C" w14:textId="77777777" w:rsidR="00384A43" w:rsidRDefault="00384A43" w:rsidP="003F33A1">
                                  <w:pPr>
                                    <w:spacing w:line="160" w:lineRule="exact"/>
                                    <w:rPr>
                                      <w:sz w:val="13"/>
                                      <w:szCs w:val="13"/>
                                    </w:rPr>
                                  </w:pPr>
                                  <w:r>
                                    <w:rPr>
                                      <w:rFonts w:hint="eastAsia"/>
                                      <w:sz w:val="13"/>
                                      <w:szCs w:val="13"/>
                                    </w:rPr>
                                    <w:t>穿棕间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4BFA92" id="_x0000_s1309" type="#_x0000_t202" style="position:absolute;left:0;text-align:left;margin-left:195.05pt;margin-top:11.25pt;width:33.25pt;height:13.35pt;rotation:-9;z-index:25207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" filled="f" stroked="f" strokeweight=".5pt">
                      <v:textbox>
                        <w:txbxContent>
                          <w:p w14:paraId="4CF55D7C" w14:textId="77777777" w:rsidR="00384A43" w:rsidRDefault="00384A43" w:rsidP="003F33A1">
                            <w:pPr>
                              <w:spacing w:line="160" w:lineRule="exact"/>
                              <w:rPr>
                                <w:sz w:val="13"/>
                                <w:szCs w:val="13"/>
                              </w:rPr>
                            </w:pPr>
                            <w:r>
                              <w:rPr>
                                <w:rFonts w:hint="eastAsia"/>
                                <w:sz w:val="13"/>
                                <w:szCs w:val="13"/>
                              </w:rPr>
                              <w:t>穿棕间</w:t>
                            </w:r>
                          </w:p>
                        </w:txbxContent>
                      </v:textbox>
                    </v:shape>
                  </w:pict>
                </mc:Fallback>
              </mc:AlternateContent>
            </w:r>
            <w:r w:rsidR="003F33A1" w:rsidRPr="004D4AB1">
              <w:rPr>
                <w:b/>
                <w:noProof/>
                <w:kern w:val="0"/>
                <w:sz w:val="24"/>
              </w:rPr>
              <mc:AlternateContent>
                <mc:Choice Requires="wps">
                  <w:drawing>
                    <wp:anchor distT="0" distB="0" distL="114300" distR="114300" simplePos="0" relativeHeight="252075520" behindDoc="0" locked="0" layoutInCell="1" allowOverlap="1" wp14:anchorId="05CBF564" wp14:editId="2952FD30">
                      <wp:simplePos x="0" y="0"/>
                      <wp:positionH relativeFrom="column">
                        <wp:posOffset>2691572</wp:posOffset>
                      </wp:positionH>
                      <wp:positionV relativeFrom="paragraph">
                        <wp:posOffset>94521</wp:posOffset>
                      </wp:positionV>
                      <wp:extent cx="422260" cy="169763"/>
                      <wp:effectExtent l="0" t="19050" r="0" b="20955"/>
                      <wp:wrapNone/>
                      <wp:docPr id="1691976094"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22260" cy="169763"/>
                              </a:xfrm>
                              <a:prstGeom prst="rect">
                                <a:avLst/>
                              </a:prstGeom>
                              <a:noFill/>
                              <a:ln w="6350">
                                <a:noFill/>
                              </a:ln>
                            </wps:spPr>
                            <wps:txbx>
                              <w:txbxContent>
                                <w:p w14:paraId="7C104AD7" w14:textId="77777777" w:rsidR="00384A43" w:rsidRDefault="00384A43" w:rsidP="003F33A1">
                                  <w:pPr>
                                    <w:spacing w:line="160" w:lineRule="exact"/>
                                    <w:rPr>
                                      <w:sz w:val="13"/>
                                      <w:szCs w:val="13"/>
                                    </w:rPr>
                                  </w:pPr>
                                  <w:r>
                                    <w:rPr>
                                      <w:rFonts w:hint="eastAsia"/>
                                      <w:sz w:val="13"/>
                                      <w:szCs w:val="13"/>
                                    </w:rPr>
                                    <w:t>机修间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CBF564" id="_x0000_s1310" type="#_x0000_t202" style="position:absolute;left:0;text-align:left;margin-left:211.95pt;margin-top:7.45pt;width:33.25pt;height:13.35pt;rotation:-9;z-index:25207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" filled="f" stroked="f" strokeweight=".5pt">
                      <v:textbox>
                        <w:txbxContent>
                          <w:p w14:paraId="7C104AD7" w14:textId="77777777" w:rsidR="00384A43" w:rsidRDefault="00384A43" w:rsidP="003F33A1">
                            <w:pPr>
                              <w:spacing w:line="160" w:lineRule="exact"/>
                              <w:rPr>
                                <w:sz w:val="13"/>
                                <w:szCs w:val="13"/>
                              </w:rPr>
                            </w:pPr>
                            <w:r>
                              <w:rPr>
                                <w:rFonts w:hint="eastAsia"/>
                                <w:sz w:val="13"/>
                                <w:szCs w:val="13"/>
                              </w:rPr>
                              <w:t>机修间</w:t>
                            </w:r>
                          </w:p>
                        </w:txbxContent>
                      </v:textbox>
                    </v:shape>
                  </w:pict>
                </mc:Fallback>
              </mc:AlternateContent>
            </w:r>
            <w:r w:rsidR="003F33A1" w:rsidRPr="004D4AB1">
              <w:rPr>
                <w:b/>
                <w:noProof/>
                <w:kern w:val="0"/>
                <w:sz w:val="24"/>
              </w:rPr>
              <mc:AlternateContent>
                <mc:Choice Requires="wps">
                  <w:drawing>
                    <wp:anchor distT="0" distB="0" distL="114300" distR="114300" simplePos="0" relativeHeight="252098048" behindDoc="0" locked="0" layoutInCell="1" allowOverlap="1" wp14:anchorId="65F74F7D" wp14:editId="6905ED15">
                      <wp:simplePos x="0" y="0"/>
                      <wp:positionH relativeFrom="column">
                        <wp:posOffset>3095163</wp:posOffset>
                      </wp:positionH>
                      <wp:positionV relativeFrom="paragraph">
                        <wp:posOffset>126754</wp:posOffset>
                      </wp:positionV>
                      <wp:extent cx="32388" cy="194538"/>
                      <wp:effectExtent l="0" t="0" r="24765" b="34290"/>
                      <wp:wrapNone/>
                      <wp:docPr id="196540869" name="直接连接符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8" cy="194538"/>
                              </a:xfrm>
                              <a:prstGeom prst="line">
                                <a:avLst/>
                              </a:prstGeom>
                              <a:noFill/>
                              <a:ln w="19050" cap="flat" cmpd="sng" algn="ctr">
                                <a:solidFill>
                                  <a:srgbClr val="7030A0"/>
                                </a:solidFill>
                                <a:prstDash val="dash"/>
                                <a:miter lim="800000"/>
                                <a:headEnd type="none"/>
                                <a:tailEnd type="none" w="med" len="med"/>
                              </a:ln>
                              <a:effectLst/>
                            </wps:spPr>
                            <wps:bodyPr/>
                          </wps:wsp>
                        </a:graphicData>
                      </a:graphic>
                    </wp:anchor>
                  </w:drawing>
                </mc:Choice>
                <mc:Fallback>
                  <w:pict>
                    <v:line w14:anchorId="188EF14C" id="直接连接符 153" o:spid="_x0000_s1026" style="position:absolute;left:0;text-align:left;z-index:252098048;visibility:visible;mso-wrap-style:square;mso-wrap-distance-left:9pt;mso-wrap-distance-top:0;mso-wrap-distance-right:9pt;mso-wrap-distance-bottom:0;mso-position-horizontal:absolute;mso-position-horizontal-relative:text;mso-position-vertical:absolute;mso-position-vertical-relative:text" from="243.7pt,10pt" to="246.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" strokecolor="#7030a0" strokeweight="1.5pt">
                      <v:stroke dashstyle="dash" joinstyle="miter"/>
                      <o:lock v:ext="edit" shapetype="f"/>
                    </v:line>
                  </w:pict>
                </mc:Fallback>
              </mc:AlternateContent>
            </w:r>
            <w:r w:rsidR="003F33A1" w:rsidRPr="004D4AB1">
              <w:rPr>
                <w:b/>
                <w:noProof/>
                <w:kern w:val="0"/>
                <w:sz w:val="24"/>
              </w:rPr>
              <w:drawing>
                <wp:anchor distT="0" distB="0" distL="114300" distR="114300" simplePos="0" relativeHeight="252103168" behindDoc="0" locked="0" layoutInCell="1" allowOverlap="1" wp14:anchorId="512E7C45" wp14:editId="418E8201">
                  <wp:simplePos x="0" y="0"/>
                  <wp:positionH relativeFrom="column">
                    <wp:posOffset>3474044</wp:posOffset>
                  </wp:positionH>
                  <wp:positionV relativeFrom="paragraph">
                    <wp:posOffset>231513</wp:posOffset>
                  </wp:positionV>
                  <wp:extent cx="144963" cy="135380"/>
                  <wp:effectExtent l="19050" t="19050" r="26670" b="17145"/>
                  <wp:wrapNone/>
                  <wp:docPr id="19322853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8533" name="图片 4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19440000">
                            <a:off x="0" y="0"/>
                            <a:ext cx="144963" cy="135380"/>
                          </a:xfrm>
                          <a:prstGeom prst="rect">
                            <a:avLst/>
                          </a:prstGeom>
                          <a:noFill/>
                          <a:ln>
                            <a:noFill/>
                          </a:ln>
                        </pic:spPr>
                      </pic:pic>
                    </a:graphicData>
                  </a:graphic>
                </wp:anchor>
              </w:drawing>
            </w:r>
            <w:r w:rsidR="003F33A1" w:rsidRPr="004D4AB1">
              <w:rPr>
                <w:b/>
                <w:noProof/>
                <w:kern w:val="0"/>
                <w:sz w:val="24"/>
              </w:rPr>
              <w:drawing>
                <wp:anchor distT="0" distB="0" distL="114300" distR="114300" simplePos="0" relativeHeight="252113408" behindDoc="0" locked="0" layoutInCell="1" allowOverlap="1" wp14:anchorId="498DFF4A" wp14:editId="598A1FC2">
                  <wp:simplePos x="0" y="0"/>
                  <wp:positionH relativeFrom="column">
                    <wp:posOffset>6249757</wp:posOffset>
                  </wp:positionH>
                  <wp:positionV relativeFrom="paragraph">
                    <wp:posOffset>21995</wp:posOffset>
                  </wp:positionV>
                  <wp:extent cx="198775" cy="175135"/>
                  <wp:effectExtent l="0" t="0" r="0" b="0"/>
                  <wp:wrapNone/>
                  <wp:docPr id="26904208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42082" name="图片 8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775" cy="175135"/>
                          </a:xfrm>
                          <a:prstGeom prst="rect">
                            <a:avLst/>
                          </a:prstGeom>
                          <a:noFill/>
                        </pic:spPr>
                      </pic:pic>
                    </a:graphicData>
                  </a:graphic>
                </wp:anchor>
              </w:drawing>
            </w:r>
            <w:r w:rsidR="003F33A1" w:rsidRPr="004D4AB1">
              <w:rPr>
                <w:b/>
                <w:noProof/>
                <w:kern w:val="0"/>
                <w:sz w:val="24"/>
              </w:rPr>
              <w:drawing>
                <wp:anchor distT="0" distB="0" distL="114300" distR="114300" simplePos="0" relativeHeight="252116480" behindDoc="0" locked="0" layoutInCell="1" allowOverlap="1" wp14:anchorId="26E66AAC" wp14:editId="7EC23F75">
                  <wp:simplePos x="0" y="0"/>
                  <wp:positionH relativeFrom="column">
                    <wp:posOffset>6225047</wp:posOffset>
                  </wp:positionH>
                  <wp:positionV relativeFrom="paragraph">
                    <wp:posOffset>215396</wp:posOffset>
                  </wp:positionV>
                  <wp:extent cx="253685" cy="141290"/>
                  <wp:effectExtent l="0" t="0" r="0" b="0"/>
                  <wp:wrapNone/>
                  <wp:docPr id="8958194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1947" name="图片 79"/>
                          <pic:cNvPicPr>
                            <a:picLocks noChangeAspect="1"/>
                          </pic:cNvPicPr>
                        </pic:nvPicPr>
                        <pic:blipFill>
                          <a:blip r:embed="rId63" cstate="print">
                            <a:extLst>
                              <a:ext uri="{28A0092B-C50C-407E-A947-70E740481C1C}">
                                <a14:useLocalDpi xmlns:a14="http://schemas.microsoft.com/office/drawing/2010/main" val="0"/>
                              </a:ext>
                            </a:extLst>
                          </a:blip>
                          <a:srcRect l="16797" t="20052" r="19922" b="32031"/>
                          <a:stretch>
                            <a:fillRect/>
                          </a:stretch>
                        </pic:blipFill>
                        <pic:spPr bwMode="auto">
                          <a:xfrm>
                            <a:off x="0" y="0"/>
                            <a:ext cx="253685" cy="141290"/>
                          </a:xfrm>
                          <a:prstGeom prst="rect">
                            <a:avLst/>
                          </a:prstGeom>
                          <a:noFill/>
                          <a:ln>
                            <a:noFill/>
                          </a:ln>
                        </pic:spPr>
                      </pic:pic>
                    </a:graphicData>
                  </a:graphic>
                </wp:anchor>
              </w:drawing>
            </w:r>
          </w:p>
          <w:p w14:paraId="6C7EE13F" w14:textId="45463E07" w:rsidR="003F33A1" w:rsidRPr="004D4AB1" w:rsidRDefault="005D7D84" w:rsidP="003F33A1">
            <w:pPr>
              <w:widowControl/>
              <w:spacing w:line="480" w:lineRule="exact"/>
              <w:rPr>
                <w:b/>
                <w:kern w:val="0"/>
                <w:sz w:val="24"/>
              </w:rPr>
            </w:pPr>
            <w:r w:rsidRPr="004D4AB1">
              <w:rPr>
                <w:b/>
                <w:noProof/>
                <w:kern w:val="0"/>
                <w:sz w:val="24"/>
              </w:rPr>
              <mc:AlternateContent>
                <mc:Choice Requires="wps">
                  <w:drawing>
                    <wp:anchor distT="0" distB="0" distL="114300" distR="114300" simplePos="0" relativeHeight="252155392" behindDoc="0" locked="0" layoutInCell="1" allowOverlap="1" wp14:anchorId="59DB121D" wp14:editId="313663FB">
                      <wp:simplePos x="0" y="0"/>
                      <wp:positionH relativeFrom="column">
                        <wp:posOffset>3126740</wp:posOffset>
                      </wp:positionH>
                      <wp:positionV relativeFrom="paragraph">
                        <wp:posOffset>286385</wp:posOffset>
                      </wp:positionV>
                      <wp:extent cx="593090" cy="313690"/>
                      <wp:effectExtent l="0" t="0" r="0" b="10160"/>
                      <wp:wrapNone/>
                      <wp:docPr id="1396286672" name="矩形 4"/>
                      <wp:cNvGraphicFramePr/>
                      <a:graphic xmlns:a="http://schemas.openxmlformats.org/drawingml/2006/main">
                        <a:graphicData uri="http://schemas.microsoft.com/office/word/2010/wordprocessingShape">
                          <wps:wsp>
                            <wps:cNvSpPr/>
                            <wps:spPr>
                              <a:xfrm rot="21220248">
                                <a:off x="0" y="0"/>
                                <a:ext cx="593090" cy="313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66D93" w14:textId="0D08049A" w:rsidR="00384A43" w:rsidRPr="00B44009" w:rsidRDefault="00384A43" w:rsidP="003F33A1">
                                  <w:pPr>
                                    <w:jc w:val="center"/>
                                    <w:rPr>
                                      <w:color w:val="000000" w:themeColor="text1"/>
                                    </w:rPr>
                                  </w:pPr>
                                  <w:r>
                                    <w:rPr>
                                      <w:color w:val="000000" w:themeColor="text1"/>
                                    </w:rPr>
                                    <w:t>Z2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B121D" id="_x0000_s1311" style="position:absolute;left:0;text-align:left;margin-left:246.2pt;margin-top:22.55pt;width:46.7pt;height:24.7pt;rotation:-414790fd;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" filled="f" stroked="f" strokeweight="2pt">
                      <v:textbox>
                        <w:txbxContent>
                          <w:p w14:paraId="6A566D93" w14:textId="0D08049A" w:rsidR="00384A43" w:rsidRPr="00B44009" w:rsidRDefault="00384A43" w:rsidP="003F33A1">
                            <w:pPr>
                              <w:jc w:val="center"/>
                              <w:rPr>
                                <w:color w:val="000000" w:themeColor="text1"/>
                              </w:rPr>
                            </w:pPr>
                            <w:r>
                              <w:rPr>
                                <w:color w:val="000000" w:themeColor="text1"/>
                              </w:rPr>
                              <w:t>Z2</w:t>
                            </w:r>
                          </w:p>
                        </w:txbxContent>
                      </v:textbox>
                    </v:rect>
                  </w:pict>
                </mc:Fallback>
              </mc:AlternateContent>
            </w:r>
            <w:r w:rsidR="00F831A7" w:rsidRPr="004D4AB1">
              <w:rPr>
                <w:b/>
                <w:noProof/>
                <w:kern w:val="0"/>
                <w:sz w:val="24"/>
              </w:rPr>
              <mc:AlternateContent>
                <mc:Choice Requires="wps">
                  <w:drawing>
                    <wp:anchor distT="0" distB="0" distL="114300" distR="114300" simplePos="0" relativeHeight="252147200" behindDoc="0" locked="0" layoutInCell="1" allowOverlap="1" wp14:anchorId="5DB1E498" wp14:editId="6C622285">
                      <wp:simplePos x="0" y="0"/>
                      <wp:positionH relativeFrom="column">
                        <wp:posOffset>3328035</wp:posOffset>
                      </wp:positionH>
                      <wp:positionV relativeFrom="paragraph">
                        <wp:posOffset>249555</wp:posOffset>
                      </wp:positionV>
                      <wp:extent cx="144780" cy="124460"/>
                      <wp:effectExtent l="0" t="0" r="26670" b="27940"/>
                      <wp:wrapNone/>
                      <wp:docPr id="1104333310" name="等腰三角形 11"/>
                      <wp:cNvGraphicFramePr/>
                      <a:graphic xmlns:a="http://schemas.openxmlformats.org/drawingml/2006/main">
                        <a:graphicData uri="http://schemas.microsoft.com/office/word/2010/wordprocessingShape">
                          <wps:wsp>
                            <wps:cNvSpPr/>
                            <wps:spPr>
                              <a:xfrm>
                                <a:off x="0" y="0"/>
                                <a:ext cx="144780" cy="124460"/>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B97D" id="等腰三角形 11" o:spid="_x0000_s1026" type="#_x0000_t5" style="position:absolute;left:0;text-align:left;margin-left:262.05pt;margin-top:19.65pt;width:11.4pt;height:9.8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" fillcolor="black [3213]" strokecolor="black [3213]" strokeweight="2pt"/>
                  </w:pict>
                </mc:Fallback>
              </mc:AlternateContent>
            </w:r>
            <w:r w:rsidR="003F33A1" w:rsidRPr="004D4AB1">
              <w:rPr>
                <w:b/>
                <w:noProof/>
                <w:kern w:val="0"/>
                <w:sz w:val="24"/>
              </w:rPr>
              <mc:AlternateContent>
                <mc:Choice Requires="wps">
                  <w:drawing>
                    <wp:anchor distT="0" distB="0" distL="114300" distR="114300" simplePos="0" relativeHeight="252061184" behindDoc="0" locked="0" layoutInCell="1" allowOverlap="1" wp14:anchorId="4CCD0E3B" wp14:editId="320DB250">
                      <wp:simplePos x="0" y="0"/>
                      <wp:positionH relativeFrom="column">
                        <wp:posOffset>1118393</wp:posOffset>
                      </wp:positionH>
                      <wp:positionV relativeFrom="paragraph">
                        <wp:posOffset>63705</wp:posOffset>
                      </wp:positionV>
                      <wp:extent cx="431595" cy="231006"/>
                      <wp:effectExtent l="0" t="19050" r="0" b="17145"/>
                      <wp:wrapNone/>
                      <wp:docPr id="1941865485"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431595" cy="231006"/>
                              </a:xfrm>
                              <a:prstGeom prst="rect">
                                <a:avLst/>
                              </a:prstGeom>
                              <a:noFill/>
                              <a:ln w="6350">
                                <a:noFill/>
                              </a:ln>
                            </wps:spPr>
                            <wps:txbx>
                              <w:txbxContent>
                                <w:p w14:paraId="467E4E58" w14:textId="77777777" w:rsidR="00384A43" w:rsidRDefault="00384A43" w:rsidP="003F33A1">
                                  <w:pPr>
                                    <w:rPr>
                                      <w:sz w:val="16"/>
                                      <w:szCs w:val="16"/>
                                    </w:rPr>
                                  </w:pPr>
                                  <w:r>
                                    <w:rPr>
                                      <w:rFonts w:hint="eastAsia"/>
                                      <w:sz w:val="16"/>
                                      <w:szCs w:val="16"/>
                                    </w:rPr>
                                    <w:t>卫生间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CD0E3B" id="_x0000_s1312" type="#_x0000_t202" style="position:absolute;left:0;text-align:left;margin-left:88.05pt;margin-top:5pt;width:34pt;height:18.2pt;rotation:-9;z-index:25206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" filled="f" stroked="f" strokeweight=".5pt">
                      <v:textbox>
                        <w:txbxContent>
                          <w:p w14:paraId="467E4E58" w14:textId="77777777" w:rsidR="00384A43" w:rsidRDefault="00384A43" w:rsidP="003F33A1">
                            <w:pPr>
                              <w:rPr>
                                <w:sz w:val="16"/>
                                <w:szCs w:val="16"/>
                              </w:rPr>
                            </w:pPr>
                            <w:r>
                              <w:rPr>
                                <w:rFonts w:hint="eastAsia"/>
                                <w:sz w:val="16"/>
                                <w:szCs w:val="16"/>
                              </w:rPr>
                              <w:t>卫生间</w:t>
                            </w:r>
                          </w:p>
                        </w:txbxContent>
                      </v:textbox>
                    </v:shape>
                  </w:pict>
                </mc:Fallback>
              </mc:AlternateContent>
            </w:r>
            <w:r w:rsidR="003F33A1" w:rsidRPr="004D4AB1">
              <w:rPr>
                <w:b/>
                <w:noProof/>
                <w:kern w:val="0"/>
                <w:sz w:val="24"/>
              </w:rPr>
              <mc:AlternateContent>
                <mc:Choice Requires="wps">
                  <w:drawing>
                    <wp:anchor distT="0" distB="0" distL="114300" distR="114300" simplePos="0" relativeHeight="252062208" behindDoc="0" locked="0" layoutInCell="1" allowOverlap="1" wp14:anchorId="568D6565" wp14:editId="46DE5AE4">
                      <wp:simplePos x="0" y="0"/>
                      <wp:positionH relativeFrom="column">
                        <wp:posOffset>1480801</wp:posOffset>
                      </wp:positionH>
                      <wp:positionV relativeFrom="paragraph">
                        <wp:posOffset>79821</wp:posOffset>
                      </wp:positionV>
                      <wp:extent cx="311890" cy="140753"/>
                      <wp:effectExtent l="38100" t="38100" r="31115" b="50165"/>
                      <wp:wrapNone/>
                      <wp:docPr id="389512265"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311890" cy="14075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938B4" id="矩形 87" o:spid="_x0000_s1026" style="position:absolute;left:0;text-align:left;margin-left:116.6pt;margin-top:6.3pt;width:24.55pt;height:11.1pt;rotation:-9;z-index:25206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" filled="f"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070400" behindDoc="0" locked="0" layoutInCell="1" allowOverlap="1" wp14:anchorId="27615E9F" wp14:editId="6BD69982">
                      <wp:simplePos x="0" y="0"/>
                      <wp:positionH relativeFrom="column">
                        <wp:posOffset>1192522</wp:posOffset>
                      </wp:positionH>
                      <wp:positionV relativeFrom="paragraph">
                        <wp:posOffset>128171</wp:posOffset>
                      </wp:positionV>
                      <wp:extent cx="299810" cy="140753"/>
                      <wp:effectExtent l="38100" t="38100" r="24130" b="50165"/>
                      <wp:wrapNone/>
                      <wp:docPr id="1085283822"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60000">
                                <a:off x="0" y="0"/>
                                <a:ext cx="299810" cy="14075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CC71492" id="矩形 105" o:spid="_x0000_s1026" style="position:absolute;left:0;text-align:left;margin-left:93.9pt;margin-top:10.1pt;width:23.6pt;height:11.1pt;rotation:-9;z-index:25207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" filled="f"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084736" behindDoc="0" locked="0" layoutInCell="1" allowOverlap="1" wp14:anchorId="72CB5DA2" wp14:editId="52C12F86">
                      <wp:simplePos x="0" y="0"/>
                      <wp:positionH relativeFrom="column">
                        <wp:posOffset>1472565</wp:posOffset>
                      </wp:positionH>
                      <wp:positionV relativeFrom="paragraph">
                        <wp:posOffset>63705</wp:posOffset>
                      </wp:positionV>
                      <wp:extent cx="1654809" cy="232851"/>
                      <wp:effectExtent l="38100" t="0" r="22225" b="91440"/>
                      <wp:wrapNone/>
                      <wp:docPr id="2003515780" name="直接连接符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54809" cy="232851"/>
                              </a:xfrm>
                              <a:prstGeom prst="line">
                                <a:avLst/>
                              </a:prstGeom>
                              <a:noFill/>
                              <a:ln w="19050" cap="flat" cmpd="sng" algn="ctr">
                                <a:solidFill>
                                  <a:srgbClr val="7030A0"/>
                                </a:solidFill>
                                <a:prstDash val="dash"/>
                                <a:miter lim="800000"/>
                                <a:headEnd type="none" w="med" len="med"/>
                                <a:tailEnd type="triangle" w="med" len="med"/>
                              </a:ln>
                              <a:effectLst/>
                            </wps:spPr>
                            <wps:bodyPr/>
                          </wps:wsp>
                        </a:graphicData>
                      </a:graphic>
                    </wp:anchor>
                  </w:drawing>
                </mc:Choice>
                <mc:Fallback>
                  <w:pict>
                    <v:line w14:anchorId="6820EF3E" id="直接连接符 132" o:spid="_x0000_s1026" style="position:absolute;left:0;text-align:left;flip:x;z-index:252084736;visibility:visible;mso-wrap-style:square;mso-wrap-distance-left:9pt;mso-wrap-distance-top:0;mso-wrap-distance-right:9pt;mso-wrap-distance-bottom:0;mso-position-horizontal:absolute;mso-position-horizontal-relative:text;mso-position-vertical:absolute;mso-position-vertical-relative:text" from="115.95pt,5pt" to="246.2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" strokecolor="#7030a0" strokeweight="1.5pt">
                      <v:stroke dashstyle="dash" endarrow="block" joinstyle="miter"/>
                      <o:lock v:ext="edit" shapetype="f"/>
                    </v:line>
                  </w:pict>
                </mc:Fallback>
              </mc:AlternateContent>
            </w:r>
            <w:r w:rsidR="003F33A1" w:rsidRPr="004D4AB1">
              <w:rPr>
                <w:b/>
                <w:noProof/>
                <w:kern w:val="0"/>
                <w:sz w:val="24"/>
              </w:rPr>
              <mc:AlternateContent>
                <mc:Choice Requires="wps">
                  <w:drawing>
                    <wp:anchor distT="0" distB="0" distL="114300" distR="114300" simplePos="0" relativeHeight="252094976" behindDoc="0" locked="0" layoutInCell="1" allowOverlap="1" wp14:anchorId="4FD8AE2A" wp14:editId="05A4CE22">
                      <wp:simplePos x="0" y="0"/>
                      <wp:positionH relativeFrom="column">
                        <wp:posOffset>1316070</wp:posOffset>
                      </wp:positionH>
                      <wp:positionV relativeFrom="paragraph">
                        <wp:posOffset>273222</wp:posOffset>
                      </wp:positionV>
                      <wp:extent cx="157592" cy="98312"/>
                      <wp:effectExtent l="19050" t="38100" r="33020" b="35560"/>
                      <wp:wrapNone/>
                      <wp:docPr id="876854977" name="矩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20000">
                                <a:off x="0" y="0"/>
                                <a:ext cx="157592" cy="9831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437D98E" id="矩形 149" o:spid="_x0000_s1026" style="position:absolute;left:0;text-align:left;margin-left:103.65pt;margin-top:21.5pt;width:12.4pt;height:7.75pt;rotation:-8;z-index:25209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" fillcolor="windowText"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096000" behindDoc="0" locked="0" layoutInCell="1" allowOverlap="1" wp14:anchorId="3D532F91" wp14:editId="1E84AF04">
                      <wp:simplePos x="0" y="0"/>
                      <wp:positionH relativeFrom="column">
                        <wp:posOffset>3078690</wp:posOffset>
                      </wp:positionH>
                      <wp:positionV relativeFrom="paragraph">
                        <wp:posOffset>23413</wp:posOffset>
                      </wp:positionV>
                      <wp:extent cx="157592" cy="98312"/>
                      <wp:effectExtent l="19050" t="38100" r="33020" b="35560"/>
                      <wp:wrapNone/>
                      <wp:docPr id="1109961989" name="矩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20000">
                                <a:off x="0" y="0"/>
                                <a:ext cx="157592" cy="9831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9F0AF5" id="矩形 150" o:spid="_x0000_s1026" style="position:absolute;left:0;text-align:left;margin-left:242.4pt;margin-top:1.85pt;width:12.4pt;height:7.75pt;rotation:-8;z-index:25209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" fillcolor="windowText" strokecolor="windowText" strokeweight="1pt">
                      <v:path arrowok="t"/>
                    </v:rect>
                  </w:pict>
                </mc:Fallback>
              </mc:AlternateContent>
            </w:r>
            <w:r w:rsidR="003F33A1" w:rsidRPr="004D4AB1">
              <w:rPr>
                <w:b/>
                <w:noProof/>
                <w:kern w:val="0"/>
                <w:sz w:val="24"/>
              </w:rPr>
              <mc:AlternateContent>
                <mc:Choice Requires="wps">
                  <w:drawing>
                    <wp:anchor distT="0" distB="0" distL="114300" distR="114300" simplePos="0" relativeHeight="252097024" behindDoc="0" locked="0" layoutInCell="1" allowOverlap="1" wp14:anchorId="0E5C05BD" wp14:editId="633AFCED">
                      <wp:simplePos x="0" y="0"/>
                      <wp:positionH relativeFrom="column">
                        <wp:posOffset>1365490</wp:posOffset>
                      </wp:positionH>
                      <wp:positionV relativeFrom="paragraph">
                        <wp:posOffset>144288</wp:posOffset>
                      </wp:positionV>
                      <wp:extent cx="45026" cy="266463"/>
                      <wp:effectExtent l="0" t="0" r="31750" b="19685"/>
                      <wp:wrapNone/>
                      <wp:docPr id="1917994529" name="直接连接符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26" cy="266463"/>
                              </a:xfrm>
                              <a:prstGeom prst="line">
                                <a:avLst/>
                              </a:prstGeom>
                              <a:noFill/>
                              <a:ln w="19050" cap="flat" cmpd="sng" algn="ctr">
                                <a:solidFill>
                                  <a:srgbClr val="7030A0"/>
                                </a:solidFill>
                                <a:prstDash val="dash"/>
                                <a:miter lim="800000"/>
                                <a:headEnd type="none"/>
                                <a:tailEnd type="none" w="med" len="med"/>
                              </a:ln>
                              <a:effectLst/>
                            </wps:spPr>
                            <wps:bodyPr/>
                          </wps:wsp>
                        </a:graphicData>
                      </a:graphic>
                    </wp:anchor>
                  </w:drawing>
                </mc:Choice>
                <mc:Fallback>
                  <w:pict>
                    <v:line w14:anchorId="15048826" id="直接连接符 152" o:spid="_x0000_s1026" style="position:absolute;left:0;text-align:left;z-index:252097024;visibility:visible;mso-wrap-style:square;mso-wrap-distance-left:9pt;mso-wrap-distance-top:0;mso-wrap-distance-right:9pt;mso-wrap-distance-bottom:0;mso-position-horizontal:absolute;mso-position-horizontal-relative:text;mso-position-vertical:absolute;mso-position-vertical-relative:text" from="107.5pt,11.35pt" to="111.0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" strokecolor="#7030a0" strokeweight="1.5pt">
                      <v:stroke dashstyle="dash" joinstyle="miter"/>
                      <o:lock v:ext="edit" shapetype="f"/>
                    </v:line>
                  </w:pict>
                </mc:Fallback>
              </mc:AlternateContent>
            </w:r>
            <w:r w:rsidR="003F33A1" w:rsidRPr="004D4AB1">
              <w:rPr>
                <w:b/>
                <w:noProof/>
                <w:kern w:val="0"/>
                <w:sz w:val="24"/>
              </w:rPr>
              <w:drawing>
                <wp:anchor distT="0" distB="0" distL="114300" distR="114300" simplePos="0" relativeHeight="252100096" behindDoc="0" locked="0" layoutInCell="1" allowOverlap="1" wp14:anchorId="64F69E7D" wp14:editId="7ACCC9B7">
                  <wp:simplePos x="0" y="0"/>
                  <wp:positionH relativeFrom="column">
                    <wp:posOffset>1554930</wp:posOffset>
                  </wp:positionH>
                  <wp:positionV relativeFrom="paragraph">
                    <wp:posOffset>95938</wp:posOffset>
                  </wp:positionV>
                  <wp:extent cx="169673" cy="99386"/>
                  <wp:effectExtent l="0" t="0" r="1905" b="0"/>
                  <wp:wrapNone/>
                  <wp:docPr id="1927583957"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83957" name="图片 38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673" cy="99386"/>
                          </a:xfrm>
                          <a:prstGeom prst="rect">
                            <a:avLst/>
                          </a:prstGeom>
                          <a:noFill/>
                          <a:ln>
                            <a:noFill/>
                          </a:ln>
                        </pic:spPr>
                      </pic:pic>
                    </a:graphicData>
                  </a:graphic>
                </wp:anchor>
              </w:drawing>
            </w:r>
            <w:r w:rsidR="003F33A1" w:rsidRPr="004D4AB1">
              <w:rPr>
                <w:b/>
                <w:noProof/>
                <w:kern w:val="0"/>
                <w:sz w:val="24"/>
              </w:rPr>
              <mc:AlternateContent>
                <mc:Choice Requires="wps">
                  <w:drawing>
                    <wp:anchor distT="0" distB="0" distL="114300" distR="114300" simplePos="0" relativeHeight="252108288" behindDoc="0" locked="0" layoutInCell="1" allowOverlap="1" wp14:anchorId="7C7065DE" wp14:editId="5D1420A4">
                      <wp:simplePos x="0" y="0"/>
                      <wp:positionH relativeFrom="column">
                        <wp:posOffset>6282703</wp:posOffset>
                      </wp:positionH>
                      <wp:positionV relativeFrom="paragraph">
                        <wp:posOffset>103996</wp:posOffset>
                      </wp:positionV>
                      <wp:extent cx="122999" cy="66616"/>
                      <wp:effectExtent l="0" t="0" r="10795" b="10160"/>
                      <wp:wrapNone/>
                      <wp:docPr id="2032904439" name="矩形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999" cy="66616"/>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5B68B0" id="矩形 718" o:spid="_x0000_s1026" style="position:absolute;left:0;text-align:left;margin-left:494.7pt;margin-top:8.2pt;width:9.7pt;height:5.25pt;z-index:25210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" fillcolor="windowText" strokecolor="windowText" strokeweight="1pt">
                      <v:path arrowok="t"/>
                    </v:rect>
                  </w:pict>
                </mc:Fallback>
              </mc:AlternateContent>
            </w:r>
            <w:r w:rsidR="003F33A1" w:rsidRPr="004D4AB1">
              <w:rPr>
                <w:b/>
                <w:noProof/>
                <w:kern w:val="0"/>
                <w:sz w:val="24"/>
              </w:rPr>
              <w:drawing>
                <wp:anchor distT="0" distB="0" distL="114300" distR="114300" simplePos="0" relativeHeight="252109312" behindDoc="0" locked="0" layoutInCell="1" allowOverlap="1" wp14:anchorId="74842B13" wp14:editId="683528D7">
                  <wp:simplePos x="0" y="0"/>
                  <wp:positionH relativeFrom="column">
                    <wp:posOffset>6282703</wp:posOffset>
                  </wp:positionH>
                  <wp:positionV relativeFrom="paragraph">
                    <wp:posOffset>249047</wp:posOffset>
                  </wp:positionV>
                  <wp:extent cx="144963" cy="135380"/>
                  <wp:effectExtent l="0" t="0" r="7620" b="0"/>
                  <wp:wrapNone/>
                  <wp:docPr id="133655654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56542" name="图片 4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963" cy="135380"/>
                          </a:xfrm>
                          <a:prstGeom prst="rect">
                            <a:avLst/>
                          </a:prstGeom>
                          <a:noFill/>
                          <a:ln>
                            <a:noFill/>
                          </a:ln>
                        </pic:spPr>
                      </pic:pic>
                    </a:graphicData>
                  </a:graphic>
                </wp:anchor>
              </w:drawing>
            </w:r>
            <w:r w:rsidR="003F33A1" w:rsidRPr="004D4AB1">
              <w:rPr>
                <w:b/>
                <w:noProof/>
                <w:kern w:val="0"/>
                <w:sz w:val="24"/>
              </w:rPr>
              <mc:AlternateContent>
                <mc:Choice Requires="wps">
                  <w:drawing>
                    <wp:anchor distT="0" distB="0" distL="114300" distR="114300" simplePos="0" relativeHeight="252112384" behindDoc="0" locked="0" layoutInCell="1" allowOverlap="1" wp14:anchorId="09F79131" wp14:editId="1BFDC0E8">
                      <wp:simplePos x="0" y="0"/>
                      <wp:positionH relativeFrom="column">
                        <wp:posOffset>3498753</wp:posOffset>
                      </wp:positionH>
                      <wp:positionV relativeFrom="paragraph">
                        <wp:posOffset>15355</wp:posOffset>
                      </wp:positionV>
                      <wp:extent cx="153349" cy="152973"/>
                      <wp:effectExtent l="0" t="0" r="18415" b="19050"/>
                      <wp:wrapNone/>
                      <wp:docPr id="844366847" name="椭圆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49" cy="152973"/>
                              </a:xfrm>
                              <a:prstGeom prst="ellipse">
                                <a:avLst/>
                              </a:prstGeom>
                              <a:noFill/>
                              <a:ln w="9525" cap="flat" cmpd="sng" algn="ctr">
                                <a:solidFill>
                                  <a:srgbClr val="00B0F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EAB27F7" id="椭圆 62" o:spid="_x0000_s1026" style="position:absolute;left:0;text-align:left;margin-left:275.5pt;margin-top:1.2pt;width:12.05pt;height:12.05pt;z-index:25211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" filled="f" strokecolor="#00b0f0">
                      <v:stroke dashstyle="longDash" joinstyle="miter"/>
                      <v:path arrowok="t"/>
                    </v:oval>
                  </w:pict>
                </mc:Fallback>
              </mc:AlternateContent>
            </w:r>
          </w:p>
          <w:p w14:paraId="7D2CCE8D" w14:textId="30298E56" w:rsidR="003F33A1" w:rsidRPr="004D4AB1" w:rsidRDefault="00A936D4" w:rsidP="003F33A1">
            <w:pPr>
              <w:widowControl/>
              <w:spacing w:line="480" w:lineRule="exact"/>
              <w:rPr>
                <w:b/>
                <w:kern w:val="0"/>
                <w:sz w:val="24"/>
              </w:rPr>
            </w:pPr>
            <w:r w:rsidRPr="004D4AB1">
              <w:rPr>
                <w:b/>
                <w:noProof/>
                <w:kern w:val="0"/>
                <w:sz w:val="24"/>
              </w:rPr>
              <mc:AlternateContent>
                <mc:Choice Requires="wps">
                  <w:drawing>
                    <wp:anchor distT="0" distB="0" distL="114300" distR="114300" simplePos="0" relativeHeight="252135936" behindDoc="0" locked="0" layoutInCell="1" allowOverlap="1" wp14:anchorId="1E95A87B" wp14:editId="7E9CEF33">
                      <wp:simplePos x="0" y="0"/>
                      <wp:positionH relativeFrom="column">
                        <wp:posOffset>6250305</wp:posOffset>
                      </wp:positionH>
                      <wp:positionV relativeFrom="paragraph">
                        <wp:posOffset>266700</wp:posOffset>
                      </wp:positionV>
                      <wp:extent cx="175895" cy="175895"/>
                      <wp:effectExtent l="19050" t="38100" r="33655" b="33655"/>
                      <wp:wrapNone/>
                      <wp:docPr id="1060927131" name="星形: 五角 8"/>
                      <wp:cNvGraphicFramePr/>
                      <a:graphic xmlns:a="http://schemas.openxmlformats.org/drawingml/2006/main">
                        <a:graphicData uri="http://schemas.microsoft.com/office/word/2010/wordprocessingShape">
                          <wps:wsp>
                            <wps:cNvSpPr/>
                            <wps:spPr>
                              <a:xfrm>
                                <a:off x="0" y="0"/>
                                <a:ext cx="175895" cy="175895"/>
                              </a:xfrm>
                              <a:prstGeom prst="star5">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D0C8" id="星形: 五角 8" o:spid="_x0000_s1026" style="position:absolute;left:0;text-align:left;margin-left:492.15pt;margin-top:21pt;width:13.85pt;height:13.8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895,17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" path="m,67186r67186,l87948,r20761,67186l175895,67186r-54355,41523l142302,175895,87948,134371,33593,175895,54355,108709,,67186xe" filled="f" strokecolor="black [3213]" strokeweight=".5pt">
                      <v:path arrowok="t" o:connecttype="custom" o:connectlocs="0,67186;67186,67186;87948,0;108709,67186;175895,67186;121540,108709;142302,175895;87948,134371;33593,175895;54355,108709;0,67186" o:connectangles="0,0,0,0,0,0,0,0,0,0,0"/>
                    </v:shape>
                  </w:pict>
                </mc:Fallback>
              </mc:AlternateContent>
            </w:r>
            <w:r w:rsidRPr="004D4AB1">
              <w:rPr>
                <w:b/>
                <w:noProof/>
                <w:kern w:val="0"/>
                <w:sz w:val="24"/>
              </w:rPr>
              <mc:AlternateContent>
                <mc:Choice Requires="wps">
                  <w:drawing>
                    <wp:anchor distT="0" distB="0" distL="114300" distR="114300" simplePos="0" relativeHeight="252129792" behindDoc="0" locked="0" layoutInCell="1" allowOverlap="1" wp14:anchorId="348AF61B" wp14:editId="07302624">
                      <wp:simplePos x="0" y="0"/>
                      <wp:positionH relativeFrom="column">
                        <wp:posOffset>6265545</wp:posOffset>
                      </wp:positionH>
                      <wp:positionV relativeFrom="paragraph">
                        <wp:posOffset>108585</wp:posOffset>
                      </wp:positionV>
                      <wp:extent cx="128905" cy="125730"/>
                      <wp:effectExtent l="19050" t="38100" r="42545" b="45720"/>
                      <wp:wrapNone/>
                      <wp:docPr id="143130696" name="星形: 五角 2"/>
                      <wp:cNvGraphicFramePr/>
                      <a:graphic xmlns:a="http://schemas.openxmlformats.org/drawingml/2006/main">
                        <a:graphicData uri="http://schemas.microsoft.com/office/word/2010/wordprocessingShape">
                          <wps:wsp>
                            <wps:cNvSpPr/>
                            <wps:spPr>
                              <a:xfrm>
                                <a:off x="0" y="0"/>
                                <a:ext cx="128905" cy="125730"/>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B1B9E" id="星形: 五角 2" o:spid="_x0000_s1026" style="position:absolute;left:0;text-align:left;margin-left:493.35pt;margin-top:8.55pt;width:10.15pt;height:9.9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90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" path="m,48024r49238,1l64453,,79667,48025r49238,-1l89071,77705r15215,48025l64453,96049,24619,125730,39834,77705,,48024xe" fillcolor="black [3213]" strokecolor="black [3213]" strokeweight="2pt">
                      <v:path arrowok="t" o:connecttype="custom" o:connectlocs="0,48024;49238,48025;64453,0;79667,48025;128905,48024;89071,77705;104286,125730;64453,96049;24619,125730;39834,77705;0,48024" o:connectangles="0,0,0,0,0,0,0,0,0,0,0"/>
                    </v:shape>
                  </w:pict>
                </mc:Fallback>
              </mc:AlternateContent>
            </w:r>
            <w:r w:rsidR="003F33A1" w:rsidRPr="004D4AB1">
              <w:rPr>
                <w:b/>
                <w:noProof/>
                <w:kern w:val="0"/>
                <w:sz w:val="24"/>
              </w:rPr>
              <w:drawing>
                <wp:anchor distT="0" distB="0" distL="114300" distR="114300" simplePos="0" relativeHeight="252114432" behindDoc="0" locked="0" layoutInCell="1" allowOverlap="1" wp14:anchorId="496E72F8" wp14:editId="528C2A47">
                  <wp:simplePos x="0" y="0"/>
                  <wp:positionH relativeFrom="column">
                    <wp:posOffset>1316070</wp:posOffset>
                  </wp:positionH>
                  <wp:positionV relativeFrom="paragraph">
                    <wp:posOffset>113472</wp:posOffset>
                  </wp:positionV>
                  <wp:extent cx="198775" cy="175135"/>
                  <wp:effectExtent l="0" t="0" r="0" b="0"/>
                  <wp:wrapNone/>
                  <wp:docPr id="183524638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46386" name="图片 7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775" cy="175135"/>
                          </a:xfrm>
                          <a:prstGeom prst="rect">
                            <a:avLst/>
                          </a:prstGeom>
                          <a:noFill/>
                        </pic:spPr>
                      </pic:pic>
                    </a:graphicData>
                  </a:graphic>
                </wp:anchor>
              </w:drawing>
            </w:r>
            <w:r w:rsidR="003F33A1" w:rsidRPr="004D4AB1">
              <w:rPr>
                <w:b/>
                <w:noProof/>
                <w:kern w:val="0"/>
                <w:sz w:val="24"/>
              </w:rPr>
              <mc:AlternateContent>
                <mc:Choice Requires="wps">
                  <w:drawing>
                    <wp:anchor distT="0" distB="0" distL="114300" distR="114300" simplePos="0" relativeHeight="252130816" behindDoc="0" locked="0" layoutInCell="1" allowOverlap="1" wp14:anchorId="384AC790" wp14:editId="5C520416">
                      <wp:simplePos x="0" y="0"/>
                      <wp:positionH relativeFrom="column">
                        <wp:posOffset>1332543</wp:posOffset>
                      </wp:positionH>
                      <wp:positionV relativeFrom="paragraph">
                        <wp:posOffset>16772</wp:posOffset>
                      </wp:positionV>
                      <wp:extent cx="593580" cy="314276"/>
                      <wp:effectExtent l="0" t="0" r="0" b="0"/>
                      <wp:wrapNone/>
                      <wp:docPr id="1687128613" name="矩形 3"/>
                      <wp:cNvGraphicFramePr/>
                      <a:graphic xmlns:a="http://schemas.openxmlformats.org/drawingml/2006/main">
                        <a:graphicData uri="http://schemas.microsoft.com/office/word/2010/wordprocessingShape">
                          <wps:wsp>
                            <wps:cNvSpPr/>
                            <wps:spPr>
                              <a:xfrm>
                                <a:off x="0" y="0"/>
                                <a:ext cx="593580" cy="3142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1DD70" w14:textId="77777777" w:rsidR="00384A43" w:rsidRPr="00B44009" w:rsidRDefault="00384A43" w:rsidP="003F33A1">
                                  <w:pPr>
                                    <w:jc w:val="center"/>
                                    <w:rPr>
                                      <w:color w:val="000000" w:themeColor="text1"/>
                                    </w:rPr>
                                  </w:pPr>
                                  <w:r w:rsidRPr="00B44009">
                                    <w:rPr>
                                      <w:rFonts w:hint="eastAsia"/>
                                      <w:color w:val="000000" w:themeColor="text1"/>
                                    </w:rPr>
                                    <w:t>S</w:t>
                                  </w:r>
                                  <w:r>
                                    <w:rPr>
                                      <w:color w:val="000000" w:themeColor="text1"/>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AC790" id="矩形 3" o:spid="_x0000_s1313" style="position:absolute;left:0;text-align:left;margin-left:104.9pt;margin-top:1.3pt;width:46.75pt;height:24.75pt;z-index:25213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" filled="f" stroked="f" strokeweight="2pt">
                      <v:textbox>
                        <w:txbxContent>
                          <w:p w14:paraId="3DE1DD70" w14:textId="77777777" w:rsidR="00384A43" w:rsidRPr="00B44009" w:rsidRDefault="00384A43" w:rsidP="003F33A1">
                            <w:pPr>
                              <w:jc w:val="center"/>
                              <w:rPr>
                                <w:color w:val="000000" w:themeColor="text1"/>
                              </w:rPr>
                            </w:pPr>
                            <w:r w:rsidRPr="00B44009">
                              <w:rPr>
                                <w:rFonts w:hint="eastAsia"/>
                                <w:color w:val="000000" w:themeColor="text1"/>
                              </w:rPr>
                              <w:t>S</w:t>
                            </w:r>
                            <w:r>
                              <w:rPr>
                                <w:color w:val="000000" w:themeColor="text1"/>
                              </w:rPr>
                              <w:t>1-3</w:t>
                            </w:r>
                          </w:p>
                        </w:txbxContent>
                      </v:textbox>
                    </v:rect>
                  </w:pict>
                </mc:Fallback>
              </mc:AlternateContent>
            </w:r>
          </w:p>
          <w:p w14:paraId="14DB0BDD" w14:textId="71889420" w:rsidR="003F33A1" w:rsidRPr="004D4AB1" w:rsidRDefault="00F831A7" w:rsidP="003F33A1">
            <w:pPr>
              <w:widowControl/>
              <w:spacing w:line="480" w:lineRule="exact"/>
              <w:rPr>
                <w:b/>
                <w:kern w:val="0"/>
                <w:sz w:val="24"/>
              </w:rPr>
            </w:pPr>
            <w:r w:rsidRPr="004D4AB1">
              <w:rPr>
                <w:b/>
                <w:noProof/>
                <w:kern w:val="0"/>
                <w:sz w:val="24"/>
              </w:rPr>
              <mc:AlternateContent>
                <mc:Choice Requires="wps">
                  <w:drawing>
                    <wp:anchor distT="0" distB="0" distL="114300" distR="114300" simplePos="0" relativeHeight="252145152" behindDoc="0" locked="0" layoutInCell="1" allowOverlap="1" wp14:anchorId="00B4455E" wp14:editId="777E7E5D">
                      <wp:simplePos x="0" y="0"/>
                      <wp:positionH relativeFrom="column">
                        <wp:posOffset>6303645</wp:posOffset>
                      </wp:positionH>
                      <wp:positionV relativeFrom="paragraph">
                        <wp:posOffset>170180</wp:posOffset>
                      </wp:positionV>
                      <wp:extent cx="144780" cy="124460"/>
                      <wp:effectExtent l="0" t="0" r="26670" b="27940"/>
                      <wp:wrapNone/>
                      <wp:docPr id="1253110598" name="等腰三角形 11"/>
                      <wp:cNvGraphicFramePr/>
                      <a:graphic xmlns:a="http://schemas.openxmlformats.org/drawingml/2006/main">
                        <a:graphicData uri="http://schemas.microsoft.com/office/word/2010/wordprocessingShape">
                          <wps:wsp>
                            <wps:cNvSpPr/>
                            <wps:spPr>
                              <a:xfrm>
                                <a:off x="0" y="0"/>
                                <a:ext cx="144780" cy="124460"/>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8753D" id="等腰三角形 11" o:spid="_x0000_s1026" type="#_x0000_t5" style="position:absolute;left:0;text-align:left;margin-left:496.35pt;margin-top:13.4pt;width:11.4pt;height:9.8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" fillcolor="black [3213]" strokecolor="black [3213]" strokeweight="2pt"/>
                  </w:pict>
                </mc:Fallback>
              </mc:AlternateContent>
            </w:r>
          </w:p>
          <w:p w14:paraId="4EE27F78" w14:textId="77777777" w:rsidR="003F33A1" w:rsidRPr="004D4AB1" w:rsidRDefault="003F33A1" w:rsidP="003F33A1">
            <w:pPr>
              <w:widowControl/>
              <w:spacing w:line="480" w:lineRule="exact"/>
              <w:rPr>
                <w:b/>
                <w:kern w:val="0"/>
                <w:sz w:val="24"/>
              </w:rPr>
            </w:pPr>
          </w:p>
        </w:tc>
      </w:tr>
    </w:tbl>
    <w:p w14:paraId="7259628D" w14:textId="77777777" w:rsidR="003338E0" w:rsidRPr="004D4AB1" w:rsidRDefault="003338E0" w:rsidP="00BE00C7">
      <w:pPr>
        <w:widowControl/>
        <w:spacing w:after="120" w:line="500" w:lineRule="exact"/>
        <w:jc w:val="left"/>
        <w:rPr>
          <w:b/>
          <w:kern w:val="0"/>
          <w:sz w:val="30"/>
          <w:szCs w:val="30"/>
        </w:rPr>
        <w:sectPr w:rsidR="003338E0" w:rsidRPr="004D4AB1" w:rsidSect="003B6821">
          <w:pgSz w:w="16838" w:h="11906" w:orient="landscape" w:code="9"/>
          <w:pgMar w:top="1797" w:right="1440" w:bottom="1440" w:left="1440" w:header="851" w:footer="992" w:gutter="0"/>
          <w:cols w:space="425"/>
          <w:docGrid w:linePitch="312"/>
        </w:sectPr>
      </w:pPr>
    </w:p>
    <w:p w14:paraId="6A26C10B" w14:textId="77777777" w:rsidR="00BE00C7" w:rsidRPr="004D4AB1" w:rsidRDefault="00BE00C7" w:rsidP="00BE00C7">
      <w:pPr>
        <w:widowControl/>
        <w:spacing w:after="120" w:line="500" w:lineRule="exact"/>
        <w:jc w:val="left"/>
        <w:rPr>
          <w:b/>
          <w:kern w:val="0"/>
          <w:sz w:val="30"/>
          <w:szCs w:val="30"/>
        </w:rPr>
      </w:pPr>
      <w:r w:rsidRPr="004D4AB1">
        <w:rPr>
          <w:rFonts w:hint="eastAsia"/>
          <w:b/>
          <w:kern w:val="0"/>
          <w:sz w:val="30"/>
          <w:szCs w:val="30"/>
        </w:rPr>
        <w:t>表四</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713"/>
      </w:tblGrid>
      <w:tr w:rsidR="00352814" w:rsidRPr="004D4AB1" w14:paraId="126AC7FA" w14:textId="77777777" w:rsidTr="00812C52">
        <w:trPr>
          <w:trHeight w:val="13153"/>
          <w:jc w:val="center"/>
        </w:trPr>
        <w:tc>
          <w:tcPr>
            <w:tcW w:w="8713" w:type="dxa"/>
            <w:vAlign w:val="center"/>
          </w:tcPr>
          <w:p w14:paraId="6BC8ACB8" w14:textId="77777777" w:rsidR="00BE00C7" w:rsidRPr="004D4AB1" w:rsidRDefault="00BE00C7" w:rsidP="00BE00C7">
            <w:pPr>
              <w:widowControl/>
              <w:spacing w:line="480" w:lineRule="exact"/>
              <w:rPr>
                <w:b/>
                <w:kern w:val="0"/>
                <w:sz w:val="24"/>
              </w:rPr>
            </w:pPr>
            <w:r w:rsidRPr="004D4AB1">
              <w:rPr>
                <w:rFonts w:hint="eastAsia"/>
                <w:b/>
                <w:kern w:val="0"/>
                <w:sz w:val="24"/>
              </w:rPr>
              <w:t>建设</w:t>
            </w:r>
            <w:r w:rsidRPr="004D4AB1">
              <w:rPr>
                <w:b/>
                <w:kern w:val="0"/>
                <w:sz w:val="24"/>
              </w:rPr>
              <w:t>项目环境影响报告表主要结论及审批</w:t>
            </w:r>
            <w:r w:rsidRPr="004D4AB1">
              <w:rPr>
                <w:rFonts w:hint="eastAsia"/>
                <w:b/>
                <w:kern w:val="0"/>
                <w:sz w:val="24"/>
              </w:rPr>
              <w:t>部门</w:t>
            </w:r>
            <w:r w:rsidRPr="004D4AB1">
              <w:rPr>
                <w:b/>
                <w:kern w:val="0"/>
                <w:sz w:val="24"/>
              </w:rPr>
              <w:t>审批</w:t>
            </w:r>
            <w:r w:rsidRPr="004D4AB1">
              <w:rPr>
                <w:rFonts w:hint="eastAsia"/>
                <w:b/>
                <w:kern w:val="0"/>
                <w:sz w:val="24"/>
              </w:rPr>
              <w:t>决定：</w:t>
            </w:r>
          </w:p>
          <w:p w14:paraId="0C96F400" w14:textId="77777777" w:rsidR="00BE00C7" w:rsidRPr="004D4AB1" w:rsidRDefault="00BE00C7" w:rsidP="00B34EF0">
            <w:pPr>
              <w:widowControl/>
              <w:spacing w:line="480" w:lineRule="exact"/>
              <w:ind w:firstLineChars="200" w:firstLine="480"/>
              <w:rPr>
                <w:kern w:val="0"/>
                <w:sz w:val="24"/>
              </w:rPr>
            </w:pPr>
            <w:r w:rsidRPr="004D4AB1">
              <w:rPr>
                <w:rFonts w:hint="eastAsia"/>
                <w:kern w:val="0"/>
                <w:sz w:val="24"/>
              </w:rPr>
              <w:t>1</w:t>
            </w:r>
            <w:r w:rsidRPr="004D4AB1">
              <w:rPr>
                <w:rFonts w:hint="eastAsia"/>
                <w:kern w:val="0"/>
                <w:sz w:val="24"/>
              </w:rPr>
              <w:t>、</w:t>
            </w:r>
            <w:r w:rsidRPr="004D4AB1">
              <w:rPr>
                <w:kern w:val="0"/>
                <w:sz w:val="24"/>
              </w:rPr>
              <w:t>环境影响报告表主要结论</w:t>
            </w:r>
          </w:p>
          <w:p w14:paraId="161B5FDF" w14:textId="60E2F19A" w:rsidR="00BE00C7" w:rsidRPr="004D4AB1" w:rsidRDefault="00216B2D" w:rsidP="00B34EF0">
            <w:pPr>
              <w:widowControl/>
              <w:spacing w:line="480" w:lineRule="exact"/>
              <w:ind w:firstLineChars="200" w:firstLine="480"/>
              <w:rPr>
                <w:kern w:val="0"/>
                <w:sz w:val="24"/>
              </w:rPr>
            </w:pPr>
            <w:r w:rsidRPr="004D4AB1">
              <w:rPr>
                <w:rFonts w:hint="eastAsia"/>
                <w:kern w:val="0"/>
                <w:sz w:val="24"/>
              </w:rPr>
              <w:t>根据</w:t>
            </w:r>
            <w:r w:rsidRPr="004D4AB1">
              <w:rPr>
                <w:kern w:val="0"/>
                <w:sz w:val="24"/>
              </w:rPr>
              <w:t>《</w:t>
            </w:r>
            <w:r w:rsidR="00325516" w:rsidRPr="004D4AB1">
              <w:rPr>
                <w:rFonts w:hint="eastAsia"/>
                <w:kern w:val="0"/>
                <w:sz w:val="24"/>
              </w:rPr>
              <w:t>南通宇亿纺织有限公司</w:t>
            </w:r>
            <w:r w:rsidR="00442412" w:rsidRPr="004D4AB1">
              <w:rPr>
                <w:rFonts w:hint="eastAsia"/>
                <w:kern w:val="0"/>
                <w:sz w:val="24"/>
              </w:rPr>
              <w:t>高档坯布扩产及家纺产品生产项目</w:t>
            </w:r>
            <w:r w:rsidRPr="004D4AB1">
              <w:rPr>
                <w:rFonts w:hint="eastAsia"/>
                <w:kern w:val="0"/>
                <w:sz w:val="24"/>
              </w:rPr>
              <w:t>环境</w:t>
            </w:r>
            <w:r w:rsidRPr="004D4AB1">
              <w:rPr>
                <w:kern w:val="0"/>
                <w:sz w:val="24"/>
              </w:rPr>
              <w:t>影响报告表》</w:t>
            </w:r>
            <w:r w:rsidRPr="004D4AB1">
              <w:rPr>
                <w:rFonts w:hint="eastAsia"/>
                <w:kern w:val="0"/>
                <w:sz w:val="24"/>
              </w:rPr>
              <w:t>中摘录的主要结论如下表。</w:t>
            </w:r>
          </w:p>
          <w:p w14:paraId="3339A682" w14:textId="77777777" w:rsidR="00216B2D" w:rsidRPr="004D4AB1" w:rsidRDefault="00216B2D" w:rsidP="00216B2D">
            <w:pPr>
              <w:spacing w:line="360" w:lineRule="exact"/>
              <w:jc w:val="center"/>
              <w:outlineLvl w:val="0"/>
              <w:rPr>
                <w:b/>
                <w:bCs/>
                <w:sz w:val="24"/>
              </w:rPr>
            </w:pPr>
            <w:r w:rsidRPr="004D4AB1">
              <w:rPr>
                <w:b/>
                <w:bCs/>
                <w:sz w:val="24"/>
              </w:rPr>
              <w:t>表</w:t>
            </w:r>
            <w:r w:rsidRPr="004D4AB1">
              <w:rPr>
                <w:b/>
                <w:bCs/>
                <w:sz w:val="24"/>
              </w:rPr>
              <w:t>4</w:t>
            </w:r>
            <w:r w:rsidRPr="004D4AB1">
              <w:rPr>
                <w:rFonts w:hint="eastAsia"/>
                <w:b/>
                <w:bCs/>
                <w:sz w:val="24"/>
              </w:rPr>
              <w:t>-</w:t>
            </w:r>
            <w:r w:rsidRPr="004D4AB1">
              <w:rPr>
                <w:b/>
                <w:bCs/>
                <w:sz w:val="24"/>
              </w:rPr>
              <w:t xml:space="preserve">1  </w:t>
            </w:r>
            <w:r w:rsidRPr="004D4AB1">
              <w:rPr>
                <w:b/>
                <w:bCs/>
                <w:sz w:val="24"/>
              </w:rPr>
              <w:t>环境影响报告表主要结论</w:t>
            </w:r>
            <w:r w:rsidRPr="004D4AB1">
              <w:rPr>
                <w:rFonts w:hint="eastAsia"/>
                <w:b/>
                <w:bCs/>
                <w:sz w:val="24"/>
              </w:rPr>
              <w:t>一览表</w:t>
            </w:r>
          </w:p>
          <w:tbl>
            <w:tblPr>
              <w:tblW w:w="698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2"/>
              <w:gridCol w:w="5981"/>
            </w:tblGrid>
            <w:tr w:rsidR="007F4ED5" w:rsidRPr="004D4AB1" w14:paraId="2F7708A1" w14:textId="77777777" w:rsidTr="00216B2D">
              <w:trPr>
                <w:trHeight w:val="437"/>
                <w:jc w:val="center"/>
              </w:trPr>
              <w:tc>
                <w:tcPr>
                  <w:tcW w:w="1002" w:type="dxa"/>
                  <w:vAlign w:val="center"/>
                </w:tcPr>
                <w:p w14:paraId="45B5A16B" w14:textId="77777777" w:rsidR="00216B2D" w:rsidRPr="004D4AB1" w:rsidRDefault="00216B2D" w:rsidP="00216B2D">
                  <w:pPr>
                    <w:jc w:val="center"/>
                    <w:rPr>
                      <w:szCs w:val="21"/>
                    </w:rPr>
                  </w:pPr>
                  <w:r w:rsidRPr="004D4AB1">
                    <w:rPr>
                      <w:rFonts w:hint="eastAsia"/>
                      <w:szCs w:val="21"/>
                    </w:rPr>
                    <w:t>项目</w:t>
                  </w:r>
                </w:p>
              </w:tc>
              <w:tc>
                <w:tcPr>
                  <w:tcW w:w="5981" w:type="dxa"/>
                  <w:vAlign w:val="center"/>
                </w:tcPr>
                <w:p w14:paraId="63FE57B1" w14:textId="77777777" w:rsidR="00216B2D" w:rsidRPr="004D4AB1" w:rsidRDefault="00216B2D" w:rsidP="00216B2D">
                  <w:pPr>
                    <w:jc w:val="center"/>
                    <w:rPr>
                      <w:szCs w:val="21"/>
                    </w:rPr>
                  </w:pPr>
                  <w:r w:rsidRPr="004D4AB1">
                    <w:rPr>
                      <w:rFonts w:hint="eastAsia"/>
                      <w:szCs w:val="21"/>
                    </w:rPr>
                    <w:t>结论</w:t>
                  </w:r>
                </w:p>
              </w:tc>
            </w:tr>
            <w:tr w:rsidR="007F4ED5" w:rsidRPr="004D4AB1" w14:paraId="3808A7CD" w14:textId="77777777" w:rsidTr="00216B2D">
              <w:trPr>
                <w:trHeight w:val="422"/>
                <w:jc w:val="center"/>
              </w:trPr>
              <w:tc>
                <w:tcPr>
                  <w:tcW w:w="1002" w:type="dxa"/>
                  <w:vAlign w:val="center"/>
                </w:tcPr>
                <w:p w14:paraId="0492CE7A" w14:textId="77777777" w:rsidR="00216B2D" w:rsidRPr="004D4AB1" w:rsidRDefault="00216B2D" w:rsidP="00216B2D">
                  <w:pPr>
                    <w:jc w:val="center"/>
                    <w:rPr>
                      <w:szCs w:val="21"/>
                    </w:rPr>
                  </w:pPr>
                  <w:r w:rsidRPr="004D4AB1">
                    <w:rPr>
                      <w:rFonts w:hint="eastAsia"/>
                      <w:szCs w:val="21"/>
                    </w:rPr>
                    <w:t>废水</w:t>
                  </w:r>
                </w:p>
              </w:tc>
              <w:tc>
                <w:tcPr>
                  <w:tcW w:w="5981" w:type="dxa"/>
                  <w:vAlign w:val="center"/>
                </w:tcPr>
                <w:p w14:paraId="0F07C476" w14:textId="158C7581" w:rsidR="00216B2D" w:rsidRPr="004D4AB1" w:rsidRDefault="00442412" w:rsidP="00216B2D">
                  <w:pPr>
                    <w:jc w:val="center"/>
                    <w:rPr>
                      <w:szCs w:val="21"/>
                    </w:rPr>
                  </w:pPr>
                  <w:r w:rsidRPr="004D4AB1">
                    <w:rPr>
                      <w:rFonts w:hint="eastAsia"/>
                      <w:szCs w:val="21"/>
                    </w:rPr>
                    <w:t>1</w:t>
                  </w:r>
                  <w:r w:rsidRPr="004D4AB1">
                    <w:rPr>
                      <w:rFonts w:hint="eastAsia"/>
                      <w:szCs w:val="21"/>
                    </w:rPr>
                    <w:t>、废水治理。</w:t>
                  </w:r>
                  <w:r w:rsidR="0032246E" w:rsidRPr="004D4AB1">
                    <w:rPr>
                      <w:szCs w:val="21"/>
                    </w:rPr>
                    <w:t>实行</w:t>
                  </w:r>
                  <w:r w:rsidR="0032246E" w:rsidRPr="004D4AB1">
                    <w:rPr>
                      <w:szCs w:val="21"/>
                    </w:rPr>
                    <w:t>“</w:t>
                  </w:r>
                  <w:r w:rsidR="0032246E" w:rsidRPr="004D4AB1">
                    <w:rPr>
                      <w:szCs w:val="21"/>
                    </w:rPr>
                    <w:t>雨污分流、清污分流</w:t>
                  </w:r>
                  <w:r w:rsidR="0032246E" w:rsidRPr="004D4AB1">
                    <w:rPr>
                      <w:szCs w:val="21"/>
                    </w:rPr>
                    <w:t>”</w:t>
                  </w:r>
                  <w:r w:rsidR="0032246E" w:rsidRPr="004D4AB1">
                    <w:rPr>
                      <w:szCs w:val="21"/>
                    </w:rPr>
                    <w:t>。该项目营运期不新增生活污水。生产废水（织造废水、综筘喷头清洗废水）经厂内污水处理站处理达企业回用水质要求后回用于织造工序，不外排。</w:t>
                  </w:r>
                </w:p>
              </w:tc>
            </w:tr>
            <w:tr w:rsidR="007F4ED5" w:rsidRPr="004D4AB1" w14:paraId="2EC9EA91" w14:textId="77777777" w:rsidTr="00216B2D">
              <w:trPr>
                <w:trHeight w:val="437"/>
                <w:jc w:val="center"/>
              </w:trPr>
              <w:tc>
                <w:tcPr>
                  <w:tcW w:w="1002" w:type="dxa"/>
                  <w:vAlign w:val="center"/>
                </w:tcPr>
                <w:p w14:paraId="3F1A4182" w14:textId="77777777" w:rsidR="00216B2D" w:rsidRPr="004D4AB1" w:rsidRDefault="00216B2D" w:rsidP="00216B2D">
                  <w:pPr>
                    <w:jc w:val="center"/>
                    <w:rPr>
                      <w:szCs w:val="21"/>
                    </w:rPr>
                  </w:pPr>
                  <w:r w:rsidRPr="004D4AB1">
                    <w:rPr>
                      <w:rFonts w:hint="eastAsia"/>
                      <w:szCs w:val="21"/>
                    </w:rPr>
                    <w:t>废气</w:t>
                  </w:r>
                </w:p>
              </w:tc>
              <w:tc>
                <w:tcPr>
                  <w:tcW w:w="5981" w:type="dxa"/>
                  <w:vAlign w:val="center"/>
                </w:tcPr>
                <w:p w14:paraId="6D4FF07D" w14:textId="77777777" w:rsidR="00216B2D" w:rsidRPr="004D4AB1" w:rsidRDefault="00442412" w:rsidP="0032246E">
                  <w:pPr>
                    <w:jc w:val="center"/>
                    <w:rPr>
                      <w:szCs w:val="21"/>
                    </w:rPr>
                  </w:pPr>
                  <w:r w:rsidRPr="004D4AB1">
                    <w:rPr>
                      <w:rFonts w:hint="eastAsia"/>
                      <w:szCs w:val="21"/>
                    </w:rPr>
                    <w:t>2</w:t>
                  </w:r>
                  <w:r w:rsidRPr="004D4AB1">
                    <w:rPr>
                      <w:rFonts w:hint="eastAsia"/>
                      <w:szCs w:val="21"/>
                    </w:rPr>
                    <w:t>、废气治理。该项目无工艺废气产生。</w:t>
                  </w:r>
                </w:p>
              </w:tc>
            </w:tr>
            <w:tr w:rsidR="007F4ED5" w:rsidRPr="004D4AB1" w14:paraId="4EB284B8" w14:textId="77777777" w:rsidTr="00216B2D">
              <w:trPr>
                <w:trHeight w:val="441"/>
                <w:jc w:val="center"/>
              </w:trPr>
              <w:tc>
                <w:tcPr>
                  <w:tcW w:w="1002" w:type="dxa"/>
                  <w:vAlign w:val="center"/>
                </w:tcPr>
                <w:p w14:paraId="13387998" w14:textId="77777777" w:rsidR="00216B2D" w:rsidRPr="004D4AB1" w:rsidRDefault="00216B2D" w:rsidP="00216B2D">
                  <w:pPr>
                    <w:jc w:val="center"/>
                    <w:rPr>
                      <w:szCs w:val="21"/>
                    </w:rPr>
                  </w:pPr>
                  <w:r w:rsidRPr="004D4AB1">
                    <w:rPr>
                      <w:rFonts w:hint="eastAsia"/>
                      <w:szCs w:val="21"/>
                    </w:rPr>
                    <w:t>噪声</w:t>
                  </w:r>
                </w:p>
              </w:tc>
              <w:tc>
                <w:tcPr>
                  <w:tcW w:w="5981" w:type="dxa"/>
                  <w:vAlign w:val="center"/>
                </w:tcPr>
                <w:p w14:paraId="789D898B" w14:textId="77777777" w:rsidR="00216B2D" w:rsidRPr="004D4AB1" w:rsidRDefault="00442412" w:rsidP="00216B2D">
                  <w:pPr>
                    <w:jc w:val="center"/>
                    <w:rPr>
                      <w:szCs w:val="21"/>
                    </w:rPr>
                  </w:pPr>
                  <w:r w:rsidRPr="004D4AB1">
                    <w:rPr>
                      <w:rFonts w:hint="eastAsia"/>
                      <w:szCs w:val="21"/>
                    </w:rPr>
                    <w:t>3</w:t>
                  </w:r>
                  <w:r w:rsidRPr="004D4AB1">
                    <w:rPr>
                      <w:rFonts w:hint="eastAsia"/>
                      <w:szCs w:val="21"/>
                    </w:rPr>
                    <w:t>、噪声治理。你公司须合理安排厂区总体平面布局，优选低噪声设备；高噪声源设备应尽量远离居民，并采取屏障隔声、降噪减振等有效措施，确保该项目运营期厂界噪声达到《工业企业厂界环境噪声排放标准》（</w:t>
                  </w:r>
                  <w:r w:rsidRPr="004D4AB1">
                    <w:rPr>
                      <w:rFonts w:hint="eastAsia"/>
                      <w:szCs w:val="21"/>
                    </w:rPr>
                    <w:t>GB12348-2008</w:t>
                  </w:r>
                  <w:r w:rsidRPr="004D4AB1">
                    <w:rPr>
                      <w:rFonts w:hint="eastAsia"/>
                      <w:szCs w:val="21"/>
                    </w:rPr>
                    <w:t>）表</w:t>
                  </w:r>
                  <w:r w:rsidRPr="004D4AB1">
                    <w:rPr>
                      <w:rFonts w:hint="eastAsia"/>
                      <w:szCs w:val="21"/>
                    </w:rPr>
                    <w:t>1</w:t>
                  </w:r>
                  <w:r w:rsidRPr="004D4AB1">
                    <w:rPr>
                      <w:rFonts w:hint="eastAsia"/>
                      <w:szCs w:val="21"/>
                    </w:rPr>
                    <w:t>中的</w:t>
                  </w:r>
                  <w:r w:rsidRPr="004D4AB1">
                    <w:rPr>
                      <w:rFonts w:hint="eastAsia"/>
                      <w:szCs w:val="21"/>
                    </w:rPr>
                    <w:t>3</w:t>
                  </w:r>
                  <w:r w:rsidRPr="004D4AB1">
                    <w:rPr>
                      <w:rFonts w:hint="eastAsia"/>
                      <w:szCs w:val="21"/>
                    </w:rPr>
                    <w:t>类标准，且不得降低周围环境敏感点声环境质量。</w:t>
                  </w:r>
                </w:p>
              </w:tc>
            </w:tr>
            <w:tr w:rsidR="007F4ED5" w:rsidRPr="004D4AB1" w14:paraId="4D15C536" w14:textId="77777777" w:rsidTr="00216B2D">
              <w:trPr>
                <w:trHeight w:val="404"/>
                <w:jc w:val="center"/>
              </w:trPr>
              <w:tc>
                <w:tcPr>
                  <w:tcW w:w="1002" w:type="dxa"/>
                  <w:vAlign w:val="center"/>
                </w:tcPr>
                <w:p w14:paraId="319A5DFD" w14:textId="77777777" w:rsidR="00216B2D" w:rsidRPr="004D4AB1" w:rsidRDefault="00216B2D" w:rsidP="00216B2D">
                  <w:pPr>
                    <w:jc w:val="center"/>
                    <w:rPr>
                      <w:szCs w:val="21"/>
                    </w:rPr>
                  </w:pPr>
                  <w:r w:rsidRPr="004D4AB1">
                    <w:rPr>
                      <w:rFonts w:hint="eastAsia"/>
                      <w:szCs w:val="21"/>
                    </w:rPr>
                    <w:t>固废</w:t>
                  </w:r>
                </w:p>
              </w:tc>
              <w:tc>
                <w:tcPr>
                  <w:tcW w:w="5981" w:type="dxa"/>
                  <w:vAlign w:val="center"/>
                </w:tcPr>
                <w:p w14:paraId="0A146FE8" w14:textId="34C70C3F" w:rsidR="00216B2D" w:rsidRPr="004D4AB1" w:rsidRDefault="00442412" w:rsidP="0032246E">
                  <w:pPr>
                    <w:jc w:val="center"/>
                    <w:rPr>
                      <w:szCs w:val="21"/>
                    </w:rPr>
                  </w:pPr>
                  <w:r w:rsidRPr="004D4AB1">
                    <w:rPr>
                      <w:rFonts w:hint="eastAsia"/>
                      <w:szCs w:val="21"/>
                    </w:rPr>
                    <w:t>4</w:t>
                  </w:r>
                  <w:r w:rsidRPr="004D4AB1">
                    <w:rPr>
                      <w:rFonts w:hint="eastAsia"/>
                      <w:szCs w:val="21"/>
                    </w:rPr>
                    <w:t>、固废处置。按“减量化、资源化、无害化”的处置原则，落实运营期产生的各类固体废物，尤其是危险废物的收集、处置和综合利用措施。按要求对一般固废进行回收利用或综合治理，危险废物须委托有资质单位处置，生活垃圾由环卫部门统一清运。</w:t>
                  </w:r>
                  <w:r w:rsidR="0032246E" w:rsidRPr="004D4AB1">
                    <w:rPr>
                      <w:szCs w:val="21"/>
                    </w:rPr>
                    <w:t>固体废物在厂内的堆放、贮存、转移应符合《一般工业固体废物贮存和填埋污染控制标准》（</w:t>
                  </w:r>
                  <w:r w:rsidR="0032246E" w:rsidRPr="004D4AB1">
                    <w:rPr>
                      <w:szCs w:val="21"/>
                    </w:rPr>
                    <w:t>GB18599-2020</w:t>
                  </w:r>
                  <w:r w:rsidR="0032246E" w:rsidRPr="004D4AB1">
                    <w:rPr>
                      <w:szCs w:val="21"/>
                    </w:rPr>
                    <w:t>）、《危险废物贮存污染控制标准》（</w:t>
                  </w:r>
                  <w:r w:rsidR="0032246E" w:rsidRPr="004D4AB1">
                    <w:rPr>
                      <w:szCs w:val="21"/>
                    </w:rPr>
                    <w:t>GB18597-2023</w:t>
                  </w:r>
                  <w:r w:rsidR="0032246E" w:rsidRPr="004D4AB1">
                    <w:rPr>
                      <w:szCs w:val="21"/>
                    </w:rPr>
                    <w:t>）和相关管理要求，防止产生二次污染。</w:t>
                  </w:r>
                </w:p>
              </w:tc>
            </w:tr>
            <w:tr w:rsidR="007F4ED5" w:rsidRPr="004D4AB1" w14:paraId="1FD89263" w14:textId="77777777" w:rsidTr="00216B2D">
              <w:trPr>
                <w:trHeight w:val="404"/>
                <w:jc w:val="center"/>
              </w:trPr>
              <w:tc>
                <w:tcPr>
                  <w:tcW w:w="1002" w:type="dxa"/>
                  <w:vMerge w:val="restart"/>
                  <w:vAlign w:val="center"/>
                </w:tcPr>
                <w:p w14:paraId="573B8FB8" w14:textId="77777777" w:rsidR="00442412" w:rsidRPr="004D4AB1" w:rsidRDefault="00442412" w:rsidP="00216B2D">
                  <w:pPr>
                    <w:jc w:val="center"/>
                    <w:rPr>
                      <w:szCs w:val="21"/>
                    </w:rPr>
                  </w:pPr>
                  <w:r w:rsidRPr="004D4AB1">
                    <w:rPr>
                      <w:rFonts w:hint="eastAsia"/>
                      <w:szCs w:val="21"/>
                    </w:rPr>
                    <w:t>其他</w:t>
                  </w:r>
                </w:p>
              </w:tc>
              <w:tc>
                <w:tcPr>
                  <w:tcW w:w="5981" w:type="dxa"/>
                  <w:vAlign w:val="center"/>
                </w:tcPr>
                <w:p w14:paraId="23055D4A" w14:textId="4BAC8904" w:rsidR="00442412" w:rsidRPr="004D4AB1" w:rsidRDefault="00442412" w:rsidP="0032246E">
                  <w:pPr>
                    <w:jc w:val="center"/>
                    <w:rPr>
                      <w:szCs w:val="21"/>
                    </w:rPr>
                  </w:pPr>
                  <w:r w:rsidRPr="004D4AB1">
                    <w:rPr>
                      <w:rFonts w:hint="eastAsia"/>
                      <w:szCs w:val="21"/>
                    </w:rPr>
                    <w:t>5</w:t>
                  </w:r>
                  <w:r w:rsidRPr="004D4AB1">
                    <w:rPr>
                      <w:rFonts w:hint="eastAsia"/>
                      <w:szCs w:val="21"/>
                    </w:rPr>
                    <w:t>、</w:t>
                  </w:r>
                  <w:r w:rsidR="0032246E" w:rsidRPr="004D4AB1">
                    <w:rPr>
                      <w:szCs w:val="21"/>
                    </w:rPr>
                    <w:t>做好土壤和地下水污染防治工作。你公司须采用严格的分区防渗措施，按照《报告表》要求，不同分区采取不同等级的防渗措施，并确保其可靠性和有效性，切实防止对土壤和地下水产生影响。</w:t>
                  </w:r>
                </w:p>
              </w:tc>
            </w:tr>
            <w:tr w:rsidR="007F4ED5" w:rsidRPr="004D4AB1" w14:paraId="244C68BC" w14:textId="77777777" w:rsidTr="00216B2D">
              <w:trPr>
                <w:trHeight w:val="404"/>
                <w:jc w:val="center"/>
              </w:trPr>
              <w:tc>
                <w:tcPr>
                  <w:tcW w:w="1002" w:type="dxa"/>
                  <w:vMerge/>
                  <w:vAlign w:val="center"/>
                </w:tcPr>
                <w:p w14:paraId="1282F73A" w14:textId="77777777" w:rsidR="0032246E" w:rsidRPr="004D4AB1" w:rsidRDefault="0032246E" w:rsidP="00216B2D">
                  <w:pPr>
                    <w:jc w:val="center"/>
                    <w:rPr>
                      <w:szCs w:val="21"/>
                    </w:rPr>
                  </w:pPr>
                </w:p>
              </w:tc>
              <w:tc>
                <w:tcPr>
                  <w:tcW w:w="5981" w:type="dxa"/>
                  <w:vAlign w:val="center"/>
                </w:tcPr>
                <w:p w14:paraId="45533606" w14:textId="43541D0F" w:rsidR="0032246E" w:rsidRPr="004D4AB1" w:rsidRDefault="0032246E" w:rsidP="0032246E">
                  <w:pPr>
                    <w:jc w:val="center"/>
                    <w:rPr>
                      <w:szCs w:val="21"/>
                    </w:rPr>
                  </w:pPr>
                  <w:r w:rsidRPr="004D4AB1">
                    <w:rPr>
                      <w:rFonts w:hint="eastAsia"/>
                      <w:szCs w:val="21"/>
                    </w:rPr>
                    <w:t>6</w:t>
                  </w:r>
                  <w:r w:rsidRPr="004D4AB1">
                    <w:rPr>
                      <w:rFonts w:hint="eastAsia"/>
                      <w:szCs w:val="21"/>
                    </w:rPr>
                    <w:t>、</w:t>
                  </w:r>
                  <w:r w:rsidRPr="004D4AB1">
                    <w:rPr>
                      <w:szCs w:val="21"/>
                      <w:lang w:val="zh-CN"/>
                    </w:rPr>
                    <w:t>按照《江苏省排污口设置及规范化整治管理办法》要求，规范设置排污口，设置排口标志牌。</w:t>
                  </w:r>
                </w:p>
              </w:tc>
            </w:tr>
            <w:tr w:rsidR="007F4ED5" w:rsidRPr="004D4AB1" w14:paraId="427BE9C3" w14:textId="77777777" w:rsidTr="00216B2D">
              <w:trPr>
                <w:trHeight w:val="404"/>
                <w:jc w:val="center"/>
              </w:trPr>
              <w:tc>
                <w:tcPr>
                  <w:tcW w:w="1002" w:type="dxa"/>
                  <w:vMerge/>
                  <w:vAlign w:val="center"/>
                </w:tcPr>
                <w:p w14:paraId="5274A3C6" w14:textId="77777777" w:rsidR="00442412" w:rsidRPr="004D4AB1" w:rsidRDefault="00442412" w:rsidP="00216B2D">
                  <w:pPr>
                    <w:jc w:val="center"/>
                    <w:rPr>
                      <w:szCs w:val="21"/>
                    </w:rPr>
                  </w:pPr>
                </w:p>
              </w:tc>
              <w:tc>
                <w:tcPr>
                  <w:tcW w:w="5981" w:type="dxa"/>
                  <w:vAlign w:val="center"/>
                </w:tcPr>
                <w:p w14:paraId="5FBBCB87" w14:textId="76301904" w:rsidR="00442412" w:rsidRPr="004D4AB1" w:rsidRDefault="0032246E" w:rsidP="0032246E">
                  <w:pPr>
                    <w:jc w:val="center"/>
                    <w:rPr>
                      <w:szCs w:val="21"/>
                    </w:rPr>
                  </w:pPr>
                  <w:r w:rsidRPr="004D4AB1">
                    <w:rPr>
                      <w:szCs w:val="21"/>
                      <w:lang w:val="zh-CN"/>
                    </w:rPr>
                    <w:t>7</w:t>
                  </w:r>
                  <w:r w:rsidRPr="004D4AB1">
                    <w:rPr>
                      <w:szCs w:val="21"/>
                      <w:lang w:val="zh-CN"/>
                    </w:rPr>
                    <w:t>、加强环境风险管理。你公司须认真落实《报告表》中提出的各项事故应急防范措施，严格按照环境风险管理的有关规定制定环境事故应急预案，设置事故应急池，配备相应装备并定期进行演练，防止因事故发生污染环境事件。</w:t>
                  </w:r>
                </w:p>
              </w:tc>
            </w:tr>
          </w:tbl>
          <w:p w14:paraId="26C3B103" w14:textId="77777777" w:rsidR="00216B2D" w:rsidRPr="004D4AB1" w:rsidRDefault="00216B2D" w:rsidP="00B34EF0">
            <w:pPr>
              <w:widowControl/>
              <w:spacing w:line="480" w:lineRule="exact"/>
              <w:ind w:firstLineChars="200" w:firstLine="480"/>
              <w:rPr>
                <w:kern w:val="0"/>
                <w:sz w:val="24"/>
              </w:rPr>
            </w:pPr>
            <w:r w:rsidRPr="004D4AB1">
              <w:rPr>
                <w:rFonts w:hint="eastAsia"/>
                <w:kern w:val="0"/>
                <w:sz w:val="24"/>
              </w:rPr>
              <w:t>2</w:t>
            </w:r>
            <w:r w:rsidRPr="004D4AB1">
              <w:rPr>
                <w:rFonts w:hint="eastAsia"/>
                <w:kern w:val="0"/>
                <w:sz w:val="24"/>
              </w:rPr>
              <w:t>、审批部门审批决定</w:t>
            </w:r>
          </w:p>
          <w:p w14:paraId="3C6A8B65" w14:textId="60B1AE51" w:rsidR="00B468A6" w:rsidRPr="004D4AB1" w:rsidRDefault="00B468A6" w:rsidP="00B468A6">
            <w:pPr>
              <w:widowControl/>
              <w:spacing w:line="480" w:lineRule="exact"/>
              <w:ind w:firstLineChars="200" w:firstLine="480"/>
              <w:rPr>
                <w:kern w:val="0"/>
                <w:sz w:val="24"/>
              </w:rPr>
            </w:pPr>
            <w:r w:rsidRPr="004D4AB1">
              <w:rPr>
                <w:rFonts w:hint="eastAsia"/>
                <w:kern w:val="0"/>
                <w:sz w:val="24"/>
              </w:rPr>
              <w:t>根据《关于</w:t>
            </w:r>
            <w:r w:rsidR="00325516" w:rsidRPr="004D4AB1">
              <w:rPr>
                <w:rFonts w:hint="eastAsia"/>
                <w:kern w:val="0"/>
                <w:sz w:val="24"/>
              </w:rPr>
              <w:t>南通宇亿纺织有限公司</w:t>
            </w:r>
            <w:r w:rsidR="00442412" w:rsidRPr="004D4AB1">
              <w:rPr>
                <w:rFonts w:hint="eastAsia"/>
                <w:kern w:val="0"/>
                <w:sz w:val="24"/>
              </w:rPr>
              <w:t>高档坯布扩产及家纺产品生产项目</w:t>
            </w:r>
            <w:r w:rsidRPr="004D4AB1">
              <w:rPr>
                <w:rFonts w:hint="eastAsia"/>
                <w:kern w:val="0"/>
                <w:sz w:val="24"/>
              </w:rPr>
              <w:t>环境</w:t>
            </w:r>
            <w:r w:rsidRPr="004D4AB1">
              <w:rPr>
                <w:kern w:val="0"/>
                <w:sz w:val="24"/>
              </w:rPr>
              <w:t>影响报告表</w:t>
            </w:r>
            <w:r w:rsidRPr="004D4AB1">
              <w:rPr>
                <w:rFonts w:hint="eastAsia"/>
                <w:kern w:val="0"/>
                <w:sz w:val="24"/>
              </w:rPr>
              <w:t>的批复》（</w:t>
            </w:r>
            <w:r w:rsidR="00442412" w:rsidRPr="004D4AB1">
              <w:rPr>
                <w:rFonts w:hint="eastAsia"/>
                <w:kern w:val="0"/>
                <w:sz w:val="24"/>
              </w:rPr>
              <w:t>如东县行政审批局，东行审环</w:t>
            </w:r>
            <w:r w:rsidR="00442412" w:rsidRPr="004D4AB1">
              <w:rPr>
                <w:rFonts w:hint="eastAsia"/>
                <w:kern w:val="0"/>
                <w:sz w:val="24"/>
              </w:rPr>
              <w:t>[2</w:t>
            </w:r>
            <w:r w:rsidR="0032246E" w:rsidRPr="004D4AB1">
              <w:rPr>
                <w:kern w:val="0"/>
                <w:sz w:val="24"/>
              </w:rPr>
              <w:t>023</w:t>
            </w:r>
            <w:r w:rsidR="00442412" w:rsidRPr="004D4AB1">
              <w:rPr>
                <w:rFonts w:hint="eastAsia"/>
                <w:kern w:val="0"/>
                <w:sz w:val="24"/>
              </w:rPr>
              <w:t>]</w:t>
            </w:r>
            <w:r w:rsidR="0032246E" w:rsidRPr="004D4AB1">
              <w:rPr>
                <w:kern w:val="0"/>
                <w:sz w:val="24"/>
              </w:rPr>
              <w:t>61</w:t>
            </w:r>
            <w:r w:rsidR="00442412" w:rsidRPr="004D4AB1">
              <w:rPr>
                <w:rFonts w:hint="eastAsia"/>
                <w:kern w:val="0"/>
                <w:sz w:val="24"/>
              </w:rPr>
              <w:t>号，</w:t>
            </w:r>
            <w:r w:rsidR="00442412" w:rsidRPr="004D4AB1">
              <w:rPr>
                <w:rFonts w:hint="eastAsia"/>
                <w:kern w:val="0"/>
                <w:sz w:val="24"/>
              </w:rPr>
              <w:t>202</w:t>
            </w:r>
            <w:r w:rsidR="0032246E" w:rsidRPr="004D4AB1">
              <w:rPr>
                <w:kern w:val="0"/>
                <w:sz w:val="24"/>
              </w:rPr>
              <w:t>3</w:t>
            </w:r>
            <w:r w:rsidR="00442412" w:rsidRPr="004D4AB1">
              <w:rPr>
                <w:rFonts w:hint="eastAsia"/>
                <w:kern w:val="0"/>
                <w:sz w:val="24"/>
              </w:rPr>
              <w:t>年</w:t>
            </w:r>
            <w:r w:rsidR="0032246E" w:rsidRPr="004D4AB1">
              <w:rPr>
                <w:kern w:val="0"/>
                <w:sz w:val="24"/>
              </w:rPr>
              <w:t>11</w:t>
            </w:r>
            <w:r w:rsidR="00442412" w:rsidRPr="004D4AB1">
              <w:rPr>
                <w:rFonts w:hint="eastAsia"/>
                <w:kern w:val="0"/>
                <w:sz w:val="24"/>
              </w:rPr>
              <w:t>月</w:t>
            </w:r>
            <w:r w:rsidR="0032246E" w:rsidRPr="004D4AB1">
              <w:rPr>
                <w:kern w:val="0"/>
                <w:sz w:val="24"/>
              </w:rPr>
              <w:t>2</w:t>
            </w:r>
            <w:r w:rsidR="00442412" w:rsidRPr="004D4AB1">
              <w:rPr>
                <w:rFonts w:hint="eastAsia"/>
                <w:kern w:val="0"/>
                <w:sz w:val="24"/>
              </w:rPr>
              <w:t>日</w:t>
            </w:r>
            <w:r w:rsidRPr="004D4AB1">
              <w:rPr>
                <w:rFonts w:hint="eastAsia"/>
                <w:kern w:val="0"/>
                <w:sz w:val="24"/>
              </w:rPr>
              <w:t>）</w:t>
            </w:r>
            <w:r w:rsidR="003338E0" w:rsidRPr="004D4AB1">
              <w:rPr>
                <w:rFonts w:hint="eastAsia"/>
                <w:kern w:val="0"/>
                <w:sz w:val="24"/>
              </w:rPr>
              <w:t>，本项目环评批复要求</w:t>
            </w:r>
            <w:r w:rsidRPr="004D4AB1">
              <w:rPr>
                <w:rFonts w:hint="eastAsia"/>
                <w:kern w:val="0"/>
                <w:sz w:val="24"/>
              </w:rPr>
              <w:t>如下表。</w:t>
            </w:r>
          </w:p>
          <w:p w14:paraId="5E726A38" w14:textId="77777777" w:rsidR="006B1081" w:rsidRPr="004D4AB1" w:rsidRDefault="006B1081" w:rsidP="00B468A6">
            <w:pPr>
              <w:widowControl/>
              <w:spacing w:line="480" w:lineRule="exact"/>
              <w:ind w:firstLineChars="200" w:firstLine="480"/>
              <w:rPr>
                <w:kern w:val="0"/>
                <w:sz w:val="24"/>
              </w:rPr>
            </w:pPr>
          </w:p>
          <w:p w14:paraId="53D965E9" w14:textId="77777777" w:rsidR="00B468A6" w:rsidRPr="004D4AB1" w:rsidRDefault="00B468A6" w:rsidP="00B468A6">
            <w:pPr>
              <w:spacing w:line="360" w:lineRule="exact"/>
              <w:jc w:val="center"/>
              <w:outlineLvl w:val="0"/>
              <w:rPr>
                <w:b/>
                <w:bCs/>
                <w:sz w:val="24"/>
              </w:rPr>
            </w:pPr>
            <w:r w:rsidRPr="004D4AB1">
              <w:rPr>
                <w:b/>
                <w:bCs/>
                <w:sz w:val="24"/>
              </w:rPr>
              <w:t>表</w:t>
            </w:r>
            <w:r w:rsidRPr="004D4AB1">
              <w:rPr>
                <w:b/>
                <w:bCs/>
                <w:sz w:val="24"/>
              </w:rPr>
              <w:t>4</w:t>
            </w:r>
            <w:r w:rsidRPr="004D4AB1">
              <w:rPr>
                <w:rFonts w:hint="eastAsia"/>
                <w:b/>
                <w:bCs/>
                <w:sz w:val="24"/>
              </w:rPr>
              <w:t>-</w:t>
            </w:r>
            <w:r w:rsidRPr="004D4AB1">
              <w:rPr>
                <w:b/>
                <w:bCs/>
                <w:sz w:val="24"/>
              </w:rPr>
              <w:t xml:space="preserve">2  </w:t>
            </w:r>
            <w:r w:rsidR="003338E0" w:rsidRPr="004D4AB1">
              <w:rPr>
                <w:rFonts w:hint="eastAsia"/>
                <w:b/>
                <w:bCs/>
                <w:sz w:val="24"/>
              </w:rPr>
              <w:t>环评批复要求</w:t>
            </w:r>
            <w:r w:rsidRPr="004D4AB1">
              <w:rPr>
                <w:rFonts w:hint="eastAsia"/>
                <w:b/>
                <w:bCs/>
                <w:sz w:val="24"/>
              </w:rPr>
              <w:t>一览表</w:t>
            </w:r>
          </w:p>
          <w:tbl>
            <w:tblPr>
              <w:tblW w:w="698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2"/>
              <w:gridCol w:w="5981"/>
            </w:tblGrid>
            <w:tr w:rsidR="007F4ED5" w:rsidRPr="004D4AB1" w14:paraId="0A39D287" w14:textId="77777777" w:rsidTr="001A6113">
              <w:trPr>
                <w:trHeight w:val="437"/>
                <w:jc w:val="center"/>
              </w:trPr>
              <w:tc>
                <w:tcPr>
                  <w:tcW w:w="1002" w:type="dxa"/>
                  <w:vAlign w:val="center"/>
                </w:tcPr>
                <w:p w14:paraId="5627866B" w14:textId="77777777" w:rsidR="00B468A6" w:rsidRPr="004D4AB1" w:rsidRDefault="003338E0" w:rsidP="00B468A6">
                  <w:pPr>
                    <w:jc w:val="center"/>
                    <w:rPr>
                      <w:szCs w:val="21"/>
                    </w:rPr>
                  </w:pPr>
                  <w:r w:rsidRPr="004D4AB1">
                    <w:rPr>
                      <w:rFonts w:hint="eastAsia"/>
                      <w:szCs w:val="21"/>
                    </w:rPr>
                    <w:t>序号</w:t>
                  </w:r>
                </w:p>
              </w:tc>
              <w:tc>
                <w:tcPr>
                  <w:tcW w:w="5981" w:type="dxa"/>
                  <w:vAlign w:val="center"/>
                </w:tcPr>
                <w:p w14:paraId="455C8A7E" w14:textId="77777777" w:rsidR="00B468A6" w:rsidRPr="004D4AB1" w:rsidRDefault="00B468A6" w:rsidP="00B468A6">
                  <w:pPr>
                    <w:jc w:val="center"/>
                    <w:rPr>
                      <w:szCs w:val="21"/>
                    </w:rPr>
                  </w:pPr>
                  <w:r w:rsidRPr="004D4AB1">
                    <w:rPr>
                      <w:rFonts w:hint="eastAsia"/>
                      <w:szCs w:val="21"/>
                    </w:rPr>
                    <w:t>结论</w:t>
                  </w:r>
                </w:p>
              </w:tc>
            </w:tr>
            <w:tr w:rsidR="007F4ED5" w:rsidRPr="004D4AB1" w14:paraId="5AB9D9A8" w14:textId="77777777" w:rsidTr="001A6113">
              <w:trPr>
                <w:trHeight w:val="422"/>
                <w:jc w:val="center"/>
              </w:trPr>
              <w:tc>
                <w:tcPr>
                  <w:tcW w:w="1002" w:type="dxa"/>
                  <w:vAlign w:val="center"/>
                </w:tcPr>
                <w:p w14:paraId="674E34D8" w14:textId="77777777" w:rsidR="00B468A6" w:rsidRPr="004D4AB1" w:rsidRDefault="003338E0" w:rsidP="00B468A6">
                  <w:pPr>
                    <w:jc w:val="center"/>
                    <w:rPr>
                      <w:szCs w:val="21"/>
                    </w:rPr>
                  </w:pPr>
                  <w:r w:rsidRPr="004D4AB1">
                    <w:rPr>
                      <w:rFonts w:hint="eastAsia"/>
                      <w:szCs w:val="21"/>
                    </w:rPr>
                    <w:t>一</w:t>
                  </w:r>
                </w:p>
              </w:tc>
              <w:tc>
                <w:tcPr>
                  <w:tcW w:w="5981" w:type="dxa"/>
                  <w:vAlign w:val="center"/>
                </w:tcPr>
                <w:p w14:paraId="3E4E3E53" w14:textId="2B045C0C" w:rsidR="00B468A6" w:rsidRPr="004D4AB1" w:rsidRDefault="00F80371" w:rsidP="00F80371">
                  <w:pPr>
                    <w:jc w:val="center"/>
                    <w:rPr>
                      <w:szCs w:val="21"/>
                    </w:rPr>
                  </w:pPr>
                  <w:r w:rsidRPr="004D4AB1">
                    <w:rPr>
                      <w:szCs w:val="21"/>
                    </w:rPr>
                    <w:t>一、该项目审批前我局已在网站（</w:t>
                  </w:r>
                  <w:r w:rsidRPr="004D4AB1">
                    <w:rPr>
                      <w:szCs w:val="21"/>
                    </w:rPr>
                    <w:t>http://www.rudong.gov.cn/</w:t>
                  </w:r>
                  <w:r w:rsidRPr="004D4AB1">
                    <w:rPr>
                      <w:szCs w:val="21"/>
                    </w:rPr>
                    <w:t>）将项目内容进行了公示，公众未提出反对意见及听证请求。根据如东县行政审批局备案（东行审（</w:t>
                  </w:r>
                  <w:r w:rsidRPr="004D4AB1">
                    <w:rPr>
                      <w:szCs w:val="21"/>
                    </w:rPr>
                    <w:t>2023</w:t>
                  </w:r>
                  <w:r w:rsidRPr="004D4AB1">
                    <w:rPr>
                      <w:szCs w:val="21"/>
                    </w:rPr>
                    <w:t>）</w:t>
                  </w:r>
                  <w:r w:rsidRPr="004D4AB1">
                    <w:rPr>
                      <w:szCs w:val="21"/>
                    </w:rPr>
                    <w:t>737</w:t>
                  </w:r>
                  <w:r w:rsidRPr="004D4AB1">
                    <w:rPr>
                      <w:szCs w:val="21"/>
                    </w:rPr>
                    <w:t>号）、环境影响报告表技术评估意见、环评结论与建议，在切实落实各项污染防治措施，各类污染物达标排放且不突破控制总量及环境污染事故风险防范措施落实到位的前提下，仅从环保角度分析，你公司涤纶坯布织造扩产项目在南通市如东县河口镇工业园区园中路</w:t>
                  </w:r>
                  <w:r w:rsidRPr="004D4AB1">
                    <w:rPr>
                      <w:szCs w:val="21"/>
                    </w:rPr>
                    <w:t>18</w:t>
                  </w:r>
                  <w:r w:rsidRPr="004D4AB1">
                    <w:rPr>
                      <w:szCs w:val="21"/>
                    </w:rPr>
                    <w:t>号建设具备环境可行性。</w:t>
                  </w:r>
                </w:p>
              </w:tc>
            </w:tr>
            <w:tr w:rsidR="007F4ED5" w:rsidRPr="004D4AB1" w14:paraId="461B25B8" w14:textId="77777777" w:rsidTr="001A6113">
              <w:trPr>
                <w:trHeight w:val="437"/>
                <w:jc w:val="center"/>
              </w:trPr>
              <w:tc>
                <w:tcPr>
                  <w:tcW w:w="1002" w:type="dxa"/>
                  <w:vAlign w:val="center"/>
                </w:tcPr>
                <w:p w14:paraId="26DFE444" w14:textId="77777777" w:rsidR="00B468A6" w:rsidRPr="004D4AB1" w:rsidRDefault="003338E0" w:rsidP="00B468A6">
                  <w:pPr>
                    <w:jc w:val="center"/>
                    <w:rPr>
                      <w:szCs w:val="21"/>
                    </w:rPr>
                  </w:pPr>
                  <w:r w:rsidRPr="004D4AB1">
                    <w:rPr>
                      <w:rFonts w:hint="eastAsia"/>
                      <w:szCs w:val="21"/>
                    </w:rPr>
                    <w:t>二</w:t>
                  </w:r>
                </w:p>
              </w:tc>
              <w:tc>
                <w:tcPr>
                  <w:tcW w:w="5981" w:type="dxa"/>
                  <w:vAlign w:val="center"/>
                </w:tcPr>
                <w:p w14:paraId="75DE23E5" w14:textId="77777777" w:rsidR="00F80371" w:rsidRPr="004D4AB1" w:rsidRDefault="00442412" w:rsidP="00F80371">
                  <w:pPr>
                    <w:jc w:val="center"/>
                    <w:rPr>
                      <w:szCs w:val="21"/>
                    </w:rPr>
                  </w:pPr>
                  <w:r w:rsidRPr="004D4AB1">
                    <w:rPr>
                      <w:rFonts w:hint="eastAsia"/>
                      <w:szCs w:val="21"/>
                    </w:rPr>
                    <w:t>二、该项目为搬迁扩建项目，项目建成投产后，</w:t>
                  </w:r>
                  <w:r w:rsidR="00F80371" w:rsidRPr="004D4AB1">
                    <w:rPr>
                      <w:szCs w:val="21"/>
                    </w:rPr>
                    <w:t>预计全厂可形成年产涤纶坯布</w:t>
                  </w:r>
                  <w:r w:rsidR="00F80371" w:rsidRPr="004D4AB1">
                    <w:rPr>
                      <w:szCs w:val="21"/>
                    </w:rPr>
                    <w:t>550</w:t>
                  </w:r>
                  <w:r w:rsidR="00F80371" w:rsidRPr="004D4AB1">
                    <w:rPr>
                      <w:szCs w:val="21"/>
                    </w:rPr>
                    <w:t>万米（其中本次新增产能</w:t>
                  </w:r>
                  <w:r w:rsidR="00F80371" w:rsidRPr="004D4AB1">
                    <w:rPr>
                      <w:szCs w:val="21"/>
                    </w:rPr>
                    <w:t>400</w:t>
                  </w:r>
                  <w:r w:rsidR="00F80371" w:rsidRPr="004D4AB1">
                    <w:rPr>
                      <w:szCs w:val="21"/>
                    </w:rPr>
                    <w:t>万米）</w:t>
                  </w:r>
                </w:p>
                <w:p w14:paraId="7644BD32" w14:textId="66140F96" w:rsidR="00B468A6" w:rsidRPr="004D4AB1" w:rsidRDefault="00442412" w:rsidP="00B468A6">
                  <w:pPr>
                    <w:jc w:val="center"/>
                    <w:rPr>
                      <w:szCs w:val="21"/>
                    </w:rPr>
                  </w:pPr>
                  <w:r w:rsidRPr="004D4AB1">
                    <w:rPr>
                      <w:rFonts w:hint="eastAsia"/>
                      <w:szCs w:val="21"/>
                    </w:rPr>
                    <w:t>的生产能力。</w:t>
                  </w:r>
                </w:p>
              </w:tc>
            </w:tr>
            <w:tr w:rsidR="007F4ED5" w:rsidRPr="004D4AB1" w14:paraId="3F055FA7" w14:textId="77777777" w:rsidTr="001A6113">
              <w:trPr>
                <w:trHeight w:val="441"/>
                <w:jc w:val="center"/>
              </w:trPr>
              <w:tc>
                <w:tcPr>
                  <w:tcW w:w="1002" w:type="dxa"/>
                  <w:vAlign w:val="center"/>
                </w:tcPr>
                <w:p w14:paraId="1A82D5BE" w14:textId="77777777" w:rsidR="00B468A6" w:rsidRPr="004D4AB1" w:rsidRDefault="003338E0" w:rsidP="00B468A6">
                  <w:pPr>
                    <w:jc w:val="center"/>
                    <w:rPr>
                      <w:szCs w:val="21"/>
                    </w:rPr>
                  </w:pPr>
                  <w:r w:rsidRPr="004D4AB1">
                    <w:rPr>
                      <w:rFonts w:hint="eastAsia"/>
                      <w:szCs w:val="21"/>
                    </w:rPr>
                    <w:t>三</w:t>
                  </w:r>
                </w:p>
              </w:tc>
              <w:tc>
                <w:tcPr>
                  <w:tcW w:w="5981" w:type="dxa"/>
                  <w:vAlign w:val="center"/>
                </w:tcPr>
                <w:p w14:paraId="284EA1F5" w14:textId="77777777" w:rsidR="00442412" w:rsidRPr="004D4AB1" w:rsidRDefault="00442412" w:rsidP="00442412">
                  <w:pPr>
                    <w:jc w:val="left"/>
                    <w:rPr>
                      <w:szCs w:val="21"/>
                    </w:rPr>
                  </w:pPr>
                  <w:r w:rsidRPr="004D4AB1">
                    <w:rPr>
                      <w:rFonts w:hint="eastAsia"/>
                      <w:szCs w:val="21"/>
                    </w:rPr>
                    <w:t>三、你公司必须按照《报告表》中对策建议，严格执行建设项目环保“三同时”制度，认真落实《报告表》中提出的各项环境污染治理措施及环境管理要求，充分采纳专家函审意见，切实做好以下污染防治工作：</w:t>
                  </w:r>
                </w:p>
                <w:p w14:paraId="18DB8611" w14:textId="77777777" w:rsidR="00F80371" w:rsidRPr="004D4AB1" w:rsidRDefault="00F80371" w:rsidP="00442412">
                  <w:pPr>
                    <w:jc w:val="left"/>
                    <w:rPr>
                      <w:szCs w:val="21"/>
                    </w:rPr>
                  </w:pPr>
                  <w:r w:rsidRPr="004D4AB1">
                    <w:rPr>
                      <w:rFonts w:hint="eastAsia"/>
                      <w:szCs w:val="21"/>
                    </w:rPr>
                    <w:t>1</w:t>
                  </w:r>
                  <w:r w:rsidRPr="004D4AB1">
                    <w:rPr>
                      <w:rFonts w:hint="eastAsia"/>
                      <w:szCs w:val="21"/>
                    </w:rPr>
                    <w:t>、废水治理。</w:t>
                  </w:r>
                  <w:r w:rsidRPr="004D4AB1">
                    <w:rPr>
                      <w:szCs w:val="21"/>
                    </w:rPr>
                    <w:t>实行</w:t>
                  </w:r>
                  <w:r w:rsidRPr="004D4AB1">
                    <w:rPr>
                      <w:szCs w:val="21"/>
                    </w:rPr>
                    <w:t>“</w:t>
                  </w:r>
                  <w:r w:rsidRPr="004D4AB1">
                    <w:rPr>
                      <w:szCs w:val="21"/>
                    </w:rPr>
                    <w:t>雨污分流、清污分流</w:t>
                  </w:r>
                  <w:r w:rsidRPr="004D4AB1">
                    <w:rPr>
                      <w:szCs w:val="21"/>
                    </w:rPr>
                    <w:t>”</w:t>
                  </w:r>
                  <w:r w:rsidRPr="004D4AB1">
                    <w:rPr>
                      <w:szCs w:val="21"/>
                    </w:rPr>
                    <w:t>。该项目营运期不新增生活污水。生产废水（织造废水、综筘喷头清洗废水）经厂内污水处理站处理达企业回用水质要求后回用于织造工序，不外排。</w:t>
                  </w:r>
                </w:p>
                <w:p w14:paraId="25901287" w14:textId="66DBC9D9" w:rsidR="00442412" w:rsidRPr="004D4AB1" w:rsidRDefault="00442412" w:rsidP="00442412">
                  <w:pPr>
                    <w:jc w:val="left"/>
                    <w:rPr>
                      <w:szCs w:val="21"/>
                    </w:rPr>
                  </w:pPr>
                  <w:r w:rsidRPr="004D4AB1">
                    <w:rPr>
                      <w:rFonts w:hint="eastAsia"/>
                      <w:szCs w:val="21"/>
                    </w:rPr>
                    <w:t>2</w:t>
                  </w:r>
                  <w:r w:rsidRPr="004D4AB1">
                    <w:rPr>
                      <w:rFonts w:hint="eastAsia"/>
                      <w:szCs w:val="21"/>
                    </w:rPr>
                    <w:t>、废气治理。该项目无工艺废气产生。</w:t>
                  </w:r>
                </w:p>
                <w:p w14:paraId="2323869B" w14:textId="7E6D087C" w:rsidR="00442412" w:rsidRPr="004D4AB1" w:rsidRDefault="00442412" w:rsidP="00442412">
                  <w:pPr>
                    <w:jc w:val="left"/>
                    <w:rPr>
                      <w:szCs w:val="21"/>
                    </w:rPr>
                  </w:pPr>
                  <w:r w:rsidRPr="004D4AB1">
                    <w:rPr>
                      <w:rFonts w:hint="eastAsia"/>
                      <w:szCs w:val="21"/>
                    </w:rPr>
                    <w:t>3</w:t>
                  </w:r>
                  <w:r w:rsidRPr="004D4AB1">
                    <w:rPr>
                      <w:rFonts w:hint="eastAsia"/>
                      <w:szCs w:val="21"/>
                    </w:rPr>
                    <w:t>、噪声治理。</w:t>
                  </w:r>
                  <w:r w:rsidR="00F80371" w:rsidRPr="004D4AB1">
                    <w:rPr>
                      <w:rFonts w:hint="eastAsia"/>
                      <w:szCs w:val="21"/>
                    </w:rPr>
                    <w:t>你公司须合理安排厂区总体平面布局，优选低噪声设备；高噪声源设备应尽量远离居民，并采取屏障隔声、降噪减振等有效措施，确保该项目运营期厂界噪声达到《工业企业厂界环境噪声排放标准》（</w:t>
                  </w:r>
                  <w:r w:rsidR="00F80371" w:rsidRPr="004D4AB1">
                    <w:rPr>
                      <w:rFonts w:hint="eastAsia"/>
                      <w:szCs w:val="21"/>
                    </w:rPr>
                    <w:t>GB12348-2008</w:t>
                  </w:r>
                  <w:r w:rsidR="00F80371" w:rsidRPr="004D4AB1">
                    <w:rPr>
                      <w:rFonts w:hint="eastAsia"/>
                      <w:szCs w:val="21"/>
                    </w:rPr>
                    <w:t>）表</w:t>
                  </w:r>
                  <w:r w:rsidR="00F80371" w:rsidRPr="004D4AB1">
                    <w:rPr>
                      <w:rFonts w:hint="eastAsia"/>
                      <w:szCs w:val="21"/>
                    </w:rPr>
                    <w:t>1</w:t>
                  </w:r>
                  <w:r w:rsidR="00F80371" w:rsidRPr="004D4AB1">
                    <w:rPr>
                      <w:rFonts w:hint="eastAsia"/>
                      <w:szCs w:val="21"/>
                    </w:rPr>
                    <w:t>中的</w:t>
                  </w:r>
                  <w:r w:rsidR="00F80371" w:rsidRPr="004D4AB1">
                    <w:rPr>
                      <w:rFonts w:hint="eastAsia"/>
                      <w:szCs w:val="21"/>
                    </w:rPr>
                    <w:t>3</w:t>
                  </w:r>
                  <w:r w:rsidR="00F80371" w:rsidRPr="004D4AB1">
                    <w:rPr>
                      <w:rFonts w:hint="eastAsia"/>
                      <w:szCs w:val="21"/>
                    </w:rPr>
                    <w:t>类标准，且不得降低周围环境敏感点声环境质量。</w:t>
                  </w:r>
                </w:p>
                <w:p w14:paraId="24EFBFAD" w14:textId="08F28466" w:rsidR="00442412" w:rsidRPr="004D4AB1" w:rsidRDefault="00442412" w:rsidP="00442412">
                  <w:pPr>
                    <w:jc w:val="left"/>
                    <w:rPr>
                      <w:szCs w:val="21"/>
                    </w:rPr>
                  </w:pPr>
                  <w:r w:rsidRPr="004D4AB1">
                    <w:rPr>
                      <w:rFonts w:hint="eastAsia"/>
                      <w:szCs w:val="21"/>
                    </w:rPr>
                    <w:t>4</w:t>
                  </w:r>
                  <w:r w:rsidRPr="004D4AB1">
                    <w:rPr>
                      <w:rFonts w:hint="eastAsia"/>
                      <w:szCs w:val="21"/>
                    </w:rPr>
                    <w:t>、固废处置。</w:t>
                  </w:r>
                  <w:r w:rsidR="00F80371" w:rsidRPr="004D4AB1">
                    <w:rPr>
                      <w:rFonts w:hint="eastAsia"/>
                      <w:szCs w:val="21"/>
                    </w:rPr>
                    <w:t>按“减量化、资源化、无害化”的处置原则，落实运营期产生的各类固体废物，尤其是危险废物的收集、处置和综合利用措施。按要求对一般固废进行回收利用或综合治理，危险废物须委托有资质单位处置，生活垃圾由环卫部门统一清运。</w:t>
                  </w:r>
                  <w:r w:rsidR="00F80371" w:rsidRPr="004D4AB1">
                    <w:rPr>
                      <w:szCs w:val="21"/>
                    </w:rPr>
                    <w:t>固体废物在厂内的堆放、贮存、转移应符合《一般工业固体废物贮存和填埋污染控制标准》（</w:t>
                  </w:r>
                  <w:r w:rsidR="00F80371" w:rsidRPr="004D4AB1">
                    <w:rPr>
                      <w:szCs w:val="21"/>
                    </w:rPr>
                    <w:t>GB18599-2020</w:t>
                  </w:r>
                  <w:r w:rsidR="00F80371" w:rsidRPr="004D4AB1">
                    <w:rPr>
                      <w:szCs w:val="21"/>
                    </w:rPr>
                    <w:t>）、《危险废物贮存污染控制标准》（</w:t>
                  </w:r>
                  <w:r w:rsidR="00F80371" w:rsidRPr="004D4AB1">
                    <w:rPr>
                      <w:szCs w:val="21"/>
                    </w:rPr>
                    <w:t>GB18597-2023</w:t>
                  </w:r>
                  <w:r w:rsidR="00F80371" w:rsidRPr="004D4AB1">
                    <w:rPr>
                      <w:szCs w:val="21"/>
                    </w:rPr>
                    <w:t>）和相关管理要求，防止产生二次污染。</w:t>
                  </w:r>
                </w:p>
                <w:p w14:paraId="1C9921BF" w14:textId="5900A279" w:rsidR="006B1081" w:rsidRPr="004D4AB1" w:rsidRDefault="00442412" w:rsidP="006B1081">
                  <w:pPr>
                    <w:jc w:val="left"/>
                    <w:rPr>
                      <w:szCs w:val="21"/>
                    </w:rPr>
                  </w:pPr>
                  <w:r w:rsidRPr="004D4AB1">
                    <w:rPr>
                      <w:rFonts w:hint="eastAsia"/>
                      <w:szCs w:val="21"/>
                    </w:rPr>
                    <w:t>5</w:t>
                  </w:r>
                  <w:r w:rsidRPr="004D4AB1">
                    <w:rPr>
                      <w:rFonts w:hint="eastAsia"/>
                      <w:szCs w:val="21"/>
                    </w:rPr>
                    <w:t>、</w:t>
                  </w:r>
                  <w:r w:rsidR="00F80371" w:rsidRPr="004D4AB1">
                    <w:rPr>
                      <w:szCs w:val="21"/>
                    </w:rPr>
                    <w:t>做好土壤和地下水污染防治工作。你公司须采用严格的分区防渗措施，按照《报告表》要求，不同分区采取不同等级的防渗措施，并确保其可靠性和有效性，切实防止对土壤和地下水产生影响。</w:t>
                  </w:r>
                </w:p>
                <w:p w14:paraId="472C34BF" w14:textId="5322D77F" w:rsidR="00F80371" w:rsidRPr="004D4AB1" w:rsidRDefault="00F80371" w:rsidP="006B1081">
                  <w:pPr>
                    <w:jc w:val="left"/>
                    <w:rPr>
                      <w:szCs w:val="21"/>
                    </w:rPr>
                  </w:pPr>
                  <w:r w:rsidRPr="004D4AB1">
                    <w:rPr>
                      <w:rFonts w:hint="eastAsia"/>
                      <w:szCs w:val="21"/>
                    </w:rPr>
                    <w:t>6</w:t>
                  </w:r>
                  <w:r w:rsidRPr="004D4AB1">
                    <w:rPr>
                      <w:rFonts w:hint="eastAsia"/>
                      <w:szCs w:val="21"/>
                    </w:rPr>
                    <w:t>、</w:t>
                  </w:r>
                  <w:r w:rsidRPr="004D4AB1">
                    <w:rPr>
                      <w:szCs w:val="21"/>
                      <w:lang w:val="zh-CN"/>
                    </w:rPr>
                    <w:t>按照《江苏省排污口设置及规范化整治管理办法》要求，规范设置排污口，设置排口标志牌</w:t>
                  </w:r>
                  <w:r w:rsidRPr="004D4AB1">
                    <w:rPr>
                      <w:rFonts w:hint="eastAsia"/>
                      <w:szCs w:val="21"/>
                      <w:lang w:val="zh-CN"/>
                    </w:rPr>
                    <w:t>。</w:t>
                  </w:r>
                </w:p>
                <w:p w14:paraId="39B06452" w14:textId="1547DE97" w:rsidR="00B468A6" w:rsidRPr="004D4AB1" w:rsidRDefault="00F80371" w:rsidP="006B1081">
                  <w:pPr>
                    <w:jc w:val="left"/>
                    <w:rPr>
                      <w:szCs w:val="21"/>
                    </w:rPr>
                  </w:pPr>
                  <w:r w:rsidRPr="004D4AB1">
                    <w:rPr>
                      <w:szCs w:val="21"/>
                    </w:rPr>
                    <w:t>7</w:t>
                  </w:r>
                  <w:r w:rsidR="006B1081" w:rsidRPr="004D4AB1">
                    <w:rPr>
                      <w:rFonts w:hint="eastAsia"/>
                      <w:szCs w:val="21"/>
                    </w:rPr>
                    <w:t>、</w:t>
                  </w:r>
                  <w:r w:rsidRPr="004D4AB1">
                    <w:rPr>
                      <w:szCs w:val="21"/>
                    </w:rPr>
                    <w:t>加强环境风险管理。你公司须认真落实《报告表》中提出的各项事故应急防范措施，严格按照环境风险管理的有关规定制定环境事故应急预案，设置事故应急池，配备相应装备并定期进行演练，防止因事故发生污染环境事件</w:t>
                  </w:r>
                  <w:r w:rsidR="006B1081" w:rsidRPr="004D4AB1">
                    <w:rPr>
                      <w:rFonts w:hint="eastAsia"/>
                      <w:szCs w:val="21"/>
                    </w:rPr>
                    <w:t>。</w:t>
                  </w:r>
                </w:p>
              </w:tc>
            </w:tr>
            <w:tr w:rsidR="007F4ED5" w:rsidRPr="004D4AB1" w14:paraId="5D0D18DC" w14:textId="77777777" w:rsidTr="001A6113">
              <w:trPr>
                <w:trHeight w:val="404"/>
                <w:jc w:val="center"/>
              </w:trPr>
              <w:tc>
                <w:tcPr>
                  <w:tcW w:w="1002" w:type="dxa"/>
                  <w:vAlign w:val="center"/>
                </w:tcPr>
                <w:p w14:paraId="4C33568B" w14:textId="77777777" w:rsidR="00B468A6" w:rsidRPr="004D4AB1" w:rsidRDefault="003338E0" w:rsidP="00B468A6">
                  <w:pPr>
                    <w:jc w:val="center"/>
                    <w:rPr>
                      <w:szCs w:val="21"/>
                    </w:rPr>
                  </w:pPr>
                  <w:r w:rsidRPr="004D4AB1">
                    <w:rPr>
                      <w:rFonts w:hint="eastAsia"/>
                      <w:szCs w:val="21"/>
                    </w:rPr>
                    <w:t>四</w:t>
                  </w:r>
                </w:p>
              </w:tc>
              <w:tc>
                <w:tcPr>
                  <w:tcW w:w="5981" w:type="dxa"/>
                  <w:vAlign w:val="center"/>
                </w:tcPr>
                <w:p w14:paraId="0A89D269" w14:textId="77777777" w:rsidR="00F80371" w:rsidRPr="004D4AB1" w:rsidRDefault="00F80371" w:rsidP="00F80371">
                  <w:pPr>
                    <w:jc w:val="center"/>
                    <w:rPr>
                      <w:szCs w:val="21"/>
                    </w:rPr>
                  </w:pPr>
                  <w:r w:rsidRPr="004D4AB1">
                    <w:rPr>
                      <w:szCs w:val="21"/>
                    </w:rPr>
                    <w:t>四、污染物排放总量：</w:t>
                  </w:r>
                </w:p>
                <w:p w14:paraId="6459C78E" w14:textId="77777777" w:rsidR="00F80371" w:rsidRPr="004D4AB1" w:rsidRDefault="00F80371" w:rsidP="00F80371">
                  <w:pPr>
                    <w:jc w:val="center"/>
                    <w:rPr>
                      <w:szCs w:val="21"/>
                    </w:rPr>
                  </w:pPr>
                  <w:r w:rsidRPr="004D4AB1">
                    <w:rPr>
                      <w:szCs w:val="21"/>
                    </w:rPr>
                    <w:t>根据环评报告和评估意见，本项目建成后，无废气排放，无新增废水外排。</w:t>
                  </w:r>
                </w:p>
                <w:p w14:paraId="63498261" w14:textId="77777777" w:rsidR="00F80371" w:rsidRPr="004D4AB1" w:rsidRDefault="00F80371" w:rsidP="00F80371">
                  <w:pPr>
                    <w:jc w:val="center"/>
                    <w:rPr>
                      <w:szCs w:val="21"/>
                    </w:rPr>
                  </w:pPr>
                  <w:r w:rsidRPr="004D4AB1">
                    <w:rPr>
                      <w:szCs w:val="21"/>
                    </w:rPr>
                    <w:t>本项目建成后全厂污染物年排放总量核定如下：废水污染物（主要为生活污水，接管量</w:t>
                  </w:r>
                  <w:r w:rsidRPr="004D4AB1">
                    <w:rPr>
                      <w:szCs w:val="21"/>
                    </w:rPr>
                    <w:t>/</w:t>
                  </w:r>
                  <w:r w:rsidRPr="004D4AB1">
                    <w:rPr>
                      <w:szCs w:val="21"/>
                    </w:rPr>
                    <w:t>外排量）：废水量</w:t>
                  </w:r>
                  <w:r w:rsidRPr="004D4AB1">
                    <w:rPr>
                      <w:szCs w:val="21"/>
                    </w:rPr>
                    <w:t>288t/a</w:t>
                  </w:r>
                  <w:r w:rsidRPr="004D4AB1">
                    <w:rPr>
                      <w:szCs w:val="21"/>
                    </w:rPr>
                    <w:t>、化学需氧量</w:t>
                  </w:r>
                  <w:r w:rsidRPr="004D4AB1">
                    <w:rPr>
                      <w:szCs w:val="21"/>
                    </w:rPr>
                    <w:t>0.1152/0.0144t/a</w:t>
                  </w:r>
                  <w:r w:rsidRPr="004D4AB1">
                    <w:rPr>
                      <w:szCs w:val="21"/>
                    </w:rPr>
                    <w:t>、氨氮</w:t>
                  </w:r>
                  <w:r w:rsidRPr="004D4AB1">
                    <w:rPr>
                      <w:szCs w:val="21"/>
                    </w:rPr>
                    <w:t>0.0086/0.0014t/a</w:t>
                  </w:r>
                  <w:r w:rsidRPr="004D4AB1">
                    <w:rPr>
                      <w:szCs w:val="21"/>
                    </w:rPr>
                    <w:t>、总氮</w:t>
                  </w:r>
                  <w:r w:rsidRPr="004D4AB1">
                    <w:rPr>
                      <w:szCs w:val="21"/>
                    </w:rPr>
                    <w:t>0.0115/0.0043t/a</w:t>
                  </w:r>
                  <w:r w:rsidRPr="004D4AB1">
                    <w:rPr>
                      <w:szCs w:val="21"/>
                    </w:rPr>
                    <w:t>、总磷</w:t>
                  </w:r>
                  <w:r w:rsidRPr="004D4AB1">
                    <w:rPr>
                      <w:szCs w:val="21"/>
                    </w:rPr>
                    <w:t>0.0023/0.0001t/a</w:t>
                  </w:r>
                  <w:r w:rsidRPr="004D4AB1">
                    <w:rPr>
                      <w:szCs w:val="21"/>
                    </w:rPr>
                    <w:t>。</w:t>
                  </w:r>
                </w:p>
                <w:p w14:paraId="688BFA45" w14:textId="31D2A43D" w:rsidR="00B468A6" w:rsidRPr="004D4AB1" w:rsidRDefault="00F80371" w:rsidP="00F80371">
                  <w:pPr>
                    <w:jc w:val="center"/>
                    <w:rPr>
                      <w:szCs w:val="21"/>
                    </w:rPr>
                  </w:pPr>
                  <w:r w:rsidRPr="004D4AB1">
                    <w:rPr>
                      <w:szCs w:val="21"/>
                    </w:rPr>
                    <w:t>固废排放量为</w:t>
                  </w:r>
                  <w:r w:rsidRPr="004D4AB1">
                    <w:rPr>
                      <w:szCs w:val="21"/>
                    </w:rPr>
                    <w:t>0</w:t>
                  </w:r>
                  <w:r w:rsidRPr="004D4AB1">
                    <w:rPr>
                      <w:szCs w:val="21"/>
                    </w:rPr>
                    <w:t>。其他污染物不得超出《报告表》中预测的排放量。</w:t>
                  </w:r>
                </w:p>
              </w:tc>
            </w:tr>
            <w:tr w:rsidR="007F4ED5" w:rsidRPr="004D4AB1" w14:paraId="5D43558A" w14:textId="77777777" w:rsidTr="001A6113">
              <w:trPr>
                <w:trHeight w:val="425"/>
                <w:jc w:val="center"/>
              </w:trPr>
              <w:tc>
                <w:tcPr>
                  <w:tcW w:w="1002" w:type="dxa"/>
                  <w:vAlign w:val="center"/>
                </w:tcPr>
                <w:p w14:paraId="5A7F8A0F" w14:textId="77777777" w:rsidR="00B468A6" w:rsidRPr="004D4AB1" w:rsidRDefault="003338E0" w:rsidP="00B468A6">
                  <w:pPr>
                    <w:jc w:val="center"/>
                    <w:rPr>
                      <w:szCs w:val="21"/>
                    </w:rPr>
                  </w:pPr>
                  <w:r w:rsidRPr="004D4AB1">
                    <w:rPr>
                      <w:rFonts w:hint="eastAsia"/>
                      <w:szCs w:val="21"/>
                    </w:rPr>
                    <w:t>五</w:t>
                  </w:r>
                </w:p>
              </w:tc>
              <w:tc>
                <w:tcPr>
                  <w:tcW w:w="5981" w:type="dxa"/>
                  <w:vAlign w:val="center"/>
                </w:tcPr>
                <w:p w14:paraId="69E04EFE" w14:textId="77777777" w:rsidR="00B468A6" w:rsidRPr="004D4AB1" w:rsidRDefault="006B1081" w:rsidP="00B468A6">
                  <w:pPr>
                    <w:jc w:val="center"/>
                    <w:rPr>
                      <w:szCs w:val="21"/>
                    </w:rPr>
                  </w:pPr>
                  <w:r w:rsidRPr="004D4AB1">
                    <w:rPr>
                      <w:rFonts w:hint="eastAsia"/>
                      <w:szCs w:val="21"/>
                    </w:rPr>
                    <w:t>五、你公司应当对该建设项目环境影响报告表的内容和结论负责，接受委托编制该项目环境影响报告表的技术单位对其编制的环境影响报告表承担相应责任。</w:t>
                  </w:r>
                </w:p>
              </w:tc>
            </w:tr>
            <w:tr w:rsidR="007F4ED5" w:rsidRPr="004D4AB1" w14:paraId="15BCBE3C" w14:textId="77777777" w:rsidTr="001A6113">
              <w:trPr>
                <w:trHeight w:val="425"/>
                <w:jc w:val="center"/>
              </w:trPr>
              <w:tc>
                <w:tcPr>
                  <w:tcW w:w="1002" w:type="dxa"/>
                  <w:vAlign w:val="center"/>
                </w:tcPr>
                <w:p w14:paraId="7B358537" w14:textId="77777777" w:rsidR="003338E0" w:rsidRPr="004D4AB1" w:rsidRDefault="003338E0" w:rsidP="00B468A6">
                  <w:pPr>
                    <w:jc w:val="center"/>
                    <w:rPr>
                      <w:szCs w:val="21"/>
                    </w:rPr>
                  </w:pPr>
                  <w:r w:rsidRPr="004D4AB1">
                    <w:rPr>
                      <w:rFonts w:hint="eastAsia"/>
                      <w:szCs w:val="21"/>
                    </w:rPr>
                    <w:t>六</w:t>
                  </w:r>
                </w:p>
              </w:tc>
              <w:tc>
                <w:tcPr>
                  <w:tcW w:w="5981" w:type="dxa"/>
                  <w:vAlign w:val="center"/>
                </w:tcPr>
                <w:p w14:paraId="4F44995F" w14:textId="77777777" w:rsidR="003338E0" w:rsidRPr="004D4AB1" w:rsidRDefault="006B1081" w:rsidP="00B468A6">
                  <w:pPr>
                    <w:jc w:val="center"/>
                    <w:rPr>
                      <w:szCs w:val="21"/>
                    </w:rPr>
                  </w:pPr>
                  <w:r w:rsidRPr="004D4AB1">
                    <w:rPr>
                      <w:rFonts w:hint="eastAsia"/>
                      <w:szCs w:val="21"/>
                    </w:rPr>
                    <w:t>六、涉及其他法律及法规规定需要办理的其他相关手续应按规定办理。该项目建成后，你公司应按照国务院环境保护行政主管部门规定的标准和程序，对配套建设的环境保护设施进行验收。本批复与该项目的环境影响评价文件一并作为项目环境管理及验收依据。项目的事中、事后环境现场的监督管理由南通市如东生态环境局负责组织实施。</w:t>
                  </w:r>
                </w:p>
              </w:tc>
            </w:tr>
            <w:tr w:rsidR="007F4ED5" w:rsidRPr="004D4AB1" w14:paraId="5B07D774" w14:textId="77777777" w:rsidTr="001A6113">
              <w:trPr>
                <w:trHeight w:val="425"/>
                <w:jc w:val="center"/>
              </w:trPr>
              <w:tc>
                <w:tcPr>
                  <w:tcW w:w="1002" w:type="dxa"/>
                  <w:vAlign w:val="center"/>
                </w:tcPr>
                <w:p w14:paraId="04DACCC8" w14:textId="77777777" w:rsidR="003338E0" w:rsidRPr="004D4AB1" w:rsidRDefault="003338E0" w:rsidP="00B468A6">
                  <w:pPr>
                    <w:jc w:val="center"/>
                    <w:rPr>
                      <w:szCs w:val="21"/>
                    </w:rPr>
                  </w:pPr>
                  <w:r w:rsidRPr="004D4AB1">
                    <w:rPr>
                      <w:rFonts w:hint="eastAsia"/>
                      <w:szCs w:val="21"/>
                    </w:rPr>
                    <w:t>七</w:t>
                  </w:r>
                </w:p>
              </w:tc>
              <w:tc>
                <w:tcPr>
                  <w:tcW w:w="5981" w:type="dxa"/>
                  <w:vAlign w:val="center"/>
                </w:tcPr>
                <w:p w14:paraId="58EEC4FC" w14:textId="7F9A079B" w:rsidR="003338E0" w:rsidRPr="004D4AB1" w:rsidRDefault="006B1081" w:rsidP="00D51EB9">
                  <w:pPr>
                    <w:jc w:val="center"/>
                    <w:rPr>
                      <w:szCs w:val="21"/>
                    </w:rPr>
                  </w:pPr>
                  <w:r w:rsidRPr="004D4AB1">
                    <w:rPr>
                      <w:rFonts w:hint="eastAsia"/>
                      <w:szCs w:val="21"/>
                    </w:rPr>
                    <w:t>七、</w:t>
                  </w:r>
                  <w:r w:rsidR="00D51EB9" w:rsidRPr="004D4AB1">
                    <w:rPr>
                      <w:szCs w:val="21"/>
                    </w:rPr>
                    <w:t>你公司必须严格按照环评批准的规模、工艺等组织实施，项目的性质、规模、地点、采用的工艺或污染防治措施发生重大变化的，应当重新报批项目的环境影响评价文件。建设项目的环境影响评价文件自批准之日起超过五年，方决定项目开工建设的，其环境影响评价文件应当报原审批部门重新审核。</w:t>
                  </w:r>
                </w:p>
              </w:tc>
            </w:tr>
          </w:tbl>
          <w:p w14:paraId="56E16A29" w14:textId="77777777" w:rsidR="00BE00C7" w:rsidRPr="004D4AB1" w:rsidRDefault="00AF48DB" w:rsidP="00B34EF0">
            <w:pPr>
              <w:widowControl/>
              <w:spacing w:line="480" w:lineRule="exact"/>
              <w:ind w:firstLineChars="200" w:firstLine="480"/>
              <w:rPr>
                <w:kern w:val="0"/>
                <w:sz w:val="24"/>
              </w:rPr>
            </w:pPr>
            <w:r w:rsidRPr="004D4AB1">
              <w:rPr>
                <w:kern w:val="0"/>
                <w:sz w:val="24"/>
              </w:rPr>
              <w:t>3</w:t>
            </w:r>
            <w:r w:rsidR="00BE00C7" w:rsidRPr="004D4AB1">
              <w:rPr>
                <w:rFonts w:hint="eastAsia"/>
                <w:kern w:val="0"/>
                <w:sz w:val="24"/>
              </w:rPr>
              <w:t>、</w:t>
            </w:r>
            <w:r w:rsidRPr="004D4AB1">
              <w:rPr>
                <w:rFonts w:hint="eastAsia"/>
                <w:kern w:val="0"/>
                <w:sz w:val="24"/>
              </w:rPr>
              <w:t>环评批复落实情况对照</w:t>
            </w:r>
          </w:p>
          <w:p w14:paraId="20B28BC0" w14:textId="77777777" w:rsidR="00BE00C7" w:rsidRPr="004D4AB1" w:rsidRDefault="00AF48DB" w:rsidP="00B34EF0">
            <w:pPr>
              <w:adjustRightInd w:val="0"/>
              <w:snapToGrid w:val="0"/>
              <w:spacing w:line="480" w:lineRule="exact"/>
              <w:ind w:firstLineChars="200" w:firstLine="480"/>
              <w:rPr>
                <w:sz w:val="24"/>
              </w:rPr>
            </w:pPr>
            <w:r w:rsidRPr="004D4AB1">
              <w:rPr>
                <w:rFonts w:hint="eastAsia"/>
                <w:sz w:val="24"/>
              </w:rPr>
              <w:t>本项目环评批复落实情况对照见下表。</w:t>
            </w:r>
          </w:p>
          <w:p w14:paraId="7CA80AF4" w14:textId="77777777" w:rsidR="00AF48DB" w:rsidRPr="004D4AB1" w:rsidRDefault="00AF48DB" w:rsidP="00AF48DB">
            <w:pPr>
              <w:spacing w:line="360" w:lineRule="exact"/>
              <w:jc w:val="center"/>
              <w:outlineLvl w:val="0"/>
              <w:rPr>
                <w:b/>
                <w:bCs/>
                <w:sz w:val="24"/>
              </w:rPr>
            </w:pPr>
            <w:r w:rsidRPr="004D4AB1">
              <w:rPr>
                <w:b/>
                <w:bCs/>
                <w:sz w:val="24"/>
              </w:rPr>
              <w:t>表</w:t>
            </w:r>
            <w:r w:rsidRPr="004D4AB1">
              <w:rPr>
                <w:b/>
                <w:bCs/>
                <w:sz w:val="24"/>
              </w:rPr>
              <w:t>4</w:t>
            </w:r>
            <w:r w:rsidRPr="004D4AB1">
              <w:rPr>
                <w:rFonts w:hint="eastAsia"/>
                <w:b/>
                <w:bCs/>
                <w:sz w:val="24"/>
              </w:rPr>
              <w:t>-</w:t>
            </w:r>
            <w:r w:rsidR="003338E0" w:rsidRPr="004D4AB1">
              <w:rPr>
                <w:b/>
                <w:bCs/>
                <w:sz w:val="24"/>
              </w:rPr>
              <w:t>3</w:t>
            </w:r>
            <w:r w:rsidRPr="004D4AB1">
              <w:rPr>
                <w:b/>
                <w:bCs/>
                <w:sz w:val="24"/>
              </w:rPr>
              <w:t xml:space="preserve">  </w:t>
            </w:r>
            <w:r w:rsidRPr="004D4AB1">
              <w:rPr>
                <w:rFonts w:hint="eastAsia"/>
                <w:b/>
                <w:bCs/>
                <w:sz w:val="24"/>
              </w:rPr>
              <w:t>环评批复落实情况对照表</w:t>
            </w:r>
          </w:p>
          <w:tbl>
            <w:tblPr>
              <w:tblW w:w="698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95"/>
              <w:gridCol w:w="3288"/>
            </w:tblGrid>
            <w:tr w:rsidR="007F4ED5" w:rsidRPr="004D4AB1" w14:paraId="07B6B76E" w14:textId="77777777" w:rsidTr="00AF48DB">
              <w:trPr>
                <w:trHeight w:val="437"/>
                <w:jc w:val="center"/>
              </w:trPr>
              <w:tc>
                <w:tcPr>
                  <w:tcW w:w="3695" w:type="dxa"/>
                  <w:vAlign w:val="center"/>
                </w:tcPr>
                <w:p w14:paraId="55B93A69" w14:textId="77777777" w:rsidR="00AF48DB" w:rsidRPr="004D4AB1" w:rsidRDefault="00AF48DB" w:rsidP="00AF48DB">
                  <w:pPr>
                    <w:jc w:val="center"/>
                    <w:rPr>
                      <w:szCs w:val="21"/>
                    </w:rPr>
                  </w:pPr>
                  <w:r w:rsidRPr="004D4AB1">
                    <w:rPr>
                      <w:rFonts w:hint="eastAsia"/>
                      <w:szCs w:val="21"/>
                    </w:rPr>
                    <w:t>环评批复</w:t>
                  </w:r>
                </w:p>
              </w:tc>
              <w:tc>
                <w:tcPr>
                  <w:tcW w:w="3288" w:type="dxa"/>
                  <w:vAlign w:val="center"/>
                </w:tcPr>
                <w:p w14:paraId="3E02AD14" w14:textId="77777777" w:rsidR="00AF48DB" w:rsidRPr="004D4AB1" w:rsidRDefault="00AF48DB" w:rsidP="00AF48DB">
                  <w:pPr>
                    <w:jc w:val="center"/>
                    <w:rPr>
                      <w:szCs w:val="21"/>
                    </w:rPr>
                  </w:pPr>
                  <w:r w:rsidRPr="004D4AB1">
                    <w:rPr>
                      <w:rFonts w:hint="eastAsia"/>
                      <w:szCs w:val="21"/>
                    </w:rPr>
                    <w:t>落实情况</w:t>
                  </w:r>
                </w:p>
              </w:tc>
            </w:tr>
            <w:tr w:rsidR="007F4ED5" w:rsidRPr="004D4AB1" w14:paraId="1DA04EF1" w14:textId="77777777" w:rsidTr="00AF48DB">
              <w:trPr>
                <w:trHeight w:val="422"/>
                <w:jc w:val="center"/>
              </w:trPr>
              <w:tc>
                <w:tcPr>
                  <w:tcW w:w="3695" w:type="dxa"/>
                  <w:vAlign w:val="center"/>
                </w:tcPr>
                <w:p w14:paraId="07A79E4D" w14:textId="59EB6853" w:rsidR="00AF48DB" w:rsidRPr="004D4AB1" w:rsidRDefault="004B44CE" w:rsidP="009B665C">
                  <w:pPr>
                    <w:jc w:val="center"/>
                    <w:rPr>
                      <w:szCs w:val="21"/>
                    </w:rPr>
                  </w:pPr>
                  <w:r w:rsidRPr="004D4AB1">
                    <w:rPr>
                      <w:rFonts w:hint="eastAsia"/>
                      <w:szCs w:val="21"/>
                    </w:rPr>
                    <w:t>废水治理。</w:t>
                  </w:r>
                  <w:r w:rsidR="009B665C" w:rsidRPr="004D4AB1">
                    <w:rPr>
                      <w:szCs w:val="21"/>
                    </w:rPr>
                    <w:t>实行</w:t>
                  </w:r>
                  <w:r w:rsidR="009B665C" w:rsidRPr="004D4AB1">
                    <w:rPr>
                      <w:szCs w:val="21"/>
                    </w:rPr>
                    <w:t>“</w:t>
                  </w:r>
                  <w:r w:rsidR="009B665C" w:rsidRPr="004D4AB1">
                    <w:rPr>
                      <w:szCs w:val="21"/>
                    </w:rPr>
                    <w:t>雨污分流、清污分流</w:t>
                  </w:r>
                  <w:r w:rsidR="009B665C" w:rsidRPr="004D4AB1">
                    <w:rPr>
                      <w:szCs w:val="21"/>
                    </w:rPr>
                    <w:t>”</w:t>
                  </w:r>
                  <w:r w:rsidR="009B665C" w:rsidRPr="004D4AB1">
                    <w:rPr>
                      <w:szCs w:val="21"/>
                    </w:rPr>
                    <w:t>。该项目营运期不新增生活污水。生产废水（织造废水、综筘喷头清洗废水）经厂内污水处理站处理达企业回用水质要求后回用于织造工序，不外排。</w:t>
                  </w:r>
                </w:p>
              </w:tc>
              <w:tc>
                <w:tcPr>
                  <w:tcW w:w="3288" w:type="dxa"/>
                  <w:vAlign w:val="center"/>
                </w:tcPr>
                <w:p w14:paraId="01684D9F" w14:textId="41B9E234" w:rsidR="009B665C" w:rsidRPr="004D4AB1" w:rsidRDefault="0021041F" w:rsidP="009B665C">
                  <w:pPr>
                    <w:jc w:val="center"/>
                    <w:rPr>
                      <w:szCs w:val="21"/>
                    </w:rPr>
                  </w:pPr>
                  <w:r w:rsidRPr="004D4AB1">
                    <w:rPr>
                      <w:rFonts w:hint="eastAsia"/>
                      <w:szCs w:val="21"/>
                    </w:rPr>
                    <w:t>已实行“雨污分流、清污分流”，</w:t>
                  </w:r>
                  <w:r w:rsidR="008B1160" w:rsidRPr="004D4AB1">
                    <w:rPr>
                      <w:rFonts w:hint="eastAsia"/>
                      <w:szCs w:val="21"/>
                    </w:rPr>
                    <w:t>项目生产废水</w:t>
                  </w:r>
                  <w:r w:rsidR="009B665C" w:rsidRPr="004D4AB1">
                    <w:rPr>
                      <w:szCs w:val="21"/>
                    </w:rPr>
                    <w:t>（织造废水、综筘喷头清洗废水）经厂内污水处理站处理达企业回用水质要求后回用于织造工序，不外排</w:t>
                  </w:r>
                  <w:r w:rsidR="009B665C" w:rsidRPr="004D4AB1">
                    <w:rPr>
                      <w:rFonts w:hint="eastAsia"/>
                      <w:szCs w:val="21"/>
                    </w:rPr>
                    <w:t>。</w:t>
                  </w:r>
                </w:p>
                <w:p w14:paraId="324F0C86" w14:textId="04B6913D" w:rsidR="00812C52" w:rsidRPr="004D4AB1" w:rsidRDefault="00812C52" w:rsidP="009B665C">
                  <w:pPr>
                    <w:jc w:val="center"/>
                    <w:rPr>
                      <w:szCs w:val="21"/>
                    </w:rPr>
                  </w:pPr>
                  <w:r w:rsidRPr="004D4AB1">
                    <w:rPr>
                      <w:rFonts w:hint="eastAsia"/>
                      <w:szCs w:val="21"/>
                    </w:rPr>
                    <w:t>验收监测期间，</w:t>
                  </w:r>
                  <w:r w:rsidR="000549CF" w:rsidRPr="004D4AB1">
                    <w:rPr>
                      <w:rFonts w:hint="eastAsia"/>
                      <w:szCs w:val="21"/>
                    </w:rPr>
                    <w:t>生产</w:t>
                  </w:r>
                  <w:r w:rsidRPr="004D4AB1">
                    <w:rPr>
                      <w:rFonts w:hint="eastAsia"/>
                      <w:szCs w:val="21"/>
                    </w:rPr>
                    <w:t>废水中各污染物均</w:t>
                  </w:r>
                  <w:r w:rsidR="000549CF" w:rsidRPr="004D4AB1">
                    <w:rPr>
                      <w:rFonts w:hint="eastAsia"/>
                      <w:szCs w:val="21"/>
                    </w:rPr>
                    <w:t>达到企业回用标准</w:t>
                  </w:r>
                  <w:r w:rsidRPr="004D4AB1">
                    <w:rPr>
                      <w:rFonts w:hint="eastAsia"/>
                      <w:szCs w:val="21"/>
                    </w:rPr>
                    <w:t>。</w:t>
                  </w:r>
                </w:p>
              </w:tc>
            </w:tr>
            <w:tr w:rsidR="007F4ED5" w:rsidRPr="004D4AB1" w14:paraId="0EBC142A" w14:textId="77777777" w:rsidTr="00AF48DB">
              <w:trPr>
                <w:trHeight w:val="437"/>
                <w:jc w:val="center"/>
              </w:trPr>
              <w:tc>
                <w:tcPr>
                  <w:tcW w:w="3695" w:type="dxa"/>
                  <w:vAlign w:val="center"/>
                </w:tcPr>
                <w:p w14:paraId="2A013A5C" w14:textId="77777777" w:rsidR="00AF48DB" w:rsidRPr="004D4AB1" w:rsidRDefault="00812C52" w:rsidP="00AF48DB">
                  <w:pPr>
                    <w:jc w:val="center"/>
                    <w:rPr>
                      <w:szCs w:val="21"/>
                    </w:rPr>
                  </w:pPr>
                  <w:r w:rsidRPr="004D4AB1">
                    <w:rPr>
                      <w:rFonts w:hint="eastAsia"/>
                      <w:szCs w:val="21"/>
                    </w:rPr>
                    <w:t>废气治理。该项目无工艺废气产生。</w:t>
                  </w:r>
                </w:p>
              </w:tc>
              <w:tc>
                <w:tcPr>
                  <w:tcW w:w="3288" w:type="dxa"/>
                  <w:vAlign w:val="center"/>
                </w:tcPr>
                <w:p w14:paraId="0C28A7DA" w14:textId="77777777" w:rsidR="00AF48DB" w:rsidRPr="004D4AB1" w:rsidRDefault="00812C52" w:rsidP="00AF48DB">
                  <w:pPr>
                    <w:jc w:val="center"/>
                    <w:rPr>
                      <w:szCs w:val="21"/>
                    </w:rPr>
                  </w:pPr>
                  <w:r w:rsidRPr="004D4AB1">
                    <w:rPr>
                      <w:rFonts w:hint="eastAsia"/>
                      <w:szCs w:val="21"/>
                    </w:rPr>
                    <w:t>本项目无废气产生。</w:t>
                  </w:r>
                </w:p>
              </w:tc>
            </w:tr>
            <w:tr w:rsidR="007F4ED5" w:rsidRPr="004D4AB1" w14:paraId="1B322FC8" w14:textId="77777777" w:rsidTr="00AF48DB">
              <w:trPr>
                <w:trHeight w:val="441"/>
                <w:jc w:val="center"/>
              </w:trPr>
              <w:tc>
                <w:tcPr>
                  <w:tcW w:w="3695" w:type="dxa"/>
                  <w:vAlign w:val="center"/>
                </w:tcPr>
                <w:p w14:paraId="605E4B0D" w14:textId="77777777" w:rsidR="00AF48DB" w:rsidRPr="004D4AB1" w:rsidRDefault="00812C52" w:rsidP="00AF48DB">
                  <w:pPr>
                    <w:jc w:val="center"/>
                    <w:rPr>
                      <w:szCs w:val="21"/>
                    </w:rPr>
                  </w:pPr>
                  <w:r w:rsidRPr="004D4AB1">
                    <w:rPr>
                      <w:rFonts w:hint="eastAsia"/>
                      <w:szCs w:val="21"/>
                    </w:rPr>
                    <w:t>噪声治理。你公司须合理安排厂区总体平面布局，优选低噪声设备；高噪声源设备应尽量远离居民，并采取屏障隔声、降噪减振等有效措施，确保该项目运营期厂界噪声达到《工业企业厂界环境噪声排放标准》（</w:t>
                  </w:r>
                  <w:proofErr w:type="spellStart"/>
                  <w:r w:rsidRPr="004D4AB1">
                    <w:rPr>
                      <w:rFonts w:hint="eastAsia"/>
                      <w:szCs w:val="21"/>
                    </w:rPr>
                    <w:t>GB12348</w:t>
                  </w:r>
                  <w:proofErr w:type="spellEnd"/>
                  <w:r w:rsidRPr="004D4AB1">
                    <w:rPr>
                      <w:rFonts w:hint="eastAsia"/>
                      <w:szCs w:val="21"/>
                    </w:rPr>
                    <w:t>-2008</w:t>
                  </w:r>
                  <w:r w:rsidRPr="004D4AB1">
                    <w:rPr>
                      <w:rFonts w:hint="eastAsia"/>
                      <w:szCs w:val="21"/>
                    </w:rPr>
                    <w:t>）表</w:t>
                  </w:r>
                  <w:r w:rsidRPr="004D4AB1">
                    <w:rPr>
                      <w:rFonts w:hint="eastAsia"/>
                      <w:szCs w:val="21"/>
                    </w:rPr>
                    <w:t>1</w:t>
                  </w:r>
                  <w:r w:rsidRPr="004D4AB1">
                    <w:rPr>
                      <w:rFonts w:hint="eastAsia"/>
                      <w:szCs w:val="21"/>
                    </w:rPr>
                    <w:t>中的</w:t>
                  </w:r>
                  <w:r w:rsidRPr="004D4AB1">
                    <w:rPr>
                      <w:rFonts w:hint="eastAsia"/>
                      <w:szCs w:val="21"/>
                    </w:rPr>
                    <w:t>3</w:t>
                  </w:r>
                  <w:r w:rsidRPr="004D4AB1">
                    <w:rPr>
                      <w:rFonts w:hint="eastAsia"/>
                      <w:szCs w:val="21"/>
                    </w:rPr>
                    <w:t>类标准，且不得降低周围环境敏感点声环境质量</w:t>
                  </w:r>
                </w:p>
              </w:tc>
              <w:tc>
                <w:tcPr>
                  <w:tcW w:w="3288" w:type="dxa"/>
                  <w:vAlign w:val="center"/>
                </w:tcPr>
                <w:p w14:paraId="1C72099E" w14:textId="77777777" w:rsidR="00812C52" w:rsidRPr="004D4AB1" w:rsidRDefault="00812C52" w:rsidP="00AF48DB">
                  <w:pPr>
                    <w:jc w:val="center"/>
                    <w:rPr>
                      <w:szCs w:val="21"/>
                    </w:rPr>
                  </w:pPr>
                  <w:r w:rsidRPr="004D4AB1">
                    <w:rPr>
                      <w:rFonts w:hint="eastAsia"/>
                      <w:szCs w:val="21"/>
                    </w:rPr>
                    <w:t>已落实环评及批复要求，合理布局，对高噪声源采取相应隔声、吸声、减振措施。</w:t>
                  </w:r>
                </w:p>
                <w:p w14:paraId="5DE7A858" w14:textId="234C23C7" w:rsidR="00AF48DB" w:rsidRPr="004D4AB1" w:rsidRDefault="00812C52" w:rsidP="00AF48DB">
                  <w:pPr>
                    <w:jc w:val="center"/>
                    <w:rPr>
                      <w:szCs w:val="21"/>
                    </w:rPr>
                  </w:pPr>
                  <w:r w:rsidRPr="004D4AB1">
                    <w:rPr>
                      <w:rFonts w:hint="eastAsia"/>
                      <w:szCs w:val="21"/>
                    </w:rPr>
                    <w:t>验收监测期间，项目所在区域能达到《工业企业厂界环境噪声排放标准》（</w:t>
                  </w:r>
                  <w:r w:rsidRPr="004D4AB1">
                    <w:rPr>
                      <w:rFonts w:hint="eastAsia"/>
                      <w:szCs w:val="21"/>
                    </w:rPr>
                    <w:t>GB12348-2008</w:t>
                  </w:r>
                  <w:r w:rsidRPr="004D4AB1">
                    <w:rPr>
                      <w:rFonts w:hint="eastAsia"/>
                      <w:szCs w:val="21"/>
                    </w:rPr>
                    <w:t>）</w:t>
                  </w:r>
                  <w:r w:rsidR="00D65A8D" w:rsidRPr="004D4AB1">
                    <w:rPr>
                      <w:rFonts w:hint="eastAsia"/>
                      <w:szCs w:val="21"/>
                    </w:rPr>
                    <w:t>表</w:t>
                  </w:r>
                  <w:r w:rsidR="00D65A8D" w:rsidRPr="004D4AB1">
                    <w:rPr>
                      <w:rFonts w:hint="eastAsia"/>
                      <w:szCs w:val="21"/>
                    </w:rPr>
                    <w:t>1</w:t>
                  </w:r>
                  <w:r w:rsidR="00D65A8D" w:rsidRPr="004D4AB1">
                    <w:rPr>
                      <w:szCs w:val="21"/>
                    </w:rPr>
                    <w:t xml:space="preserve"> </w:t>
                  </w:r>
                  <w:r w:rsidRPr="004D4AB1">
                    <w:rPr>
                      <w:rFonts w:hint="eastAsia"/>
                      <w:szCs w:val="21"/>
                    </w:rPr>
                    <w:t>中的</w:t>
                  </w:r>
                  <w:r w:rsidRPr="004D4AB1">
                    <w:rPr>
                      <w:szCs w:val="21"/>
                    </w:rPr>
                    <w:t>3</w:t>
                  </w:r>
                  <w:r w:rsidRPr="004D4AB1">
                    <w:rPr>
                      <w:rFonts w:hint="eastAsia"/>
                      <w:szCs w:val="21"/>
                    </w:rPr>
                    <w:t>类标准。</w:t>
                  </w:r>
                </w:p>
              </w:tc>
            </w:tr>
            <w:tr w:rsidR="007F4ED5" w:rsidRPr="004D4AB1" w14:paraId="04EB9DD4" w14:textId="77777777" w:rsidTr="00AF48DB">
              <w:trPr>
                <w:trHeight w:val="404"/>
                <w:jc w:val="center"/>
              </w:trPr>
              <w:tc>
                <w:tcPr>
                  <w:tcW w:w="3695" w:type="dxa"/>
                  <w:vAlign w:val="center"/>
                </w:tcPr>
                <w:p w14:paraId="6F5FD023" w14:textId="2DEDF95E" w:rsidR="00AF48DB" w:rsidRPr="004D4AB1" w:rsidRDefault="004B44CE" w:rsidP="004B44CE">
                  <w:pPr>
                    <w:jc w:val="left"/>
                    <w:rPr>
                      <w:szCs w:val="21"/>
                    </w:rPr>
                  </w:pPr>
                  <w:r w:rsidRPr="004D4AB1">
                    <w:rPr>
                      <w:rFonts w:hint="eastAsia"/>
                      <w:szCs w:val="21"/>
                    </w:rPr>
                    <w:t>固废处置。按“减量化、资源化、无害化”的处置原则，落实运营期产生的各类固体废物，尤其是危险废物的收集、处置和综合利用措施。按要求对一般固废进行回收利用或综合治理，危险废物须委托有资质单位处置，生活垃圾由环卫部门统一清运。</w:t>
                  </w:r>
                  <w:r w:rsidRPr="004D4AB1">
                    <w:rPr>
                      <w:szCs w:val="21"/>
                    </w:rPr>
                    <w:t>固体废物在厂内的堆放、贮存、转移应符合《一般工业固体废物贮存和填埋污染控制标准》（</w:t>
                  </w:r>
                  <w:r w:rsidRPr="004D4AB1">
                    <w:rPr>
                      <w:szCs w:val="21"/>
                    </w:rPr>
                    <w:t>GB18599-2020</w:t>
                  </w:r>
                  <w:r w:rsidRPr="004D4AB1">
                    <w:rPr>
                      <w:szCs w:val="21"/>
                    </w:rPr>
                    <w:t>）、《危险废物贮存污染控制标准》（</w:t>
                  </w:r>
                  <w:r w:rsidRPr="004D4AB1">
                    <w:rPr>
                      <w:szCs w:val="21"/>
                    </w:rPr>
                    <w:t>GB18597-2023</w:t>
                  </w:r>
                  <w:r w:rsidRPr="004D4AB1">
                    <w:rPr>
                      <w:szCs w:val="21"/>
                    </w:rPr>
                    <w:t>）和相关管理要求，防止产生二次污染。</w:t>
                  </w:r>
                </w:p>
              </w:tc>
              <w:tc>
                <w:tcPr>
                  <w:tcW w:w="3288" w:type="dxa"/>
                  <w:vAlign w:val="center"/>
                </w:tcPr>
                <w:p w14:paraId="49C0CFAB" w14:textId="77777777" w:rsidR="00AF48DB" w:rsidRPr="004D4AB1" w:rsidRDefault="00812C52" w:rsidP="00AF48DB">
                  <w:pPr>
                    <w:jc w:val="center"/>
                    <w:rPr>
                      <w:szCs w:val="21"/>
                    </w:rPr>
                  </w:pPr>
                  <w:r w:rsidRPr="004D4AB1">
                    <w:rPr>
                      <w:rFonts w:hint="eastAsia"/>
                      <w:szCs w:val="21"/>
                    </w:rPr>
                    <w:t>已按照环评及批复要求落实各类污染物的收集、贮存及处理，固废零排放。</w:t>
                  </w:r>
                </w:p>
              </w:tc>
            </w:tr>
            <w:tr w:rsidR="007F4ED5" w:rsidRPr="004D4AB1" w14:paraId="0A728373" w14:textId="77777777" w:rsidTr="00AF48DB">
              <w:trPr>
                <w:trHeight w:val="425"/>
                <w:jc w:val="center"/>
              </w:trPr>
              <w:tc>
                <w:tcPr>
                  <w:tcW w:w="3695" w:type="dxa"/>
                  <w:vAlign w:val="center"/>
                </w:tcPr>
                <w:p w14:paraId="5E128529" w14:textId="163FC4D5" w:rsidR="00AF48DB" w:rsidRPr="004D4AB1" w:rsidRDefault="004B44CE" w:rsidP="004B44CE">
                  <w:pPr>
                    <w:jc w:val="center"/>
                    <w:rPr>
                      <w:szCs w:val="21"/>
                    </w:rPr>
                  </w:pPr>
                  <w:r w:rsidRPr="004D4AB1">
                    <w:rPr>
                      <w:szCs w:val="21"/>
                    </w:rPr>
                    <w:t>按照《江苏省排污口设置及规范化整治管理办法》要求，规范设置排污口，设置排口标志牌。</w:t>
                  </w:r>
                </w:p>
              </w:tc>
              <w:tc>
                <w:tcPr>
                  <w:tcW w:w="3288" w:type="dxa"/>
                  <w:vAlign w:val="center"/>
                </w:tcPr>
                <w:p w14:paraId="078B6A1D" w14:textId="77777777" w:rsidR="00AF48DB" w:rsidRPr="004D4AB1" w:rsidRDefault="00812C52" w:rsidP="00AF48DB">
                  <w:pPr>
                    <w:jc w:val="center"/>
                    <w:rPr>
                      <w:szCs w:val="21"/>
                    </w:rPr>
                  </w:pPr>
                  <w:r w:rsidRPr="004D4AB1">
                    <w:rPr>
                      <w:rFonts w:hint="eastAsia"/>
                      <w:szCs w:val="21"/>
                    </w:rPr>
                    <w:t>已按照环评及批复要求规范化设置排污口并设置排口标志牌。</w:t>
                  </w:r>
                </w:p>
              </w:tc>
            </w:tr>
            <w:tr w:rsidR="007F4ED5" w:rsidRPr="004D4AB1" w14:paraId="68CD2D11" w14:textId="77777777" w:rsidTr="00AF48DB">
              <w:trPr>
                <w:trHeight w:val="425"/>
                <w:jc w:val="center"/>
              </w:trPr>
              <w:tc>
                <w:tcPr>
                  <w:tcW w:w="3695" w:type="dxa"/>
                  <w:vAlign w:val="center"/>
                </w:tcPr>
                <w:p w14:paraId="66298CFF" w14:textId="6A79FA9D" w:rsidR="00812C52" w:rsidRPr="004D4AB1" w:rsidRDefault="004B44CE" w:rsidP="00AF48DB">
                  <w:pPr>
                    <w:jc w:val="center"/>
                    <w:rPr>
                      <w:szCs w:val="21"/>
                    </w:rPr>
                  </w:pPr>
                  <w:r w:rsidRPr="004D4AB1">
                    <w:rPr>
                      <w:szCs w:val="21"/>
                    </w:rPr>
                    <w:t>加强环境风险管理。你公司须认真落实《报告表》中提出的各项事故应急防范措施，严格按照环境风险管理的有关规定制定环境事故应急预案，设置事故应急池，配备相应装备并定期进行演练，防止因事故发生污染环境事件</w:t>
                  </w:r>
                  <w:r w:rsidRPr="004D4AB1">
                    <w:rPr>
                      <w:rFonts w:hint="eastAsia"/>
                      <w:szCs w:val="21"/>
                    </w:rPr>
                    <w:t>。</w:t>
                  </w:r>
                </w:p>
              </w:tc>
              <w:tc>
                <w:tcPr>
                  <w:tcW w:w="3288" w:type="dxa"/>
                  <w:vAlign w:val="center"/>
                </w:tcPr>
                <w:p w14:paraId="6312F1A5" w14:textId="77777777" w:rsidR="00812C52" w:rsidRPr="004D4AB1" w:rsidRDefault="00812C52" w:rsidP="00AF48DB">
                  <w:pPr>
                    <w:jc w:val="center"/>
                    <w:rPr>
                      <w:szCs w:val="21"/>
                    </w:rPr>
                  </w:pPr>
                  <w:r w:rsidRPr="004D4AB1">
                    <w:rPr>
                      <w:rFonts w:hint="eastAsia"/>
                      <w:szCs w:val="21"/>
                    </w:rPr>
                    <w:t>已按照环评及批复要求建立风险防范制度，编制事故应急预案、设置事故应急池并配备应急物资。</w:t>
                  </w:r>
                </w:p>
              </w:tc>
            </w:tr>
          </w:tbl>
          <w:p w14:paraId="2246D51F" w14:textId="77777777" w:rsidR="00BE00C7" w:rsidRPr="004D4AB1" w:rsidRDefault="00BE00C7" w:rsidP="00B34EF0">
            <w:pPr>
              <w:widowControl/>
              <w:spacing w:line="480" w:lineRule="exact"/>
              <w:ind w:firstLineChars="200" w:firstLine="482"/>
              <w:rPr>
                <w:b/>
                <w:kern w:val="0"/>
                <w:sz w:val="24"/>
              </w:rPr>
            </w:pPr>
          </w:p>
        </w:tc>
      </w:tr>
    </w:tbl>
    <w:p w14:paraId="258680C3" w14:textId="77777777" w:rsidR="003338E0" w:rsidRPr="004D4AB1" w:rsidRDefault="003338E0" w:rsidP="00AF48DB">
      <w:pPr>
        <w:widowControl/>
        <w:spacing w:after="120" w:line="500" w:lineRule="exact"/>
        <w:jc w:val="left"/>
        <w:rPr>
          <w:b/>
          <w:kern w:val="0"/>
          <w:sz w:val="30"/>
          <w:szCs w:val="30"/>
          <w:highlight w:val="cyan"/>
        </w:rPr>
        <w:sectPr w:rsidR="003338E0" w:rsidRPr="004D4AB1" w:rsidSect="003B6821">
          <w:pgSz w:w="11906" w:h="16838" w:code="9"/>
          <w:pgMar w:top="1440" w:right="1440" w:bottom="1440" w:left="1797" w:header="851" w:footer="992" w:gutter="0"/>
          <w:cols w:space="425"/>
          <w:docGrid w:linePitch="312"/>
        </w:sectPr>
      </w:pPr>
    </w:p>
    <w:p w14:paraId="3406827F" w14:textId="77777777" w:rsidR="00AF48DB" w:rsidRPr="004D4AB1" w:rsidRDefault="00AF48DB" w:rsidP="00AF48DB">
      <w:pPr>
        <w:widowControl/>
        <w:spacing w:after="120" w:line="500" w:lineRule="exact"/>
        <w:jc w:val="left"/>
        <w:rPr>
          <w:b/>
          <w:kern w:val="0"/>
          <w:sz w:val="30"/>
          <w:szCs w:val="30"/>
        </w:rPr>
      </w:pPr>
      <w:r w:rsidRPr="004D4AB1">
        <w:rPr>
          <w:rFonts w:hint="eastAsia"/>
          <w:b/>
          <w:kern w:val="0"/>
          <w:sz w:val="30"/>
          <w:szCs w:val="30"/>
        </w:rPr>
        <w:t>表五</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713"/>
      </w:tblGrid>
      <w:tr w:rsidR="00352814" w:rsidRPr="004D4AB1" w14:paraId="2D0E4C53" w14:textId="77777777" w:rsidTr="00F16DED">
        <w:trPr>
          <w:trHeight w:val="13153"/>
          <w:jc w:val="center"/>
        </w:trPr>
        <w:tc>
          <w:tcPr>
            <w:tcW w:w="8713" w:type="dxa"/>
          </w:tcPr>
          <w:p w14:paraId="78C90AD0" w14:textId="77777777" w:rsidR="00C050F7" w:rsidRPr="004D4AB1" w:rsidRDefault="00AC573B" w:rsidP="00B34EF0">
            <w:pPr>
              <w:widowControl/>
              <w:spacing w:line="480" w:lineRule="exact"/>
              <w:rPr>
                <w:b/>
                <w:kern w:val="0"/>
                <w:sz w:val="24"/>
              </w:rPr>
            </w:pPr>
            <w:r w:rsidRPr="004D4AB1">
              <w:rPr>
                <w:rFonts w:hint="eastAsia"/>
                <w:b/>
                <w:kern w:val="0"/>
                <w:sz w:val="24"/>
              </w:rPr>
              <w:t>验收监测质量保证及质量控制</w:t>
            </w:r>
            <w:r w:rsidR="00AF48DB" w:rsidRPr="004D4AB1">
              <w:rPr>
                <w:rFonts w:hint="eastAsia"/>
                <w:b/>
                <w:kern w:val="0"/>
                <w:sz w:val="24"/>
              </w:rPr>
              <w:t>：</w:t>
            </w:r>
          </w:p>
          <w:p w14:paraId="53B0D51B" w14:textId="77777777" w:rsidR="00AC573B" w:rsidRPr="004D4AB1" w:rsidRDefault="00AC573B" w:rsidP="00AC573B">
            <w:pPr>
              <w:widowControl/>
              <w:spacing w:line="480" w:lineRule="exact"/>
              <w:ind w:firstLineChars="200" w:firstLine="480"/>
              <w:rPr>
                <w:kern w:val="0"/>
                <w:sz w:val="24"/>
              </w:rPr>
            </w:pPr>
            <w:r w:rsidRPr="004D4AB1">
              <w:rPr>
                <w:kern w:val="0"/>
                <w:sz w:val="24"/>
              </w:rPr>
              <w:t>1</w:t>
            </w:r>
            <w:r w:rsidRPr="004D4AB1">
              <w:rPr>
                <w:rFonts w:hint="eastAsia"/>
                <w:kern w:val="0"/>
                <w:sz w:val="24"/>
              </w:rPr>
              <w:t>、监测点位布设、因子、频次、抽样率</w:t>
            </w:r>
          </w:p>
          <w:p w14:paraId="41EC5D47" w14:textId="77777777" w:rsidR="00AC573B" w:rsidRPr="004D4AB1" w:rsidRDefault="00AC573B" w:rsidP="00AC573B">
            <w:pPr>
              <w:widowControl/>
              <w:spacing w:line="480" w:lineRule="exact"/>
              <w:ind w:firstLineChars="200" w:firstLine="480"/>
              <w:rPr>
                <w:kern w:val="0"/>
                <w:sz w:val="24"/>
              </w:rPr>
            </w:pPr>
            <w:r w:rsidRPr="004D4AB1">
              <w:rPr>
                <w:rFonts w:hint="eastAsia"/>
                <w:kern w:val="0"/>
                <w:sz w:val="24"/>
              </w:rPr>
              <w:t>按《建设项目竣工环境保护验收技术指南</w:t>
            </w:r>
            <w:r w:rsidRPr="004D4AB1">
              <w:rPr>
                <w:rFonts w:hint="eastAsia"/>
                <w:kern w:val="0"/>
                <w:sz w:val="24"/>
              </w:rPr>
              <w:t xml:space="preserve"> </w:t>
            </w:r>
            <w:r w:rsidRPr="004D4AB1">
              <w:rPr>
                <w:rFonts w:hint="eastAsia"/>
                <w:kern w:val="0"/>
                <w:sz w:val="24"/>
              </w:rPr>
              <w:t>污染影响类》及相关规范要求合理设置监测点位，确定监测因子与频次，以保证监测数据具有科学性和代表性。</w:t>
            </w:r>
          </w:p>
          <w:p w14:paraId="23C338EC" w14:textId="77777777" w:rsidR="00AC573B" w:rsidRPr="004D4AB1" w:rsidRDefault="00812C52" w:rsidP="00AC573B">
            <w:pPr>
              <w:widowControl/>
              <w:spacing w:line="480" w:lineRule="exact"/>
              <w:ind w:firstLineChars="200" w:firstLine="480"/>
              <w:rPr>
                <w:kern w:val="0"/>
                <w:sz w:val="24"/>
              </w:rPr>
            </w:pPr>
            <w:r w:rsidRPr="004D4AB1">
              <w:rPr>
                <w:rFonts w:hint="eastAsia"/>
                <w:kern w:val="0"/>
                <w:sz w:val="24"/>
              </w:rPr>
              <w:t>2</w:t>
            </w:r>
            <w:r w:rsidR="00AC573B" w:rsidRPr="004D4AB1">
              <w:rPr>
                <w:rFonts w:hint="eastAsia"/>
                <w:kern w:val="0"/>
                <w:sz w:val="24"/>
              </w:rPr>
              <w:t>、水质监测分析过程中的质量保证和质量控制</w:t>
            </w:r>
          </w:p>
          <w:p w14:paraId="136B7E31" w14:textId="77777777" w:rsidR="00AC573B" w:rsidRPr="004D4AB1" w:rsidRDefault="00AC573B" w:rsidP="00AC573B">
            <w:pPr>
              <w:widowControl/>
              <w:spacing w:line="480" w:lineRule="exact"/>
              <w:ind w:firstLineChars="200" w:firstLine="480"/>
              <w:rPr>
                <w:kern w:val="0"/>
                <w:sz w:val="24"/>
              </w:rPr>
            </w:pPr>
            <w:r w:rsidRPr="004D4AB1">
              <w:rPr>
                <w:kern w:val="0"/>
                <w:sz w:val="24"/>
              </w:rPr>
              <w:t>水样的采集、运输、保存、实验室分析和数据计算的全过程均按照《地表水和污水监测技术规范》</w:t>
            </w:r>
            <w:r w:rsidRPr="004D4AB1">
              <w:rPr>
                <w:kern w:val="0"/>
                <w:sz w:val="24"/>
              </w:rPr>
              <w:t>(HJ/T91-2002)</w:t>
            </w:r>
            <w:r w:rsidRPr="004D4AB1">
              <w:rPr>
                <w:kern w:val="0"/>
                <w:sz w:val="24"/>
              </w:rPr>
              <w:t>、《固定污染源监测质量保证与质量控制技术规范</w:t>
            </w:r>
            <w:r w:rsidRPr="004D4AB1">
              <w:rPr>
                <w:kern w:val="0"/>
                <w:sz w:val="24"/>
              </w:rPr>
              <w:t>(</w:t>
            </w:r>
            <w:r w:rsidRPr="004D4AB1">
              <w:rPr>
                <w:kern w:val="0"/>
                <w:sz w:val="24"/>
              </w:rPr>
              <w:t>试行</w:t>
            </w:r>
            <w:r w:rsidRPr="004D4AB1">
              <w:rPr>
                <w:kern w:val="0"/>
                <w:sz w:val="24"/>
              </w:rPr>
              <w:t>)</w:t>
            </w:r>
            <w:r w:rsidRPr="004D4AB1">
              <w:rPr>
                <w:kern w:val="0"/>
                <w:sz w:val="24"/>
              </w:rPr>
              <w:t>》</w:t>
            </w:r>
            <w:r w:rsidRPr="004D4AB1">
              <w:rPr>
                <w:kern w:val="0"/>
                <w:sz w:val="24"/>
              </w:rPr>
              <w:t>(HJ/T373-2007)</w:t>
            </w:r>
            <w:r w:rsidRPr="004D4AB1">
              <w:rPr>
                <w:kern w:val="0"/>
                <w:sz w:val="24"/>
              </w:rPr>
              <w:t>以及各监测项目标准分析方法规定的质量控制要求。</w:t>
            </w:r>
            <w:r w:rsidRPr="004D4AB1">
              <w:rPr>
                <w:rFonts w:hint="eastAsia"/>
                <w:kern w:val="0"/>
                <w:sz w:val="24"/>
              </w:rPr>
              <w:t>废水</w:t>
            </w:r>
            <w:r w:rsidRPr="004D4AB1">
              <w:rPr>
                <w:kern w:val="0"/>
                <w:sz w:val="24"/>
              </w:rPr>
              <w:t>质控</w:t>
            </w:r>
            <w:r w:rsidR="003338E0" w:rsidRPr="004D4AB1">
              <w:rPr>
                <w:rFonts w:hint="eastAsia"/>
                <w:kern w:val="0"/>
                <w:sz w:val="24"/>
              </w:rPr>
              <w:t>统计见下表</w:t>
            </w:r>
            <w:r w:rsidRPr="004D4AB1">
              <w:rPr>
                <w:rFonts w:hint="eastAsia"/>
                <w:kern w:val="0"/>
                <w:sz w:val="24"/>
              </w:rPr>
              <w:t>。</w:t>
            </w:r>
          </w:p>
          <w:p w14:paraId="1DD4EA15" w14:textId="77777777" w:rsidR="003338E0" w:rsidRPr="004D4AB1" w:rsidRDefault="003338E0" w:rsidP="003338E0">
            <w:pPr>
              <w:spacing w:line="360" w:lineRule="exact"/>
              <w:jc w:val="center"/>
              <w:outlineLvl w:val="0"/>
              <w:rPr>
                <w:b/>
                <w:bCs/>
                <w:sz w:val="24"/>
              </w:rPr>
            </w:pPr>
            <w:r w:rsidRPr="004D4AB1">
              <w:rPr>
                <w:b/>
                <w:bCs/>
                <w:sz w:val="24"/>
              </w:rPr>
              <w:t>表</w:t>
            </w:r>
            <w:r w:rsidRPr="004D4AB1">
              <w:rPr>
                <w:b/>
                <w:bCs/>
                <w:sz w:val="24"/>
              </w:rPr>
              <w:t>5</w:t>
            </w:r>
            <w:r w:rsidRPr="004D4AB1">
              <w:rPr>
                <w:rFonts w:hint="eastAsia"/>
                <w:b/>
                <w:bCs/>
                <w:sz w:val="24"/>
              </w:rPr>
              <w:t>-</w:t>
            </w:r>
            <w:r w:rsidR="00812C52" w:rsidRPr="004D4AB1">
              <w:rPr>
                <w:b/>
                <w:bCs/>
                <w:sz w:val="24"/>
              </w:rPr>
              <w:t>1</w:t>
            </w:r>
            <w:r w:rsidRPr="004D4AB1">
              <w:rPr>
                <w:b/>
                <w:bCs/>
                <w:sz w:val="24"/>
              </w:rPr>
              <w:t xml:space="preserve">  </w:t>
            </w:r>
            <w:r w:rsidRPr="004D4AB1">
              <w:rPr>
                <w:rFonts w:hint="eastAsia"/>
                <w:b/>
                <w:bCs/>
                <w:sz w:val="24"/>
              </w:rPr>
              <w:t>废水污染物质控统计表</w:t>
            </w:r>
          </w:p>
          <w:tbl>
            <w:tblPr>
              <w:tblStyle w:val="aff8"/>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0"/>
              <w:gridCol w:w="695"/>
              <w:gridCol w:w="439"/>
              <w:gridCol w:w="500"/>
              <w:gridCol w:w="811"/>
              <w:gridCol w:w="644"/>
              <w:gridCol w:w="811"/>
              <w:gridCol w:w="571"/>
              <w:gridCol w:w="811"/>
              <w:gridCol w:w="555"/>
              <w:gridCol w:w="811"/>
              <w:gridCol w:w="568"/>
              <w:gridCol w:w="811"/>
            </w:tblGrid>
            <w:tr w:rsidR="004D4AB1" w:rsidRPr="004D4AB1" w14:paraId="711FC635" w14:textId="77777777" w:rsidTr="00F16DED">
              <w:trPr>
                <w:jc w:val="center"/>
              </w:trPr>
              <w:tc>
                <w:tcPr>
                  <w:tcW w:w="444" w:type="dxa"/>
                  <w:vMerge w:val="restart"/>
                  <w:vAlign w:val="center"/>
                </w:tcPr>
                <w:p w14:paraId="17E59F92" w14:textId="0F6D9F39" w:rsidR="00F16DED" w:rsidRPr="004D4AB1" w:rsidRDefault="00F16DED" w:rsidP="00F16DED">
                  <w:pPr>
                    <w:widowControl/>
                    <w:spacing w:line="480" w:lineRule="exact"/>
                    <w:jc w:val="center"/>
                    <w:rPr>
                      <w:bCs/>
                      <w:kern w:val="0"/>
                      <w:szCs w:val="21"/>
                    </w:rPr>
                  </w:pPr>
                  <w:r w:rsidRPr="004D4AB1">
                    <w:rPr>
                      <w:rFonts w:hint="eastAsia"/>
                      <w:bCs/>
                      <w:kern w:val="0"/>
                      <w:szCs w:val="21"/>
                    </w:rPr>
                    <w:t>样品类型</w:t>
                  </w:r>
                </w:p>
              </w:tc>
              <w:tc>
                <w:tcPr>
                  <w:tcW w:w="444" w:type="dxa"/>
                  <w:vMerge w:val="restart"/>
                  <w:vAlign w:val="center"/>
                </w:tcPr>
                <w:p w14:paraId="5F275D6F" w14:textId="457FB93B" w:rsidR="00F16DED" w:rsidRPr="004D4AB1" w:rsidRDefault="00F16DED" w:rsidP="00F16DED">
                  <w:pPr>
                    <w:widowControl/>
                    <w:spacing w:line="480" w:lineRule="exact"/>
                    <w:jc w:val="center"/>
                    <w:rPr>
                      <w:bCs/>
                      <w:kern w:val="0"/>
                      <w:szCs w:val="21"/>
                    </w:rPr>
                  </w:pPr>
                  <w:r w:rsidRPr="004D4AB1">
                    <w:rPr>
                      <w:rFonts w:hint="eastAsia"/>
                      <w:bCs/>
                      <w:kern w:val="0"/>
                      <w:szCs w:val="21"/>
                    </w:rPr>
                    <w:t>监测项目</w:t>
                  </w:r>
                </w:p>
              </w:tc>
              <w:tc>
                <w:tcPr>
                  <w:tcW w:w="444" w:type="dxa"/>
                  <w:vMerge w:val="restart"/>
                  <w:vAlign w:val="center"/>
                </w:tcPr>
                <w:p w14:paraId="04384A6A" w14:textId="4FF1D57D" w:rsidR="00F16DED" w:rsidRPr="004D4AB1" w:rsidRDefault="00F16DED" w:rsidP="00F16DED">
                  <w:pPr>
                    <w:widowControl/>
                    <w:spacing w:line="480" w:lineRule="exact"/>
                    <w:jc w:val="center"/>
                    <w:rPr>
                      <w:bCs/>
                      <w:kern w:val="0"/>
                      <w:szCs w:val="21"/>
                    </w:rPr>
                  </w:pPr>
                  <w:r w:rsidRPr="004D4AB1">
                    <w:rPr>
                      <w:rFonts w:hint="eastAsia"/>
                      <w:bCs/>
                      <w:kern w:val="0"/>
                      <w:szCs w:val="21"/>
                    </w:rPr>
                    <w:t>样品数</w:t>
                  </w:r>
                </w:p>
              </w:tc>
              <w:tc>
                <w:tcPr>
                  <w:tcW w:w="2874" w:type="dxa"/>
                  <w:gridSpan w:val="4"/>
                  <w:vAlign w:val="center"/>
                </w:tcPr>
                <w:p w14:paraId="30566FB0" w14:textId="592B880D" w:rsidR="00F16DED" w:rsidRPr="004D4AB1" w:rsidRDefault="00F16DED" w:rsidP="00F16DED">
                  <w:pPr>
                    <w:widowControl/>
                    <w:spacing w:line="480" w:lineRule="exact"/>
                    <w:jc w:val="center"/>
                    <w:rPr>
                      <w:bCs/>
                      <w:kern w:val="0"/>
                      <w:szCs w:val="21"/>
                    </w:rPr>
                  </w:pPr>
                  <w:r w:rsidRPr="004D4AB1">
                    <w:rPr>
                      <w:rFonts w:hint="eastAsia"/>
                      <w:bCs/>
                      <w:kern w:val="0"/>
                      <w:szCs w:val="21"/>
                    </w:rPr>
                    <w:t>平行（加测）</w:t>
                  </w:r>
                </w:p>
              </w:tc>
              <w:tc>
                <w:tcPr>
                  <w:tcW w:w="1436" w:type="dxa"/>
                  <w:gridSpan w:val="2"/>
                  <w:vAlign w:val="center"/>
                </w:tcPr>
                <w:p w14:paraId="5F4EC45C" w14:textId="5B2B41A1" w:rsidR="00F16DED" w:rsidRPr="004D4AB1" w:rsidRDefault="00F16DED" w:rsidP="00F16DED">
                  <w:pPr>
                    <w:widowControl/>
                    <w:spacing w:line="480" w:lineRule="exact"/>
                    <w:jc w:val="center"/>
                    <w:rPr>
                      <w:bCs/>
                      <w:kern w:val="0"/>
                      <w:szCs w:val="21"/>
                    </w:rPr>
                  </w:pPr>
                  <w:r w:rsidRPr="004D4AB1">
                    <w:rPr>
                      <w:rFonts w:hint="eastAsia"/>
                      <w:bCs/>
                      <w:kern w:val="0"/>
                      <w:szCs w:val="21"/>
                    </w:rPr>
                    <w:t>加标回收</w:t>
                  </w:r>
                </w:p>
              </w:tc>
              <w:tc>
                <w:tcPr>
                  <w:tcW w:w="1414" w:type="dxa"/>
                  <w:gridSpan w:val="2"/>
                  <w:vAlign w:val="center"/>
                </w:tcPr>
                <w:p w14:paraId="2330CC98" w14:textId="24FDBAB7" w:rsidR="00F16DED" w:rsidRPr="004D4AB1" w:rsidRDefault="00F16DED" w:rsidP="00F16DED">
                  <w:pPr>
                    <w:widowControl/>
                    <w:spacing w:line="480" w:lineRule="exact"/>
                    <w:jc w:val="center"/>
                    <w:rPr>
                      <w:bCs/>
                      <w:kern w:val="0"/>
                      <w:szCs w:val="21"/>
                    </w:rPr>
                  </w:pPr>
                  <w:r w:rsidRPr="004D4AB1">
                    <w:rPr>
                      <w:rFonts w:hint="eastAsia"/>
                      <w:bCs/>
                      <w:kern w:val="0"/>
                      <w:szCs w:val="21"/>
                    </w:rPr>
                    <w:t>标样</w:t>
                  </w:r>
                </w:p>
              </w:tc>
              <w:tc>
                <w:tcPr>
                  <w:tcW w:w="1431" w:type="dxa"/>
                  <w:gridSpan w:val="2"/>
                  <w:vAlign w:val="center"/>
                </w:tcPr>
                <w:p w14:paraId="1B6E4A29" w14:textId="7B78DB6D" w:rsidR="00F16DED" w:rsidRPr="004D4AB1" w:rsidRDefault="00F16DED" w:rsidP="00F16DED">
                  <w:pPr>
                    <w:widowControl/>
                    <w:spacing w:line="480" w:lineRule="exact"/>
                    <w:jc w:val="center"/>
                    <w:rPr>
                      <w:bCs/>
                      <w:kern w:val="0"/>
                      <w:szCs w:val="21"/>
                    </w:rPr>
                  </w:pPr>
                  <w:r w:rsidRPr="004D4AB1">
                    <w:rPr>
                      <w:rFonts w:hint="eastAsia"/>
                      <w:bCs/>
                      <w:kern w:val="0"/>
                      <w:szCs w:val="21"/>
                    </w:rPr>
                    <w:t>全程序空白</w:t>
                  </w:r>
                </w:p>
              </w:tc>
            </w:tr>
            <w:tr w:rsidR="004D4AB1" w:rsidRPr="004D4AB1" w14:paraId="5819D23E" w14:textId="77777777" w:rsidTr="00F16DED">
              <w:trPr>
                <w:jc w:val="center"/>
              </w:trPr>
              <w:tc>
                <w:tcPr>
                  <w:tcW w:w="444" w:type="dxa"/>
                  <w:vMerge/>
                  <w:vAlign w:val="center"/>
                </w:tcPr>
                <w:p w14:paraId="6B03CBBF" w14:textId="77777777" w:rsidR="00F16DED" w:rsidRPr="004D4AB1" w:rsidRDefault="00F16DED" w:rsidP="00F16DED">
                  <w:pPr>
                    <w:widowControl/>
                    <w:spacing w:line="480" w:lineRule="exact"/>
                    <w:jc w:val="center"/>
                    <w:rPr>
                      <w:bCs/>
                      <w:kern w:val="0"/>
                      <w:szCs w:val="21"/>
                    </w:rPr>
                  </w:pPr>
                </w:p>
              </w:tc>
              <w:tc>
                <w:tcPr>
                  <w:tcW w:w="444" w:type="dxa"/>
                  <w:vMerge/>
                  <w:vAlign w:val="center"/>
                </w:tcPr>
                <w:p w14:paraId="0BAC5F31" w14:textId="77777777" w:rsidR="00F16DED" w:rsidRPr="004D4AB1" w:rsidRDefault="00F16DED" w:rsidP="00F16DED">
                  <w:pPr>
                    <w:widowControl/>
                    <w:spacing w:line="480" w:lineRule="exact"/>
                    <w:jc w:val="center"/>
                    <w:rPr>
                      <w:bCs/>
                      <w:kern w:val="0"/>
                      <w:szCs w:val="21"/>
                    </w:rPr>
                  </w:pPr>
                </w:p>
              </w:tc>
              <w:tc>
                <w:tcPr>
                  <w:tcW w:w="444" w:type="dxa"/>
                  <w:vMerge/>
                  <w:vAlign w:val="center"/>
                </w:tcPr>
                <w:p w14:paraId="6ECC9791" w14:textId="77777777" w:rsidR="00F16DED" w:rsidRPr="004D4AB1" w:rsidRDefault="00F16DED" w:rsidP="00F16DED">
                  <w:pPr>
                    <w:widowControl/>
                    <w:spacing w:line="480" w:lineRule="exact"/>
                    <w:jc w:val="center"/>
                    <w:rPr>
                      <w:bCs/>
                      <w:kern w:val="0"/>
                      <w:szCs w:val="21"/>
                    </w:rPr>
                  </w:pPr>
                </w:p>
              </w:tc>
              <w:tc>
                <w:tcPr>
                  <w:tcW w:w="527" w:type="dxa"/>
                  <w:vAlign w:val="center"/>
                </w:tcPr>
                <w:p w14:paraId="39DF7B6E" w14:textId="677B0530" w:rsidR="00F16DED" w:rsidRPr="004D4AB1" w:rsidRDefault="00F16DED" w:rsidP="00F16DED">
                  <w:pPr>
                    <w:widowControl/>
                    <w:spacing w:line="480" w:lineRule="exact"/>
                    <w:jc w:val="center"/>
                    <w:rPr>
                      <w:bCs/>
                      <w:kern w:val="0"/>
                      <w:szCs w:val="21"/>
                    </w:rPr>
                  </w:pPr>
                  <w:r w:rsidRPr="004D4AB1">
                    <w:rPr>
                      <w:rFonts w:hint="eastAsia"/>
                      <w:bCs/>
                      <w:kern w:val="0"/>
                      <w:szCs w:val="21"/>
                    </w:rPr>
                    <w:t>现场</w:t>
                  </w:r>
                </w:p>
              </w:tc>
              <w:tc>
                <w:tcPr>
                  <w:tcW w:w="811" w:type="dxa"/>
                  <w:vAlign w:val="center"/>
                </w:tcPr>
                <w:p w14:paraId="4D8EF836" w14:textId="3A205C73" w:rsidR="00F16DED" w:rsidRPr="004D4AB1" w:rsidRDefault="00F16DED" w:rsidP="00F16DED">
                  <w:pPr>
                    <w:widowControl/>
                    <w:spacing w:line="480" w:lineRule="exact"/>
                    <w:jc w:val="center"/>
                    <w:rPr>
                      <w:bCs/>
                      <w:kern w:val="0"/>
                      <w:szCs w:val="21"/>
                    </w:rPr>
                  </w:pPr>
                  <w:r w:rsidRPr="004D4AB1">
                    <w:rPr>
                      <w:rFonts w:hint="eastAsia"/>
                      <w:bCs/>
                      <w:kern w:val="0"/>
                      <w:szCs w:val="21"/>
                    </w:rPr>
                    <w:t>合格率（</w:t>
                  </w:r>
                  <w:r w:rsidRPr="004D4AB1">
                    <w:rPr>
                      <w:rFonts w:hint="eastAsia"/>
                      <w:bCs/>
                      <w:kern w:val="0"/>
                      <w:szCs w:val="21"/>
                    </w:rPr>
                    <w:t>%</w:t>
                  </w:r>
                  <w:r w:rsidRPr="004D4AB1">
                    <w:rPr>
                      <w:rFonts w:hint="eastAsia"/>
                      <w:bCs/>
                      <w:kern w:val="0"/>
                      <w:szCs w:val="21"/>
                    </w:rPr>
                    <w:t>）</w:t>
                  </w:r>
                </w:p>
              </w:tc>
              <w:tc>
                <w:tcPr>
                  <w:tcW w:w="725" w:type="dxa"/>
                  <w:vAlign w:val="center"/>
                </w:tcPr>
                <w:p w14:paraId="00D513E0" w14:textId="0687739C" w:rsidR="00F16DED" w:rsidRPr="004D4AB1" w:rsidRDefault="00F16DED" w:rsidP="00F16DED">
                  <w:pPr>
                    <w:widowControl/>
                    <w:spacing w:line="480" w:lineRule="exact"/>
                    <w:jc w:val="center"/>
                    <w:rPr>
                      <w:bCs/>
                      <w:kern w:val="0"/>
                      <w:szCs w:val="21"/>
                    </w:rPr>
                  </w:pPr>
                  <w:r w:rsidRPr="004D4AB1">
                    <w:rPr>
                      <w:rFonts w:hint="eastAsia"/>
                      <w:bCs/>
                      <w:kern w:val="0"/>
                      <w:szCs w:val="21"/>
                    </w:rPr>
                    <w:t>实验室</w:t>
                  </w:r>
                </w:p>
              </w:tc>
              <w:tc>
                <w:tcPr>
                  <w:tcW w:w="811" w:type="dxa"/>
                  <w:vAlign w:val="center"/>
                </w:tcPr>
                <w:p w14:paraId="09682D34" w14:textId="28919DC5" w:rsidR="00F16DED" w:rsidRPr="004D4AB1" w:rsidRDefault="00F16DED" w:rsidP="00F16DED">
                  <w:pPr>
                    <w:widowControl/>
                    <w:spacing w:line="480" w:lineRule="exact"/>
                    <w:jc w:val="center"/>
                    <w:rPr>
                      <w:bCs/>
                      <w:kern w:val="0"/>
                      <w:szCs w:val="21"/>
                    </w:rPr>
                  </w:pPr>
                  <w:r w:rsidRPr="004D4AB1">
                    <w:rPr>
                      <w:rFonts w:hint="eastAsia"/>
                      <w:bCs/>
                      <w:kern w:val="0"/>
                      <w:szCs w:val="21"/>
                    </w:rPr>
                    <w:t>合格率（</w:t>
                  </w:r>
                  <w:r w:rsidRPr="004D4AB1">
                    <w:rPr>
                      <w:rFonts w:hint="eastAsia"/>
                      <w:bCs/>
                      <w:kern w:val="0"/>
                      <w:szCs w:val="21"/>
                    </w:rPr>
                    <w:t>%</w:t>
                  </w:r>
                  <w:r w:rsidRPr="004D4AB1">
                    <w:rPr>
                      <w:rFonts w:hint="eastAsia"/>
                      <w:bCs/>
                      <w:kern w:val="0"/>
                      <w:szCs w:val="21"/>
                    </w:rPr>
                    <w:t>）</w:t>
                  </w:r>
                </w:p>
              </w:tc>
              <w:tc>
                <w:tcPr>
                  <w:tcW w:w="625" w:type="dxa"/>
                  <w:vAlign w:val="center"/>
                </w:tcPr>
                <w:p w14:paraId="7C9AD989" w14:textId="40B01CC6" w:rsidR="00F16DED" w:rsidRPr="004D4AB1" w:rsidRDefault="00F16DED" w:rsidP="00F16DED">
                  <w:pPr>
                    <w:widowControl/>
                    <w:spacing w:line="480" w:lineRule="exact"/>
                    <w:jc w:val="center"/>
                    <w:rPr>
                      <w:bCs/>
                      <w:kern w:val="0"/>
                      <w:szCs w:val="21"/>
                    </w:rPr>
                  </w:pPr>
                  <w:r w:rsidRPr="004D4AB1">
                    <w:rPr>
                      <w:rFonts w:hint="eastAsia"/>
                      <w:bCs/>
                      <w:kern w:val="0"/>
                      <w:szCs w:val="21"/>
                    </w:rPr>
                    <w:t>个数</w:t>
                  </w:r>
                </w:p>
              </w:tc>
              <w:tc>
                <w:tcPr>
                  <w:tcW w:w="811" w:type="dxa"/>
                  <w:vAlign w:val="center"/>
                </w:tcPr>
                <w:p w14:paraId="5B986A92" w14:textId="32F9267D" w:rsidR="00F16DED" w:rsidRPr="004D4AB1" w:rsidRDefault="00F16DED" w:rsidP="00F16DED">
                  <w:pPr>
                    <w:widowControl/>
                    <w:spacing w:line="480" w:lineRule="exact"/>
                    <w:jc w:val="center"/>
                    <w:rPr>
                      <w:bCs/>
                      <w:kern w:val="0"/>
                      <w:szCs w:val="21"/>
                    </w:rPr>
                  </w:pPr>
                  <w:r w:rsidRPr="004D4AB1">
                    <w:rPr>
                      <w:rFonts w:hint="eastAsia"/>
                      <w:bCs/>
                      <w:kern w:val="0"/>
                      <w:szCs w:val="21"/>
                    </w:rPr>
                    <w:t>合格率（</w:t>
                  </w:r>
                  <w:r w:rsidRPr="004D4AB1">
                    <w:rPr>
                      <w:rFonts w:hint="eastAsia"/>
                      <w:bCs/>
                      <w:kern w:val="0"/>
                      <w:szCs w:val="21"/>
                    </w:rPr>
                    <w:t>%</w:t>
                  </w:r>
                  <w:r w:rsidRPr="004D4AB1">
                    <w:rPr>
                      <w:rFonts w:hint="eastAsia"/>
                      <w:bCs/>
                      <w:kern w:val="0"/>
                      <w:szCs w:val="21"/>
                    </w:rPr>
                    <w:t>）</w:t>
                  </w:r>
                </w:p>
              </w:tc>
              <w:tc>
                <w:tcPr>
                  <w:tcW w:w="603" w:type="dxa"/>
                  <w:vAlign w:val="center"/>
                </w:tcPr>
                <w:p w14:paraId="013D46C6" w14:textId="763221BB" w:rsidR="00F16DED" w:rsidRPr="004D4AB1" w:rsidRDefault="00F16DED" w:rsidP="00F16DED">
                  <w:pPr>
                    <w:widowControl/>
                    <w:spacing w:line="480" w:lineRule="exact"/>
                    <w:jc w:val="center"/>
                    <w:rPr>
                      <w:bCs/>
                      <w:kern w:val="0"/>
                      <w:szCs w:val="21"/>
                    </w:rPr>
                  </w:pPr>
                  <w:r w:rsidRPr="004D4AB1">
                    <w:rPr>
                      <w:rFonts w:hint="eastAsia"/>
                      <w:bCs/>
                      <w:kern w:val="0"/>
                      <w:szCs w:val="21"/>
                    </w:rPr>
                    <w:t>个数</w:t>
                  </w:r>
                </w:p>
              </w:tc>
              <w:tc>
                <w:tcPr>
                  <w:tcW w:w="811" w:type="dxa"/>
                  <w:vAlign w:val="center"/>
                </w:tcPr>
                <w:p w14:paraId="26D0C457" w14:textId="61F12EBA" w:rsidR="00F16DED" w:rsidRPr="004D4AB1" w:rsidRDefault="00F16DED" w:rsidP="00F16DED">
                  <w:pPr>
                    <w:widowControl/>
                    <w:spacing w:line="480" w:lineRule="exact"/>
                    <w:jc w:val="center"/>
                    <w:rPr>
                      <w:bCs/>
                      <w:kern w:val="0"/>
                      <w:szCs w:val="21"/>
                    </w:rPr>
                  </w:pPr>
                  <w:r w:rsidRPr="004D4AB1">
                    <w:rPr>
                      <w:rFonts w:hint="eastAsia"/>
                      <w:bCs/>
                      <w:kern w:val="0"/>
                      <w:szCs w:val="21"/>
                    </w:rPr>
                    <w:t>合格率（</w:t>
                  </w:r>
                  <w:r w:rsidRPr="004D4AB1">
                    <w:rPr>
                      <w:rFonts w:hint="eastAsia"/>
                      <w:bCs/>
                      <w:kern w:val="0"/>
                      <w:szCs w:val="21"/>
                    </w:rPr>
                    <w:t>%</w:t>
                  </w:r>
                  <w:r w:rsidRPr="004D4AB1">
                    <w:rPr>
                      <w:rFonts w:hint="eastAsia"/>
                      <w:bCs/>
                      <w:kern w:val="0"/>
                      <w:szCs w:val="21"/>
                    </w:rPr>
                    <w:t>）</w:t>
                  </w:r>
                </w:p>
              </w:tc>
              <w:tc>
                <w:tcPr>
                  <w:tcW w:w="620" w:type="dxa"/>
                  <w:vAlign w:val="center"/>
                </w:tcPr>
                <w:p w14:paraId="3209101B" w14:textId="0CAF2E59" w:rsidR="00F16DED" w:rsidRPr="004D4AB1" w:rsidRDefault="00F16DED" w:rsidP="00F16DED">
                  <w:pPr>
                    <w:widowControl/>
                    <w:spacing w:line="480" w:lineRule="exact"/>
                    <w:jc w:val="center"/>
                    <w:rPr>
                      <w:bCs/>
                      <w:kern w:val="0"/>
                      <w:szCs w:val="21"/>
                    </w:rPr>
                  </w:pPr>
                  <w:r w:rsidRPr="004D4AB1">
                    <w:rPr>
                      <w:rFonts w:hint="eastAsia"/>
                      <w:bCs/>
                      <w:kern w:val="0"/>
                      <w:szCs w:val="21"/>
                    </w:rPr>
                    <w:t>个数</w:t>
                  </w:r>
                </w:p>
              </w:tc>
              <w:tc>
                <w:tcPr>
                  <w:tcW w:w="811" w:type="dxa"/>
                  <w:vAlign w:val="center"/>
                </w:tcPr>
                <w:p w14:paraId="20BB9A43" w14:textId="7B0C3263" w:rsidR="00F16DED" w:rsidRPr="004D4AB1" w:rsidRDefault="00F16DED" w:rsidP="00F16DED">
                  <w:pPr>
                    <w:widowControl/>
                    <w:spacing w:line="480" w:lineRule="exact"/>
                    <w:jc w:val="center"/>
                    <w:rPr>
                      <w:bCs/>
                      <w:kern w:val="0"/>
                      <w:szCs w:val="21"/>
                    </w:rPr>
                  </w:pPr>
                  <w:r w:rsidRPr="004D4AB1">
                    <w:rPr>
                      <w:rFonts w:hint="eastAsia"/>
                      <w:bCs/>
                      <w:kern w:val="0"/>
                      <w:szCs w:val="21"/>
                    </w:rPr>
                    <w:t>合格率（</w:t>
                  </w:r>
                  <w:r w:rsidRPr="004D4AB1">
                    <w:rPr>
                      <w:rFonts w:hint="eastAsia"/>
                      <w:bCs/>
                      <w:kern w:val="0"/>
                      <w:szCs w:val="21"/>
                    </w:rPr>
                    <w:t>%</w:t>
                  </w:r>
                  <w:r w:rsidRPr="004D4AB1">
                    <w:rPr>
                      <w:rFonts w:hint="eastAsia"/>
                      <w:bCs/>
                      <w:kern w:val="0"/>
                      <w:szCs w:val="21"/>
                    </w:rPr>
                    <w:t>）</w:t>
                  </w:r>
                </w:p>
              </w:tc>
            </w:tr>
            <w:tr w:rsidR="004D4AB1" w:rsidRPr="004D4AB1" w14:paraId="6777C433" w14:textId="77777777" w:rsidTr="00F16DED">
              <w:trPr>
                <w:jc w:val="center"/>
              </w:trPr>
              <w:tc>
                <w:tcPr>
                  <w:tcW w:w="444" w:type="dxa"/>
                  <w:vMerge w:val="restart"/>
                  <w:vAlign w:val="center"/>
                </w:tcPr>
                <w:p w14:paraId="71A38B2B" w14:textId="11126817" w:rsidR="00F16DED" w:rsidRPr="004D4AB1" w:rsidRDefault="00F16DED" w:rsidP="00F16DED">
                  <w:pPr>
                    <w:widowControl/>
                    <w:spacing w:line="480" w:lineRule="exact"/>
                    <w:jc w:val="center"/>
                    <w:rPr>
                      <w:bCs/>
                      <w:kern w:val="0"/>
                      <w:szCs w:val="21"/>
                    </w:rPr>
                  </w:pPr>
                  <w:r w:rsidRPr="004D4AB1">
                    <w:rPr>
                      <w:rFonts w:hint="eastAsia"/>
                      <w:bCs/>
                      <w:kern w:val="0"/>
                      <w:szCs w:val="21"/>
                    </w:rPr>
                    <w:t>废水</w:t>
                  </w:r>
                </w:p>
              </w:tc>
              <w:tc>
                <w:tcPr>
                  <w:tcW w:w="444" w:type="dxa"/>
                  <w:vAlign w:val="center"/>
                </w:tcPr>
                <w:p w14:paraId="2A1EF5B2" w14:textId="6AD820A7" w:rsidR="00F16DED" w:rsidRPr="004D4AB1" w:rsidRDefault="00F16DED" w:rsidP="00F16DED">
                  <w:pPr>
                    <w:widowControl/>
                    <w:spacing w:line="480" w:lineRule="exact"/>
                    <w:jc w:val="center"/>
                    <w:rPr>
                      <w:bCs/>
                      <w:kern w:val="0"/>
                      <w:szCs w:val="21"/>
                    </w:rPr>
                  </w:pPr>
                  <w:r w:rsidRPr="004D4AB1">
                    <w:rPr>
                      <w:rFonts w:hint="eastAsia"/>
                      <w:bCs/>
                      <w:kern w:val="0"/>
                      <w:szCs w:val="21"/>
                    </w:rPr>
                    <w:t>S</w:t>
                  </w:r>
                  <w:r w:rsidRPr="004D4AB1">
                    <w:rPr>
                      <w:bCs/>
                      <w:kern w:val="0"/>
                      <w:szCs w:val="21"/>
                    </w:rPr>
                    <w:t>S</w:t>
                  </w:r>
                </w:p>
              </w:tc>
              <w:tc>
                <w:tcPr>
                  <w:tcW w:w="444" w:type="dxa"/>
                  <w:vAlign w:val="center"/>
                </w:tcPr>
                <w:p w14:paraId="00C477EC" w14:textId="1B7974CF"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8</w:t>
                  </w:r>
                </w:p>
              </w:tc>
              <w:tc>
                <w:tcPr>
                  <w:tcW w:w="527" w:type="dxa"/>
                  <w:vAlign w:val="center"/>
                </w:tcPr>
                <w:p w14:paraId="0C394C70" w14:textId="089F0816" w:rsidR="00F16DED" w:rsidRPr="004D4AB1" w:rsidRDefault="00F16DED" w:rsidP="00F16DED">
                  <w:pPr>
                    <w:widowControl/>
                    <w:spacing w:line="480" w:lineRule="exact"/>
                    <w:jc w:val="center"/>
                    <w:rPr>
                      <w:bCs/>
                      <w:kern w:val="0"/>
                      <w:szCs w:val="21"/>
                    </w:rPr>
                  </w:pPr>
                  <w:r w:rsidRPr="004D4AB1">
                    <w:rPr>
                      <w:rFonts w:hint="eastAsia"/>
                      <w:bCs/>
                      <w:kern w:val="0"/>
                      <w:szCs w:val="21"/>
                    </w:rPr>
                    <w:t>6</w:t>
                  </w:r>
                </w:p>
              </w:tc>
              <w:tc>
                <w:tcPr>
                  <w:tcW w:w="811" w:type="dxa"/>
                  <w:vAlign w:val="center"/>
                </w:tcPr>
                <w:p w14:paraId="0D3624E8" w14:textId="50140068"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725" w:type="dxa"/>
                  <w:vAlign w:val="center"/>
                </w:tcPr>
                <w:p w14:paraId="71328A71" w14:textId="42993F44"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811" w:type="dxa"/>
                  <w:vAlign w:val="center"/>
                </w:tcPr>
                <w:p w14:paraId="3AF6156A" w14:textId="56721B2C"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625" w:type="dxa"/>
                  <w:vAlign w:val="center"/>
                </w:tcPr>
                <w:p w14:paraId="0DA04539" w14:textId="62A39AA0"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811" w:type="dxa"/>
                  <w:vAlign w:val="center"/>
                </w:tcPr>
                <w:p w14:paraId="588C5AA5" w14:textId="3D4C6764"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603" w:type="dxa"/>
                  <w:vAlign w:val="center"/>
                </w:tcPr>
                <w:p w14:paraId="1B7E5BF6" w14:textId="26BB5459"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811" w:type="dxa"/>
                  <w:vAlign w:val="center"/>
                </w:tcPr>
                <w:p w14:paraId="599AB50C" w14:textId="58A77CBD"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620" w:type="dxa"/>
                  <w:vAlign w:val="center"/>
                </w:tcPr>
                <w:p w14:paraId="1F206E8B" w14:textId="1D89E39C"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811" w:type="dxa"/>
                  <w:vAlign w:val="center"/>
                </w:tcPr>
                <w:p w14:paraId="3A3D9487" w14:textId="6AEB3A11"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r>
            <w:tr w:rsidR="004D4AB1" w:rsidRPr="004D4AB1" w14:paraId="4EF1BD6A" w14:textId="77777777" w:rsidTr="00F16DED">
              <w:trPr>
                <w:jc w:val="center"/>
              </w:trPr>
              <w:tc>
                <w:tcPr>
                  <w:tcW w:w="444" w:type="dxa"/>
                  <w:vMerge/>
                  <w:vAlign w:val="center"/>
                </w:tcPr>
                <w:p w14:paraId="78AECB77" w14:textId="77777777" w:rsidR="00F16DED" w:rsidRPr="004D4AB1" w:rsidRDefault="00F16DED" w:rsidP="00F16DED">
                  <w:pPr>
                    <w:widowControl/>
                    <w:spacing w:line="480" w:lineRule="exact"/>
                    <w:jc w:val="center"/>
                    <w:rPr>
                      <w:bCs/>
                      <w:kern w:val="0"/>
                      <w:szCs w:val="21"/>
                    </w:rPr>
                  </w:pPr>
                </w:p>
              </w:tc>
              <w:tc>
                <w:tcPr>
                  <w:tcW w:w="444" w:type="dxa"/>
                  <w:vAlign w:val="center"/>
                </w:tcPr>
                <w:p w14:paraId="64C0867F" w14:textId="37C41035" w:rsidR="00F16DED" w:rsidRPr="004D4AB1" w:rsidRDefault="00F16DED" w:rsidP="00F16DED">
                  <w:pPr>
                    <w:widowControl/>
                    <w:spacing w:line="480" w:lineRule="exact"/>
                    <w:jc w:val="center"/>
                    <w:rPr>
                      <w:bCs/>
                      <w:kern w:val="0"/>
                      <w:szCs w:val="21"/>
                    </w:rPr>
                  </w:pPr>
                  <w:r w:rsidRPr="004D4AB1">
                    <w:rPr>
                      <w:rFonts w:hint="eastAsia"/>
                      <w:bCs/>
                      <w:kern w:val="0"/>
                      <w:szCs w:val="21"/>
                    </w:rPr>
                    <w:t>C</w:t>
                  </w:r>
                  <w:r w:rsidRPr="004D4AB1">
                    <w:rPr>
                      <w:bCs/>
                      <w:kern w:val="0"/>
                      <w:szCs w:val="21"/>
                    </w:rPr>
                    <w:t>OD</w:t>
                  </w:r>
                </w:p>
              </w:tc>
              <w:tc>
                <w:tcPr>
                  <w:tcW w:w="444" w:type="dxa"/>
                  <w:vAlign w:val="center"/>
                </w:tcPr>
                <w:p w14:paraId="48F49020" w14:textId="42B44F5C"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8</w:t>
                  </w:r>
                </w:p>
              </w:tc>
              <w:tc>
                <w:tcPr>
                  <w:tcW w:w="527" w:type="dxa"/>
                  <w:vAlign w:val="center"/>
                </w:tcPr>
                <w:p w14:paraId="6949FB3B" w14:textId="5805F3FB"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5637FDF1" w14:textId="5B853314"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725" w:type="dxa"/>
                  <w:vAlign w:val="center"/>
                </w:tcPr>
                <w:p w14:paraId="3D15FBE4" w14:textId="0C1CEFDE" w:rsidR="00F16DED" w:rsidRPr="004D4AB1" w:rsidRDefault="00F16DED" w:rsidP="00F16DED">
                  <w:pPr>
                    <w:widowControl/>
                    <w:spacing w:line="480" w:lineRule="exact"/>
                    <w:jc w:val="center"/>
                    <w:rPr>
                      <w:bCs/>
                      <w:kern w:val="0"/>
                      <w:szCs w:val="21"/>
                    </w:rPr>
                  </w:pPr>
                  <w:r w:rsidRPr="004D4AB1">
                    <w:rPr>
                      <w:rFonts w:hint="eastAsia"/>
                      <w:bCs/>
                      <w:kern w:val="0"/>
                      <w:szCs w:val="21"/>
                    </w:rPr>
                    <w:t>4</w:t>
                  </w:r>
                </w:p>
              </w:tc>
              <w:tc>
                <w:tcPr>
                  <w:tcW w:w="811" w:type="dxa"/>
                  <w:vAlign w:val="center"/>
                </w:tcPr>
                <w:p w14:paraId="0F6D1E8A" w14:textId="39BED566"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625" w:type="dxa"/>
                  <w:vAlign w:val="center"/>
                </w:tcPr>
                <w:p w14:paraId="68395D43" w14:textId="396FC631"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811" w:type="dxa"/>
                  <w:vAlign w:val="center"/>
                </w:tcPr>
                <w:p w14:paraId="7BBBB7F7" w14:textId="37274DE8"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603" w:type="dxa"/>
                  <w:vAlign w:val="center"/>
                </w:tcPr>
                <w:p w14:paraId="6B8D7CC2" w14:textId="7B9FA2B6" w:rsidR="00F16DED" w:rsidRPr="004D4AB1" w:rsidRDefault="00F16DED" w:rsidP="00F16DED">
                  <w:pPr>
                    <w:widowControl/>
                    <w:spacing w:line="480" w:lineRule="exact"/>
                    <w:jc w:val="center"/>
                    <w:rPr>
                      <w:bCs/>
                      <w:kern w:val="0"/>
                      <w:szCs w:val="21"/>
                    </w:rPr>
                  </w:pPr>
                  <w:r w:rsidRPr="004D4AB1">
                    <w:rPr>
                      <w:rFonts w:hint="eastAsia"/>
                      <w:bCs/>
                      <w:kern w:val="0"/>
                      <w:szCs w:val="21"/>
                    </w:rPr>
                    <w:t>4</w:t>
                  </w:r>
                </w:p>
              </w:tc>
              <w:tc>
                <w:tcPr>
                  <w:tcW w:w="811" w:type="dxa"/>
                  <w:vAlign w:val="center"/>
                </w:tcPr>
                <w:p w14:paraId="2DF80C66" w14:textId="0FE0A124"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620" w:type="dxa"/>
                  <w:vAlign w:val="center"/>
                </w:tcPr>
                <w:p w14:paraId="20006A84" w14:textId="4DEDA286"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4B030C0A" w14:textId="7ADB0235"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r>
            <w:tr w:rsidR="004D4AB1" w:rsidRPr="004D4AB1" w14:paraId="066F47B4" w14:textId="77777777" w:rsidTr="00F16DED">
              <w:trPr>
                <w:jc w:val="center"/>
              </w:trPr>
              <w:tc>
                <w:tcPr>
                  <w:tcW w:w="444" w:type="dxa"/>
                  <w:vMerge/>
                  <w:vAlign w:val="center"/>
                </w:tcPr>
                <w:p w14:paraId="2AFC66EC" w14:textId="77777777" w:rsidR="00F16DED" w:rsidRPr="004D4AB1" w:rsidRDefault="00F16DED" w:rsidP="00F16DED">
                  <w:pPr>
                    <w:widowControl/>
                    <w:spacing w:line="480" w:lineRule="exact"/>
                    <w:jc w:val="center"/>
                    <w:rPr>
                      <w:bCs/>
                      <w:kern w:val="0"/>
                      <w:szCs w:val="21"/>
                    </w:rPr>
                  </w:pPr>
                </w:p>
              </w:tc>
              <w:tc>
                <w:tcPr>
                  <w:tcW w:w="444" w:type="dxa"/>
                  <w:vAlign w:val="center"/>
                </w:tcPr>
                <w:p w14:paraId="3005364A" w14:textId="18F1C416" w:rsidR="00F16DED" w:rsidRPr="004D4AB1" w:rsidRDefault="00F16DED" w:rsidP="00F16DED">
                  <w:pPr>
                    <w:widowControl/>
                    <w:spacing w:line="480" w:lineRule="exact"/>
                    <w:jc w:val="center"/>
                    <w:rPr>
                      <w:bCs/>
                      <w:kern w:val="0"/>
                      <w:szCs w:val="21"/>
                    </w:rPr>
                  </w:pPr>
                  <w:r w:rsidRPr="004D4AB1">
                    <w:rPr>
                      <w:rFonts w:hint="eastAsia"/>
                      <w:bCs/>
                      <w:kern w:val="0"/>
                      <w:szCs w:val="21"/>
                    </w:rPr>
                    <w:t>N</w:t>
                  </w:r>
                  <w:r w:rsidRPr="004D4AB1">
                    <w:rPr>
                      <w:bCs/>
                      <w:kern w:val="0"/>
                      <w:szCs w:val="21"/>
                    </w:rPr>
                    <w:t>H3-N</w:t>
                  </w:r>
                </w:p>
              </w:tc>
              <w:tc>
                <w:tcPr>
                  <w:tcW w:w="444" w:type="dxa"/>
                  <w:vAlign w:val="center"/>
                </w:tcPr>
                <w:p w14:paraId="53008475" w14:textId="59537D8F"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6</w:t>
                  </w:r>
                </w:p>
              </w:tc>
              <w:tc>
                <w:tcPr>
                  <w:tcW w:w="527" w:type="dxa"/>
                  <w:vAlign w:val="center"/>
                </w:tcPr>
                <w:p w14:paraId="55E65298" w14:textId="776DC2AA"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7FFB861A" w14:textId="325E28D7"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725" w:type="dxa"/>
                  <w:vAlign w:val="center"/>
                </w:tcPr>
                <w:p w14:paraId="6F54A16F" w14:textId="4D2ADB29"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1CC20142" w14:textId="79E2C2D6"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625" w:type="dxa"/>
                  <w:vAlign w:val="center"/>
                </w:tcPr>
                <w:p w14:paraId="59B70409" w14:textId="10130605"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5D22BCE9" w14:textId="7FF95BFB"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603" w:type="dxa"/>
                  <w:vAlign w:val="center"/>
                </w:tcPr>
                <w:p w14:paraId="18B62936" w14:textId="36320BCA"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811" w:type="dxa"/>
                  <w:vAlign w:val="center"/>
                </w:tcPr>
                <w:p w14:paraId="1F57CC0B" w14:textId="3792A0B8"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620" w:type="dxa"/>
                  <w:vAlign w:val="center"/>
                </w:tcPr>
                <w:p w14:paraId="063B8A28" w14:textId="3080DA21"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352FD0F0" w14:textId="68053721"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r>
            <w:tr w:rsidR="004D4AB1" w:rsidRPr="004D4AB1" w14:paraId="44C0557F" w14:textId="77777777" w:rsidTr="00F16DED">
              <w:trPr>
                <w:jc w:val="center"/>
              </w:trPr>
              <w:tc>
                <w:tcPr>
                  <w:tcW w:w="444" w:type="dxa"/>
                  <w:vMerge/>
                  <w:vAlign w:val="center"/>
                </w:tcPr>
                <w:p w14:paraId="761E86ED" w14:textId="77777777" w:rsidR="00F16DED" w:rsidRPr="004D4AB1" w:rsidRDefault="00F16DED" w:rsidP="00F16DED">
                  <w:pPr>
                    <w:widowControl/>
                    <w:spacing w:line="480" w:lineRule="exact"/>
                    <w:jc w:val="center"/>
                    <w:rPr>
                      <w:bCs/>
                      <w:kern w:val="0"/>
                      <w:szCs w:val="21"/>
                    </w:rPr>
                  </w:pPr>
                </w:p>
              </w:tc>
              <w:tc>
                <w:tcPr>
                  <w:tcW w:w="444" w:type="dxa"/>
                  <w:vAlign w:val="center"/>
                </w:tcPr>
                <w:p w14:paraId="0C2B1754" w14:textId="220F9495" w:rsidR="00F16DED" w:rsidRPr="004D4AB1" w:rsidRDefault="00F16DED" w:rsidP="00F16DED">
                  <w:pPr>
                    <w:widowControl/>
                    <w:spacing w:line="480" w:lineRule="exact"/>
                    <w:jc w:val="center"/>
                    <w:rPr>
                      <w:bCs/>
                      <w:kern w:val="0"/>
                      <w:szCs w:val="21"/>
                    </w:rPr>
                  </w:pPr>
                  <w:r w:rsidRPr="004D4AB1">
                    <w:rPr>
                      <w:rFonts w:hint="eastAsia"/>
                      <w:bCs/>
                      <w:kern w:val="0"/>
                      <w:szCs w:val="21"/>
                    </w:rPr>
                    <w:t>T</w:t>
                  </w:r>
                  <w:r w:rsidRPr="004D4AB1">
                    <w:rPr>
                      <w:bCs/>
                      <w:kern w:val="0"/>
                      <w:szCs w:val="21"/>
                    </w:rPr>
                    <w:t>N</w:t>
                  </w:r>
                </w:p>
              </w:tc>
              <w:tc>
                <w:tcPr>
                  <w:tcW w:w="444" w:type="dxa"/>
                  <w:vAlign w:val="center"/>
                </w:tcPr>
                <w:p w14:paraId="6C2AB446" w14:textId="180A2F85"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6</w:t>
                  </w:r>
                </w:p>
              </w:tc>
              <w:tc>
                <w:tcPr>
                  <w:tcW w:w="527" w:type="dxa"/>
                  <w:vAlign w:val="center"/>
                </w:tcPr>
                <w:p w14:paraId="3D52DB90" w14:textId="48D1F5D5"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2EBE0026" w14:textId="3543EF92"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725" w:type="dxa"/>
                  <w:vAlign w:val="center"/>
                </w:tcPr>
                <w:p w14:paraId="4A188DAB" w14:textId="002680A0"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2AFFA720" w14:textId="561C598E"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625" w:type="dxa"/>
                  <w:vAlign w:val="center"/>
                </w:tcPr>
                <w:p w14:paraId="2CBB2D79" w14:textId="44DA947B"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23CC534D" w14:textId="520BFFA5"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603" w:type="dxa"/>
                  <w:vAlign w:val="center"/>
                </w:tcPr>
                <w:p w14:paraId="70A46A5D" w14:textId="38FB1EF9"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811" w:type="dxa"/>
                  <w:vAlign w:val="center"/>
                </w:tcPr>
                <w:p w14:paraId="6E91773B" w14:textId="0F2C86FE"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620" w:type="dxa"/>
                  <w:vAlign w:val="center"/>
                </w:tcPr>
                <w:p w14:paraId="5D97FF9A" w14:textId="5A3CE998"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2B35A9D0" w14:textId="62F19CF6"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r>
            <w:tr w:rsidR="004D4AB1" w:rsidRPr="004D4AB1" w14:paraId="64AAC963" w14:textId="77777777" w:rsidTr="00F16DED">
              <w:trPr>
                <w:jc w:val="center"/>
              </w:trPr>
              <w:tc>
                <w:tcPr>
                  <w:tcW w:w="444" w:type="dxa"/>
                  <w:vMerge/>
                  <w:vAlign w:val="center"/>
                </w:tcPr>
                <w:p w14:paraId="219CC72D" w14:textId="77777777" w:rsidR="00F16DED" w:rsidRPr="004D4AB1" w:rsidRDefault="00F16DED" w:rsidP="00F16DED">
                  <w:pPr>
                    <w:widowControl/>
                    <w:spacing w:line="480" w:lineRule="exact"/>
                    <w:jc w:val="center"/>
                    <w:rPr>
                      <w:bCs/>
                      <w:kern w:val="0"/>
                      <w:szCs w:val="21"/>
                    </w:rPr>
                  </w:pPr>
                </w:p>
              </w:tc>
              <w:tc>
                <w:tcPr>
                  <w:tcW w:w="444" w:type="dxa"/>
                  <w:vAlign w:val="center"/>
                </w:tcPr>
                <w:p w14:paraId="1691BB41" w14:textId="5840BE9F" w:rsidR="00F16DED" w:rsidRPr="004D4AB1" w:rsidRDefault="00F16DED" w:rsidP="00F16DED">
                  <w:pPr>
                    <w:widowControl/>
                    <w:spacing w:line="480" w:lineRule="exact"/>
                    <w:jc w:val="center"/>
                    <w:rPr>
                      <w:bCs/>
                      <w:kern w:val="0"/>
                      <w:szCs w:val="21"/>
                    </w:rPr>
                  </w:pPr>
                  <w:r w:rsidRPr="004D4AB1">
                    <w:rPr>
                      <w:rFonts w:hint="eastAsia"/>
                      <w:bCs/>
                      <w:kern w:val="0"/>
                      <w:szCs w:val="21"/>
                    </w:rPr>
                    <w:t>T</w:t>
                  </w:r>
                  <w:r w:rsidRPr="004D4AB1">
                    <w:rPr>
                      <w:bCs/>
                      <w:kern w:val="0"/>
                      <w:szCs w:val="21"/>
                    </w:rPr>
                    <w:t>P</w:t>
                  </w:r>
                </w:p>
              </w:tc>
              <w:tc>
                <w:tcPr>
                  <w:tcW w:w="444" w:type="dxa"/>
                  <w:vAlign w:val="center"/>
                </w:tcPr>
                <w:p w14:paraId="6FC95F0A" w14:textId="46218473"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6</w:t>
                  </w:r>
                </w:p>
              </w:tc>
              <w:tc>
                <w:tcPr>
                  <w:tcW w:w="527" w:type="dxa"/>
                  <w:vAlign w:val="center"/>
                </w:tcPr>
                <w:p w14:paraId="1B4FE5D7" w14:textId="39D0D2CE"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63312F76" w14:textId="4E705301"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725" w:type="dxa"/>
                  <w:vAlign w:val="center"/>
                </w:tcPr>
                <w:p w14:paraId="70F6B135" w14:textId="60212D99"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42F93B4F" w14:textId="7E51DDC9"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625" w:type="dxa"/>
                  <w:vAlign w:val="center"/>
                </w:tcPr>
                <w:p w14:paraId="6E6525AE" w14:textId="107F0209"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39637833" w14:textId="5FECBA2A"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603" w:type="dxa"/>
                  <w:vAlign w:val="center"/>
                </w:tcPr>
                <w:p w14:paraId="38071D43" w14:textId="14E00117"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811" w:type="dxa"/>
                  <w:vAlign w:val="center"/>
                </w:tcPr>
                <w:p w14:paraId="03FA59ED" w14:textId="3A437113"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620" w:type="dxa"/>
                  <w:vAlign w:val="center"/>
                </w:tcPr>
                <w:p w14:paraId="3658909F" w14:textId="6DDA629A"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7EB0EE16" w14:textId="0B0D1395"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r>
            <w:tr w:rsidR="004D4AB1" w:rsidRPr="004D4AB1" w14:paraId="4107A807" w14:textId="77777777" w:rsidTr="00F16DED">
              <w:trPr>
                <w:jc w:val="center"/>
              </w:trPr>
              <w:tc>
                <w:tcPr>
                  <w:tcW w:w="444" w:type="dxa"/>
                  <w:vMerge/>
                  <w:vAlign w:val="center"/>
                </w:tcPr>
                <w:p w14:paraId="06FCBD80" w14:textId="77777777" w:rsidR="00F16DED" w:rsidRPr="004D4AB1" w:rsidRDefault="00F16DED" w:rsidP="00F16DED">
                  <w:pPr>
                    <w:widowControl/>
                    <w:spacing w:line="480" w:lineRule="exact"/>
                    <w:jc w:val="center"/>
                    <w:rPr>
                      <w:bCs/>
                      <w:kern w:val="0"/>
                      <w:szCs w:val="21"/>
                    </w:rPr>
                  </w:pPr>
                </w:p>
              </w:tc>
              <w:tc>
                <w:tcPr>
                  <w:tcW w:w="444" w:type="dxa"/>
                  <w:vAlign w:val="center"/>
                </w:tcPr>
                <w:p w14:paraId="28FE8582" w14:textId="46DDB912" w:rsidR="00F16DED" w:rsidRPr="004D4AB1" w:rsidRDefault="00F16DED" w:rsidP="00F16DED">
                  <w:pPr>
                    <w:widowControl/>
                    <w:spacing w:line="480" w:lineRule="exact"/>
                    <w:jc w:val="center"/>
                    <w:rPr>
                      <w:bCs/>
                      <w:kern w:val="0"/>
                      <w:szCs w:val="21"/>
                    </w:rPr>
                  </w:pPr>
                  <w:r w:rsidRPr="004D4AB1">
                    <w:rPr>
                      <w:rFonts w:hint="eastAsia"/>
                      <w:bCs/>
                      <w:kern w:val="0"/>
                      <w:szCs w:val="21"/>
                    </w:rPr>
                    <w:t>石油类</w:t>
                  </w:r>
                </w:p>
              </w:tc>
              <w:tc>
                <w:tcPr>
                  <w:tcW w:w="444" w:type="dxa"/>
                  <w:vAlign w:val="center"/>
                </w:tcPr>
                <w:p w14:paraId="475493EF" w14:textId="368788FC"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6</w:t>
                  </w:r>
                </w:p>
              </w:tc>
              <w:tc>
                <w:tcPr>
                  <w:tcW w:w="527" w:type="dxa"/>
                  <w:vAlign w:val="center"/>
                </w:tcPr>
                <w:p w14:paraId="12BC0B26" w14:textId="1B340E4B" w:rsidR="00F16DED" w:rsidRPr="004D4AB1" w:rsidRDefault="00F16DED" w:rsidP="00F16DED">
                  <w:pPr>
                    <w:widowControl/>
                    <w:spacing w:line="480" w:lineRule="exact"/>
                    <w:jc w:val="center"/>
                    <w:rPr>
                      <w:bCs/>
                      <w:kern w:val="0"/>
                      <w:szCs w:val="21"/>
                    </w:rPr>
                  </w:pPr>
                  <w:r w:rsidRPr="004D4AB1">
                    <w:rPr>
                      <w:rFonts w:hint="eastAsia"/>
                      <w:bCs/>
                      <w:kern w:val="0"/>
                      <w:szCs w:val="21"/>
                    </w:rPr>
                    <w:t>4</w:t>
                  </w:r>
                </w:p>
              </w:tc>
              <w:tc>
                <w:tcPr>
                  <w:tcW w:w="811" w:type="dxa"/>
                  <w:vAlign w:val="center"/>
                </w:tcPr>
                <w:p w14:paraId="530463AE" w14:textId="43A8ED02"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c>
                <w:tcPr>
                  <w:tcW w:w="725" w:type="dxa"/>
                  <w:vAlign w:val="center"/>
                </w:tcPr>
                <w:p w14:paraId="6A70F0DC" w14:textId="73DF3E9E"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811" w:type="dxa"/>
                  <w:vAlign w:val="center"/>
                </w:tcPr>
                <w:p w14:paraId="09D52249" w14:textId="25B66DEB"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625" w:type="dxa"/>
                  <w:vAlign w:val="center"/>
                </w:tcPr>
                <w:p w14:paraId="5090EF62" w14:textId="737DD474"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811" w:type="dxa"/>
                  <w:vAlign w:val="center"/>
                </w:tcPr>
                <w:p w14:paraId="633C6A86" w14:textId="17AEC4A9"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603" w:type="dxa"/>
                  <w:vAlign w:val="center"/>
                </w:tcPr>
                <w:p w14:paraId="1FCF9469" w14:textId="70967F88"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811" w:type="dxa"/>
                  <w:vAlign w:val="center"/>
                </w:tcPr>
                <w:p w14:paraId="797D520A" w14:textId="4855C596" w:rsidR="00F16DED" w:rsidRPr="004D4AB1" w:rsidRDefault="00F16DED" w:rsidP="00F16DED">
                  <w:pPr>
                    <w:widowControl/>
                    <w:spacing w:line="480" w:lineRule="exact"/>
                    <w:jc w:val="center"/>
                    <w:rPr>
                      <w:bCs/>
                      <w:kern w:val="0"/>
                      <w:szCs w:val="21"/>
                    </w:rPr>
                  </w:pPr>
                  <w:r w:rsidRPr="004D4AB1">
                    <w:rPr>
                      <w:rFonts w:hint="eastAsia"/>
                      <w:bCs/>
                      <w:kern w:val="0"/>
                      <w:szCs w:val="21"/>
                    </w:rPr>
                    <w:t>/</w:t>
                  </w:r>
                </w:p>
              </w:tc>
              <w:tc>
                <w:tcPr>
                  <w:tcW w:w="620" w:type="dxa"/>
                  <w:vAlign w:val="center"/>
                </w:tcPr>
                <w:p w14:paraId="57C137ED" w14:textId="6E05ADD8" w:rsidR="00F16DED" w:rsidRPr="004D4AB1" w:rsidRDefault="00F16DED" w:rsidP="00F16DED">
                  <w:pPr>
                    <w:widowControl/>
                    <w:spacing w:line="480" w:lineRule="exact"/>
                    <w:jc w:val="center"/>
                    <w:rPr>
                      <w:bCs/>
                      <w:kern w:val="0"/>
                      <w:szCs w:val="21"/>
                    </w:rPr>
                  </w:pPr>
                  <w:r w:rsidRPr="004D4AB1">
                    <w:rPr>
                      <w:rFonts w:hint="eastAsia"/>
                      <w:bCs/>
                      <w:kern w:val="0"/>
                      <w:szCs w:val="21"/>
                    </w:rPr>
                    <w:t>2</w:t>
                  </w:r>
                </w:p>
              </w:tc>
              <w:tc>
                <w:tcPr>
                  <w:tcW w:w="811" w:type="dxa"/>
                  <w:vAlign w:val="center"/>
                </w:tcPr>
                <w:p w14:paraId="2A8B6753" w14:textId="2C8863E9" w:rsidR="00F16DED" w:rsidRPr="004D4AB1" w:rsidRDefault="00F16DED" w:rsidP="00F16DED">
                  <w:pPr>
                    <w:widowControl/>
                    <w:spacing w:line="480" w:lineRule="exact"/>
                    <w:jc w:val="center"/>
                    <w:rPr>
                      <w:bCs/>
                      <w:kern w:val="0"/>
                      <w:szCs w:val="21"/>
                    </w:rPr>
                  </w:pPr>
                  <w:r w:rsidRPr="004D4AB1">
                    <w:rPr>
                      <w:rFonts w:hint="eastAsia"/>
                      <w:bCs/>
                      <w:kern w:val="0"/>
                      <w:szCs w:val="21"/>
                    </w:rPr>
                    <w:t>1</w:t>
                  </w:r>
                  <w:r w:rsidRPr="004D4AB1">
                    <w:rPr>
                      <w:bCs/>
                      <w:kern w:val="0"/>
                      <w:szCs w:val="21"/>
                    </w:rPr>
                    <w:t>00</w:t>
                  </w:r>
                </w:p>
              </w:tc>
            </w:tr>
          </w:tbl>
          <w:p w14:paraId="649E6ED2" w14:textId="77777777" w:rsidR="00AF48DB" w:rsidRPr="004D4AB1" w:rsidRDefault="00AF48DB" w:rsidP="00B34EF0">
            <w:pPr>
              <w:widowControl/>
              <w:spacing w:line="480" w:lineRule="exact"/>
              <w:ind w:firstLineChars="200" w:firstLine="482"/>
              <w:rPr>
                <w:b/>
                <w:kern w:val="0"/>
                <w:sz w:val="24"/>
              </w:rPr>
            </w:pPr>
          </w:p>
        </w:tc>
      </w:tr>
    </w:tbl>
    <w:p w14:paraId="1892E46C" w14:textId="77777777" w:rsidR="003338E0" w:rsidRPr="004D4AB1" w:rsidRDefault="003338E0" w:rsidP="00AC573B">
      <w:pPr>
        <w:widowControl/>
        <w:spacing w:after="120" w:line="500" w:lineRule="exact"/>
        <w:jc w:val="left"/>
        <w:rPr>
          <w:b/>
          <w:kern w:val="0"/>
          <w:sz w:val="30"/>
          <w:szCs w:val="30"/>
        </w:rPr>
        <w:sectPr w:rsidR="003338E0" w:rsidRPr="004D4AB1" w:rsidSect="003B6821">
          <w:pgSz w:w="11906" w:h="16838" w:code="9"/>
          <w:pgMar w:top="1440" w:right="1440" w:bottom="1440" w:left="1797" w:header="851" w:footer="992" w:gutter="0"/>
          <w:cols w:space="425"/>
          <w:docGrid w:linePitch="312"/>
        </w:sectPr>
      </w:pPr>
    </w:p>
    <w:p w14:paraId="5651B5A9" w14:textId="77777777" w:rsidR="00AC573B" w:rsidRPr="004D4AB1" w:rsidRDefault="00AC573B" w:rsidP="00AC573B">
      <w:pPr>
        <w:widowControl/>
        <w:spacing w:after="120" w:line="500" w:lineRule="exact"/>
        <w:jc w:val="left"/>
        <w:rPr>
          <w:b/>
          <w:kern w:val="0"/>
          <w:sz w:val="30"/>
          <w:szCs w:val="30"/>
        </w:rPr>
      </w:pPr>
      <w:r w:rsidRPr="004D4AB1">
        <w:rPr>
          <w:rFonts w:hint="eastAsia"/>
          <w:b/>
          <w:kern w:val="0"/>
          <w:sz w:val="30"/>
          <w:szCs w:val="30"/>
        </w:rPr>
        <w:t>表六</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713"/>
      </w:tblGrid>
      <w:tr w:rsidR="00352814" w:rsidRPr="004D4AB1" w14:paraId="0C6C5DCA" w14:textId="77777777" w:rsidTr="00675485">
        <w:trPr>
          <w:trHeight w:val="13011"/>
          <w:jc w:val="center"/>
        </w:trPr>
        <w:tc>
          <w:tcPr>
            <w:tcW w:w="8713" w:type="dxa"/>
            <w:vAlign w:val="center"/>
          </w:tcPr>
          <w:p w14:paraId="17B2F79A" w14:textId="77777777" w:rsidR="00AC573B" w:rsidRPr="004D4AB1" w:rsidRDefault="00AC573B" w:rsidP="00B34EF0">
            <w:pPr>
              <w:widowControl/>
              <w:spacing w:line="480" w:lineRule="exact"/>
              <w:rPr>
                <w:b/>
                <w:kern w:val="0"/>
                <w:sz w:val="24"/>
              </w:rPr>
            </w:pPr>
            <w:r w:rsidRPr="004D4AB1">
              <w:rPr>
                <w:rFonts w:hint="eastAsia"/>
                <w:b/>
                <w:kern w:val="0"/>
                <w:sz w:val="24"/>
              </w:rPr>
              <w:t>验收监测内容：</w:t>
            </w:r>
          </w:p>
          <w:p w14:paraId="47D1954E" w14:textId="77777777" w:rsidR="00AC573B" w:rsidRPr="004D4AB1" w:rsidRDefault="00AC573B" w:rsidP="00B34EF0">
            <w:pPr>
              <w:widowControl/>
              <w:spacing w:line="480" w:lineRule="exact"/>
              <w:ind w:firstLineChars="200" w:firstLine="480"/>
              <w:rPr>
                <w:kern w:val="0"/>
                <w:sz w:val="24"/>
              </w:rPr>
            </w:pPr>
            <w:r w:rsidRPr="004D4AB1">
              <w:rPr>
                <w:kern w:val="0"/>
                <w:sz w:val="24"/>
              </w:rPr>
              <w:t>1</w:t>
            </w:r>
            <w:r w:rsidRPr="004D4AB1">
              <w:rPr>
                <w:rFonts w:hint="eastAsia"/>
                <w:kern w:val="0"/>
                <w:sz w:val="24"/>
              </w:rPr>
              <w:t>、验收监测内容</w:t>
            </w:r>
          </w:p>
          <w:p w14:paraId="4E599A51" w14:textId="77777777" w:rsidR="00AC573B" w:rsidRPr="004D4AB1" w:rsidRDefault="00AC573B" w:rsidP="00B34EF0">
            <w:pPr>
              <w:widowControl/>
              <w:spacing w:line="480" w:lineRule="exact"/>
              <w:ind w:firstLineChars="200" w:firstLine="480"/>
              <w:rPr>
                <w:kern w:val="0"/>
                <w:sz w:val="24"/>
              </w:rPr>
            </w:pPr>
            <w:r w:rsidRPr="004D4AB1">
              <w:rPr>
                <w:rFonts w:hint="eastAsia"/>
                <w:kern w:val="0"/>
                <w:sz w:val="24"/>
              </w:rPr>
              <w:t>本项目验收监测内容如下表</w:t>
            </w:r>
          </w:p>
          <w:p w14:paraId="5E81EC1E" w14:textId="77777777" w:rsidR="00AC573B" w:rsidRPr="004D4AB1" w:rsidRDefault="00AC573B" w:rsidP="00AC573B">
            <w:pPr>
              <w:spacing w:beforeLines="50" w:before="120" w:line="360" w:lineRule="exact"/>
              <w:jc w:val="center"/>
              <w:outlineLvl w:val="0"/>
              <w:rPr>
                <w:b/>
                <w:bCs/>
                <w:sz w:val="24"/>
                <w:highlight w:val="cyan"/>
              </w:rPr>
            </w:pPr>
            <w:r w:rsidRPr="004D4AB1">
              <w:rPr>
                <w:b/>
                <w:bCs/>
                <w:sz w:val="24"/>
              </w:rPr>
              <w:t>表</w:t>
            </w:r>
            <w:r w:rsidRPr="004D4AB1">
              <w:rPr>
                <w:b/>
                <w:bCs/>
                <w:sz w:val="24"/>
              </w:rPr>
              <w:t>6</w:t>
            </w:r>
            <w:r w:rsidRPr="004D4AB1">
              <w:rPr>
                <w:rFonts w:hint="eastAsia"/>
                <w:b/>
                <w:bCs/>
                <w:sz w:val="24"/>
              </w:rPr>
              <w:t>-</w:t>
            </w:r>
            <w:r w:rsidRPr="004D4AB1">
              <w:rPr>
                <w:b/>
                <w:bCs/>
                <w:sz w:val="24"/>
              </w:rPr>
              <w:t xml:space="preserve">1 </w:t>
            </w:r>
            <w:r w:rsidRPr="004D4AB1">
              <w:rPr>
                <w:rFonts w:hint="eastAsia"/>
                <w:b/>
                <w:bCs/>
                <w:sz w:val="24"/>
              </w:rPr>
              <w:t xml:space="preserve"> </w:t>
            </w:r>
            <w:r w:rsidRPr="004D4AB1">
              <w:rPr>
                <w:rFonts w:hint="eastAsia"/>
                <w:b/>
                <w:bCs/>
                <w:sz w:val="24"/>
              </w:rPr>
              <w:t>验收监测内容</w:t>
            </w:r>
            <w:r w:rsidRPr="004D4AB1">
              <w:rPr>
                <w:b/>
                <w:bCs/>
                <w:sz w:val="24"/>
              </w:rPr>
              <w:t>表</w:t>
            </w:r>
          </w:p>
          <w:tbl>
            <w:tblPr>
              <w:tblW w:w="822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788"/>
              <w:gridCol w:w="2476"/>
              <w:gridCol w:w="1134"/>
              <w:gridCol w:w="2268"/>
              <w:gridCol w:w="1559"/>
            </w:tblGrid>
            <w:tr w:rsidR="004D4AB1" w:rsidRPr="004D4AB1" w14:paraId="45D71F66" w14:textId="77777777" w:rsidTr="00675485">
              <w:trPr>
                <w:cantSplit/>
                <w:trHeight w:val="425"/>
                <w:jc w:val="center"/>
              </w:trPr>
              <w:tc>
                <w:tcPr>
                  <w:tcW w:w="788" w:type="dxa"/>
                  <w:vAlign w:val="center"/>
                </w:tcPr>
                <w:p w14:paraId="394C1ACF" w14:textId="77777777" w:rsidR="00AC573B" w:rsidRPr="004D4AB1" w:rsidRDefault="00AC573B" w:rsidP="00AC573B">
                  <w:pPr>
                    <w:jc w:val="center"/>
                    <w:rPr>
                      <w:szCs w:val="21"/>
                    </w:rPr>
                  </w:pPr>
                  <w:r w:rsidRPr="004D4AB1">
                    <w:rPr>
                      <w:szCs w:val="21"/>
                    </w:rPr>
                    <w:t>类别</w:t>
                  </w:r>
                </w:p>
              </w:tc>
              <w:tc>
                <w:tcPr>
                  <w:tcW w:w="2476" w:type="dxa"/>
                  <w:vAlign w:val="center"/>
                </w:tcPr>
                <w:p w14:paraId="37AD3DDC" w14:textId="77777777" w:rsidR="00AC573B" w:rsidRPr="004D4AB1" w:rsidRDefault="00AC573B" w:rsidP="00AC573B">
                  <w:pPr>
                    <w:jc w:val="center"/>
                    <w:rPr>
                      <w:szCs w:val="21"/>
                    </w:rPr>
                  </w:pPr>
                  <w:r w:rsidRPr="004D4AB1">
                    <w:rPr>
                      <w:szCs w:val="21"/>
                    </w:rPr>
                    <w:t>监测点位</w:t>
                  </w:r>
                </w:p>
              </w:tc>
              <w:tc>
                <w:tcPr>
                  <w:tcW w:w="1134" w:type="dxa"/>
                  <w:vAlign w:val="center"/>
                </w:tcPr>
                <w:p w14:paraId="0C2ADF6A" w14:textId="77777777" w:rsidR="00AC573B" w:rsidRPr="004D4AB1" w:rsidRDefault="00AC573B" w:rsidP="00AC573B">
                  <w:pPr>
                    <w:jc w:val="center"/>
                    <w:rPr>
                      <w:szCs w:val="21"/>
                    </w:rPr>
                  </w:pPr>
                  <w:r w:rsidRPr="004D4AB1">
                    <w:rPr>
                      <w:szCs w:val="21"/>
                    </w:rPr>
                    <w:t>监测编号</w:t>
                  </w:r>
                </w:p>
              </w:tc>
              <w:tc>
                <w:tcPr>
                  <w:tcW w:w="2268" w:type="dxa"/>
                  <w:vAlign w:val="center"/>
                </w:tcPr>
                <w:p w14:paraId="63C9ABB7" w14:textId="77777777" w:rsidR="00AC573B" w:rsidRPr="004D4AB1" w:rsidRDefault="00AC573B" w:rsidP="00AC573B">
                  <w:pPr>
                    <w:jc w:val="center"/>
                    <w:rPr>
                      <w:szCs w:val="21"/>
                    </w:rPr>
                  </w:pPr>
                  <w:r w:rsidRPr="004D4AB1">
                    <w:rPr>
                      <w:szCs w:val="21"/>
                    </w:rPr>
                    <w:t>监测</w:t>
                  </w:r>
                  <w:r w:rsidRPr="004D4AB1">
                    <w:rPr>
                      <w:rFonts w:hint="eastAsia"/>
                      <w:szCs w:val="21"/>
                    </w:rPr>
                    <w:t>因子</w:t>
                  </w:r>
                </w:p>
              </w:tc>
              <w:tc>
                <w:tcPr>
                  <w:tcW w:w="1559" w:type="dxa"/>
                  <w:vAlign w:val="center"/>
                </w:tcPr>
                <w:p w14:paraId="4ACD6CE3" w14:textId="77777777" w:rsidR="00AC573B" w:rsidRPr="004D4AB1" w:rsidRDefault="00AC573B" w:rsidP="00AC573B">
                  <w:pPr>
                    <w:jc w:val="center"/>
                    <w:rPr>
                      <w:szCs w:val="21"/>
                    </w:rPr>
                  </w:pPr>
                  <w:r w:rsidRPr="004D4AB1">
                    <w:rPr>
                      <w:szCs w:val="21"/>
                    </w:rPr>
                    <w:t>监测频次</w:t>
                  </w:r>
                </w:p>
              </w:tc>
            </w:tr>
            <w:tr w:rsidR="004D4AB1" w:rsidRPr="004D4AB1" w14:paraId="473FE43D" w14:textId="77777777" w:rsidTr="00675485">
              <w:trPr>
                <w:cantSplit/>
                <w:trHeight w:val="425"/>
                <w:jc w:val="center"/>
              </w:trPr>
              <w:tc>
                <w:tcPr>
                  <w:tcW w:w="788" w:type="dxa"/>
                  <w:vMerge w:val="restart"/>
                  <w:vAlign w:val="center"/>
                </w:tcPr>
                <w:p w14:paraId="68DC6B36" w14:textId="77777777" w:rsidR="00F831A7" w:rsidRPr="004D4AB1" w:rsidRDefault="00F831A7" w:rsidP="00F831A7">
                  <w:pPr>
                    <w:jc w:val="center"/>
                    <w:rPr>
                      <w:szCs w:val="21"/>
                    </w:rPr>
                  </w:pPr>
                  <w:r w:rsidRPr="004D4AB1">
                    <w:rPr>
                      <w:szCs w:val="21"/>
                    </w:rPr>
                    <w:t>废水</w:t>
                  </w:r>
                </w:p>
              </w:tc>
              <w:tc>
                <w:tcPr>
                  <w:tcW w:w="2476" w:type="dxa"/>
                  <w:vAlign w:val="center"/>
                </w:tcPr>
                <w:p w14:paraId="6B09EAAE" w14:textId="7D2E1349" w:rsidR="00F831A7" w:rsidRPr="004D4AB1" w:rsidRDefault="00F831A7" w:rsidP="00F831A7">
                  <w:pPr>
                    <w:jc w:val="center"/>
                    <w:rPr>
                      <w:szCs w:val="21"/>
                    </w:rPr>
                  </w:pPr>
                  <w:r w:rsidRPr="004D4AB1">
                    <w:rPr>
                      <w:szCs w:val="21"/>
                    </w:rPr>
                    <w:t>污水处理站进口</w:t>
                  </w:r>
                </w:p>
              </w:tc>
              <w:tc>
                <w:tcPr>
                  <w:tcW w:w="1134" w:type="dxa"/>
                  <w:vAlign w:val="center"/>
                </w:tcPr>
                <w:p w14:paraId="767CFCE9" w14:textId="78A37D7D" w:rsidR="00F831A7" w:rsidRPr="004D4AB1" w:rsidRDefault="00F831A7" w:rsidP="00F831A7">
                  <w:pPr>
                    <w:jc w:val="center"/>
                    <w:rPr>
                      <w:szCs w:val="21"/>
                    </w:rPr>
                  </w:pPr>
                  <w:r w:rsidRPr="004D4AB1">
                    <w:rPr>
                      <w:szCs w:val="21"/>
                    </w:rPr>
                    <w:t>S1-1</w:t>
                  </w:r>
                </w:p>
              </w:tc>
              <w:tc>
                <w:tcPr>
                  <w:tcW w:w="2268" w:type="dxa"/>
                  <w:vAlign w:val="center"/>
                </w:tcPr>
                <w:p w14:paraId="33FF5F78" w14:textId="134C3598" w:rsidR="00F831A7" w:rsidRPr="004D4AB1" w:rsidRDefault="00F831A7" w:rsidP="00F831A7">
                  <w:pPr>
                    <w:jc w:val="center"/>
                    <w:rPr>
                      <w:szCs w:val="21"/>
                    </w:rPr>
                  </w:pPr>
                  <w:r w:rsidRPr="004D4AB1">
                    <w:rPr>
                      <w:szCs w:val="21"/>
                    </w:rPr>
                    <w:t>COD</w:t>
                  </w:r>
                  <w:r w:rsidRPr="004D4AB1">
                    <w:rPr>
                      <w:szCs w:val="21"/>
                    </w:rPr>
                    <w:t>、</w:t>
                  </w:r>
                  <w:r w:rsidRPr="004D4AB1">
                    <w:rPr>
                      <w:szCs w:val="21"/>
                    </w:rPr>
                    <w:t>SS</w:t>
                  </w:r>
                  <w:r w:rsidRPr="004D4AB1">
                    <w:rPr>
                      <w:szCs w:val="21"/>
                    </w:rPr>
                    <w:t>、浊度、石油类、总锑</w:t>
                  </w:r>
                </w:p>
              </w:tc>
              <w:tc>
                <w:tcPr>
                  <w:tcW w:w="1559" w:type="dxa"/>
                  <w:vMerge w:val="restart"/>
                  <w:vAlign w:val="center"/>
                </w:tcPr>
                <w:p w14:paraId="26FF7507" w14:textId="77777777" w:rsidR="00F831A7" w:rsidRPr="004D4AB1" w:rsidRDefault="00F831A7" w:rsidP="00F831A7">
                  <w:pPr>
                    <w:widowControl/>
                    <w:jc w:val="center"/>
                    <w:rPr>
                      <w:szCs w:val="21"/>
                      <w:lang w:val="zh-TW"/>
                    </w:rPr>
                  </w:pPr>
                  <w:r w:rsidRPr="004D4AB1">
                    <w:rPr>
                      <w:szCs w:val="21"/>
                      <w:lang w:val="zh-TW"/>
                    </w:rPr>
                    <w:t>连续</w:t>
                  </w:r>
                  <w:r w:rsidRPr="004D4AB1">
                    <w:rPr>
                      <w:szCs w:val="21"/>
                      <w:lang w:val="zh-TW"/>
                    </w:rPr>
                    <w:t>2</w:t>
                  </w:r>
                  <w:r w:rsidRPr="004D4AB1">
                    <w:rPr>
                      <w:szCs w:val="21"/>
                      <w:lang w:val="zh-TW"/>
                    </w:rPr>
                    <w:t>天，</w:t>
                  </w:r>
                </w:p>
                <w:p w14:paraId="66FE5CED" w14:textId="3139649C" w:rsidR="00F831A7" w:rsidRPr="004D4AB1" w:rsidRDefault="00F831A7" w:rsidP="00F831A7">
                  <w:pPr>
                    <w:widowControl/>
                    <w:jc w:val="center"/>
                    <w:rPr>
                      <w:szCs w:val="21"/>
                    </w:rPr>
                  </w:pPr>
                  <w:r w:rsidRPr="004D4AB1">
                    <w:rPr>
                      <w:szCs w:val="21"/>
                      <w:lang w:val="zh-TW"/>
                    </w:rPr>
                    <w:t>1</w:t>
                  </w:r>
                  <w:r w:rsidRPr="004D4AB1">
                    <w:rPr>
                      <w:szCs w:val="21"/>
                      <w:lang w:val="zh-TW"/>
                    </w:rPr>
                    <w:t>次</w:t>
                  </w:r>
                  <w:r w:rsidRPr="004D4AB1">
                    <w:rPr>
                      <w:szCs w:val="21"/>
                      <w:lang w:val="zh-TW"/>
                    </w:rPr>
                    <w:t>/</w:t>
                  </w:r>
                  <w:r w:rsidRPr="004D4AB1">
                    <w:rPr>
                      <w:szCs w:val="21"/>
                      <w:lang w:val="zh-TW"/>
                    </w:rPr>
                    <w:t>天</w:t>
                  </w:r>
                </w:p>
              </w:tc>
            </w:tr>
            <w:tr w:rsidR="004D4AB1" w:rsidRPr="004D4AB1" w14:paraId="77A9E531" w14:textId="77777777" w:rsidTr="00675485">
              <w:trPr>
                <w:cantSplit/>
                <w:trHeight w:val="425"/>
                <w:jc w:val="center"/>
              </w:trPr>
              <w:tc>
                <w:tcPr>
                  <w:tcW w:w="788" w:type="dxa"/>
                  <w:vMerge/>
                  <w:vAlign w:val="center"/>
                </w:tcPr>
                <w:p w14:paraId="3844B504" w14:textId="77777777" w:rsidR="00F831A7" w:rsidRPr="004D4AB1" w:rsidRDefault="00F831A7" w:rsidP="00F831A7">
                  <w:pPr>
                    <w:jc w:val="center"/>
                    <w:rPr>
                      <w:szCs w:val="21"/>
                    </w:rPr>
                  </w:pPr>
                </w:p>
              </w:tc>
              <w:tc>
                <w:tcPr>
                  <w:tcW w:w="2476" w:type="dxa"/>
                  <w:vAlign w:val="center"/>
                </w:tcPr>
                <w:p w14:paraId="3EE12216" w14:textId="5DFF039E" w:rsidR="00F831A7" w:rsidRPr="004D4AB1" w:rsidRDefault="00A334C6" w:rsidP="00F831A7">
                  <w:pPr>
                    <w:jc w:val="center"/>
                    <w:rPr>
                      <w:szCs w:val="21"/>
                    </w:rPr>
                  </w:pPr>
                  <w:r w:rsidRPr="004D4AB1">
                    <w:rPr>
                      <w:rFonts w:hint="eastAsia"/>
                      <w:szCs w:val="21"/>
                    </w:rPr>
                    <w:t>回用水池</w:t>
                  </w:r>
                </w:p>
              </w:tc>
              <w:tc>
                <w:tcPr>
                  <w:tcW w:w="1134" w:type="dxa"/>
                  <w:vAlign w:val="center"/>
                </w:tcPr>
                <w:p w14:paraId="5DE580BB" w14:textId="257B87C4" w:rsidR="00F831A7" w:rsidRPr="004D4AB1" w:rsidRDefault="00F831A7" w:rsidP="00F831A7">
                  <w:pPr>
                    <w:jc w:val="center"/>
                    <w:rPr>
                      <w:szCs w:val="21"/>
                    </w:rPr>
                  </w:pPr>
                  <w:r w:rsidRPr="004D4AB1">
                    <w:rPr>
                      <w:szCs w:val="21"/>
                    </w:rPr>
                    <w:t>S1-2</w:t>
                  </w:r>
                </w:p>
              </w:tc>
              <w:tc>
                <w:tcPr>
                  <w:tcW w:w="2268" w:type="dxa"/>
                  <w:vAlign w:val="center"/>
                </w:tcPr>
                <w:p w14:paraId="48885E80" w14:textId="6DB0BD6A" w:rsidR="00F831A7" w:rsidRPr="004D4AB1" w:rsidRDefault="00F831A7" w:rsidP="00F831A7">
                  <w:pPr>
                    <w:jc w:val="center"/>
                    <w:rPr>
                      <w:szCs w:val="21"/>
                    </w:rPr>
                  </w:pPr>
                  <w:r w:rsidRPr="004D4AB1">
                    <w:rPr>
                      <w:szCs w:val="21"/>
                    </w:rPr>
                    <w:t>COD</w:t>
                  </w:r>
                  <w:r w:rsidRPr="004D4AB1">
                    <w:rPr>
                      <w:szCs w:val="21"/>
                    </w:rPr>
                    <w:t>、</w:t>
                  </w:r>
                  <w:r w:rsidRPr="004D4AB1">
                    <w:rPr>
                      <w:szCs w:val="21"/>
                    </w:rPr>
                    <w:t>SS</w:t>
                  </w:r>
                  <w:r w:rsidRPr="004D4AB1">
                    <w:rPr>
                      <w:szCs w:val="21"/>
                    </w:rPr>
                    <w:t>、浊度、石油类、总锑</w:t>
                  </w:r>
                </w:p>
              </w:tc>
              <w:tc>
                <w:tcPr>
                  <w:tcW w:w="1559" w:type="dxa"/>
                  <w:vMerge/>
                  <w:vAlign w:val="center"/>
                </w:tcPr>
                <w:p w14:paraId="329E22CD" w14:textId="77777777" w:rsidR="00F831A7" w:rsidRPr="004D4AB1" w:rsidRDefault="00F831A7" w:rsidP="00F831A7">
                  <w:pPr>
                    <w:widowControl/>
                    <w:jc w:val="center"/>
                    <w:rPr>
                      <w:szCs w:val="21"/>
                    </w:rPr>
                  </w:pPr>
                </w:p>
              </w:tc>
            </w:tr>
            <w:tr w:rsidR="004D4AB1" w:rsidRPr="004D4AB1" w14:paraId="4E8AA0CA" w14:textId="77777777" w:rsidTr="00675485">
              <w:trPr>
                <w:cantSplit/>
                <w:trHeight w:val="425"/>
                <w:jc w:val="center"/>
              </w:trPr>
              <w:tc>
                <w:tcPr>
                  <w:tcW w:w="788" w:type="dxa"/>
                  <w:vMerge/>
                  <w:vAlign w:val="center"/>
                </w:tcPr>
                <w:p w14:paraId="7923C076" w14:textId="77777777" w:rsidR="00F831A7" w:rsidRPr="004D4AB1" w:rsidRDefault="00F831A7" w:rsidP="00F831A7">
                  <w:pPr>
                    <w:jc w:val="center"/>
                    <w:rPr>
                      <w:szCs w:val="21"/>
                    </w:rPr>
                  </w:pPr>
                </w:p>
              </w:tc>
              <w:tc>
                <w:tcPr>
                  <w:tcW w:w="2476" w:type="dxa"/>
                  <w:vAlign w:val="center"/>
                </w:tcPr>
                <w:p w14:paraId="6B9B79EF" w14:textId="0ACCD88E" w:rsidR="00F831A7" w:rsidRPr="004D4AB1" w:rsidRDefault="00F831A7" w:rsidP="00F831A7">
                  <w:pPr>
                    <w:jc w:val="center"/>
                    <w:rPr>
                      <w:szCs w:val="21"/>
                    </w:rPr>
                  </w:pPr>
                  <w:r w:rsidRPr="004D4AB1">
                    <w:rPr>
                      <w:szCs w:val="21"/>
                    </w:rPr>
                    <w:t>化粪池</w:t>
                  </w:r>
                </w:p>
              </w:tc>
              <w:tc>
                <w:tcPr>
                  <w:tcW w:w="1134" w:type="dxa"/>
                  <w:vAlign w:val="center"/>
                </w:tcPr>
                <w:p w14:paraId="46A1A475" w14:textId="607578CB" w:rsidR="00F831A7" w:rsidRPr="004D4AB1" w:rsidRDefault="00F831A7" w:rsidP="00F831A7">
                  <w:pPr>
                    <w:jc w:val="center"/>
                    <w:rPr>
                      <w:szCs w:val="21"/>
                    </w:rPr>
                  </w:pPr>
                  <w:r w:rsidRPr="004D4AB1">
                    <w:rPr>
                      <w:szCs w:val="21"/>
                    </w:rPr>
                    <w:t>S1-3</w:t>
                  </w:r>
                </w:p>
              </w:tc>
              <w:tc>
                <w:tcPr>
                  <w:tcW w:w="2268" w:type="dxa"/>
                  <w:vAlign w:val="center"/>
                </w:tcPr>
                <w:p w14:paraId="422F063A" w14:textId="5C4BD931" w:rsidR="00F831A7" w:rsidRPr="004D4AB1" w:rsidRDefault="00F831A7" w:rsidP="00F831A7">
                  <w:pPr>
                    <w:jc w:val="center"/>
                    <w:rPr>
                      <w:szCs w:val="21"/>
                    </w:rPr>
                  </w:pPr>
                  <w:r w:rsidRPr="004D4AB1">
                    <w:rPr>
                      <w:szCs w:val="21"/>
                    </w:rPr>
                    <w:t>pH</w:t>
                  </w:r>
                  <w:r w:rsidRPr="004D4AB1">
                    <w:rPr>
                      <w:szCs w:val="21"/>
                    </w:rPr>
                    <w:t>、</w:t>
                  </w:r>
                  <w:r w:rsidRPr="004D4AB1">
                    <w:rPr>
                      <w:szCs w:val="21"/>
                    </w:rPr>
                    <w:t>COD</w:t>
                  </w:r>
                  <w:r w:rsidRPr="004D4AB1">
                    <w:rPr>
                      <w:szCs w:val="21"/>
                    </w:rPr>
                    <w:t>、</w:t>
                  </w:r>
                  <w:r w:rsidRPr="004D4AB1">
                    <w:rPr>
                      <w:szCs w:val="21"/>
                    </w:rPr>
                    <w:t>SS</w:t>
                  </w:r>
                  <w:r w:rsidRPr="004D4AB1">
                    <w:rPr>
                      <w:szCs w:val="21"/>
                    </w:rPr>
                    <w:t>、氨氮、总氮、</w:t>
                  </w:r>
                  <w:r w:rsidRPr="004D4AB1">
                    <w:rPr>
                      <w:szCs w:val="21"/>
                    </w:rPr>
                    <w:t>TP</w:t>
                  </w:r>
                  <w:r w:rsidRPr="004D4AB1">
                    <w:rPr>
                      <w:szCs w:val="21"/>
                    </w:rPr>
                    <w:t>、动植物油</w:t>
                  </w:r>
                </w:p>
              </w:tc>
              <w:tc>
                <w:tcPr>
                  <w:tcW w:w="1559" w:type="dxa"/>
                  <w:vMerge/>
                  <w:vAlign w:val="center"/>
                </w:tcPr>
                <w:p w14:paraId="210EC43A" w14:textId="77777777" w:rsidR="00F831A7" w:rsidRPr="004D4AB1" w:rsidRDefault="00F831A7" w:rsidP="00F831A7">
                  <w:pPr>
                    <w:widowControl/>
                    <w:jc w:val="center"/>
                    <w:rPr>
                      <w:szCs w:val="21"/>
                    </w:rPr>
                  </w:pPr>
                </w:p>
              </w:tc>
            </w:tr>
            <w:tr w:rsidR="004D4AB1" w:rsidRPr="004D4AB1" w14:paraId="26F43EE9" w14:textId="77777777" w:rsidTr="00675485">
              <w:trPr>
                <w:cantSplit/>
                <w:trHeight w:val="425"/>
                <w:jc w:val="center"/>
              </w:trPr>
              <w:tc>
                <w:tcPr>
                  <w:tcW w:w="788" w:type="dxa"/>
                  <w:vAlign w:val="center"/>
                </w:tcPr>
                <w:p w14:paraId="3747364E" w14:textId="77777777" w:rsidR="00675485" w:rsidRPr="004D4AB1" w:rsidRDefault="00675485" w:rsidP="00675485">
                  <w:pPr>
                    <w:jc w:val="center"/>
                    <w:rPr>
                      <w:szCs w:val="21"/>
                    </w:rPr>
                  </w:pPr>
                  <w:r w:rsidRPr="004D4AB1">
                    <w:rPr>
                      <w:rFonts w:hint="eastAsia"/>
                      <w:szCs w:val="21"/>
                    </w:rPr>
                    <w:t>雨水</w:t>
                  </w:r>
                </w:p>
              </w:tc>
              <w:tc>
                <w:tcPr>
                  <w:tcW w:w="2476" w:type="dxa"/>
                  <w:vAlign w:val="center"/>
                </w:tcPr>
                <w:p w14:paraId="41FB2EC5" w14:textId="77777777" w:rsidR="00675485" w:rsidRPr="004D4AB1" w:rsidRDefault="00675485" w:rsidP="00675485">
                  <w:pPr>
                    <w:jc w:val="center"/>
                    <w:rPr>
                      <w:szCs w:val="21"/>
                    </w:rPr>
                  </w:pPr>
                  <w:r w:rsidRPr="004D4AB1">
                    <w:rPr>
                      <w:rFonts w:hint="eastAsia"/>
                      <w:szCs w:val="21"/>
                    </w:rPr>
                    <w:t>雨水排口</w:t>
                  </w:r>
                </w:p>
              </w:tc>
              <w:tc>
                <w:tcPr>
                  <w:tcW w:w="1134" w:type="dxa"/>
                  <w:vAlign w:val="center"/>
                </w:tcPr>
                <w:p w14:paraId="5C3E0CA3" w14:textId="77777777" w:rsidR="00675485" w:rsidRPr="004D4AB1" w:rsidRDefault="00675485" w:rsidP="00675485">
                  <w:pPr>
                    <w:jc w:val="center"/>
                    <w:rPr>
                      <w:szCs w:val="21"/>
                    </w:rPr>
                  </w:pPr>
                  <w:r w:rsidRPr="004D4AB1">
                    <w:rPr>
                      <w:rFonts w:hint="eastAsia"/>
                      <w:szCs w:val="21"/>
                    </w:rPr>
                    <w:t>S</w:t>
                  </w:r>
                  <w:r w:rsidRPr="004D4AB1">
                    <w:rPr>
                      <w:szCs w:val="21"/>
                    </w:rPr>
                    <w:t>2</w:t>
                  </w:r>
                </w:p>
              </w:tc>
              <w:tc>
                <w:tcPr>
                  <w:tcW w:w="2268" w:type="dxa"/>
                  <w:vAlign w:val="center"/>
                </w:tcPr>
                <w:p w14:paraId="5377B795" w14:textId="4993F5A1" w:rsidR="00675485" w:rsidRPr="004D4AB1" w:rsidRDefault="00F831A7" w:rsidP="00675485">
                  <w:pPr>
                    <w:jc w:val="center"/>
                    <w:rPr>
                      <w:szCs w:val="21"/>
                    </w:rPr>
                  </w:pPr>
                  <w:r w:rsidRPr="004D4AB1">
                    <w:rPr>
                      <w:szCs w:val="21"/>
                    </w:rPr>
                    <w:t>COD</w:t>
                  </w:r>
                  <w:r w:rsidRPr="004D4AB1">
                    <w:rPr>
                      <w:szCs w:val="21"/>
                    </w:rPr>
                    <w:t>、</w:t>
                  </w:r>
                  <w:r w:rsidRPr="004D4AB1">
                    <w:rPr>
                      <w:szCs w:val="21"/>
                    </w:rPr>
                    <w:t>SS</w:t>
                  </w:r>
                  <w:r w:rsidRPr="004D4AB1">
                    <w:rPr>
                      <w:szCs w:val="21"/>
                    </w:rPr>
                    <w:t>、</w:t>
                  </w:r>
                  <w:r w:rsidR="007E747D" w:rsidRPr="004D4AB1">
                    <w:rPr>
                      <w:rFonts w:hint="eastAsia"/>
                      <w:szCs w:val="21"/>
                    </w:rPr>
                    <w:t>石油类、总锑</w:t>
                  </w:r>
                </w:p>
              </w:tc>
              <w:tc>
                <w:tcPr>
                  <w:tcW w:w="1559" w:type="dxa"/>
                  <w:vAlign w:val="center"/>
                </w:tcPr>
                <w:p w14:paraId="32CABE53" w14:textId="2183E129" w:rsidR="00675485" w:rsidRPr="004D4AB1" w:rsidRDefault="00F831A7" w:rsidP="00675485">
                  <w:pPr>
                    <w:widowControl/>
                    <w:jc w:val="center"/>
                    <w:rPr>
                      <w:szCs w:val="21"/>
                    </w:rPr>
                  </w:pPr>
                  <w:r w:rsidRPr="004D4AB1">
                    <w:rPr>
                      <w:szCs w:val="21"/>
                    </w:rPr>
                    <w:t>4</w:t>
                  </w:r>
                  <w:r w:rsidR="00675485" w:rsidRPr="004D4AB1">
                    <w:rPr>
                      <w:szCs w:val="21"/>
                    </w:rPr>
                    <w:t>次</w:t>
                  </w:r>
                  <w:r w:rsidR="00675485" w:rsidRPr="004D4AB1">
                    <w:rPr>
                      <w:szCs w:val="21"/>
                    </w:rPr>
                    <w:t>/</w:t>
                  </w:r>
                  <w:r w:rsidR="00675485" w:rsidRPr="004D4AB1">
                    <w:rPr>
                      <w:szCs w:val="21"/>
                    </w:rPr>
                    <w:t>天，</w:t>
                  </w:r>
                  <w:r w:rsidR="00675485" w:rsidRPr="004D4AB1">
                    <w:rPr>
                      <w:szCs w:val="21"/>
                    </w:rPr>
                    <w:t>2</w:t>
                  </w:r>
                  <w:r w:rsidR="00675485" w:rsidRPr="004D4AB1">
                    <w:rPr>
                      <w:szCs w:val="21"/>
                    </w:rPr>
                    <w:t>天</w:t>
                  </w:r>
                </w:p>
              </w:tc>
            </w:tr>
            <w:tr w:rsidR="004D4AB1" w:rsidRPr="004D4AB1" w14:paraId="11991145" w14:textId="77777777" w:rsidTr="00675485">
              <w:trPr>
                <w:cantSplit/>
                <w:trHeight w:val="425"/>
                <w:jc w:val="center"/>
              </w:trPr>
              <w:tc>
                <w:tcPr>
                  <w:tcW w:w="788" w:type="dxa"/>
                  <w:vAlign w:val="center"/>
                </w:tcPr>
                <w:p w14:paraId="031E3270" w14:textId="77777777" w:rsidR="00675485" w:rsidRPr="004D4AB1" w:rsidRDefault="00675485" w:rsidP="00675485">
                  <w:pPr>
                    <w:jc w:val="center"/>
                    <w:rPr>
                      <w:szCs w:val="21"/>
                    </w:rPr>
                  </w:pPr>
                  <w:r w:rsidRPr="004D4AB1">
                    <w:rPr>
                      <w:szCs w:val="21"/>
                    </w:rPr>
                    <w:t>噪声</w:t>
                  </w:r>
                </w:p>
              </w:tc>
              <w:tc>
                <w:tcPr>
                  <w:tcW w:w="2476" w:type="dxa"/>
                  <w:vAlign w:val="center"/>
                </w:tcPr>
                <w:p w14:paraId="3881923C" w14:textId="77777777" w:rsidR="00675485" w:rsidRPr="004D4AB1" w:rsidRDefault="00675485" w:rsidP="00675485">
                  <w:pPr>
                    <w:jc w:val="center"/>
                    <w:rPr>
                      <w:szCs w:val="21"/>
                    </w:rPr>
                  </w:pPr>
                  <w:r w:rsidRPr="004D4AB1">
                    <w:rPr>
                      <w:szCs w:val="21"/>
                    </w:rPr>
                    <w:t>厂界四周外</w:t>
                  </w:r>
                  <w:r w:rsidRPr="004D4AB1">
                    <w:rPr>
                      <w:szCs w:val="21"/>
                    </w:rPr>
                    <w:t>1</w:t>
                  </w:r>
                  <w:r w:rsidRPr="004D4AB1">
                    <w:rPr>
                      <w:szCs w:val="21"/>
                    </w:rPr>
                    <w:t>米</w:t>
                  </w:r>
                </w:p>
              </w:tc>
              <w:tc>
                <w:tcPr>
                  <w:tcW w:w="1134" w:type="dxa"/>
                  <w:vAlign w:val="center"/>
                </w:tcPr>
                <w:p w14:paraId="5DD3CD55" w14:textId="77777777" w:rsidR="00675485" w:rsidRPr="004D4AB1" w:rsidRDefault="00675485" w:rsidP="00675485">
                  <w:pPr>
                    <w:jc w:val="center"/>
                    <w:rPr>
                      <w:szCs w:val="21"/>
                    </w:rPr>
                  </w:pPr>
                  <w:r w:rsidRPr="004D4AB1">
                    <w:rPr>
                      <w:szCs w:val="21"/>
                    </w:rPr>
                    <w:t>Z1~Z4</w:t>
                  </w:r>
                </w:p>
              </w:tc>
              <w:tc>
                <w:tcPr>
                  <w:tcW w:w="2268" w:type="dxa"/>
                  <w:vAlign w:val="center"/>
                </w:tcPr>
                <w:p w14:paraId="217915F0" w14:textId="68B049AD" w:rsidR="00675485" w:rsidRPr="004D4AB1" w:rsidRDefault="00675485" w:rsidP="00675485">
                  <w:pPr>
                    <w:jc w:val="center"/>
                    <w:rPr>
                      <w:szCs w:val="21"/>
                    </w:rPr>
                  </w:pPr>
                  <w:r w:rsidRPr="004D4AB1">
                    <w:rPr>
                      <w:szCs w:val="21"/>
                    </w:rPr>
                    <w:t>等效</w:t>
                  </w:r>
                  <w:r w:rsidR="004D6F11" w:rsidRPr="004D4AB1">
                    <w:rPr>
                      <w:rFonts w:hint="eastAsia"/>
                      <w:szCs w:val="21"/>
                    </w:rPr>
                    <w:t>A</w:t>
                  </w:r>
                  <w:r w:rsidRPr="004D4AB1">
                    <w:rPr>
                      <w:szCs w:val="21"/>
                    </w:rPr>
                    <w:t>声级</w:t>
                  </w:r>
                </w:p>
              </w:tc>
              <w:tc>
                <w:tcPr>
                  <w:tcW w:w="1559" w:type="dxa"/>
                  <w:vAlign w:val="center"/>
                </w:tcPr>
                <w:p w14:paraId="3D4B6CC8" w14:textId="77777777" w:rsidR="00675485" w:rsidRPr="004D4AB1" w:rsidRDefault="00675485" w:rsidP="00675485">
                  <w:pPr>
                    <w:jc w:val="center"/>
                    <w:rPr>
                      <w:szCs w:val="21"/>
                    </w:rPr>
                  </w:pPr>
                  <w:r w:rsidRPr="004D4AB1">
                    <w:rPr>
                      <w:szCs w:val="21"/>
                    </w:rPr>
                    <w:t>昼间</w:t>
                  </w:r>
                  <w:r w:rsidRPr="004D4AB1">
                    <w:rPr>
                      <w:rFonts w:hint="eastAsia"/>
                      <w:szCs w:val="21"/>
                    </w:rPr>
                    <w:t>、夜间各</w:t>
                  </w:r>
                  <w:r w:rsidRPr="004D4AB1">
                    <w:rPr>
                      <w:szCs w:val="21"/>
                    </w:rPr>
                    <w:t>1</w:t>
                  </w:r>
                  <w:r w:rsidRPr="004D4AB1">
                    <w:rPr>
                      <w:szCs w:val="21"/>
                    </w:rPr>
                    <w:t>次</w:t>
                  </w:r>
                  <w:r w:rsidRPr="004D4AB1">
                    <w:rPr>
                      <w:szCs w:val="21"/>
                    </w:rPr>
                    <w:t>/</w:t>
                  </w:r>
                  <w:r w:rsidRPr="004D4AB1">
                    <w:rPr>
                      <w:szCs w:val="21"/>
                    </w:rPr>
                    <w:t>天，</w:t>
                  </w:r>
                  <w:r w:rsidRPr="004D4AB1">
                    <w:rPr>
                      <w:szCs w:val="21"/>
                    </w:rPr>
                    <w:t>2</w:t>
                  </w:r>
                  <w:r w:rsidRPr="004D4AB1">
                    <w:rPr>
                      <w:szCs w:val="21"/>
                    </w:rPr>
                    <w:t>天</w:t>
                  </w:r>
                </w:p>
              </w:tc>
            </w:tr>
          </w:tbl>
          <w:p w14:paraId="76BE6CD9" w14:textId="39B4E30B" w:rsidR="002540BE" w:rsidRPr="004D4AB1" w:rsidRDefault="007E6AC5" w:rsidP="00B34EF0">
            <w:pPr>
              <w:widowControl/>
              <w:spacing w:line="480" w:lineRule="exact"/>
              <w:ind w:firstLineChars="200" w:firstLine="480"/>
              <w:rPr>
                <w:kern w:val="0"/>
                <w:sz w:val="24"/>
              </w:rPr>
            </w:pPr>
            <w:r w:rsidRPr="004D4AB1">
              <w:rPr>
                <w:rFonts w:hint="eastAsia"/>
                <w:kern w:val="0"/>
                <w:sz w:val="24"/>
              </w:rPr>
              <w:t>备注：</w:t>
            </w:r>
            <w:r w:rsidR="00A20D77" w:rsidRPr="004D4AB1">
              <w:rPr>
                <w:rFonts w:hint="eastAsia"/>
                <w:kern w:val="0"/>
                <w:sz w:val="24"/>
              </w:rPr>
              <w:t>验收监测期间</w:t>
            </w:r>
            <w:r w:rsidR="004D6F11" w:rsidRPr="004D4AB1">
              <w:rPr>
                <w:rFonts w:hint="eastAsia"/>
                <w:kern w:val="0"/>
                <w:sz w:val="24"/>
              </w:rPr>
              <w:t>生产</w:t>
            </w:r>
            <w:r w:rsidR="00675485" w:rsidRPr="004D4AB1">
              <w:rPr>
                <w:rFonts w:hint="eastAsia"/>
                <w:kern w:val="0"/>
                <w:sz w:val="24"/>
              </w:rPr>
              <w:t>废水</w:t>
            </w:r>
            <w:r w:rsidR="004D6F11" w:rsidRPr="004D4AB1">
              <w:rPr>
                <w:rFonts w:hint="eastAsia"/>
                <w:kern w:val="0"/>
                <w:sz w:val="24"/>
              </w:rPr>
              <w:t>经污水处理站处理后</w:t>
            </w:r>
            <w:r w:rsidR="00675485" w:rsidRPr="004D4AB1">
              <w:rPr>
                <w:rFonts w:hint="eastAsia"/>
                <w:kern w:val="0"/>
                <w:sz w:val="24"/>
              </w:rPr>
              <w:t>回用，</w:t>
            </w:r>
            <w:r w:rsidR="00FB1E67" w:rsidRPr="004D4AB1">
              <w:rPr>
                <w:rFonts w:hint="eastAsia"/>
                <w:kern w:val="0"/>
                <w:sz w:val="24"/>
              </w:rPr>
              <w:t>不</w:t>
            </w:r>
            <w:r w:rsidR="00675485" w:rsidRPr="004D4AB1">
              <w:rPr>
                <w:rFonts w:hint="eastAsia"/>
                <w:kern w:val="0"/>
                <w:sz w:val="24"/>
              </w:rPr>
              <w:t>对外排放，因此</w:t>
            </w:r>
            <w:r w:rsidR="00FB1E67" w:rsidRPr="004D4AB1">
              <w:rPr>
                <w:rFonts w:hint="eastAsia"/>
                <w:kern w:val="0"/>
                <w:sz w:val="24"/>
              </w:rPr>
              <w:t>生产废水分别在污水处理站</w:t>
            </w:r>
            <w:r w:rsidR="00EB7147" w:rsidRPr="004D4AB1">
              <w:rPr>
                <w:rFonts w:hint="eastAsia"/>
                <w:kern w:val="0"/>
                <w:sz w:val="24"/>
              </w:rPr>
              <w:t>进口、出口</w:t>
            </w:r>
            <w:r w:rsidR="00FB1E67" w:rsidRPr="004D4AB1">
              <w:rPr>
                <w:rFonts w:hint="eastAsia"/>
                <w:kern w:val="0"/>
                <w:sz w:val="24"/>
              </w:rPr>
              <w:t>采样</w:t>
            </w:r>
            <w:r w:rsidR="00675485" w:rsidRPr="004D4AB1">
              <w:rPr>
                <w:rFonts w:hint="eastAsia"/>
                <w:kern w:val="0"/>
                <w:sz w:val="24"/>
              </w:rPr>
              <w:t>。</w:t>
            </w:r>
          </w:p>
          <w:p w14:paraId="0262AAB6" w14:textId="77777777" w:rsidR="00AC573B" w:rsidRPr="004D4AB1" w:rsidRDefault="00B34EF0" w:rsidP="00B34EF0">
            <w:pPr>
              <w:widowControl/>
              <w:spacing w:line="480" w:lineRule="exact"/>
              <w:ind w:firstLineChars="200" w:firstLine="480"/>
              <w:rPr>
                <w:kern w:val="0"/>
                <w:sz w:val="24"/>
              </w:rPr>
            </w:pPr>
            <w:r w:rsidRPr="004D4AB1">
              <w:rPr>
                <w:rFonts w:hint="eastAsia"/>
                <w:kern w:val="0"/>
                <w:sz w:val="24"/>
              </w:rPr>
              <w:t>2</w:t>
            </w:r>
            <w:r w:rsidRPr="004D4AB1">
              <w:rPr>
                <w:rFonts w:hint="eastAsia"/>
                <w:kern w:val="0"/>
                <w:sz w:val="24"/>
              </w:rPr>
              <w:t>、监测方法</w:t>
            </w:r>
          </w:p>
          <w:p w14:paraId="1E3BAE8F" w14:textId="77777777" w:rsidR="00B34EF0" w:rsidRPr="004D4AB1" w:rsidRDefault="00B34EF0" w:rsidP="00B34EF0">
            <w:pPr>
              <w:widowControl/>
              <w:spacing w:line="480" w:lineRule="exact"/>
              <w:ind w:firstLineChars="200" w:firstLine="480"/>
              <w:rPr>
                <w:kern w:val="0"/>
                <w:sz w:val="24"/>
              </w:rPr>
            </w:pPr>
            <w:r w:rsidRPr="004D4AB1">
              <w:rPr>
                <w:rFonts w:hint="eastAsia"/>
                <w:kern w:val="0"/>
                <w:sz w:val="24"/>
              </w:rPr>
              <w:t>本项目监测分析方法见下表。</w:t>
            </w:r>
          </w:p>
          <w:p w14:paraId="72A45E65" w14:textId="77777777" w:rsidR="00096A1B" w:rsidRPr="004D4AB1" w:rsidRDefault="00B34EF0" w:rsidP="00B34EF0">
            <w:pPr>
              <w:spacing w:beforeLines="50" w:before="120" w:line="360" w:lineRule="exact"/>
              <w:jc w:val="center"/>
              <w:outlineLvl w:val="0"/>
              <w:rPr>
                <w:b/>
                <w:bCs/>
                <w:sz w:val="24"/>
                <w:highlight w:val="cyan"/>
              </w:rPr>
            </w:pPr>
            <w:r w:rsidRPr="004D4AB1">
              <w:rPr>
                <w:b/>
                <w:bCs/>
                <w:sz w:val="24"/>
              </w:rPr>
              <w:t>表</w:t>
            </w:r>
            <w:r w:rsidRPr="004D4AB1">
              <w:rPr>
                <w:b/>
                <w:bCs/>
                <w:sz w:val="24"/>
              </w:rPr>
              <w:t>6</w:t>
            </w:r>
            <w:r w:rsidRPr="004D4AB1">
              <w:rPr>
                <w:rFonts w:hint="eastAsia"/>
                <w:b/>
                <w:bCs/>
                <w:sz w:val="24"/>
              </w:rPr>
              <w:t>-</w:t>
            </w:r>
            <w:r w:rsidRPr="004D4AB1">
              <w:rPr>
                <w:b/>
                <w:bCs/>
                <w:sz w:val="24"/>
              </w:rPr>
              <w:t xml:space="preserve">2 </w:t>
            </w:r>
            <w:r w:rsidRPr="004D4AB1">
              <w:rPr>
                <w:rFonts w:hint="eastAsia"/>
                <w:b/>
                <w:bCs/>
                <w:sz w:val="24"/>
              </w:rPr>
              <w:t xml:space="preserve"> </w:t>
            </w:r>
            <w:r w:rsidRPr="004D4AB1">
              <w:rPr>
                <w:rFonts w:hint="eastAsia"/>
                <w:b/>
                <w:bCs/>
                <w:sz w:val="24"/>
              </w:rPr>
              <w:t>监测分析方法</w:t>
            </w:r>
            <w:r w:rsidRPr="004D4AB1">
              <w:rPr>
                <w:b/>
                <w:bCs/>
                <w:sz w:val="24"/>
              </w:rPr>
              <w:t>表</w:t>
            </w:r>
          </w:p>
          <w:tbl>
            <w:tblPr>
              <w:tblW w:w="8092"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4A0" w:firstRow="1" w:lastRow="0" w:firstColumn="1" w:lastColumn="0" w:noHBand="0" w:noVBand="1"/>
            </w:tblPr>
            <w:tblGrid>
              <w:gridCol w:w="1624"/>
              <w:gridCol w:w="2760"/>
              <w:gridCol w:w="1424"/>
              <w:gridCol w:w="2284"/>
            </w:tblGrid>
            <w:tr w:rsidR="004D4AB1" w:rsidRPr="004D4AB1" w14:paraId="354C29CA" w14:textId="77777777" w:rsidTr="00384A43">
              <w:trPr>
                <w:trHeight w:val="267"/>
                <w:jc w:val="center"/>
              </w:trPr>
              <w:tc>
                <w:tcPr>
                  <w:tcW w:w="1624" w:type="dxa"/>
                  <w:shd w:val="clear" w:color="auto" w:fill="auto"/>
                  <w:vAlign w:val="center"/>
                </w:tcPr>
                <w:p w14:paraId="3630E722" w14:textId="77777777" w:rsidR="005D7D84" w:rsidRPr="004D4AB1" w:rsidRDefault="005D7D84" w:rsidP="005D7D84">
                  <w:pPr>
                    <w:jc w:val="center"/>
                    <w:rPr>
                      <w:kern w:val="0"/>
                      <w:szCs w:val="21"/>
                    </w:rPr>
                  </w:pPr>
                  <w:r w:rsidRPr="004D4AB1">
                    <w:rPr>
                      <w:kern w:val="0"/>
                      <w:szCs w:val="21"/>
                    </w:rPr>
                    <w:t>检测项目名称</w:t>
                  </w:r>
                </w:p>
              </w:tc>
              <w:tc>
                <w:tcPr>
                  <w:tcW w:w="2760" w:type="dxa"/>
                  <w:shd w:val="clear" w:color="auto" w:fill="auto"/>
                  <w:vAlign w:val="center"/>
                </w:tcPr>
                <w:p w14:paraId="0D1FC396" w14:textId="77777777" w:rsidR="005D7D84" w:rsidRPr="004D4AB1" w:rsidRDefault="005D7D84" w:rsidP="005D7D84">
                  <w:pPr>
                    <w:jc w:val="center"/>
                    <w:rPr>
                      <w:kern w:val="0"/>
                      <w:szCs w:val="21"/>
                    </w:rPr>
                  </w:pPr>
                  <w:r w:rsidRPr="004D4AB1">
                    <w:rPr>
                      <w:kern w:val="0"/>
                      <w:szCs w:val="21"/>
                    </w:rPr>
                    <w:t>检测依据</w:t>
                  </w:r>
                </w:p>
              </w:tc>
              <w:tc>
                <w:tcPr>
                  <w:tcW w:w="1424" w:type="dxa"/>
                  <w:vAlign w:val="center"/>
                </w:tcPr>
                <w:p w14:paraId="169F16A7" w14:textId="77777777" w:rsidR="005D7D84" w:rsidRPr="004D4AB1" w:rsidRDefault="005D7D84" w:rsidP="005D7D84">
                  <w:pPr>
                    <w:jc w:val="center"/>
                    <w:rPr>
                      <w:kern w:val="0"/>
                      <w:szCs w:val="21"/>
                    </w:rPr>
                  </w:pPr>
                  <w:r w:rsidRPr="004D4AB1">
                    <w:rPr>
                      <w:kern w:val="0"/>
                      <w:szCs w:val="21"/>
                    </w:rPr>
                    <w:t>方法检出限</w:t>
                  </w:r>
                </w:p>
              </w:tc>
              <w:tc>
                <w:tcPr>
                  <w:tcW w:w="2284" w:type="dxa"/>
                  <w:vAlign w:val="center"/>
                </w:tcPr>
                <w:p w14:paraId="7034D13E" w14:textId="77777777" w:rsidR="005D7D84" w:rsidRPr="004D4AB1" w:rsidRDefault="005D7D84" w:rsidP="005D7D84">
                  <w:pPr>
                    <w:jc w:val="center"/>
                    <w:rPr>
                      <w:kern w:val="0"/>
                      <w:szCs w:val="21"/>
                    </w:rPr>
                  </w:pPr>
                  <w:r w:rsidRPr="004D4AB1">
                    <w:rPr>
                      <w:kern w:val="0"/>
                      <w:szCs w:val="21"/>
                    </w:rPr>
                    <w:t>主要检测仪器</w:t>
                  </w:r>
                  <w:r w:rsidRPr="004D4AB1">
                    <w:rPr>
                      <w:kern w:val="0"/>
                      <w:szCs w:val="21"/>
                    </w:rPr>
                    <w:t>/</w:t>
                  </w:r>
                  <w:r w:rsidRPr="004D4AB1">
                    <w:rPr>
                      <w:kern w:val="0"/>
                      <w:szCs w:val="21"/>
                    </w:rPr>
                    <w:t>型号</w:t>
                  </w:r>
                </w:p>
              </w:tc>
            </w:tr>
            <w:tr w:rsidR="004D4AB1" w:rsidRPr="004D4AB1" w14:paraId="0A709020" w14:textId="77777777" w:rsidTr="00384A43">
              <w:trPr>
                <w:trHeight w:val="367"/>
                <w:jc w:val="center"/>
              </w:trPr>
              <w:tc>
                <w:tcPr>
                  <w:tcW w:w="8092" w:type="dxa"/>
                  <w:gridSpan w:val="4"/>
                  <w:vAlign w:val="center"/>
                </w:tcPr>
                <w:p w14:paraId="45EC045F" w14:textId="77777777" w:rsidR="005D7D84" w:rsidRPr="004D4AB1" w:rsidRDefault="005D7D84" w:rsidP="005D7D84">
                  <w:pPr>
                    <w:jc w:val="center"/>
                    <w:rPr>
                      <w:szCs w:val="21"/>
                    </w:rPr>
                  </w:pPr>
                  <w:r w:rsidRPr="004D4AB1">
                    <w:rPr>
                      <w:bCs/>
                      <w:szCs w:val="21"/>
                    </w:rPr>
                    <w:t>废水</w:t>
                  </w:r>
                </w:p>
              </w:tc>
            </w:tr>
            <w:tr w:rsidR="004D4AB1" w:rsidRPr="004D4AB1" w14:paraId="3F3976EE" w14:textId="77777777" w:rsidTr="00384A43">
              <w:trPr>
                <w:trHeight w:val="367"/>
                <w:jc w:val="center"/>
              </w:trPr>
              <w:tc>
                <w:tcPr>
                  <w:tcW w:w="1624" w:type="dxa"/>
                  <w:vAlign w:val="center"/>
                </w:tcPr>
                <w:p w14:paraId="1B55C669" w14:textId="77777777" w:rsidR="005D7D84" w:rsidRPr="004D4AB1" w:rsidRDefault="005D7D84" w:rsidP="005D7D84">
                  <w:pPr>
                    <w:jc w:val="center"/>
                    <w:rPr>
                      <w:bCs/>
                      <w:szCs w:val="21"/>
                    </w:rPr>
                  </w:pPr>
                  <w:r w:rsidRPr="004D4AB1">
                    <w:rPr>
                      <w:szCs w:val="21"/>
                    </w:rPr>
                    <w:t>氨氮（以</w:t>
                  </w:r>
                  <w:r w:rsidRPr="004D4AB1">
                    <w:rPr>
                      <w:szCs w:val="21"/>
                    </w:rPr>
                    <w:t>N</w:t>
                  </w:r>
                  <w:r w:rsidRPr="004D4AB1">
                    <w:rPr>
                      <w:szCs w:val="21"/>
                    </w:rPr>
                    <w:t>计）</w:t>
                  </w:r>
                </w:p>
              </w:tc>
              <w:tc>
                <w:tcPr>
                  <w:tcW w:w="2760" w:type="dxa"/>
                  <w:vAlign w:val="center"/>
                </w:tcPr>
                <w:p w14:paraId="44A9791E" w14:textId="77777777" w:rsidR="005D7D84" w:rsidRPr="004D4AB1" w:rsidRDefault="005D7D84" w:rsidP="005D7D84">
                  <w:pPr>
                    <w:jc w:val="center"/>
                    <w:rPr>
                      <w:bCs/>
                      <w:szCs w:val="21"/>
                    </w:rPr>
                  </w:pPr>
                  <w:r w:rsidRPr="004D4AB1">
                    <w:rPr>
                      <w:szCs w:val="21"/>
                    </w:rPr>
                    <w:t>水质</w:t>
                  </w:r>
                  <w:r w:rsidRPr="004D4AB1">
                    <w:rPr>
                      <w:szCs w:val="21"/>
                    </w:rPr>
                    <w:t xml:space="preserve"> </w:t>
                  </w:r>
                  <w:r w:rsidRPr="004D4AB1">
                    <w:rPr>
                      <w:szCs w:val="21"/>
                    </w:rPr>
                    <w:t>氨氮的测定</w:t>
                  </w:r>
                  <w:r w:rsidRPr="004D4AB1">
                    <w:rPr>
                      <w:szCs w:val="21"/>
                    </w:rPr>
                    <w:t xml:space="preserve"> </w:t>
                  </w:r>
                  <w:r w:rsidRPr="004D4AB1">
                    <w:rPr>
                      <w:szCs w:val="21"/>
                    </w:rPr>
                    <w:t>纳氏试剂分光光度法</w:t>
                  </w:r>
                  <w:r w:rsidRPr="004D4AB1">
                    <w:rPr>
                      <w:szCs w:val="21"/>
                    </w:rPr>
                    <w:t xml:space="preserve"> HJ 535-2009</w:t>
                  </w:r>
                </w:p>
              </w:tc>
              <w:tc>
                <w:tcPr>
                  <w:tcW w:w="1424" w:type="dxa"/>
                  <w:vAlign w:val="center"/>
                </w:tcPr>
                <w:p w14:paraId="34985EF9" w14:textId="77777777" w:rsidR="005D7D84" w:rsidRPr="004D4AB1" w:rsidRDefault="005D7D84" w:rsidP="005D7D84">
                  <w:pPr>
                    <w:jc w:val="center"/>
                    <w:rPr>
                      <w:bCs/>
                      <w:szCs w:val="21"/>
                    </w:rPr>
                  </w:pPr>
                  <w:r w:rsidRPr="004D4AB1">
                    <w:rPr>
                      <w:bCs/>
                      <w:szCs w:val="21"/>
                    </w:rPr>
                    <w:t>0.025 mg/L</w:t>
                  </w:r>
                </w:p>
              </w:tc>
              <w:tc>
                <w:tcPr>
                  <w:tcW w:w="2284" w:type="dxa"/>
                  <w:vAlign w:val="center"/>
                </w:tcPr>
                <w:p w14:paraId="54803F96" w14:textId="77777777" w:rsidR="005D7D84" w:rsidRPr="004D4AB1" w:rsidRDefault="005D7D84" w:rsidP="005D7D84">
                  <w:pPr>
                    <w:jc w:val="center"/>
                    <w:rPr>
                      <w:szCs w:val="21"/>
                    </w:rPr>
                  </w:pPr>
                  <w:r w:rsidRPr="004D4AB1">
                    <w:rPr>
                      <w:szCs w:val="21"/>
                    </w:rPr>
                    <w:t>紫外可见分光光度计</w:t>
                  </w:r>
                </w:p>
                <w:p w14:paraId="5714421F" w14:textId="77777777" w:rsidR="005D7D84" w:rsidRPr="004D4AB1" w:rsidRDefault="005D7D84" w:rsidP="005D7D84">
                  <w:pPr>
                    <w:jc w:val="center"/>
                    <w:rPr>
                      <w:szCs w:val="21"/>
                    </w:rPr>
                  </w:pPr>
                  <w:r w:rsidRPr="004D4AB1">
                    <w:rPr>
                      <w:szCs w:val="21"/>
                    </w:rPr>
                    <w:t>/ T6</w:t>
                  </w:r>
                  <w:r w:rsidRPr="004D4AB1">
                    <w:rPr>
                      <w:szCs w:val="21"/>
                    </w:rPr>
                    <w:t>新世纪</w:t>
                  </w:r>
                </w:p>
              </w:tc>
            </w:tr>
            <w:tr w:rsidR="004D4AB1" w:rsidRPr="004D4AB1" w14:paraId="3BFD374E" w14:textId="77777777" w:rsidTr="00384A43">
              <w:trPr>
                <w:trHeight w:val="367"/>
                <w:jc w:val="center"/>
              </w:trPr>
              <w:tc>
                <w:tcPr>
                  <w:tcW w:w="1624" w:type="dxa"/>
                  <w:vAlign w:val="center"/>
                </w:tcPr>
                <w:p w14:paraId="1A944FDF" w14:textId="77777777" w:rsidR="005D7D84" w:rsidRPr="004D4AB1" w:rsidRDefault="005D7D84" w:rsidP="005D7D84">
                  <w:pPr>
                    <w:jc w:val="center"/>
                    <w:rPr>
                      <w:szCs w:val="21"/>
                    </w:rPr>
                  </w:pPr>
                  <w:r w:rsidRPr="004D4AB1">
                    <w:rPr>
                      <w:szCs w:val="21"/>
                    </w:rPr>
                    <w:t>pH</w:t>
                  </w:r>
                  <w:r w:rsidRPr="004D4AB1">
                    <w:rPr>
                      <w:szCs w:val="21"/>
                    </w:rPr>
                    <w:t>值</w:t>
                  </w:r>
                </w:p>
              </w:tc>
              <w:tc>
                <w:tcPr>
                  <w:tcW w:w="2760" w:type="dxa"/>
                  <w:vAlign w:val="center"/>
                </w:tcPr>
                <w:p w14:paraId="46C8D575" w14:textId="77777777" w:rsidR="005D7D84" w:rsidRPr="004D4AB1" w:rsidRDefault="005D7D84" w:rsidP="005D7D84">
                  <w:pPr>
                    <w:jc w:val="center"/>
                    <w:rPr>
                      <w:bCs/>
                      <w:szCs w:val="21"/>
                    </w:rPr>
                  </w:pPr>
                  <w:r w:rsidRPr="004D4AB1">
                    <w:rPr>
                      <w:bCs/>
                      <w:szCs w:val="21"/>
                    </w:rPr>
                    <w:t>水质</w:t>
                  </w:r>
                  <w:r w:rsidRPr="004D4AB1">
                    <w:rPr>
                      <w:bCs/>
                      <w:szCs w:val="21"/>
                    </w:rPr>
                    <w:t xml:space="preserve"> pH</w:t>
                  </w:r>
                  <w:r w:rsidRPr="004D4AB1">
                    <w:rPr>
                      <w:bCs/>
                      <w:szCs w:val="21"/>
                    </w:rPr>
                    <w:t>值的测定</w:t>
                  </w:r>
                  <w:r w:rsidRPr="004D4AB1">
                    <w:rPr>
                      <w:bCs/>
                      <w:szCs w:val="21"/>
                    </w:rPr>
                    <w:t xml:space="preserve"> </w:t>
                  </w:r>
                  <w:r w:rsidRPr="004D4AB1">
                    <w:rPr>
                      <w:bCs/>
                      <w:szCs w:val="21"/>
                    </w:rPr>
                    <w:t>电极法</w:t>
                  </w:r>
                </w:p>
                <w:p w14:paraId="21B1D33B" w14:textId="77777777" w:rsidR="005D7D84" w:rsidRPr="004D4AB1" w:rsidRDefault="005D7D84" w:rsidP="005D7D84">
                  <w:pPr>
                    <w:jc w:val="center"/>
                    <w:rPr>
                      <w:bCs/>
                      <w:szCs w:val="21"/>
                    </w:rPr>
                  </w:pPr>
                  <w:r w:rsidRPr="004D4AB1">
                    <w:rPr>
                      <w:bCs/>
                      <w:szCs w:val="21"/>
                    </w:rPr>
                    <w:t>HJ 1147-2020</w:t>
                  </w:r>
                </w:p>
              </w:tc>
              <w:tc>
                <w:tcPr>
                  <w:tcW w:w="1424" w:type="dxa"/>
                  <w:vAlign w:val="center"/>
                </w:tcPr>
                <w:p w14:paraId="3E013D39" w14:textId="77777777" w:rsidR="005D7D84" w:rsidRPr="004D4AB1" w:rsidRDefault="005D7D84" w:rsidP="005D7D84">
                  <w:pPr>
                    <w:jc w:val="center"/>
                    <w:rPr>
                      <w:szCs w:val="21"/>
                    </w:rPr>
                  </w:pPr>
                  <w:r w:rsidRPr="004D4AB1">
                    <w:rPr>
                      <w:szCs w:val="21"/>
                    </w:rPr>
                    <w:t>/</w:t>
                  </w:r>
                </w:p>
              </w:tc>
              <w:tc>
                <w:tcPr>
                  <w:tcW w:w="2284" w:type="dxa"/>
                  <w:vAlign w:val="center"/>
                </w:tcPr>
                <w:p w14:paraId="509695CA" w14:textId="77777777" w:rsidR="005D7D84" w:rsidRPr="004D4AB1" w:rsidRDefault="005D7D84" w:rsidP="005D7D84">
                  <w:pPr>
                    <w:jc w:val="center"/>
                    <w:rPr>
                      <w:szCs w:val="21"/>
                    </w:rPr>
                  </w:pPr>
                  <w:r w:rsidRPr="004D4AB1">
                    <w:rPr>
                      <w:szCs w:val="21"/>
                    </w:rPr>
                    <w:t>笔式酸度计</w:t>
                  </w:r>
                  <w:r w:rsidRPr="004D4AB1">
                    <w:rPr>
                      <w:szCs w:val="21"/>
                    </w:rPr>
                    <w:t>/pH-10/100</w:t>
                  </w:r>
                </w:p>
              </w:tc>
            </w:tr>
            <w:tr w:rsidR="004D4AB1" w:rsidRPr="004D4AB1" w14:paraId="6552AB94" w14:textId="77777777" w:rsidTr="00384A43">
              <w:trPr>
                <w:trHeight w:val="367"/>
                <w:jc w:val="center"/>
              </w:trPr>
              <w:tc>
                <w:tcPr>
                  <w:tcW w:w="1624" w:type="dxa"/>
                  <w:vAlign w:val="center"/>
                </w:tcPr>
                <w:p w14:paraId="7C3F8BC4" w14:textId="77777777" w:rsidR="005D7D84" w:rsidRPr="004D4AB1" w:rsidRDefault="005D7D84" w:rsidP="005D7D84">
                  <w:pPr>
                    <w:jc w:val="center"/>
                    <w:rPr>
                      <w:bCs/>
                      <w:szCs w:val="21"/>
                    </w:rPr>
                  </w:pPr>
                  <w:r w:rsidRPr="004D4AB1">
                    <w:rPr>
                      <w:bCs/>
                      <w:szCs w:val="21"/>
                    </w:rPr>
                    <w:t>化学需氧量</w:t>
                  </w:r>
                </w:p>
              </w:tc>
              <w:tc>
                <w:tcPr>
                  <w:tcW w:w="2760" w:type="dxa"/>
                  <w:vAlign w:val="center"/>
                </w:tcPr>
                <w:p w14:paraId="2CE1D5A4" w14:textId="77777777" w:rsidR="005D7D84" w:rsidRPr="004D4AB1" w:rsidRDefault="005D7D84" w:rsidP="005D7D84">
                  <w:pPr>
                    <w:jc w:val="center"/>
                    <w:rPr>
                      <w:bCs/>
                      <w:szCs w:val="21"/>
                    </w:rPr>
                  </w:pPr>
                  <w:r w:rsidRPr="004D4AB1">
                    <w:rPr>
                      <w:bCs/>
                      <w:szCs w:val="21"/>
                    </w:rPr>
                    <w:t>水质</w:t>
                  </w:r>
                  <w:r w:rsidRPr="004D4AB1">
                    <w:rPr>
                      <w:bCs/>
                      <w:szCs w:val="21"/>
                    </w:rPr>
                    <w:t xml:space="preserve"> </w:t>
                  </w:r>
                  <w:r w:rsidRPr="004D4AB1">
                    <w:rPr>
                      <w:bCs/>
                      <w:szCs w:val="21"/>
                    </w:rPr>
                    <w:t>化学需氧量的测定</w:t>
                  </w:r>
                  <w:r w:rsidRPr="004D4AB1">
                    <w:rPr>
                      <w:bCs/>
                      <w:szCs w:val="21"/>
                    </w:rPr>
                    <w:t xml:space="preserve"> </w:t>
                  </w:r>
                  <w:r w:rsidRPr="004D4AB1">
                    <w:rPr>
                      <w:bCs/>
                      <w:szCs w:val="21"/>
                    </w:rPr>
                    <w:t>重铬酸盐法</w:t>
                  </w:r>
                  <w:r w:rsidRPr="004D4AB1">
                    <w:rPr>
                      <w:bCs/>
                      <w:szCs w:val="21"/>
                    </w:rPr>
                    <w:t xml:space="preserve"> HJ 828-2017</w:t>
                  </w:r>
                </w:p>
              </w:tc>
              <w:tc>
                <w:tcPr>
                  <w:tcW w:w="1424" w:type="dxa"/>
                  <w:vAlign w:val="center"/>
                </w:tcPr>
                <w:p w14:paraId="6ECDBCBB" w14:textId="77777777" w:rsidR="005D7D84" w:rsidRPr="004D4AB1" w:rsidRDefault="005D7D84" w:rsidP="005D7D84">
                  <w:pPr>
                    <w:jc w:val="center"/>
                    <w:rPr>
                      <w:bCs/>
                      <w:szCs w:val="21"/>
                    </w:rPr>
                  </w:pPr>
                  <w:r w:rsidRPr="004D4AB1">
                    <w:rPr>
                      <w:bCs/>
                      <w:szCs w:val="21"/>
                    </w:rPr>
                    <w:t>4 mg/L</w:t>
                  </w:r>
                </w:p>
              </w:tc>
              <w:tc>
                <w:tcPr>
                  <w:tcW w:w="2284" w:type="dxa"/>
                  <w:vAlign w:val="center"/>
                </w:tcPr>
                <w:p w14:paraId="65CE4F10" w14:textId="77777777" w:rsidR="005D7D84" w:rsidRPr="004D4AB1" w:rsidRDefault="005D7D84" w:rsidP="005D7D84">
                  <w:pPr>
                    <w:jc w:val="center"/>
                    <w:rPr>
                      <w:szCs w:val="21"/>
                    </w:rPr>
                  </w:pPr>
                  <w:r w:rsidRPr="004D4AB1">
                    <w:rPr>
                      <w:szCs w:val="21"/>
                    </w:rPr>
                    <w:t>标准</w:t>
                  </w:r>
                  <w:r w:rsidRPr="004D4AB1">
                    <w:rPr>
                      <w:szCs w:val="21"/>
                    </w:rPr>
                    <w:t>COD</w:t>
                  </w:r>
                  <w:r w:rsidRPr="004D4AB1">
                    <w:rPr>
                      <w:szCs w:val="21"/>
                    </w:rPr>
                    <w:t>消解器</w:t>
                  </w:r>
                  <w:r w:rsidRPr="004D4AB1">
                    <w:rPr>
                      <w:szCs w:val="21"/>
                    </w:rPr>
                    <w:t>/ HCA-102</w:t>
                  </w:r>
                </w:p>
                <w:p w14:paraId="36BBFFD7" w14:textId="77777777" w:rsidR="005D7D84" w:rsidRPr="004D4AB1" w:rsidRDefault="005D7D84" w:rsidP="005D7D84">
                  <w:pPr>
                    <w:jc w:val="center"/>
                    <w:rPr>
                      <w:szCs w:val="21"/>
                    </w:rPr>
                  </w:pPr>
                  <w:r w:rsidRPr="004D4AB1">
                    <w:rPr>
                      <w:szCs w:val="21"/>
                    </w:rPr>
                    <w:t>50.00 ml</w:t>
                  </w:r>
                  <w:r w:rsidRPr="004D4AB1">
                    <w:rPr>
                      <w:szCs w:val="21"/>
                    </w:rPr>
                    <w:t>酸式滴定管</w:t>
                  </w:r>
                </w:p>
              </w:tc>
            </w:tr>
            <w:tr w:rsidR="004D4AB1" w:rsidRPr="004D4AB1" w14:paraId="43E843DF" w14:textId="77777777" w:rsidTr="00384A43">
              <w:trPr>
                <w:trHeight w:val="367"/>
                <w:jc w:val="center"/>
              </w:trPr>
              <w:tc>
                <w:tcPr>
                  <w:tcW w:w="1624" w:type="dxa"/>
                  <w:vAlign w:val="center"/>
                </w:tcPr>
                <w:p w14:paraId="2F8D29C1" w14:textId="5AFB3AA0" w:rsidR="005D7D84" w:rsidRPr="004D4AB1" w:rsidRDefault="005D7D84" w:rsidP="005D7D84">
                  <w:pPr>
                    <w:jc w:val="center"/>
                    <w:rPr>
                      <w:bCs/>
                      <w:szCs w:val="21"/>
                    </w:rPr>
                  </w:pPr>
                  <w:r w:rsidRPr="004D4AB1">
                    <w:rPr>
                      <w:rFonts w:hint="eastAsia"/>
                      <w:kern w:val="0"/>
                      <w:szCs w:val="21"/>
                    </w:rPr>
                    <w:t>石油类</w:t>
                  </w:r>
                  <w:r w:rsidR="002E3B2C" w:rsidRPr="004D4AB1">
                    <w:rPr>
                      <w:rFonts w:hint="eastAsia"/>
                      <w:kern w:val="0"/>
                      <w:szCs w:val="21"/>
                    </w:rPr>
                    <w:t>、动植物油</w:t>
                  </w:r>
                </w:p>
              </w:tc>
              <w:tc>
                <w:tcPr>
                  <w:tcW w:w="2760" w:type="dxa"/>
                  <w:vAlign w:val="center"/>
                </w:tcPr>
                <w:p w14:paraId="5587948C" w14:textId="77777777" w:rsidR="005D7D84" w:rsidRPr="004D4AB1" w:rsidRDefault="005D7D84" w:rsidP="005D7D84">
                  <w:pPr>
                    <w:tabs>
                      <w:tab w:val="left" w:pos="8070"/>
                    </w:tabs>
                    <w:jc w:val="center"/>
                    <w:rPr>
                      <w:szCs w:val="21"/>
                    </w:rPr>
                  </w:pPr>
                  <w:r w:rsidRPr="004D4AB1">
                    <w:rPr>
                      <w:rFonts w:hint="eastAsia"/>
                      <w:szCs w:val="21"/>
                    </w:rPr>
                    <w:t>水质</w:t>
                  </w:r>
                  <w:r w:rsidRPr="004D4AB1">
                    <w:rPr>
                      <w:szCs w:val="21"/>
                    </w:rPr>
                    <w:t xml:space="preserve"> </w:t>
                  </w:r>
                  <w:r w:rsidRPr="004D4AB1">
                    <w:rPr>
                      <w:rFonts w:hint="eastAsia"/>
                      <w:szCs w:val="21"/>
                    </w:rPr>
                    <w:t>石油类和动植物油的测定</w:t>
                  </w:r>
                  <w:r w:rsidRPr="004D4AB1">
                    <w:rPr>
                      <w:szCs w:val="21"/>
                    </w:rPr>
                    <w:t xml:space="preserve"> </w:t>
                  </w:r>
                </w:p>
                <w:p w14:paraId="4D5AAAFB" w14:textId="77777777" w:rsidR="005D7D84" w:rsidRPr="004D4AB1" w:rsidRDefault="005D7D84" w:rsidP="005D7D84">
                  <w:pPr>
                    <w:jc w:val="center"/>
                    <w:rPr>
                      <w:bCs/>
                      <w:szCs w:val="21"/>
                    </w:rPr>
                  </w:pPr>
                  <w:r w:rsidRPr="004D4AB1">
                    <w:rPr>
                      <w:rFonts w:hint="eastAsia"/>
                      <w:szCs w:val="21"/>
                    </w:rPr>
                    <w:t>红外分光光度法</w:t>
                  </w:r>
                  <w:r w:rsidRPr="004D4AB1">
                    <w:rPr>
                      <w:szCs w:val="21"/>
                    </w:rPr>
                    <w:t xml:space="preserve"> HJ 637-2018</w:t>
                  </w:r>
                </w:p>
              </w:tc>
              <w:tc>
                <w:tcPr>
                  <w:tcW w:w="1424" w:type="dxa"/>
                  <w:vAlign w:val="center"/>
                </w:tcPr>
                <w:p w14:paraId="2A5E3D25" w14:textId="77777777" w:rsidR="005D7D84" w:rsidRPr="004D4AB1" w:rsidRDefault="005D7D84" w:rsidP="005D7D84">
                  <w:pPr>
                    <w:jc w:val="center"/>
                    <w:rPr>
                      <w:bCs/>
                      <w:szCs w:val="21"/>
                    </w:rPr>
                  </w:pPr>
                  <w:r w:rsidRPr="004D4AB1">
                    <w:rPr>
                      <w:kern w:val="0"/>
                      <w:szCs w:val="21"/>
                    </w:rPr>
                    <w:t>0.06</w:t>
                  </w:r>
                  <w:r w:rsidRPr="004D4AB1">
                    <w:rPr>
                      <w:bCs/>
                      <w:szCs w:val="21"/>
                    </w:rPr>
                    <w:t xml:space="preserve"> mg/L</w:t>
                  </w:r>
                </w:p>
              </w:tc>
              <w:tc>
                <w:tcPr>
                  <w:tcW w:w="2284" w:type="dxa"/>
                  <w:vAlign w:val="center"/>
                </w:tcPr>
                <w:p w14:paraId="7C5C85BC" w14:textId="77777777" w:rsidR="005D7D84" w:rsidRPr="004D4AB1" w:rsidRDefault="005D7D84" w:rsidP="005D7D84">
                  <w:pPr>
                    <w:jc w:val="center"/>
                    <w:rPr>
                      <w:kern w:val="0"/>
                      <w:szCs w:val="21"/>
                    </w:rPr>
                  </w:pPr>
                  <w:r w:rsidRPr="004D4AB1">
                    <w:rPr>
                      <w:kern w:val="0"/>
                      <w:szCs w:val="21"/>
                    </w:rPr>
                    <w:t>红外</w:t>
                  </w:r>
                  <w:r w:rsidRPr="004D4AB1">
                    <w:rPr>
                      <w:rFonts w:hint="eastAsia"/>
                      <w:kern w:val="0"/>
                      <w:szCs w:val="21"/>
                    </w:rPr>
                    <w:t>分光</w:t>
                  </w:r>
                  <w:r w:rsidRPr="004D4AB1">
                    <w:rPr>
                      <w:kern w:val="0"/>
                      <w:szCs w:val="21"/>
                    </w:rPr>
                    <w:t>测油仪</w:t>
                  </w:r>
                  <w:r w:rsidRPr="004D4AB1">
                    <w:rPr>
                      <w:kern w:val="0"/>
                      <w:szCs w:val="21"/>
                    </w:rPr>
                    <w:t>/</w:t>
                  </w:r>
                  <w:r w:rsidRPr="004D4AB1">
                    <w:rPr>
                      <w:szCs w:val="21"/>
                    </w:rPr>
                    <w:t xml:space="preserve"> </w:t>
                  </w:r>
                  <w:r w:rsidRPr="004D4AB1">
                    <w:rPr>
                      <w:kern w:val="0"/>
                      <w:szCs w:val="21"/>
                    </w:rPr>
                    <w:t>OIL460</w:t>
                  </w:r>
                </w:p>
                <w:p w14:paraId="04838093" w14:textId="77777777" w:rsidR="005D7D84" w:rsidRPr="004D4AB1" w:rsidRDefault="005D7D84" w:rsidP="005D7D84">
                  <w:pPr>
                    <w:jc w:val="center"/>
                    <w:rPr>
                      <w:szCs w:val="21"/>
                    </w:rPr>
                  </w:pPr>
                  <w:r w:rsidRPr="004D4AB1">
                    <w:rPr>
                      <w:kern w:val="0"/>
                      <w:szCs w:val="21"/>
                    </w:rPr>
                    <w:t>调速振荡器</w:t>
                  </w:r>
                  <w:r w:rsidRPr="004D4AB1">
                    <w:rPr>
                      <w:kern w:val="0"/>
                      <w:szCs w:val="21"/>
                    </w:rPr>
                    <w:t>/HY-4B</w:t>
                  </w:r>
                </w:p>
              </w:tc>
            </w:tr>
            <w:tr w:rsidR="004D4AB1" w:rsidRPr="004D4AB1" w14:paraId="3F018B1A" w14:textId="77777777" w:rsidTr="00384A43">
              <w:trPr>
                <w:trHeight w:val="367"/>
                <w:jc w:val="center"/>
              </w:trPr>
              <w:tc>
                <w:tcPr>
                  <w:tcW w:w="1624" w:type="dxa"/>
                  <w:vAlign w:val="center"/>
                </w:tcPr>
                <w:p w14:paraId="40808BE4" w14:textId="77777777" w:rsidR="005D7D84" w:rsidRPr="004D4AB1" w:rsidRDefault="005D7D84" w:rsidP="005D7D84">
                  <w:pPr>
                    <w:jc w:val="center"/>
                    <w:rPr>
                      <w:szCs w:val="21"/>
                    </w:rPr>
                  </w:pPr>
                  <w:r w:rsidRPr="004D4AB1">
                    <w:rPr>
                      <w:bCs/>
                      <w:szCs w:val="21"/>
                    </w:rPr>
                    <w:t>总磷（以</w:t>
                  </w:r>
                  <w:r w:rsidRPr="004D4AB1">
                    <w:rPr>
                      <w:bCs/>
                      <w:szCs w:val="21"/>
                    </w:rPr>
                    <w:t>P</w:t>
                  </w:r>
                  <w:r w:rsidRPr="004D4AB1">
                    <w:rPr>
                      <w:bCs/>
                      <w:szCs w:val="21"/>
                    </w:rPr>
                    <w:t>计）</w:t>
                  </w:r>
                </w:p>
              </w:tc>
              <w:tc>
                <w:tcPr>
                  <w:tcW w:w="2760" w:type="dxa"/>
                  <w:vAlign w:val="center"/>
                </w:tcPr>
                <w:p w14:paraId="1E83876A" w14:textId="77777777" w:rsidR="005D7D84" w:rsidRPr="004D4AB1" w:rsidRDefault="005D7D84" w:rsidP="005D7D84">
                  <w:pPr>
                    <w:jc w:val="center"/>
                    <w:rPr>
                      <w:szCs w:val="21"/>
                    </w:rPr>
                  </w:pPr>
                  <w:r w:rsidRPr="004D4AB1">
                    <w:rPr>
                      <w:bCs/>
                      <w:szCs w:val="21"/>
                    </w:rPr>
                    <w:t>水质</w:t>
                  </w:r>
                  <w:r w:rsidRPr="004D4AB1">
                    <w:rPr>
                      <w:bCs/>
                      <w:szCs w:val="21"/>
                    </w:rPr>
                    <w:t xml:space="preserve"> </w:t>
                  </w:r>
                  <w:r w:rsidRPr="004D4AB1">
                    <w:rPr>
                      <w:bCs/>
                      <w:szCs w:val="21"/>
                    </w:rPr>
                    <w:t>总磷的测定</w:t>
                  </w:r>
                  <w:r w:rsidRPr="004D4AB1">
                    <w:rPr>
                      <w:bCs/>
                      <w:szCs w:val="21"/>
                    </w:rPr>
                    <w:t xml:space="preserve"> </w:t>
                  </w:r>
                  <w:r w:rsidRPr="004D4AB1">
                    <w:rPr>
                      <w:bCs/>
                      <w:szCs w:val="21"/>
                    </w:rPr>
                    <w:t>钼酸铵分光光度法</w:t>
                  </w:r>
                  <w:r w:rsidRPr="004D4AB1">
                    <w:rPr>
                      <w:bCs/>
                      <w:szCs w:val="21"/>
                    </w:rPr>
                    <w:t xml:space="preserve"> GB</w:t>
                  </w:r>
                  <w:r w:rsidRPr="004D4AB1">
                    <w:rPr>
                      <w:rFonts w:hint="eastAsia"/>
                      <w:bCs/>
                      <w:szCs w:val="21"/>
                    </w:rPr>
                    <w:t>/T</w:t>
                  </w:r>
                  <w:r w:rsidRPr="004D4AB1">
                    <w:rPr>
                      <w:bCs/>
                      <w:szCs w:val="21"/>
                    </w:rPr>
                    <w:t xml:space="preserve"> 11893-1989</w:t>
                  </w:r>
                </w:p>
              </w:tc>
              <w:tc>
                <w:tcPr>
                  <w:tcW w:w="1424" w:type="dxa"/>
                  <w:vAlign w:val="center"/>
                </w:tcPr>
                <w:p w14:paraId="36EEC254" w14:textId="77777777" w:rsidR="005D7D84" w:rsidRPr="004D4AB1" w:rsidRDefault="005D7D84" w:rsidP="005D7D84">
                  <w:pPr>
                    <w:jc w:val="center"/>
                    <w:rPr>
                      <w:bCs/>
                      <w:szCs w:val="21"/>
                    </w:rPr>
                  </w:pPr>
                  <w:r w:rsidRPr="004D4AB1">
                    <w:rPr>
                      <w:bCs/>
                      <w:szCs w:val="21"/>
                    </w:rPr>
                    <w:t>0.01 mg/L</w:t>
                  </w:r>
                </w:p>
              </w:tc>
              <w:tc>
                <w:tcPr>
                  <w:tcW w:w="2284" w:type="dxa"/>
                  <w:vAlign w:val="center"/>
                </w:tcPr>
                <w:p w14:paraId="00A1DBAC" w14:textId="77777777" w:rsidR="005D7D84" w:rsidRPr="004D4AB1" w:rsidRDefault="005D7D84" w:rsidP="005D7D84">
                  <w:pPr>
                    <w:jc w:val="center"/>
                    <w:rPr>
                      <w:szCs w:val="21"/>
                    </w:rPr>
                  </w:pPr>
                  <w:r w:rsidRPr="004D4AB1">
                    <w:rPr>
                      <w:szCs w:val="21"/>
                    </w:rPr>
                    <w:t>手提式压力蒸汽灭菌器</w:t>
                  </w:r>
                  <w:r w:rsidRPr="004D4AB1">
                    <w:rPr>
                      <w:szCs w:val="21"/>
                    </w:rPr>
                    <w:t>/DSX-280B</w:t>
                  </w:r>
                </w:p>
                <w:p w14:paraId="5C751014" w14:textId="77777777" w:rsidR="005D7D84" w:rsidRPr="004D4AB1" w:rsidRDefault="005D7D84" w:rsidP="005D7D84">
                  <w:pPr>
                    <w:jc w:val="center"/>
                    <w:rPr>
                      <w:szCs w:val="21"/>
                    </w:rPr>
                  </w:pPr>
                  <w:r w:rsidRPr="004D4AB1">
                    <w:rPr>
                      <w:szCs w:val="21"/>
                    </w:rPr>
                    <w:t>紫外可见分光光度计</w:t>
                  </w:r>
                </w:p>
                <w:p w14:paraId="11F6AAC2" w14:textId="77777777" w:rsidR="005D7D84" w:rsidRPr="004D4AB1" w:rsidRDefault="005D7D84" w:rsidP="005D7D84">
                  <w:pPr>
                    <w:jc w:val="center"/>
                    <w:rPr>
                      <w:szCs w:val="21"/>
                    </w:rPr>
                  </w:pPr>
                  <w:r w:rsidRPr="004D4AB1">
                    <w:rPr>
                      <w:szCs w:val="21"/>
                    </w:rPr>
                    <w:t>/ T6</w:t>
                  </w:r>
                  <w:r w:rsidRPr="004D4AB1">
                    <w:rPr>
                      <w:szCs w:val="21"/>
                    </w:rPr>
                    <w:t>新世纪</w:t>
                  </w:r>
                </w:p>
              </w:tc>
            </w:tr>
            <w:tr w:rsidR="004D4AB1" w:rsidRPr="004D4AB1" w14:paraId="27C8D863" w14:textId="77777777" w:rsidTr="00384A43">
              <w:trPr>
                <w:trHeight w:val="367"/>
                <w:jc w:val="center"/>
              </w:trPr>
              <w:tc>
                <w:tcPr>
                  <w:tcW w:w="1624" w:type="dxa"/>
                  <w:vAlign w:val="center"/>
                </w:tcPr>
                <w:p w14:paraId="394227E2" w14:textId="77777777" w:rsidR="005D7D84" w:rsidRPr="004D4AB1" w:rsidRDefault="005D7D84" w:rsidP="005D7D84">
                  <w:pPr>
                    <w:jc w:val="center"/>
                    <w:rPr>
                      <w:bCs/>
                      <w:szCs w:val="21"/>
                    </w:rPr>
                  </w:pPr>
                  <w:r w:rsidRPr="004D4AB1">
                    <w:rPr>
                      <w:bCs/>
                      <w:szCs w:val="21"/>
                    </w:rPr>
                    <w:t>总氮（以</w:t>
                  </w:r>
                  <w:r w:rsidRPr="004D4AB1">
                    <w:rPr>
                      <w:bCs/>
                      <w:szCs w:val="21"/>
                    </w:rPr>
                    <w:t>N</w:t>
                  </w:r>
                  <w:r w:rsidRPr="004D4AB1">
                    <w:rPr>
                      <w:bCs/>
                      <w:szCs w:val="21"/>
                    </w:rPr>
                    <w:t>计）</w:t>
                  </w:r>
                </w:p>
              </w:tc>
              <w:tc>
                <w:tcPr>
                  <w:tcW w:w="2760" w:type="dxa"/>
                  <w:vAlign w:val="center"/>
                </w:tcPr>
                <w:p w14:paraId="3A00CEDC" w14:textId="77777777" w:rsidR="005D7D84" w:rsidRPr="004D4AB1" w:rsidRDefault="005D7D84" w:rsidP="005D7D84">
                  <w:pPr>
                    <w:jc w:val="center"/>
                    <w:rPr>
                      <w:bCs/>
                      <w:szCs w:val="21"/>
                    </w:rPr>
                  </w:pPr>
                  <w:r w:rsidRPr="004D4AB1">
                    <w:rPr>
                      <w:bCs/>
                      <w:szCs w:val="21"/>
                    </w:rPr>
                    <w:t>水质</w:t>
                  </w:r>
                  <w:r w:rsidRPr="004D4AB1">
                    <w:rPr>
                      <w:bCs/>
                      <w:szCs w:val="21"/>
                    </w:rPr>
                    <w:t xml:space="preserve"> </w:t>
                  </w:r>
                  <w:r w:rsidRPr="004D4AB1">
                    <w:rPr>
                      <w:bCs/>
                      <w:szCs w:val="21"/>
                    </w:rPr>
                    <w:t>总氮的测定</w:t>
                  </w:r>
                  <w:r w:rsidRPr="004D4AB1">
                    <w:rPr>
                      <w:bCs/>
                      <w:szCs w:val="21"/>
                    </w:rPr>
                    <w:t xml:space="preserve"> </w:t>
                  </w:r>
                  <w:r w:rsidRPr="004D4AB1">
                    <w:rPr>
                      <w:bCs/>
                      <w:szCs w:val="21"/>
                    </w:rPr>
                    <w:t>碱性过硫酸钾消解紫外分光光度法</w:t>
                  </w:r>
                </w:p>
                <w:p w14:paraId="4C0CABE2" w14:textId="77777777" w:rsidR="005D7D84" w:rsidRPr="004D4AB1" w:rsidRDefault="005D7D84" w:rsidP="005D7D84">
                  <w:pPr>
                    <w:jc w:val="center"/>
                    <w:rPr>
                      <w:bCs/>
                      <w:szCs w:val="21"/>
                    </w:rPr>
                  </w:pPr>
                  <w:r w:rsidRPr="004D4AB1">
                    <w:rPr>
                      <w:bCs/>
                      <w:szCs w:val="21"/>
                    </w:rPr>
                    <w:t>HJ 636-2012</w:t>
                  </w:r>
                </w:p>
              </w:tc>
              <w:tc>
                <w:tcPr>
                  <w:tcW w:w="1424" w:type="dxa"/>
                  <w:vAlign w:val="center"/>
                </w:tcPr>
                <w:p w14:paraId="1D2ACE67" w14:textId="77777777" w:rsidR="005D7D84" w:rsidRPr="004D4AB1" w:rsidRDefault="005D7D84" w:rsidP="005D7D84">
                  <w:pPr>
                    <w:jc w:val="center"/>
                    <w:rPr>
                      <w:bCs/>
                      <w:szCs w:val="21"/>
                    </w:rPr>
                  </w:pPr>
                  <w:r w:rsidRPr="004D4AB1">
                    <w:rPr>
                      <w:bCs/>
                      <w:szCs w:val="21"/>
                    </w:rPr>
                    <w:t>0.05 mg/L</w:t>
                  </w:r>
                </w:p>
              </w:tc>
              <w:tc>
                <w:tcPr>
                  <w:tcW w:w="2284" w:type="dxa"/>
                  <w:vAlign w:val="center"/>
                </w:tcPr>
                <w:p w14:paraId="0E3CFBF8" w14:textId="77777777" w:rsidR="005D7D84" w:rsidRPr="004D4AB1" w:rsidRDefault="005D7D84" w:rsidP="005D7D84">
                  <w:pPr>
                    <w:jc w:val="center"/>
                    <w:rPr>
                      <w:szCs w:val="21"/>
                    </w:rPr>
                  </w:pPr>
                  <w:r w:rsidRPr="004D4AB1">
                    <w:rPr>
                      <w:szCs w:val="21"/>
                    </w:rPr>
                    <w:t>手提式压力蒸汽灭菌器</w:t>
                  </w:r>
                  <w:r w:rsidRPr="004D4AB1">
                    <w:rPr>
                      <w:szCs w:val="21"/>
                    </w:rPr>
                    <w:t>/DSX-280B</w:t>
                  </w:r>
                </w:p>
                <w:p w14:paraId="549B158F" w14:textId="77777777" w:rsidR="005D7D84" w:rsidRPr="004D4AB1" w:rsidRDefault="005D7D84" w:rsidP="005D7D84">
                  <w:pPr>
                    <w:jc w:val="center"/>
                    <w:rPr>
                      <w:szCs w:val="21"/>
                    </w:rPr>
                  </w:pPr>
                  <w:r w:rsidRPr="004D4AB1">
                    <w:rPr>
                      <w:szCs w:val="21"/>
                    </w:rPr>
                    <w:t>紫外可见分光光度计</w:t>
                  </w:r>
                </w:p>
                <w:p w14:paraId="5C96FF31" w14:textId="77777777" w:rsidR="005D7D84" w:rsidRPr="004D4AB1" w:rsidRDefault="005D7D84" w:rsidP="005D7D84">
                  <w:pPr>
                    <w:jc w:val="center"/>
                    <w:rPr>
                      <w:szCs w:val="21"/>
                    </w:rPr>
                  </w:pPr>
                  <w:r w:rsidRPr="004D4AB1">
                    <w:rPr>
                      <w:szCs w:val="21"/>
                    </w:rPr>
                    <w:t>/ T6</w:t>
                  </w:r>
                  <w:r w:rsidRPr="004D4AB1">
                    <w:rPr>
                      <w:szCs w:val="21"/>
                    </w:rPr>
                    <w:t>新世纪</w:t>
                  </w:r>
                </w:p>
              </w:tc>
            </w:tr>
            <w:tr w:rsidR="004D4AB1" w:rsidRPr="004D4AB1" w14:paraId="71EEA166" w14:textId="77777777" w:rsidTr="00384A43">
              <w:trPr>
                <w:trHeight w:val="367"/>
                <w:jc w:val="center"/>
              </w:trPr>
              <w:tc>
                <w:tcPr>
                  <w:tcW w:w="1624" w:type="dxa"/>
                  <w:vAlign w:val="center"/>
                </w:tcPr>
                <w:p w14:paraId="5F2222C8" w14:textId="77777777" w:rsidR="005D7D84" w:rsidRPr="004D4AB1" w:rsidRDefault="005D7D84" w:rsidP="005D7D84">
                  <w:pPr>
                    <w:jc w:val="center"/>
                    <w:rPr>
                      <w:bCs/>
                      <w:szCs w:val="21"/>
                    </w:rPr>
                  </w:pPr>
                  <w:r w:rsidRPr="004D4AB1">
                    <w:rPr>
                      <w:bCs/>
                      <w:szCs w:val="21"/>
                    </w:rPr>
                    <w:t>悬浮物</w:t>
                  </w:r>
                </w:p>
              </w:tc>
              <w:tc>
                <w:tcPr>
                  <w:tcW w:w="2760" w:type="dxa"/>
                  <w:vAlign w:val="center"/>
                </w:tcPr>
                <w:p w14:paraId="3B9D442C" w14:textId="77777777" w:rsidR="005D7D84" w:rsidRPr="004D4AB1" w:rsidRDefault="005D7D84" w:rsidP="005D7D84">
                  <w:pPr>
                    <w:jc w:val="center"/>
                    <w:rPr>
                      <w:bCs/>
                      <w:szCs w:val="21"/>
                    </w:rPr>
                  </w:pPr>
                  <w:r w:rsidRPr="004D4AB1">
                    <w:rPr>
                      <w:bCs/>
                      <w:szCs w:val="21"/>
                    </w:rPr>
                    <w:t>水质</w:t>
                  </w:r>
                  <w:r w:rsidRPr="004D4AB1">
                    <w:rPr>
                      <w:bCs/>
                      <w:szCs w:val="21"/>
                    </w:rPr>
                    <w:t xml:space="preserve"> </w:t>
                  </w:r>
                  <w:r w:rsidRPr="004D4AB1">
                    <w:rPr>
                      <w:bCs/>
                      <w:szCs w:val="21"/>
                    </w:rPr>
                    <w:t>悬浮物的测定</w:t>
                  </w:r>
                  <w:r w:rsidRPr="004D4AB1">
                    <w:rPr>
                      <w:bCs/>
                      <w:szCs w:val="21"/>
                    </w:rPr>
                    <w:t xml:space="preserve"> </w:t>
                  </w:r>
                  <w:r w:rsidRPr="004D4AB1">
                    <w:rPr>
                      <w:bCs/>
                      <w:szCs w:val="21"/>
                    </w:rPr>
                    <w:t>重量法</w:t>
                  </w:r>
                  <w:r w:rsidRPr="004D4AB1">
                    <w:rPr>
                      <w:bCs/>
                      <w:szCs w:val="21"/>
                    </w:rPr>
                    <w:t xml:space="preserve"> </w:t>
                  </w:r>
                </w:p>
                <w:p w14:paraId="1B4D2CF2" w14:textId="77777777" w:rsidR="005D7D84" w:rsidRPr="004D4AB1" w:rsidRDefault="005D7D84" w:rsidP="005D7D84">
                  <w:pPr>
                    <w:jc w:val="center"/>
                    <w:rPr>
                      <w:bCs/>
                      <w:szCs w:val="21"/>
                    </w:rPr>
                  </w:pPr>
                  <w:r w:rsidRPr="004D4AB1">
                    <w:rPr>
                      <w:bCs/>
                      <w:szCs w:val="21"/>
                    </w:rPr>
                    <w:t>GB</w:t>
                  </w:r>
                  <w:r w:rsidRPr="004D4AB1">
                    <w:rPr>
                      <w:rFonts w:hint="eastAsia"/>
                      <w:bCs/>
                      <w:szCs w:val="21"/>
                    </w:rPr>
                    <w:t>/T</w:t>
                  </w:r>
                  <w:r w:rsidRPr="004D4AB1">
                    <w:rPr>
                      <w:bCs/>
                      <w:szCs w:val="21"/>
                    </w:rPr>
                    <w:t xml:space="preserve"> 11901-1989</w:t>
                  </w:r>
                </w:p>
              </w:tc>
              <w:tc>
                <w:tcPr>
                  <w:tcW w:w="1424" w:type="dxa"/>
                  <w:vAlign w:val="center"/>
                </w:tcPr>
                <w:p w14:paraId="7AC1F509" w14:textId="77777777" w:rsidR="005D7D84" w:rsidRPr="004D4AB1" w:rsidRDefault="005D7D84" w:rsidP="005D7D84">
                  <w:pPr>
                    <w:jc w:val="center"/>
                    <w:rPr>
                      <w:bCs/>
                      <w:szCs w:val="21"/>
                    </w:rPr>
                  </w:pPr>
                  <w:r w:rsidRPr="004D4AB1">
                    <w:rPr>
                      <w:bCs/>
                      <w:szCs w:val="21"/>
                    </w:rPr>
                    <w:t>4 mg/L</w:t>
                  </w:r>
                </w:p>
              </w:tc>
              <w:tc>
                <w:tcPr>
                  <w:tcW w:w="2284" w:type="dxa"/>
                  <w:vAlign w:val="center"/>
                </w:tcPr>
                <w:p w14:paraId="7DE25227" w14:textId="77777777" w:rsidR="005D7D84" w:rsidRPr="004D4AB1" w:rsidRDefault="005D7D84" w:rsidP="005D7D84">
                  <w:pPr>
                    <w:jc w:val="center"/>
                    <w:rPr>
                      <w:szCs w:val="21"/>
                    </w:rPr>
                  </w:pPr>
                  <w:r w:rsidRPr="004D4AB1">
                    <w:rPr>
                      <w:szCs w:val="21"/>
                    </w:rPr>
                    <w:t>万分之一天</w:t>
                  </w:r>
                  <w:r w:rsidRPr="004D4AB1">
                    <w:rPr>
                      <w:szCs w:val="21"/>
                    </w:rPr>
                    <w:t>/PX224ZH/E</w:t>
                  </w:r>
                </w:p>
                <w:p w14:paraId="6E7693FB" w14:textId="77777777" w:rsidR="005D7D84" w:rsidRPr="004D4AB1" w:rsidRDefault="005D7D84" w:rsidP="005D7D84">
                  <w:pPr>
                    <w:jc w:val="center"/>
                    <w:rPr>
                      <w:szCs w:val="21"/>
                    </w:rPr>
                  </w:pPr>
                  <w:r w:rsidRPr="004D4AB1">
                    <w:rPr>
                      <w:szCs w:val="21"/>
                    </w:rPr>
                    <w:t>电热鼓风干燥箱</w:t>
                  </w:r>
                </w:p>
                <w:p w14:paraId="56180117" w14:textId="77777777" w:rsidR="005D7D84" w:rsidRPr="004D4AB1" w:rsidRDefault="005D7D84" w:rsidP="005D7D84">
                  <w:pPr>
                    <w:jc w:val="center"/>
                    <w:rPr>
                      <w:szCs w:val="21"/>
                    </w:rPr>
                  </w:pPr>
                  <w:r w:rsidRPr="004D4AB1">
                    <w:rPr>
                      <w:szCs w:val="21"/>
                    </w:rPr>
                    <w:t>/ DHG-9240A</w:t>
                  </w:r>
                </w:p>
              </w:tc>
            </w:tr>
            <w:tr w:rsidR="004D4AB1" w:rsidRPr="004D4AB1" w14:paraId="016AACAD" w14:textId="77777777" w:rsidTr="00384A43">
              <w:trPr>
                <w:trHeight w:val="367"/>
                <w:jc w:val="center"/>
              </w:trPr>
              <w:tc>
                <w:tcPr>
                  <w:tcW w:w="1624" w:type="dxa"/>
                  <w:vAlign w:val="center"/>
                </w:tcPr>
                <w:p w14:paraId="6AB2C249" w14:textId="77777777" w:rsidR="005D7D84" w:rsidRPr="004D4AB1" w:rsidRDefault="005D7D84" w:rsidP="005D7D84">
                  <w:pPr>
                    <w:jc w:val="center"/>
                    <w:rPr>
                      <w:bCs/>
                      <w:szCs w:val="21"/>
                    </w:rPr>
                  </w:pPr>
                  <w:r w:rsidRPr="004D4AB1">
                    <w:rPr>
                      <w:rFonts w:hint="eastAsia"/>
                      <w:bCs/>
                      <w:szCs w:val="21"/>
                    </w:rPr>
                    <w:t>浊度</w:t>
                  </w:r>
                </w:p>
              </w:tc>
              <w:tc>
                <w:tcPr>
                  <w:tcW w:w="2760" w:type="dxa"/>
                  <w:vAlign w:val="center"/>
                </w:tcPr>
                <w:p w14:paraId="66D44AA7" w14:textId="77777777" w:rsidR="005D7D84" w:rsidRPr="004D4AB1" w:rsidRDefault="005D7D84" w:rsidP="005D7D84">
                  <w:pPr>
                    <w:tabs>
                      <w:tab w:val="left" w:pos="8070"/>
                    </w:tabs>
                    <w:jc w:val="center"/>
                    <w:rPr>
                      <w:szCs w:val="21"/>
                    </w:rPr>
                  </w:pPr>
                  <w:r w:rsidRPr="004D4AB1">
                    <w:rPr>
                      <w:rFonts w:hint="eastAsia"/>
                      <w:szCs w:val="21"/>
                    </w:rPr>
                    <w:t>水质</w:t>
                  </w:r>
                  <w:r w:rsidRPr="004D4AB1">
                    <w:rPr>
                      <w:rFonts w:hint="eastAsia"/>
                      <w:szCs w:val="21"/>
                    </w:rPr>
                    <w:t xml:space="preserve"> </w:t>
                  </w:r>
                  <w:r w:rsidRPr="004D4AB1">
                    <w:rPr>
                      <w:rFonts w:hint="eastAsia"/>
                      <w:szCs w:val="21"/>
                    </w:rPr>
                    <w:t>浊度的测定</w:t>
                  </w:r>
                  <w:r w:rsidRPr="004D4AB1">
                    <w:rPr>
                      <w:rFonts w:hint="eastAsia"/>
                      <w:szCs w:val="21"/>
                    </w:rPr>
                    <w:t xml:space="preserve"> </w:t>
                  </w:r>
                  <w:r w:rsidRPr="004D4AB1">
                    <w:rPr>
                      <w:rFonts w:hint="eastAsia"/>
                      <w:szCs w:val="21"/>
                    </w:rPr>
                    <w:t>浊度计法</w:t>
                  </w:r>
                </w:p>
                <w:p w14:paraId="7940C43A" w14:textId="77777777" w:rsidR="005D7D84" w:rsidRPr="004D4AB1" w:rsidRDefault="005D7D84" w:rsidP="005D7D84">
                  <w:pPr>
                    <w:jc w:val="center"/>
                    <w:rPr>
                      <w:bCs/>
                      <w:szCs w:val="21"/>
                    </w:rPr>
                  </w:pPr>
                  <w:r w:rsidRPr="004D4AB1">
                    <w:rPr>
                      <w:rFonts w:hint="eastAsia"/>
                      <w:szCs w:val="21"/>
                    </w:rPr>
                    <w:t xml:space="preserve"> HJ 1075-2019</w:t>
                  </w:r>
                </w:p>
              </w:tc>
              <w:tc>
                <w:tcPr>
                  <w:tcW w:w="1424" w:type="dxa"/>
                  <w:vAlign w:val="center"/>
                </w:tcPr>
                <w:p w14:paraId="44B4E3ED" w14:textId="77777777" w:rsidR="005D7D84" w:rsidRPr="004D4AB1" w:rsidRDefault="005D7D84" w:rsidP="005D7D84">
                  <w:pPr>
                    <w:jc w:val="center"/>
                    <w:rPr>
                      <w:bCs/>
                      <w:szCs w:val="21"/>
                    </w:rPr>
                  </w:pPr>
                  <w:r w:rsidRPr="004D4AB1">
                    <w:rPr>
                      <w:bCs/>
                      <w:szCs w:val="21"/>
                    </w:rPr>
                    <w:t>0.</w:t>
                  </w:r>
                  <w:r w:rsidRPr="004D4AB1">
                    <w:rPr>
                      <w:rFonts w:hint="eastAsia"/>
                      <w:bCs/>
                      <w:szCs w:val="21"/>
                    </w:rPr>
                    <w:t>3</w:t>
                  </w:r>
                  <w:r w:rsidRPr="004D4AB1">
                    <w:rPr>
                      <w:bCs/>
                      <w:szCs w:val="21"/>
                    </w:rPr>
                    <w:t xml:space="preserve"> NTU</w:t>
                  </w:r>
                </w:p>
              </w:tc>
              <w:tc>
                <w:tcPr>
                  <w:tcW w:w="2284" w:type="dxa"/>
                  <w:vAlign w:val="center"/>
                </w:tcPr>
                <w:p w14:paraId="6A98C281" w14:textId="77777777" w:rsidR="005D7D84" w:rsidRPr="004D4AB1" w:rsidRDefault="005D7D84" w:rsidP="005D7D84">
                  <w:pPr>
                    <w:jc w:val="center"/>
                    <w:rPr>
                      <w:szCs w:val="21"/>
                    </w:rPr>
                  </w:pPr>
                  <w:r w:rsidRPr="004D4AB1">
                    <w:rPr>
                      <w:rFonts w:hint="eastAsia"/>
                      <w:szCs w:val="21"/>
                    </w:rPr>
                    <w:t>便携式浊度仪</w:t>
                  </w:r>
                  <w:r w:rsidRPr="004D4AB1">
                    <w:rPr>
                      <w:rFonts w:hint="eastAsia"/>
                      <w:szCs w:val="21"/>
                    </w:rPr>
                    <w:t>/WGZ-1B</w:t>
                  </w:r>
                </w:p>
              </w:tc>
            </w:tr>
            <w:tr w:rsidR="004D4AB1" w:rsidRPr="004D4AB1" w14:paraId="606FB13A" w14:textId="77777777" w:rsidTr="00384A43">
              <w:trPr>
                <w:trHeight w:val="367"/>
                <w:jc w:val="center"/>
              </w:trPr>
              <w:tc>
                <w:tcPr>
                  <w:tcW w:w="1624" w:type="dxa"/>
                  <w:vAlign w:val="center"/>
                </w:tcPr>
                <w:p w14:paraId="67C02CB7" w14:textId="464A383B" w:rsidR="002E3B2C" w:rsidRPr="004D4AB1" w:rsidRDefault="002E3B2C" w:rsidP="005D7D84">
                  <w:pPr>
                    <w:jc w:val="center"/>
                    <w:rPr>
                      <w:bCs/>
                      <w:szCs w:val="21"/>
                    </w:rPr>
                  </w:pPr>
                  <w:r w:rsidRPr="004D4AB1">
                    <w:rPr>
                      <w:rFonts w:hint="eastAsia"/>
                      <w:bCs/>
                      <w:szCs w:val="21"/>
                    </w:rPr>
                    <w:t>锑</w:t>
                  </w:r>
                </w:p>
              </w:tc>
              <w:tc>
                <w:tcPr>
                  <w:tcW w:w="2760" w:type="dxa"/>
                  <w:vAlign w:val="center"/>
                </w:tcPr>
                <w:p w14:paraId="52806396" w14:textId="5FEAAFE2" w:rsidR="002E3B2C" w:rsidRPr="004D4AB1" w:rsidRDefault="002E3B2C" w:rsidP="002E3B2C">
                  <w:pPr>
                    <w:jc w:val="center"/>
                    <w:rPr>
                      <w:szCs w:val="21"/>
                    </w:rPr>
                  </w:pPr>
                  <w:r w:rsidRPr="004D4AB1">
                    <w:rPr>
                      <w:bCs/>
                      <w:szCs w:val="21"/>
                    </w:rPr>
                    <w:t>水质汞、砷、硒、铋和锑的测定原子荧光法</w:t>
                  </w:r>
                  <w:r w:rsidRPr="004D4AB1">
                    <w:rPr>
                      <w:bCs/>
                      <w:szCs w:val="21"/>
                    </w:rPr>
                    <w:t xml:space="preserve"> HJ 694-2014</w:t>
                  </w:r>
                </w:p>
              </w:tc>
              <w:tc>
                <w:tcPr>
                  <w:tcW w:w="1424" w:type="dxa"/>
                  <w:vAlign w:val="center"/>
                </w:tcPr>
                <w:p w14:paraId="22795C0B" w14:textId="65E8A782" w:rsidR="002E3B2C" w:rsidRPr="004D4AB1" w:rsidRDefault="002E3B2C" w:rsidP="005D7D84">
                  <w:pPr>
                    <w:jc w:val="center"/>
                    <w:rPr>
                      <w:bCs/>
                      <w:szCs w:val="21"/>
                    </w:rPr>
                  </w:pPr>
                  <w:r w:rsidRPr="004D4AB1">
                    <w:rPr>
                      <w:rFonts w:hint="eastAsia"/>
                      <w:bCs/>
                      <w:szCs w:val="21"/>
                    </w:rPr>
                    <w:t>0</w:t>
                  </w:r>
                  <w:r w:rsidRPr="004D4AB1">
                    <w:rPr>
                      <w:bCs/>
                      <w:szCs w:val="21"/>
                    </w:rPr>
                    <w:t>.2</w:t>
                  </w:r>
                  <w:r w:rsidRPr="004D4AB1">
                    <w:rPr>
                      <w:kern w:val="0"/>
                      <w:sz w:val="24"/>
                      <w:lang w:val="zh-CN"/>
                    </w:rPr>
                    <w:t>μg/L</w:t>
                  </w:r>
                </w:p>
              </w:tc>
              <w:tc>
                <w:tcPr>
                  <w:tcW w:w="2284" w:type="dxa"/>
                  <w:vAlign w:val="center"/>
                </w:tcPr>
                <w:p w14:paraId="24CCD0B7" w14:textId="1E32205C" w:rsidR="002E3B2C" w:rsidRPr="004D4AB1" w:rsidRDefault="002E3B2C" w:rsidP="005D7D84">
                  <w:pPr>
                    <w:jc w:val="center"/>
                    <w:rPr>
                      <w:szCs w:val="21"/>
                    </w:rPr>
                  </w:pPr>
                  <w:r w:rsidRPr="004D4AB1">
                    <w:rPr>
                      <w:szCs w:val="21"/>
                    </w:rPr>
                    <w:t>原子荧光仪</w:t>
                  </w:r>
                  <w:r w:rsidRPr="004D4AB1">
                    <w:rPr>
                      <w:szCs w:val="21"/>
                    </w:rPr>
                    <w:t>/AFS-8220</w:t>
                  </w:r>
                </w:p>
              </w:tc>
            </w:tr>
          </w:tbl>
          <w:p w14:paraId="3464F82D" w14:textId="77777777" w:rsidR="00AC573B" w:rsidRPr="004D4AB1" w:rsidRDefault="00AC573B" w:rsidP="00B34EF0">
            <w:pPr>
              <w:adjustRightInd w:val="0"/>
              <w:snapToGrid w:val="0"/>
              <w:spacing w:line="480" w:lineRule="exact"/>
              <w:ind w:firstLineChars="200" w:firstLine="480"/>
              <w:rPr>
                <w:sz w:val="24"/>
                <w:highlight w:val="yellow"/>
              </w:rPr>
            </w:pPr>
          </w:p>
          <w:p w14:paraId="20919776" w14:textId="77777777" w:rsidR="00AC573B" w:rsidRPr="004D4AB1" w:rsidRDefault="00AC573B" w:rsidP="00B34EF0">
            <w:pPr>
              <w:adjustRightInd w:val="0"/>
              <w:snapToGrid w:val="0"/>
              <w:spacing w:line="480" w:lineRule="exact"/>
              <w:ind w:firstLineChars="200" w:firstLine="482"/>
              <w:rPr>
                <w:b/>
                <w:kern w:val="0"/>
                <w:sz w:val="24"/>
              </w:rPr>
            </w:pPr>
          </w:p>
        </w:tc>
      </w:tr>
    </w:tbl>
    <w:p w14:paraId="3456D2A5" w14:textId="77777777" w:rsidR="00D24458" w:rsidRPr="004D4AB1" w:rsidRDefault="00D24458" w:rsidP="00B34EF0">
      <w:pPr>
        <w:widowControl/>
        <w:spacing w:after="120" w:line="500" w:lineRule="exact"/>
        <w:jc w:val="left"/>
        <w:rPr>
          <w:b/>
          <w:kern w:val="0"/>
          <w:sz w:val="30"/>
          <w:szCs w:val="30"/>
        </w:rPr>
        <w:sectPr w:rsidR="00D24458" w:rsidRPr="004D4AB1" w:rsidSect="003B6821">
          <w:pgSz w:w="11906" w:h="16838" w:code="9"/>
          <w:pgMar w:top="1440" w:right="1440" w:bottom="1440" w:left="1797" w:header="851" w:footer="992" w:gutter="0"/>
          <w:cols w:space="425"/>
          <w:docGrid w:linePitch="312"/>
        </w:sectPr>
      </w:pPr>
    </w:p>
    <w:p w14:paraId="01DBC9A1" w14:textId="77777777" w:rsidR="00B34EF0" w:rsidRPr="004D4AB1" w:rsidRDefault="00B34EF0" w:rsidP="00B34EF0">
      <w:pPr>
        <w:widowControl/>
        <w:spacing w:after="120" w:line="500" w:lineRule="exact"/>
        <w:jc w:val="left"/>
        <w:rPr>
          <w:b/>
          <w:kern w:val="0"/>
          <w:sz w:val="30"/>
          <w:szCs w:val="30"/>
        </w:rPr>
      </w:pPr>
      <w:r w:rsidRPr="004D4AB1">
        <w:rPr>
          <w:rFonts w:hint="eastAsia"/>
          <w:b/>
          <w:kern w:val="0"/>
          <w:sz w:val="30"/>
          <w:szCs w:val="30"/>
        </w:rPr>
        <w:t>表七</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713"/>
      </w:tblGrid>
      <w:tr w:rsidR="007F4ED5" w:rsidRPr="004D4AB1" w14:paraId="64B0927D" w14:textId="77777777" w:rsidTr="006C511E">
        <w:trPr>
          <w:trHeight w:val="273"/>
          <w:jc w:val="center"/>
        </w:trPr>
        <w:tc>
          <w:tcPr>
            <w:tcW w:w="8713" w:type="dxa"/>
            <w:vAlign w:val="center"/>
          </w:tcPr>
          <w:p w14:paraId="67D2D61D" w14:textId="77777777" w:rsidR="00B34EF0" w:rsidRPr="004D4AB1" w:rsidRDefault="00B34EF0" w:rsidP="00B34EF0">
            <w:pPr>
              <w:widowControl/>
              <w:spacing w:line="480" w:lineRule="exact"/>
              <w:rPr>
                <w:b/>
                <w:kern w:val="0"/>
                <w:sz w:val="24"/>
              </w:rPr>
            </w:pPr>
            <w:r w:rsidRPr="004D4AB1">
              <w:rPr>
                <w:rFonts w:hint="eastAsia"/>
                <w:b/>
                <w:kern w:val="0"/>
                <w:sz w:val="24"/>
              </w:rPr>
              <w:t>验收监测期间生产工况记录：</w:t>
            </w:r>
          </w:p>
          <w:p w14:paraId="1E6D1252" w14:textId="77777777" w:rsidR="00B34EF0" w:rsidRPr="004D4AB1" w:rsidRDefault="00B34EF0" w:rsidP="00B34EF0">
            <w:pPr>
              <w:widowControl/>
              <w:spacing w:line="480" w:lineRule="exact"/>
              <w:ind w:firstLineChars="200" w:firstLine="480"/>
              <w:rPr>
                <w:kern w:val="0"/>
                <w:sz w:val="24"/>
              </w:rPr>
            </w:pPr>
            <w:r w:rsidRPr="004D4AB1">
              <w:rPr>
                <w:kern w:val="0"/>
                <w:sz w:val="24"/>
              </w:rPr>
              <w:t>验收监测期间，</w:t>
            </w:r>
            <w:r w:rsidR="00776806" w:rsidRPr="004D4AB1">
              <w:rPr>
                <w:rFonts w:hint="eastAsia"/>
                <w:kern w:val="0"/>
                <w:sz w:val="24"/>
              </w:rPr>
              <w:t>本</w:t>
            </w:r>
            <w:r w:rsidRPr="004D4AB1">
              <w:rPr>
                <w:kern w:val="0"/>
                <w:sz w:val="24"/>
              </w:rPr>
              <w:t>项目各生产线生产正常</w:t>
            </w:r>
            <w:r w:rsidR="00776806" w:rsidRPr="004D4AB1">
              <w:rPr>
                <w:rFonts w:hint="eastAsia"/>
                <w:kern w:val="0"/>
                <w:sz w:val="24"/>
              </w:rPr>
              <w:t>，各生产设备均正常开启</w:t>
            </w:r>
            <w:r w:rsidRPr="004D4AB1">
              <w:rPr>
                <w:kern w:val="0"/>
                <w:sz w:val="24"/>
              </w:rPr>
              <w:t>，各项</w:t>
            </w:r>
            <w:r w:rsidR="00776806" w:rsidRPr="004D4AB1">
              <w:rPr>
                <w:rFonts w:hint="eastAsia"/>
                <w:kern w:val="0"/>
                <w:sz w:val="24"/>
              </w:rPr>
              <w:t>污染</w:t>
            </w:r>
            <w:r w:rsidRPr="004D4AB1">
              <w:rPr>
                <w:kern w:val="0"/>
                <w:sz w:val="24"/>
              </w:rPr>
              <w:t>治理设施均处于</w:t>
            </w:r>
            <w:r w:rsidR="00776806" w:rsidRPr="004D4AB1">
              <w:rPr>
                <w:rFonts w:hint="eastAsia"/>
                <w:kern w:val="0"/>
                <w:sz w:val="24"/>
              </w:rPr>
              <w:t>正常</w:t>
            </w:r>
            <w:r w:rsidRPr="004D4AB1">
              <w:rPr>
                <w:kern w:val="0"/>
                <w:sz w:val="24"/>
              </w:rPr>
              <w:t>运行状态。</w:t>
            </w:r>
            <w:r w:rsidR="00776806" w:rsidRPr="004D4AB1">
              <w:rPr>
                <w:rFonts w:hint="eastAsia"/>
                <w:kern w:val="0"/>
                <w:sz w:val="24"/>
              </w:rPr>
              <w:t>验收监测期间</w:t>
            </w:r>
            <w:r w:rsidRPr="004D4AB1">
              <w:rPr>
                <w:kern w:val="0"/>
                <w:sz w:val="24"/>
              </w:rPr>
              <w:t>生产工况见</w:t>
            </w:r>
            <w:r w:rsidR="00776806" w:rsidRPr="004D4AB1">
              <w:rPr>
                <w:rFonts w:hint="eastAsia"/>
                <w:kern w:val="0"/>
                <w:sz w:val="24"/>
              </w:rPr>
              <w:t>下表</w:t>
            </w:r>
            <w:r w:rsidRPr="004D4AB1">
              <w:rPr>
                <w:kern w:val="0"/>
                <w:sz w:val="24"/>
              </w:rPr>
              <w:t>。</w:t>
            </w:r>
          </w:p>
          <w:p w14:paraId="5964A0F7" w14:textId="76B12730" w:rsidR="00B91F4A" w:rsidRPr="004D4AB1" w:rsidRDefault="00B91F4A" w:rsidP="00B91F4A">
            <w:pPr>
              <w:spacing w:beforeLines="50" w:before="120" w:line="360" w:lineRule="exact"/>
              <w:jc w:val="center"/>
              <w:outlineLvl w:val="0"/>
              <w:rPr>
                <w:b/>
                <w:bCs/>
                <w:sz w:val="24"/>
              </w:rPr>
            </w:pPr>
            <w:r w:rsidRPr="004D4AB1">
              <w:rPr>
                <w:rFonts w:hint="eastAsia"/>
                <w:b/>
                <w:bCs/>
                <w:sz w:val="24"/>
              </w:rPr>
              <w:t>表</w:t>
            </w:r>
            <w:r w:rsidRPr="004D4AB1">
              <w:rPr>
                <w:b/>
                <w:bCs/>
                <w:sz w:val="24"/>
              </w:rPr>
              <w:t>7</w:t>
            </w:r>
            <w:r w:rsidRPr="004D4AB1">
              <w:rPr>
                <w:rFonts w:hint="eastAsia"/>
                <w:b/>
                <w:bCs/>
                <w:sz w:val="24"/>
              </w:rPr>
              <w:t>-1</w:t>
            </w:r>
            <w:r w:rsidRPr="004D4AB1">
              <w:rPr>
                <w:b/>
                <w:bCs/>
                <w:sz w:val="24"/>
              </w:rPr>
              <w:t xml:space="preserve">  </w:t>
            </w:r>
            <w:r w:rsidRPr="004D4AB1">
              <w:rPr>
                <w:rFonts w:hint="eastAsia"/>
                <w:b/>
                <w:bCs/>
                <w:sz w:val="24"/>
              </w:rPr>
              <w:t>验收监测期间生产工况表</w:t>
            </w:r>
          </w:p>
          <w:tbl>
            <w:tblPr>
              <w:tblStyle w:val="aff8"/>
              <w:tblW w:w="0" w:type="auto"/>
              <w:jc w:val="center"/>
              <w:tblBorders>
                <w:top w:val="single" w:sz="12" w:space="0" w:color="auto"/>
                <w:bottom w:val="single" w:sz="12" w:space="0" w:color="auto"/>
                <w:insideH w:val="single" w:sz="2" w:space="0" w:color="auto"/>
              </w:tblBorders>
              <w:tblLayout w:type="fixed"/>
              <w:tblLook w:val="0000" w:firstRow="0" w:lastRow="0" w:firstColumn="0" w:lastColumn="0" w:noHBand="0" w:noVBand="0"/>
            </w:tblPr>
            <w:tblGrid>
              <w:gridCol w:w="1691"/>
              <w:gridCol w:w="1144"/>
              <w:gridCol w:w="1356"/>
              <w:gridCol w:w="1559"/>
              <w:gridCol w:w="1276"/>
            </w:tblGrid>
            <w:tr w:rsidR="007F4ED5" w:rsidRPr="004D4AB1" w14:paraId="076B8AA0" w14:textId="77777777" w:rsidTr="006C511E">
              <w:trPr>
                <w:trHeight w:val="714"/>
                <w:jc w:val="center"/>
              </w:trPr>
              <w:tc>
                <w:tcPr>
                  <w:tcW w:w="1691" w:type="dxa"/>
                  <w:vAlign w:val="center"/>
                </w:tcPr>
                <w:p w14:paraId="403957AB" w14:textId="77777777" w:rsidR="00F16DED" w:rsidRPr="004D4AB1" w:rsidRDefault="00F16DED" w:rsidP="00F16DED">
                  <w:pPr>
                    <w:jc w:val="center"/>
                    <w:rPr>
                      <w:szCs w:val="21"/>
                    </w:rPr>
                  </w:pPr>
                  <w:r w:rsidRPr="004D4AB1">
                    <w:rPr>
                      <w:szCs w:val="21"/>
                    </w:rPr>
                    <w:t>监测日期</w:t>
                  </w:r>
                </w:p>
              </w:tc>
              <w:tc>
                <w:tcPr>
                  <w:tcW w:w="1144" w:type="dxa"/>
                  <w:vAlign w:val="center"/>
                </w:tcPr>
                <w:p w14:paraId="72E51A47" w14:textId="77777777" w:rsidR="00F16DED" w:rsidRPr="004D4AB1" w:rsidRDefault="00F16DED" w:rsidP="00F16DED">
                  <w:pPr>
                    <w:jc w:val="center"/>
                    <w:rPr>
                      <w:szCs w:val="21"/>
                    </w:rPr>
                  </w:pPr>
                  <w:r w:rsidRPr="004D4AB1">
                    <w:rPr>
                      <w:rFonts w:hint="eastAsia"/>
                      <w:szCs w:val="21"/>
                    </w:rPr>
                    <w:t>主要产品</w:t>
                  </w:r>
                </w:p>
              </w:tc>
              <w:tc>
                <w:tcPr>
                  <w:tcW w:w="1356" w:type="dxa"/>
                  <w:vAlign w:val="center"/>
                </w:tcPr>
                <w:p w14:paraId="5A2E09DB" w14:textId="77777777" w:rsidR="00F16DED" w:rsidRPr="004D4AB1" w:rsidRDefault="00F16DED" w:rsidP="00F16DED">
                  <w:pPr>
                    <w:jc w:val="center"/>
                    <w:rPr>
                      <w:szCs w:val="21"/>
                    </w:rPr>
                  </w:pPr>
                  <w:r w:rsidRPr="004D4AB1">
                    <w:rPr>
                      <w:szCs w:val="21"/>
                    </w:rPr>
                    <w:t>设计日</w:t>
                  </w:r>
                  <w:r w:rsidRPr="004D4AB1">
                    <w:rPr>
                      <w:rFonts w:hint="eastAsia"/>
                      <w:szCs w:val="21"/>
                    </w:rPr>
                    <w:t>生产量</w:t>
                  </w:r>
                </w:p>
              </w:tc>
              <w:tc>
                <w:tcPr>
                  <w:tcW w:w="1559" w:type="dxa"/>
                  <w:vAlign w:val="center"/>
                </w:tcPr>
                <w:p w14:paraId="333CFE56" w14:textId="77777777" w:rsidR="00F16DED" w:rsidRPr="004D4AB1" w:rsidRDefault="00F16DED" w:rsidP="00F16DED">
                  <w:pPr>
                    <w:jc w:val="center"/>
                    <w:rPr>
                      <w:szCs w:val="21"/>
                    </w:rPr>
                  </w:pPr>
                  <w:r w:rsidRPr="004D4AB1">
                    <w:rPr>
                      <w:szCs w:val="21"/>
                    </w:rPr>
                    <w:t>验收监测期间</w:t>
                  </w:r>
                  <w:r w:rsidRPr="004D4AB1">
                    <w:rPr>
                      <w:rFonts w:hint="eastAsia"/>
                      <w:szCs w:val="21"/>
                    </w:rPr>
                    <w:t>日产量</w:t>
                  </w:r>
                </w:p>
              </w:tc>
              <w:tc>
                <w:tcPr>
                  <w:tcW w:w="1276" w:type="dxa"/>
                  <w:vAlign w:val="center"/>
                </w:tcPr>
                <w:p w14:paraId="45F5F2AC" w14:textId="77777777" w:rsidR="00F16DED" w:rsidRPr="004D4AB1" w:rsidRDefault="00F16DED" w:rsidP="00F16DED">
                  <w:pPr>
                    <w:jc w:val="center"/>
                    <w:rPr>
                      <w:szCs w:val="21"/>
                    </w:rPr>
                  </w:pPr>
                  <w:r w:rsidRPr="004D4AB1">
                    <w:rPr>
                      <w:szCs w:val="21"/>
                    </w:rPr>
                    <w:t>生产负荷</w:t>
                  </w:r>
                </w:p>
              </w:tc>
            </w:tr>
            <w:tr w:rsidR="007F4ED5" w:rsidRPr="004D4AB1" w14:paraId="332BDAD7" w14:textId="77777777" w:rsidTr="006C511E">
              <w:trPr>
                <w:trHeight w:val="384"/>
                <w:jc w:val="center"/>
              </w:trPr>
              <w:tc>
                <w:tcPr>
                  <w:tcW w:w="1691" w:type="dxa"/>
                  <w:vAlign w:val="center"/>
                </w:tcPr>
                <w:p w14:paraId="43B1E34F" w14:textId="368E5359" w:rsidR="00F16DED" w:rsidRPr="004D4AB1" w:rsidRDefault="00F16DED" w:rsidP="00F16DED">
                  <w:pPr>
                    <w:jc w:val="center"/>
                    <w:rPr>
                      <w:szCs w:val="21"/>
                    </w:rPr>
                  </w:pPr>
                  <w:r w:rsidRPr="004D4AB1">
                    <w:rPr>
                      <w:szCs w:val="21"/>
                    </w:rPr>
                    <w:t>2</w:t>
                  </w:r>
                  <w:r w:rsidR="007817C2" w:rsidRPr="004D4AB1">
                    <w:rPr>
                      <w:rFonts w:hint="eastAsia"/>
                      <w:szCs w:val="21"/>
                    </w:rPr>
                    <w:t>024.01.18</w:t>
                  </w:r>
                </w:p>
              </w:tc>
              <w:tc>
                <w:tcPr>
                  <w:tcW w:w="1144" w:type="dxa"/>
                  <w:vMerge w:val="restart"/>
                  <w:vAlign w:val="center"/>
                </w:tcPr>
                <w:p w14:paraId="1A6A169B" w14:textId="77777777" w:rsidR="00F16DED" w:rsidRPr="004D4AB1" w:rsidRDefault="00F16DED" w:rsidP="00F16DED">
                  <w:pPr>
                    <w:jc w:val="center"/>
                    <w:rPr>
                      <w:szCs w:val="21"/>
                    </w:rPr>
                  </w:pPr>
                  <w:r w:rsidRPr="004D4AB1">
                    <w:rPr>
                      <w:rFonts w:hint="eastAsia"/>
                      <w:szCs w:val="21"/>
                    </w:rPr>
                    <w:t>高档坯布</w:t>
                  </w:r>
                </w:p>
              </w:tc>
              <w:tc>
                <w:tcPr>
                  <w:tcW w:w="1356" w:type="dxa"/>
                  <w:vAlign w:val="center"/>
                </w:tcPr>
                <w:p w14:paraId="72F20808" w14:textId="2688CC15" w:rsidR="00F16DED" w:rsidRPr="004D4AB1" w:rsidRDefault="009309D1" w:rsidP="00F16DED">
                  <w:pPr>
                    <w:jc w:val="center"/>
                    <w:rPr>
                      <w:szCs w:val="21"/>
                    </w:rPr>
                  </w:pPr>
                  <w:r w:rsidRPr="004D4AB1">
                    <w:rPr>
                      <w:szCs w:val="21"/>
                    </w:rPr>
                    <w:t>18333</w:t>
                  </w:r>
                  <w:r w:rsidR="00F16DED" w:rsidRPr="004D4AB1">
                    <w:rPr>
                      <w:rFonts w:hint="eastAsia"/>
                      <w:szCs w:val="21"/>
                    </w:rPr>
                    <w:t>米</w:t>
                  </w:r>
                </w:p>
              </w:tc>
              <w:tc>
                <w:tcPr>
                  <w:tcW w:w="1559" w:type="dxa"/>
                  <w:vAlign w:val="center"/>
                </w:tcPr>
                <w:p w14:paraId="4A2AFEEF" w14:textId="0E055DA0" w:rsidR="00F16DED" w:rsidRPr="004D4AB1" w:rsidRDefault="009309D1" w:rsidP="00F16DED">
                  <w:pPr>
                    <w:jc w:val="center"/>
                    <w:rPr>
                      <w:szCs w:val="21"/>
                    </w:rPr>
                  </w:pPr>
                  <w:r w:rsidRPr="004D4AB1">
                    <w:rPr>
                      <w:szCs w:val="21"/>
                    </w:rPr>
                    <w:t>148</w:t>
                  </w:r>
                  <w:r w:rsidR="00B56357" w:rsidRPr="004D4AB1">
                    <w:rPr>
                      <w:rFonts w:hint="eastAsia"/>
                      <w:szCs w:val="21"/>
                    </w:rPr>
                    <w:t>5</w:t>
                  </w:r>
                  <w:r w:rsidRPr="004D4AB1">
                    <w:rPr>
                      <w:szCs w:val="21"/>
                    </w:rPr>
                    <w:t xml:space="preserve">0 </w:t>
                  </w:r>
                  <w:r w:rsidRPr="004D4AB1">
                    <w:rPr>
                      <w:rFonts w:hint="eastAsia"/>
                      <w:szCs w:val="21"/>
                    </w:rPr>
                    <w:t>米</w:t>
                  </w:r>
                </w:p>
              </w:tc>
              <w:tc>
                <w:tcPr>
                  <w:tcW w:w="1276" w:type="dxa"/>
                  <w:vAlign w:val="center"/>
                </w:tcPr>
                <w:p w14:paraId="6E83038B" w14:textId="680DB4DA" w:rsidR="00F16DED" w:rsidRPr="004D4AB1" w:rsidRDefault="00D65C62" w:rsidP="00F16DED">
                  <w:pPr>
                    <w:jc w:val="center"/>
                    <w:rPr>
                      <w:szCs w:val="21"/>
                    </w:rPr>
                  </w:pPr>
                  <w:r w:rsidRPr="004D4AB1">
                    <w:rPr>
                      <w:szCs w:val="21"/>
                    </w:rPr>
                    <w:t>81</w:t>
                  </w:r>
                  <w:r w:rsidR="00F16DED" w:rsidRPr="004D4AB1">
                    <w:rPr>
                      <w:szCs w:val="21"/>
                    </w:rPr>
                    <w:t>%</w:t>
                  </w:r>
                </w:p>
              </w:tc>
            </w:tr>
            <w:tr w:rsidR="007F4ED5" w:rsidRPr="004D4AB1" w14:paraId="562D1FC9" w14:textId="77777777" w:rsidTr="006C511E">
              <w:trPr>
                <w:trHeight w:val="432"/>
                <w:jc w:val="center"/>
              </w:trPr>
              <w:tc>
                <w:tcPr>
                  <w:tcW w:w="1691" w:type="dxa"/>
                  <w:vAlign w:val="center"/>
                </w:tcPr>
                <w:p w14:paraId="347740F3" w14:textId="20619785" w:rsidR="00F16DED" w:rsidRPr="004D4AB1" w:rsidRDefault="00F16DED" w:rsidP="00F16DED">
                  <w:pPr>
                    <w:jc w:val="center"/>
                    <w:rPr>
                      <w:szCs w:val="21"/>
                    </w:rPr>
                  </w:pPr>
                  <w:r w:rsidRPr="004D4AB1">
                    <w:rPr>
                      <w:szCs w:val="21"/>
                    </w:rPr>
                    <w:t>202</w:t>
                  </w:r>
                  <w:r w:rsidR="007817C2" w:rsidRPr="004D4AB1">
                    <w:rPr>
                      <w:rFonts w:hint="eastAsia"/>
                      <w:szCs w:val="21"/>
                    </w:rPr>
                    <w:t>4.01.19</w:t>
                  </w:r>
                </w:p>
              </w:tc>
              <w:tc>
                <w:tcPr>
                  <w:tcW w:w="1144" w:type="dxa"/>
                  <w:vMerge/>
                  <w:vAlign w:val="center"/>
                </w:tcPr>
                <w:p w14:paraId="5E0371C2" w14:textId="77777777" w:rsidR="00F16DED" w:rsidRPr="004D4AB1" w:rsidRDefault="00F16DED" w:rsidP="00F16DED">
                  <w:pPr>
                    <w:jc w:val="center"/>
                    <w:rPr>
                      <w:szCs w:val="21"/>
                    </w:rPr>
                  </w:pPr>
                </w:p>
              </w:tc>
              <w:tc>
                <w:tcPr>
                  <w:tcW w:w="1356" w:type="dxa"/>
                  <w:vAlign w:val="center"/>
                </w:tcPr>
                <w:p w14:paraId="45300441" w14:textId="6A24D37D" w:rsidR="00F16DED" w:rsidRPr="004D4AB1" w:rsidRDefault="009309D1" w:rsidP="00F16DED">
                  <w:pPr>
                    <w:jc w:val="center"/>
                    <w:rPr>
                      <w:szCs w:val="21"/>
                    </w:rPr>
                  </w:pPr>
                  <w:r w:rsidRPr="004D4AB1">
                    <w:rPr>
                      <w:rFonts w:hint="eastAsia"/>
                      <w:szCs w:val="21"/>
                    </w:rPr>
                    <w:t>1</w:t>
                  </w:r>
                  <w:r w:rsidRPr="004D4AB1">
                    <w:rPr>
                      <w:szCs w:val="21"/>
                    </w:rPr>
                    <w:t>8333</w:t>
                  </w:r>
                  <w:r w:rsidR="00F16DED" w:rsidRPr="004D4AB1">
                    <w:rPr>
                      <w:rFonts w:hint="eastAsia"/>
                      <w:szCs w:val="21"/>
                    </w:rPr>
                    <w:t>米</w:t>
                  </w:r>
                </w:p>
              </w:tc>
              <w:tc>
                <w:tcPr>
                  <w:tcW w:w="1559" w:type="dxa"/>
                  <w:vAlign w:val="center"/>
                </w:tcPr>
                <w:p w14:paraId="5E201737" w14:textId="2C6CB9D0" w:rsidR="00F16DED" w:rsidRPr="004D4AB1" w:rsidRDefault="009309D1" w:rsidP="00F16DED">
                  <w:pPr>
                    <w:jc w:val="center"/>
                    <w:rPr>
                      <w:szCs w:val="21"/>
                    </w:rPr>
                  </w:pPr>
                  <w:r w:rsidRPr="004D4AB1">
                    <w:rPr>
                      <w:szCs w:val="21"/>
                    </w:rPr>
                    <w:t>146</w:t>
                  </w:r>
                  <w:r w:rsidR="00B56357" w:rsidRPr="004D4AB1">
                    <w:rPr>
                      <w:rFonts w:hint="eastAsia"/>
                      <w:szCs w:val="21"/>
                    </w:rPr>
                    <w:t>66</w:t>
                  </w:r>
                  <w:r w:rsidRPr="004D4AB1">
                    <w:rPr>
                      <w:rFonts w:hint="eastAsia"/>
                      <w:szCs w:val="21"/>
                    </w:rPr>
                    <w:t>米</w:t>
                  </w:r>
                </w:p>
              </w:tc>
              <w:tc>
                <w:tcPr>
                  <w:tcW w:w="1276" w:type="dxa"/>
                  <w:vAlign w:val="center"/>
                </w:tcPr>
                <w:p w14:paraId="10277E83" w14:textId="691AB8E1" w:rsidR="00F16DED" w:rsidRPr="004D4AB1" w:rsidRDefault="00D65C62" w:rsidP="00F16DED">
                  <w:pPr>
                    <w:jc w:val="center"/>
                    <w:rPr>
                      <w:szCs w:val="21"/>
                    </w:rPr>
                  </w:pPr>
                  <w:r w:rsidRPr="004D4AB1">
                    <w:rPr>
                      <w:szCs w:val="21"/>
                    </w:rPr>
                    <w:t>80</w:t>
                  </w:r>
                  <w:r w:rsidR="00F16DED" w:rsidRPr="004D4AB1">
                    <w:rPr>
                      <w:szCs w:val="21"/>
                    </w:rPr>
                    <w:t>%</w:t>
                  </w:r>
                </w:p>
              </w:tc>
            </w:tr>
          </w:tbl>
          <w:p w14:paraId="268F5B5C" w14:textId="77777777" w:rsidR="00B34EF0" w:rsidRPr="004D4AB1" w:rsidRDefault="00B34EF0" w:rsidP="00B34EF0">
            <w:pPr>
              <w:adjustRightInd w:val="0"/>
              <w:snapToGrid w:val="0"/>
              <w:spacing w:line="480" w:lineRule="exact"/>
              <w:ind w:firstLineChars="200" w:firstLine="482"/>
              <w:rPr>
                <w:b/>
                <w:kern w:val="0"/>
                <w:sz w:val="24"/>
              </w:rPr>
            </w:pPr>
          </w:p>
        </w:tc>
      </w:tr>
      <w:tr w:rsidR="00352814" w:rsidRPr="004D4AB1" w14:paraId="0F12A853" w14:textId="77777777" w:rsidTr="006C511E">
        <w:trPr>
          <w:jc w:val="center"/>
        </w:trPr>
        <w:tc>
          <w:tcPr>
            <w:tcW w:w="8713" w:type="dxa"/>
            <w:vAlign w:val="center"/>
          </w:tcPr>
          <w:p w14:paraId="64F0BCD8" w14:textId="77777777" w:rsidR="00B34EF0" w:rsidRPr="004D4AB1" w:rsidRDefault="00B34EF0" w:rsidP="00B34EF0">
            <w:pPr>
              <w:widowControl/>
              <w:spacing w:line="480" w:lineRule="exact"/>
              <w:rPr>
                <w:b/>
                <w:kern w:val="0"/>
                <w:sz w:val="24"/>
              </w:rPr>
            </w:pPr>
            <w:r w:rsidRPr="004D4AB1">
              <w:rPr>
                <w:rFonts w:hint="eastAsia"/>
                <w:b/>
                <w:kern w:val="0"/>
                <w:sz w:val="24"/>
              </w:rPr>
              <w:t>验收监测结果：</w:t>
            </w:r>
          </w:p>
          <w:p w14:paraId="028998D8" w14:textId="77777777" w:rsidR="002540BE" w:rsidRPr="004D4AB1" w:rsidRDefault="00675485" w:rsidP="002540BE">
            <w:pPr>
              <w:widowControl/>
              <w:spacing w:line="480" w:lineRule="exact"/>
              <w:ind w:firstLineChars="200" w:firstLine="480"/>
              <w:rPr>
                <w:kern w:val="0"/>
                <w:sz w:val="24"/>
              </w:rPr>
            </w:pPr>
            <w:r w:rsidRPr="004D4AB1">
              <w:rPr>
                <w:rFonts w:hint="eastAsia"/>
                <w:kern w:val="0"/>
                <w:sz w:val="24"/>
              </w:rPr>
              <w:t>1</w:t>
            </w:r>
            <w:r w:rsidR="002540BE" w:rsidRPr="004D4AB1">
              <w:rPr>
                <w:rFonts w:hint="eastAsia"/>
                <w:kern w:val="0"/>
                <w:sz w:val="24"/>
              </w:rPr>
              <w:t>、废水监测结果</w:t>
            </w:r>
          </w:p>
          <w:p w14:paraId="73B938EF" w14:textId="0D5AFCF8" w:rsidR="002540BE" w:rsidRPr="004D4AB1" w:rsidRDefault="002540BE" w:rsidP="002540BE">
            <w:pPr>
              <w:widowControl/>
              <w:spacing w:line="480" w:lineRule="exact"/>
              <w:ind w:firstLineChars="200" w:firstLine="480"/>
              <w:rPr>
                <w:kern w:val="0"/>
                <w:sz w:val="24"/>
              </w:rPr>
            </w:pPr>
            <w:r w:rsidRPr="004D4AB1">
              <w:rPr>
                <w:rFonts w:hint="eastAsia"/>
                <w:kern w:val="0"/>
                <w:sz w:val="24"/>
              </w:rPr>
              <w:t>根据</w:t>
            </w:r>
            <w:r w:rsidR="006C6537" w:rsidRPr="004D4AB1">
              <w:rPr>
                <w:rFonts w:hint="eastAsia"/>
                <w:kern w:val="0"/>
                <w:sz w:val="24"/>
              </w:rPr>
              <w:t>江苏添蓝检测技术服务有限公司</w:t>
            </w:r>
            <w:r w:rsidR="00675485" w:rsidRPr="004D4AB1">
              <w:rPr>
                <w:rFonts w:hint="eastAsia"/>
                <w:kern w:val="0"/>
                <w:sz w:val="24"/>
              </w:rPr>
              <w:t>出具的监测报告</w:t>
            </w:r>
            <w:r w:rsidR="006C6537" w:rsidRPr="004D4AB1">
              <w:rPr>
                <w:rFonts w:hint="eastAsia"/>
                <w:kern w:val="0"/>
                <w:sz w:val="24"/>
              </w:rPr>
              <w:t>，编号：</w:t>
            </w:r>
            <w:r w:rsidR="006C6537" w:rsidRPr="004D4AB1">
              <w:rPr>
                <w:rFonts w:hint="eastAsia"/>
                <w:kern w:val="0"/>
                <w:sz w:val="24"/>
              </w:rPr>
              <w:t>T</w:t>
            </w:r>
            <w:r w:rsidR="006C6537" w:rsidRPr="004D4AB1">
              <w:rPr>
                <w:kern w:val="0"/>
                <w:sz w:val="24"/>
              </w:rPr>
              <w:t>LJC20240132</w:t>
            </w:r>
            <w:r w:rsidR="00D076CE" w:rsidRPr="004D4AB1">
              <w:rPr>
                <w:rFonts w:hint="eastAsia"/>
                <w:kern w:val="0"/>
                <w:sz w:val="24"/>
              </w:rPr>
              <w:t>、</w:t>
            </w:r>
            <w:r w:rsidR="00D076CE" w:rsidRPr="004D4AB1">
              <w:rPr>
                <w:rFonts w:hint="eastAsia"/>
                <w:kern w:val="0"/>
                <w:sz w:val="24"/>
              </w:rPr>
              <w:t>T</w:t>
            </w:r>
            <w:r w:rsidR="00D076CE" w:rsidRPr="004D4AB1">
              <w:rPr>
                <w:kern w:val="0"/>
                <w:sz w:val="24"/>
              </w:rPr>
              <w:t>LJC20240132-2</w:t>
            </w:r>
            <w:r w:rsidRPr="004D4AB1">
              <w:rPr>
                <w:rFonts w:hint="eastAsia"/>
                <w:kern w:val="0"/>
                <w:sz w:val="24"/>
              </w:rPr>
              <w:t>，本项目</w:t>
            </w:r>
            <w:r w:rsidR="0004143D" w:rsidRPr="004D4AB1">
              <w:rPr>
                <w:rFonts w:hint="eastAsia"/>
                <w:kern w:val="0"/>
                <w:sz w:val="24"/>
              </w:rPr>
              <w:t>废水</w:t>
            </w:r>
            <w:r w:rsidRPr="004D4AB1">
              <w:rPr>
                <w:rFonts w:hint="eastAsia"/>
                <w:kern w:val="0"/>
                <w:sz w:val="24"/>
              </w:rPr>
              <w:t>监测结果见下表。</w:t>
            </w:r>
          </w:p>
          <w:p w14:paraId="23CA17F2" w14:textId="3ADFFDE5" w:rsidR="002540BE" w:rsidRPr="004D4AB1" w:rsidRDefault="002540BE" w:rsidP="002540BE">
            <w:pPr>
              <w:spacing w:beforeLines="50" w:before="120" w:line="360" w:lineRule="exact"/>
              <w:jc w:val="center"/>
              <w:outlineLvl w:val="0"/>
              <w:rPr>
                <w:b/>
                <w:bCs/>
                <w:sz w:val="24"/>
              </w:rPr>
            </w:pPr>
            <w:r w:rsidRPr="004D4AB1">
              <w:rPr>
                <w:b/>
                <w:bCs/>
                <w:sz w:val="24"/>
              </w:rPr>
              <w:t>表</w:t>
            </w:r>
            <w:r w:rsidRPr="004D4AB1">
              <w:rPr>
                <w:b/>
                <w:bCs/>
                <w:sz w:val="24"/>
              </w:rPr>
              <w:t>7</w:t>
            </w:r>
            <w:r w:rsidRPr="004D4AB1">
              <w:rPr>
                <w:rFonts w:hint="eastAsia"/>
                <w:b/>
                <w:bCs/>
                <w:sz w:val="24"/>
              </w:rPr>
              <w:t>-</w:t>
            </w:r>
            <w:r w:rsidR="00675485" w:rsidRPr="004D4AB1">
              <w:rPr>
                <w:b/>
                <w:bCs/>
                <w:sz w:val="24"/>
              </w:rPr>
              <w:t>2</w:t>
            </w:r>
            <w:r w:rsidRPr="004D4AB1">
              <w:rPr>
                <w:b/>
                <w:bCs/>
                <w:sz w:val="24"/>
              </w:rPr>
              <w:t xml:space="preserve"> </w:t>
            </w:r>
            <w:r w:rsidRPr="004D4AB1">
              <w:rPr>
                <w:rFonts w:hint="eastAsia"/>
                <w:b/>
                <w:bCs/>
                <w:sz w:val="24"/>
              </w:rPr>
              <w:t xml:space="preserve"> </w:t>
            </w:r>
            <w:r w:rsidR="00A13EC0" w:rsidRPr="004D4AB1">
              <w:rPr>
                <w:rFonts w:hint="eastAsia"/>
                <w:b/>
                <w:bCs/>
                <w:sz w:val="24"/>
              </w:rPr>
              <w:t>污水处理站进出口</w:t>
            </w:r>
            <w:r w:rsidRPr="004D4AB1">
              <w:rPr>
                <w:rFonts w:hint="eastAsia"/>
                <w:b/>
                <w:bCs/>
                <w:sz w:val="24"/>
              </w:rPr>
              <w:t>废水监测结果汇总表</w:t>
            </w:r>
          </w:p>
          <w:tbl>
            <w:tblPr>
              <w:tblW w:w="0" w:type="auto"/>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28" w:type="dxa"/>
                <w:right w:w="28" w:type="dxa"/>
              </w:tblCellMar>
              <w:tblLook w:val="0020" w:firstRow="1" w:lastRow="0" w:firstColumn="0" w:lastColumn="0" w:noHBand="0" w:noVBand="0"/>
            </w:tblPr>
            <w:tblGrid>
              <w:gridCol w:w="1589"/>
              <w:gridCol w:w="1001"/>
              <w:gridCol w:w="1136"/>
              <w:gridCol w:w="851"/>
              <w:gridCol w:w="851"/>
              <w:gridCol w:w="851"/>
              <w:gridCol w:w="929"/>
              <w:gridCol w:w="917"/>
            </w:tblGrid>
            <w:tr w:rsidR="007F4ED5" w:rsidRPr="004D4AB1" w14:paraId="0885FC89" w14:textId="25A549E5" w:rsidTr="006C511E">
              <w:trPr>
                <w:trHeight w:val="510"/>
                <w:tblHeader/>
                <w:jc w:val="center"/>
              </w:trPr>
              <w:tc>
                <w:tcPr>
                  <w:tcW w:w="1589" w:type="dxa"/>
                  <w:vMerge w:val="restart"/>
                  <w:vAlign w:val="center"/>
                </w:tcPr>
                <w:p w14:paraId="1B0577B5" w14:textId="77777777" w:rsidR="00E03FDC" w:rsidRPr="004D4AB1" w:rsidRDefault="00E03FDC" w:rsidP="002540BE">
                  <w:pPr>
                    <w:jc w:val="center"/>
                    <w:rPr>
                      <w:szCs w:val="21"/>
                    </w:rPr>
                  </w:pPr>
                  <w:r w:rsidRPr="004D4AB1">
                    <w:rPr>
                      <w:rFonts w:hint="eastAsia"/>
                      <w:szCs w:val="21"/>
                    </w:rPr>
                    <w:t>监测点位</w:t>
                  </w:r>
                </w:p>
              </w:tc>
              <w:tc>
                <w:tcPr>
                  <w:tcW w:w="2137" w:type="dxa"/>
                  <w:gridSpan w:val="2"/>
                  <w:vMerge w:val="restart"/>
                  <w:vAlign w:val="center"/>
                </w:tcPr>
                <w:p w14:paraId="3BCE1799" w14:textId="77777777" w:rsidR="00E03FDC" w:rsidRPr="004D4AB1" w:rsidRDefault="00E03FDC" w:rsidP="002540BE">
                  <w:pPr>
                    <w:jc w:val="center"/>
                    <w:rPr>
                      <w:szCs w:val="21"/>
                    </w:rPr>
                  </w:pPr>
                  <w:r w:rsidRPr="004D4AB1">
                    <w:rPr>
                      <w:szCs w:val="21"/>
                    </w:rPr>
                    <w:t>采样时间及频次</w:t>
                  </w:r>
                </w:p>
              </w:tc>
              <w:tc>
                <w:tcPr>
                  <w:tcW w:w="4399" w:type="dxa"/>
                  <w:gridSpan w:val="5"/>
                  <w:vAlign w:val="center"/>
                </w:tcPr>
                <w:p w14:paraId="511092A8" w14:textId="2A0E4145" w:rsidR="00E03FDC" w:rsidRPr="004D4AB1" w:rsidRDefault="00E03FDC" w:rsidP="002540BE">
                  <w:pPr>
                    <w:jc w:val="center"/>
                    <w:rPr>
                      <w:szCs w:val="21"/>
                    </w:rPr>
                  </w:pPr>
                  <w:r w:rsidRPr="004D4AB1">
                    <w:rPr>
                      <w:rFonts w:hint="eastAsia"/>
                      <w:szCs w:val="21"/>
                    </w:rPr>
                    <w:t>监测结果</w:t>
                  </w:r>
                </w:p>
              </w:tc>
            </w:tr>
            <w:tr w:rsidR="007F4ED5" w:rsidRPr="004D4AB1" w14:paraId="36FA4BED" w14:textId="03D72747" w:rsidTr="006C511E">
              <w:trPr>
                <w:trHeight w:val="510"/>
                <w:tblHeader/>
                <w:jc w:val="center"/>
              </w:trPr>
              <w:tc>
                <w:tcPr>
                  <w:tcW w:w="1589" w:type="dxa"/>
                  <w:vMerge/>
                  <w:vAlign w:val="center"/>
                </w:tcPr>
                <w:p w14:paraId="1735C440" w14:textId="77777777" w:rsidR="00E03FDC" w:rsidRPr="004D4AB1" w:rsidRDefault="00E03FDC" w:rsidP="00C80D49">
                  <w:pPr>
                    <w:jc w:val="center"/>
                    <w:rPr>
                      <w:szCs w:val="21"/>
                    </w:rPr>
                  </w:pPr>
                </w:p>
              </w:tc>
              <w:tc>
                <w:tcPr>
                  <w:tcW w:w="2137" w:type="dxa"/>
                  <w:gridSpan w:val="2"/>
                  <w:vMerge/>
                  <w:vAlign w:val="center"/>
                </w:tcPr>
                <w:p w14:paraId="04B692BC" w14:textId="77777777" w:rsidR="00E03FDC" w:rsidRPr="004D4AB1" w:rsidRDefault="00E03FDC" w:rsidP="00C80D49">
                  <w:pPr>
                    <w:jc w:val="center"/>
                    <w:rPr>
                      <w:szCs w:val="21"/>
                    </w:rPr>
                  </w:pPr>
                </w:p>
              </w:tc>
              <w:tc>
                <w:tcPr>
                  <w:tcW w:w="851" w:type="dxa"/>
                  <w:vAlign w:val="center"/>
                </w:tcPr>
                <w:p w14:paraId="1FFAC9BD" w14:textId="77777777" w:rsidR="00E03FDC" w:rsidRPr="004D4AB1" w:rsidRDefault="00E03FDC" w:rsidP="00C80D49">
                  <w:pPr>
                    <w:jc w:val="center"/>
                    <w:rPr>
                      <w:szCs w:val="21"/>
                    </w:rPr>
                  </w:pPr>
                  <w:r w:rsidRPr="004D4AB1">
                    <w:rPr>
                      <w:szCs w:val="21"/>
                    </w:rPr>
                    <w:t>COD</w:t>
                  </w:r>
                </w:p>
                <w:p w14:paraId="6B27F4B6" w14:textId="731A2535" w:rsidR="00E03FDC" w:rsidRPr="004D4AB1" w:rsidRDefault="00E03FDC" w:rsidP="00C80D49">
                  <w:pPr>
                    <w:jc w:val="center"/>
                    <w:rPr>
                      <w:szCs w:val="21"/>
                    </w:rPr>
                  </w:pPr>
                  <w:r w:rsidRPr="004D4AB1">
                    <w:rPr>
                      <w:szCs w:val="21"/>
                    </w:rPr>
                    <w:t>mg/L</w:t>
                  </w:r>
                </w:p>
              </w:tc>
              <w:tc>
                <w:tcPr>
                  <w:tcW w:w="851" w:type="dxa"/>
                  <w:vAlign w:val="center"/>
                </w:tcPr>
                <w:p w14:paraId="3EC4AB9D" w14:textId="77777777" w:rsidR="00E03FDC" w:rsidRPr="004D4AB1" w:rsidRDefault="00E03FDC" w:rsidP="00C80D49">
                  <w:pPr>
                    <w:jc w:val="center"/>
                    <w:rPr>
                      <w:szCs w:val="21"/>
                    </w:rPr>
                  </w:pPr>
                  <w:r w:rsidRPr="004D4AB1">
                    <w:rPr>
                      <w:szCs w:val="21"/>
                    </w:rPr>
                    <w:t>SS</w:t>
                  </w:r>
                </w:p>
                <w:p w14:paraId="1A164A30" w14:textId="19F86C19" w:rsidR="00E03FDC" w:rsidRPr="004D4AB1" w:rsidRDefault="00E03FDC" w:rsidP="00C80D49">
                  <w:pPr>
                    <w:jc w:val="center"/>
                    <w:rPr>
                      <w:szCs w:val="21"/>
                    </w:rPr>
                  </w:pPr>
                  <w:r w:rsidRPr="004D4AB1">
                    <w:rPr>
                      <w:szCs w:val="21"/>
                    </w:rPr>
                    <w:t>mg/L</w:t>
                  </w:r>
                </w:p>
              </w:tc>
              <w:tc>
                <w:tcPr>
                  <w:tcW w:w="851" w:type="dxa"/>
                  <w:vAlign w:val="center"/>
                </w:tcPr>
                <w:p w14:paraId="1CA4AB60" w14:textId="6A57A830" w:rsidR="00E03FDC" w:rsidRPr="004D4AB1" w:rsidRDefault="00E03FDC" w:rsidP="00C80D49">
                  <w:pPr>
                    <w:jc w:val="center"/>
                    <w:rPr>
                      <w:szCs w:val="21"/>
                    </w:rPr>
                  </w:pPr>
                  <w:r w:rsidRPr="004D4AB1">
                    <w:rPr>
                      <w:rFonts w:hint="eastAsia"/>
                      <w:szCs w:val="21"/>
                    </w:rPr>
                    <w:t>石油类</w:t>
                  </w:r>
                  <w:r w:rsidRPr="004D4AB1">
                    <w:rPr>
                      <w:szCs w:val="21"/>
                    </w:rPr>
                    <w:t>mg/L</w:t>
                  </w:r>
                </w:p>
              </w:tc>
              <w:tc>
                <w:tcPr>
                  <w:tcW w:w="929" w:type="dxa"/>
                  <w:vAlign w:val="center"/>
                </w:tcPr>
                <w:p w14:paraId="2A5119B0" w14:textId="77777777" w:rsidR="00E03FDC" w:rsidRPr="004D4AB1" w:rsidRDefault="00E03FDC" w:rsidP="00C80D49">
                  <w:pPr>
                    <w:jc w:val="center"/>
                    <w:rPr>
                      <w:szCs w:val="21"/>
                    </w:rPr>
                  </w:pPr>
                  <w:r w:rsidRPr="004D4AB1">
                    <w:rPr>
                      <w:rFonts w:hint="eastAsia"/>
                      <w:szCs w:val="21"/>
                    </w:rPr>
                    <w:t>锑</w:t>
                  </w:r>
                </w:p>
                <w:p w14:paraId="1E768718" w14:textId="39FFBF53" w:rsidR="00E03FDC" w:rsidRPr="004D4AB1" w:rsidRDefault="00754830" w:rsidP="00C80D49">
                  <w:pPr>
                    <w:jc w:val="center"/>
                    <w:rPr>
                      <w:szCs w:val="21"/>
                    </w:rPr>
                  </w:pPr>
                  <w:r w:rsidRPr="004D4AB1">
                    <w:rPr>
                      <w:szCs w:val="21"/>
                    </w:rPr>
                    <w:t>mg/L</w:t>
                  </w:r>
                </w:p>
              </w:tc>
              <w:tc>
                <w:tcPr>
                  <w:tcW w:w="917" w:type="dxa"/>
                </w:tcPr>
                <w:p w14:paraId="0C8A2E9F" w14:textId="77777777" w:rsidR="00E03FDC" w:rsidRPr="004D4AB1" w:rsidRDefault="00E03FDC" w:rsidP="00C80D49">
                  <w:pPr>
                    <w:jc w:val="center"/>
                    <w:rPr>
                      <w:szCs w:val="21"/>
                    </w:rPr>
                  </w:pPr>
                  <w:r w:rsidRPr="004D4AB1">
                    <w:rPr>
                      <w:rFonts w:hint="eastAsia"/>
                      <w:szCs w:val="21"/>
                    </w:rPr>
                    <w:t>浊度</w:t>
                  </w:r>
                </w:p>
                <w:p w14:paraId="700A8603" w14:textId="17F5ABE2" w:rsidR="00E03FDC" w:rsidRPr="004D4AB1" w:rsidRDefault="00E03FDC" w:rsidP="00C80D49">
                  <w:pPr>
                    <w:jc w:val="center"/>
                    <w:rPr>
                      <w:szCs w:val="21"/>
                    </w:rPr>
                  </w:pPr>
                  <w:r w:rsidRPr="004D4AB1">
                    <w:rPr>
                      <w:rFonts w:hint="eastAsia"/>
                      <w:szCs w:val="21"/>
                    </w:rPr>
                    <w:t>N</w:t>
                  </w:r>
                  <w:r w:rsidRPr="004D4AB1">
                    <w:rPr>
                      <w:szCs w:val="21"/>
                    </w:rPr>
                    <w:t>TU</w:t>
                  </w:r>
                </w:p>
              </w:tc>
            </w:tr>
            <w:tr w:rsidR="007F4ED5" w:rsidRPr="004D4AB1" w14:paraId="160E915D" w14:textId="5EC41C45" w:rsidTr="006C511E">
              <w:trPr>
                <w:trHeight w:hRule="exact" w:val="586"/>
                <w:tblHeader/>
                <w:jc w:val="center"/>
              </w:trPr>
              <w:tc>
                <w:tcPr>
                  <w:tcW w:w="1589" w:type="dxa"/>
                  <w:shd w:val="clear" w:color="auto" w:fill="auto"/>
                  <w:vAlign w:val="center"/>
                </w:tcPr>
                <w:p w14:paraId="3B3F8D6D" w14:textId="50E34710" w:rsidR="00E03FDC" w:rsidRPr="004D4AB1" w:rsidRDefault="00E03FDC" w:rsidP="00C80D49">
                  <w:pPr>
                    <w:jc w:val="center"/>
                    <w:rPr>
                      <w:szCs w:val="21"/>
                    </w:rPr>
                  </w:pPr>
                  <w:r w:rsidRPr="004D4AB1">
                    <w:rPr>
                      <w:rFonts w:hint="eastAsia"/>
                      <w:szCs w:val="21"/>
                    </w:rPr>
                    <w:t>污水处理站进口</w:t>
                  </w:r>
                  <w:proofErr w:type="spellStart"/>
                  <w:r w:rsidRPr="004D4AB1">
                    <w:rPr>
                      <w:szCs w:val="21"/>
                    </w:rPr>
                    <w:t>S1</w:t>
                  </w:r>
                  <w:proofErr w:type="spellEnd"/>
                  <w:r w:rsidRPr="004D4AB1">
                    <w:rPr>
                      <w:szCs w:val="21"/>
                    </w:rPr>
                    <w:t>-1</w:t>
                  </w:r>
                </w:p>
              </w:tc>
              <w:tc>
                <w:tcPr>
                  <w:tcW w:w="1001" w:type="dxa"/>
                  <w:shd w:val="clear" w:color="auto" w:fill="auto"/>
                  <w:vAlign w:val="center"/>
                </w:tcPr>
                <w:p w14:paraId="10216FA2" w14:textId="09B36628" w:rsidR="00E03FDC" w:rsidRPr="004D4AB1" w:rsidRDefault="00E03FDC" w:rsidP="00C80D49">
                  <w:pPr>
                    <w:jc w:val="center"/>
                    <w:rPr>
                      <w:szCs w:val="21"/>
                    </w:rPr>
                  </w:pPr>
                  <w:r w:rsidRPr="004D4AB1">
                    <w:rPr>
                      <w:szCs w:val="21"/>
                    </w:rPr>
                    <w:t>2024.01.18</w:t>
                  </w:r>
                </w:p>
              </w:tc>
              <w:tc>
                <w:tcPr>
                  <w:tcW w:w="1136" w:type="dxa"/>
                  <w:shd w:val="clear" w:color="auto" w:fill="auto"/>
                  <w:vAlign w:val="center"/>
                </w:tcPr>
                <w:p w14:paraId="6DC455F1" w14:textId="0534D322" w:rsidR="00E03FDC" w:rsidRPr="004D4AB1" w:rsidRDefault="00E03FDC" w:rsidP="00C80D49">
                  <w:pPr>
                    <w:jc w:val="center"/>
                    <w:rPr>
                      <w:szCs w:val="21"/>
                    </w:rPr>
                  </w:pPr>
                  <w:r w:rsidRPr="004D4AB1">
                    <w:rPr>
                      <w:szCs w:val="21"/>
                    </w:rPr>
                    <w:t>第一次</w:t>
                  </w:r>
                </w:p>
              </w:tc>
              <w:tc>
                <w:tcPr>
                  <w:tcW w:w="851" w:type="dxa"/>
                  <w:shd w:val="clear" w:color="auto" w:fill="auto"/>
                  <w:vAlign w:val="center"/>
                </w:tcPr>
                <w:p w14:paraId="2021F251" w14:textId="0CA45988" w:rsidR="00E03FDC" w:rsidRPr="004D4AB1" w:rsidRDefault="00E03FDC" w:rsidP="00C80D49">
                  <w:pPr>
                    <w:jc w:val="center"/>
                    <w:rPr>
                      <w:szCs w:val="21"/>
                    </w:rPr>
                  </w:pPr>
                  <w:r w:rsidRPr="004D4AB1">
                    <w:rPr>
                      <w:rFonts w:hint="eastAsia"/>
                      <w:szCs w:val="21"/>
                    </w:rPr>
                    <w:t>4</w:t>
                  </w:r>
                  <w:r w:rsidRPr="004D4AB1">
                    <w:rPr>
                      <w:szCs w:val="21"/>
                    </w:rPr>
                    <w:t>02</w:t>
                  </w:r>
                </w:p>
              </w:tc>
              <w:tc>
                <w:tcPr>
                  <w:tcW w:w="851" w:type="dxa"/>
                  <w:vAlign w:val="center"/>
                </w:tcPr>
                <w:p w14:paraId="0C8BE35D" w14:textId="07CCF43F" w:rsidR="00E03FDC" w:rsidRPr="004D4AB1" w:rsidRDefault="00E03FDC" w:rsidP="00C80D49">
                  <w:pPr>
                    <w:jc w:val="center"/>
                    <w:rPr>
                      <w:szCs w:val="21"/>
                    </w:rPr>
                  </w:pPr>
                  <w:r w:rsidRPr="004D4AB1">
                    <w:rPr>
                      <w:szCs w:val="21"/>
                    </w:rPr>
                    <w:t>31</w:t>
                  </w:r>
                </w:p>
              </w:tc>
              <w:tc>
                <w:tcPr>
                  <w:tcW w:w="851" w:type="dxa"/>
                  <w:shd w:val="clear" w:color="auto" w:fill="auto"/>
                  <w:vAlign w:val="center"/>
                </w:tcPr>
                <w:p w14:paraId="5159D954" w14:textId="14AC123B" w:rsidR="00E03FDC" w:rsidRPr="004D4AB1" w:rsidRDefault="00E03FDC" w:rsidP="00C80D49">
                  <w:pPr>
                    <w:jc w:val="center"/>
                    <w:rPr>
                      <w:szCs w:val="21"/>
                    </w:rPr>
                  </w:pPr>
                  <w:r w:rsidRPr="004D4AB1">
                    <w:rPr>
                      <w:rFonts w:hint="eastAsia"/>
                      <w:szCs w:val="21"/>
                    </w:rPr>
                    <w:t>1</w:t>
                  </w:r>
                  <w:r w:rsidRPr="004D4AB1">
                    <w:rPr>
                      <w:szCs w:val="21"/>
                    </w:rPr>
                    <w:t>.91</w:t>
                  </w:r>
                </w:p>
              </w:tc>
              <w:tc>
                <w:tcPr>
                  <w:tcW w:w="929" w:type="dxa"/>
                  <w:shd w:val="clear" w:color="auto" w:fill="FFFFFF"/>
                  <w:vAlign w:val="center"/>
                </w:tcPr>
                <w:p w14:paraId="7EF3456D" w14:textId="1218CF20" w:rsidR="00E03FDC" w:rsidRPr="004D4AB1" w:rsidRDefault="009802D2" w:rsidP="00C80D49">
                  <w:pPr>
                    <w:jc w:val="center"/>
                    <w:rPr>
                      <w:szCs w:val="21"/>
                    </w:rPr>
                  </w:pPr>
                  <w:r w:rsidRPr="004D4AB1">
                    <w:rPr>
                      <w:rFonts w:hint="eastAsia"/>
                      <w:szCs w:val="21"/>
                    </w:rPr>
                    <w:t>0.</w:t>
                  </w:r>
                  <w:r w:rsidR="00E03FDC" w:rsidRPr="004D4AB1">
                    <w:rPr>
                      <w:rFonts w:hint="eastAsia"/>
                      <w:szCs w:val="21"/>
                    </w:rPr>
                    <w:t>3</w:t>
                  </w:r>
                  <w:r w:rsidR="00E03FDC" w:rsidRPr="004D4AB1">
                    <w:rPr>
                      <w:szCs w:val="21"/>
                    </w:rPr>
                    <w:t>26</w:t>
                  </w:r>
                </w:p>
              </w:tc>
              <w:tc>
                <w:tcPr>
                  <w:tcW w:w="917" w:type="dxa"/>
                  <w:shd w:val="clear" w:color="auto" w:fill="FFFFFF"/>
                  <w:vAlign w:val="center"/>
                </w:tcPr>
                <w:p w14:paraId="247D7496" w14:textId="5D226CF8" w:rsidR="00E03FDC" w:rsidRPr="004D4AB1" w:rsidRDefault="00E03FDC" w:rsidP="00C80D49">
                  <w:pPr>
                    <w:jc w:val="center"/>
                    <w:rPr>
                      <w:szCs w:val="21"/>
                    </w:rPr>
                  </w:pPr>
                  <w:r w:rsidRPr="004D4AB1">
                    <w:rPr>
                      <w:rFonts w:hint="eastAsia"/>
                      <w:szCs w:val="21"/>
                    </w:rPr>
                    <w:t>9</w:t>
                  </w:r>
                  <w:r w:rsidRPr="004D4AB1">
                    <w:rPr>
                      <w:szCs w:val="21"/>
                    </w:rPr>
                    <w:t>32</w:t>
                  </w:r>
                </w:p>
              </w:tc>
            </w:tr>
            <w:tr w:rsidR="007F4ED5" w:rsidRPr="004D4AB1" w14:paraId="4C73DE21" w14:textId="7BEE5915" w:rsidTr="006C511E">
              <w:trPr>
                <w:trHeight w:hRule="exact" w:val="566"/>
                <w:tblHeader/>
                <w:jc w:val="center"/>
              </w:trPr>
              <w:tc>
                <w:tcPr>
                  <w:tcW w:w="1589" w:type="dxa"/>
                  <w:shd w:val="clear" w:color="auto" w:fill="auto"/>
                  <w:vAlign w:val="center"/>
                </w:tcPr>
                <w:p w14:paraId="0501C5D2" w14:textId="51D23444" w:rsidR="00E03FDC" w:rsidRPr="004D4AB1" w:rsidRDefault="00D232DE" w:rsidP="00C80D49">
                  <w:pPr>
                    <w:jc w:val="center"/>
                    <w:rPr>
                      <w:szCs w:val="21"/>
                    </w:rPr>
                  </w:pPr>
                  <w:r w:rsidRPr="004D4AB1">
                    <w:rPr>
                      <w:rFonts w:hint="eastAsia"/>
                      <w:szCs w:val="21"/>
                    </w:rPr>
                    <w:t>回用水池</w:t>
                  </w:r>
                  <w:proofErr w:type="spellStart"/>
                  <w:r w:rsidR="00E03FDC" w:rsidRPr="004D4AB1">
                    <w:rPr>
                      <w:szCs w:val="21"/>
                    </w:rPr>
                    <w:t>S1</w:t>
                  </w:r>
                  <w:proofErr w:type="spellEnd"/>
                  <w:r w:rsidR="00E03FDC" w:rsidRPr="004D4AB1">
                    <w:rPr>
                      <w:szCs w:val="21"/>
                    </w:rPr>
                    <w:t>-2</w:t>
                  </w:r>
                </w:p>
              </w:tc>
              <w:tc>
                <w:tcPr>
                  <w:tcW w:w="1001" w:type="dxa"/>
                  <w:shd w:val="clear" w:color="auto" w:fill="auto"/>
                  <w:vAlign w:val="center"/>
                </w:tcPr>
                <w:p w14:paraId="300EC2D6" w14:textId="0C025E53" w:rsidR="00E03FDC" w:rsidRPr="004D4AB1" w:rsidRDefault="00E03FDC" w:rsidP="00C80D49">
                  <w:pPr>
                    <w:jc w:val="center"/>
                    <w:rPr>
                      <w:szCs w:val="21"/>
                    </w:rPr>
                  </w:pPr>
                  <w:r w:rsidRPr="004D4AB1">
                    <w:rPr>
                      <w:szCs w:val="21"/>
                    </w:rPr>
                    <w:t>2024.01.18</w:t>
                  </w:r>
                </w:p>
              </w:tc>
              <w:tc>
                <w:tcPr>
                  <w:tcW w:w="1136" w:type="dxa"/>
                  <w:shd w:val="clear" w:color="auto" w:fill="auto"/>
                  <w:vAlign w:val="center"/>
                </w:tcPr>
                <w:p w14:paraId="41555266" w14:textId="56946E1B" w:rsidR="00E03FDC" w:rsidRPr="004D4AB1" w:rsidRDefault="00E03FDC" w:rsidP="00C80D49">
                  <w:pPr>
                    <w:jc w:val="center"/>
                    <w:rPr>
                      <w:szCs w:val="21"/>
                    </w:rPr>
                  </w:pPr>
                  <w:r w:rsidRPr="004D4AB1">
                    <w:rPr>
                      <w:szCs w:val="21"/>
                    </w:rPr>
                    <w:t>第一次</w:t>
                  </w:r>
                </w:p>
              </w:tc>
              <w:tc>
                <w:tcPr>
                  <w:tcW w:w="851" w:type="dxa"/>
                  <w:shd w:val="clear" w:color="auto" w:fill="auto"/>
                  <w:vAlign w:val="center"/>
                </w:tcPr>
                <w:p w14:paraId="0146F7EA" w14:textId="43A30BFA" w:rsidR="00E03FDC" w:rsidRPr="004D4AB1" w:rsidRDefault="00E03FDC" w:rsidP="00C80D49">
                  <w:pPr>
                    <w:jc w:val="center"/>
                    <w:rPr>
                      <w:szCs w:val="21"/>
                    </w:rPr>
                  </w:pPr>
                  <w:r w:rsidRPr="004D4AB1">
                    <w:rPr>
                      <w:rFonts w:hint="eastAsia"/>
                      <w:szCs w:val="21"/>
                    </w:rPr>
                    <w:t>9</w:t>
                  </w:r>
                  <w:r w:rsidRPr="004D4AB1">
                    <w:rPr>
                      <w:szCs w:val="21"/>
                    </w:rPr>
                    <w:t>3</w:t>
                  </w:r>
                </w:p>
              </w:tc>
              <w:tc>
                <w:tcPr>
                  <w:tcW w:w="851" w:type="dxa"/>
                  <w:vAlign w:val="center"/>
                </w:tcPr>
                <w:p w14:paraId="64F2330E" w14:textId="2136B1AD" w:rsidR="00E03FDC" w:rsidRPr="004D4AB1" w:rsidRDefault="00E03FDC" w:rsidP="00C80D49">
                  <w:pPr>
                    <w:jc w:val="center"/>
                    <w:rPr>
                      <w:szCs w:val="21"/>
                    </w:rPr>
                  </w:pPr>
                  <w:r w:rsidRPr="004D4AB1">
                    <w:rPr>
                      <w:rFonts w:hint="eastAsia"/>
                      <w:szCs w:val="21"/>
                    </w:rPr>
                    <w:t>1</w:t>
                  </w:r>
                  <w:r w:rsidRPr="004D4AB1">
                    <w:rPr>
                      <w:szCs w:val="21"/>
                    </w:rPr>
                    <w:t>0</w:t>
                  </w:r>
                </w:p>
              </w:tc>
              <w:tc>
                <w:tcPr>
                  <w:tcW w:w="851" w:type="dxa"/>
                  <w:shd w:val="clear" w:color="auto" w:fill="FFFFFF"/>
                  <w:vAlign w:val="center"/>
                </w:tcPr>
                <w:p w14:paraId="1AA16BDB" w14:textId="05CF10FE" w:rsidR="00E03FDC" w:rsidRPr="004D4AB1" w:rsidRDefault="00E03FDC" w:rsidP="00C80D49">
                  <w:pPr>
                    <w:jc w:val="center"/>
                    <w:rPr>
                      <w:szCs w:val="21"/>
                    </w:rPr>
                  </w:pPr>
                  <w:r w:rsidRPr="004D4AB1">
                    <w:rPr>
                      <w:rFonts w:hint="eastAsia"/>
                      <w:szCs w:val="21"/>
                    </w:rPr>
                    <w:t>0</w:t>
                  </w:r>
                  <w:r w:rsidRPr="004D4AB1">
                    <w:rPr>
                      <w:szCs w:val="21"/>
                    </w:rPr>
                    <w:t>.68</w:t>
                  </w:r>
                </w:p>
              </w:tc>
              <w:tc>
                <w:tcPr>
                  <w:tcW w:w="929" w:type="dxa"/>
                  <w:shd w:val="clear" w:color="auto" w:fill="FFFFFF"/>
                  <w:vAlign w:val="center"/>
                </w:tcPr>
                <w:p w14:paraId="3DB36B9B" w14:textId="2BAAD59D" w:rsidR="00E03FDC" w:rsidRPr="004D4AB1" w:rsidRDefault="001C7083" w:rsidP="00C80D49">
                  <w:pPr>
                    <w:jc w:val="center"/>
                    <w:rPr>
                      <w:szCs w:val="21"/>
                    </w:rPr>
                  </w:pPr>
                  <w:r w:rsidRPr="004D4AB1">
                    <w:rPr>
                      <w:rFonts w:hint="eastAsia"/>
                      <w:szCs w:val="21"/>
                    </w:rPr>
                    <w:t>0.0</w:t>
                  </w:r>
                  <w:r w:rsidR="00E03FDC" w:rsidRPr="004D4AB1">
                    <w:rPr>
                      <w:rFonts w:hint="eastAsia"/>
                      <w:szCs w:val="21"/>
                    </w:rPr>
                    <w:t>6</w:t>
                  </w:r>
                  <w:r w:rsidR="00E03FDC" w:rsidRPr="004D4AB1">
                    <w:rPr>
                      <w:szCs w:val="21"/>
                    </w:rPr>
                    <w:t>32</w:t>
                  </w:r>
                </w:p>
              </w:tc>
              <w:tc>
                <w:tcPr>
                  <w:tcW w:w="917" w:type="dxa"/>
                  <w:shd w:val="clear" w:color="auto" w:fill="FFFFFF"/>
                  <w:vAlign w:val="center"/>
                </w:tcPr>
                <w:p w14:paraId="01DC7C7C" w14:textId="072BBE84" w:rsidR="00E03FDC" w:rsidRPr="004D4AB1" w:rsidRDefault="00E03FDC" w:rsidP="00C80D49">
                  <w:pPr>
                    <w:jc w:val="center"/>
                    <w:rPr>
                      <w:szCs w:val="21"/>
                    </w:rPr>
                  </w:pPr>
                  <w:r w:rsidRPr="004D4AB1">
                    <w:rPr>
                      <w:rFonts w:hint="eastAsia"/>
                      <w:szCs w:val="21"/>
                    </w:rPr>
                    <w:t>1</w:t>
                  </w:r>
                  <w:r w:rsidRPr="004D4AB1">
                    <w:rPr>
                      <w:szCs w:val="21"/>
                    </w:rPr>
                    <w:t>8</w:t>
                  </w:r>
                </w:p>
              </w:tc>
            </w:tr>
            <w:tr w:rsidR="007F4ED5" w:rsidRPr="004D4AB1" w14:paraId="60A86AF3" w14:textId="02A04C49" w:rsidTr="006C511E">
              <w:trPr>
                <w:trHeight w:hRule="exact" w:val="418"/>
                <w:tblHeader/>
                <w:jc w:val="center"/>
              </w:trPr>
              <w:tc>
                <w:tcPr>
                  <w:tcW w:w="3726" w:type="dxa"/>
                  <w:gridSpan w:val="3"/>
                  <w:shd w:val="clear" w:color="auto" w:fill="auto"/>
                  <w:vAlign w:val="center"/>
                </w:tcPr>
                <w:p w14:paraId="3F549AE1" w14:textId="09BF787C" w:rsidR="00E03FDC" w:rsidRPr="004D4AB1" w:rsidRDefault="00E03FDC" w:rsidP="00C80D49">
                  <w:pPr>
                    <w:jc w:val="center"/>
                    <w:rPr>
                      <w:szCs w:val="21"/>
                    </w:rPr>
                  </w:pPr>
                  <w:r w:rsidRPr="004D4AB1">
                    <w:rPr>
                      <w:rFonts w:hint="eastAsia"/>
                      <w:szCs w:val="21"/>
                    </w:rPr>
                    <w:t>企业回用标准（</w:t>
                  </w:r>
                  <w:r w:rsidRPr="004D4AB1">
                    <w:rPr>
                      <w:rFonts w:hint="eastAsia"/>
                      <w:szCs w:val="21"/>
                    </w:rPr>
                    <w:t>mg</w:t>
                  </w:r>
                  <w:r w:rsidRPr="004D4AB1">
                    <w:rPr>
                      <w:szCs w:val="21"/>
                    </w:rPr>
                    <w:t>/L</w:t>
                  </w:r>
                  <w:r w:rsidRPr="004D4AB1">
                    <w:rPr>
                      <w:rFonts w:hint="eastAsia"/>
                      <w:szCs w:val="21"/>
                    </w:rPr>
                    <w:t>）</w:t>
                  </w:r>
                </w:p>
              </w:tc>
              <w:tc>
                <w:tcPr>
                  <w:tcW w:w="851" w:type="dxa"/>
                  <w:shd w:val="clear" w:color="auto" w:fill="auto"/>
                  <w:vAlign w:val="center"/>
                </w:tcPr>
                <w:p w14:paraId="2BC6798A" w14:textId="0353583D" w:rsidR="00E03FDC" w:rsidRPr="004D4AB1" w:rsidRDefault="00E03FDC" w:rsidP="00C80D49">
                  <w:pPr>
                    <w:jc w:val="center"/>
                    <w:rPr>
                      <w:szCs w:val="21"/>
                    </w:rPr>
                  </w:pPr>
                  <w:r w:rsidRPr="004D4AB1">
                    <w:rPr>
                      <w:rFonts w:hint="eastAsia"/>
                      <w:szCs w:val="21"/>
                    </w:rPr>
                    <w:t>5</w:t>
                  </w:r>
                  <w:r w:rsidRPr="004D4AB1">
                    <w:rPr>
                      <w:szCs w:val="21"/>
                    </w:rPr>
                    <w:t>00</w:t>
                  </w:r>
                  <w:r w:rsidRPr="004D4AB1">
                    <w:rPr>
                      <w:rFonts w:ascii="Calibri" w:hAnsi="Calibri" w:hint="eastAsia"/>
                      <w:sz w:val="24"/>
                      <w:szCs w:val="22"/>
                    </w:rPr>
                    <w:t xml:space="preserve"> </w:t>
                  </w:r>
                </w:p>
              </w:tc>
              <w:tc>
                <w:tcPr>
                  <w:tcW w:w="851" w:type="dxa"/>
                  <w:vAlign w:val="center"/>
                </w:tcPr>
                <w:p w14:paraId="783167C4" w14:textId="2F6CCE70" w:rsidR="00E03FDC" w:rsidRPr="004D4AB1" w:rsidRDefault="00E03FDC" w:rsidP="00C80D49">
                  <w:pPr>
                    <w:jc w:val="center"/>
                    <w:rPr>
                      <w:szCs w:val="21"/>
                    </w:rPr>
                  </w:pPr>
                  <w:r w:rsidRPr="004D4AB1">
                    <w:rPr>
                      <w:rFonts w:hint="eastAsia"/>
                      <w:szCs w:val="21"/>
                    </w:rPr>
                    <w:t>2</w:t>
                  </w:r>
                  <w:r w:rsidRPr="004D4AB1">
                    <w:rPr>
                      <w:szCs w:val="21"/>
                    </w:rPr>
                    <w:t>0</w:t>
                  </w:r>
                </w:p>
              </w:tc>
              <w:tc>
                <w:tcPr>
                  <w:tcW w:w="851" w:type="dxa"/>
                  <w:shd w:val="clear" w:color="auto" w:fill="FFFFFF"/>
                  <w:vAlign w:val="center"/>
                </w:tcPr>
                <w:p w14:paraId="1A66B2BB" w14:textId="7C3873F4" w:rsidR="00E03FDC" w:rsidRPr="004D4AB1" w:rsidRDefault="00E03FDC" w:rsidP="00C80D49">
                  <w:pPr>
                    <w:jc w:val="center"/>
                    <w:rPr>
                      <w:szCs w:val="21"/>
                    </w:rPr>
                  </w:pPr>
                  <w:r w:rsidRPr="004D4AB1">
                    <w:rPr>
                      <w:rFonts w:hint="eastAsia"/>
                      <w:szCs w:val="21"/>
                    </w:rPr>
                    <w:t>1</w:t>
                  </w:r>
                  <w:r w:rsidRPr="004D4AB1">
                    <w:rPr>
                      <w:szCs w:val="21"/>
                    </w:rPr>
                    <w:t>0</w:t>
                  </w:r>
                </w:p>
              </w:tc>
              <w:tc>
                <w:tcPr>
                  <w:tcW w:w="929" w:type="dxa"/>
                  <w:shd w:val="clear" w:color="auto" w:fill="FFFFFF"/>
                  <w:vAlign w:val="center"/>
                </w:tcPr>
                <w:p w14:paraId="70E37264" w14:textId="1CC5639C" w:rsidR="00E03FDC" w:rsidRPr="004D4AB1" w:rsidRDefault="00E03FDC" w:rsidP="00C80D49">
                  <w:pPr>
                    <w:jc w:val="center"/>
                    <w:rPr>
                      <w:szCs w:val="21"/>
                    </w:rPr>
                  </w:pPr>
                  <w:r w:rsidRPr="004D4AB1">
                    <w:rPr>
                      <w:rFonts w:hint="eastAsia"/>
                      <w:szCs w:val="21"/>
                    </w:rPr>
                    <w:t>0</w:t>
                  </w:r>
                  <w:r w:rsidRPr="004D4AB1">
                    <w:rPr>
                      <w:szCs w:val="21"/>
                    </w:rPr>
                    <w:t>.1</w:t>
                  </w:r>
                </w:p>
              </w:tc>
              <w:tc>
                <w:tcPr>
                  <w:tcW w:w="917" w:type="dxa"/>
                  <w:shd w:val="clear" w:color="auto" w:fill="FFFFFF"/>
                  <w:vAlign w:val="center"/>
                </w:tcPr>
                <w:p w14:paraId="5A9B3894" w14:textId="2F9CDECC" w:rsidR="00E03FDC" w:rsidRPr="004D4AB1" w:rsidRDefault="00E03FDC" w:rsidP="00C80D49">
                  <w:pPr>
                    <w:jc w:val="center"/>
                    <w:rPr>
                      <w:szCs w:val="21"/>
                    </w:rPr>
                  </w:pPr>
                  <w:r w:rsidRPr="004D4AB1">
                    <w:rPr>
                      <w:szCs w:val="21"/>
                    </w:rPr>
                    <w:t>20</w:t>
                  </w:r>
                </w:p>
              </w:tc>
            </w:tr>
            <w:tr w:rsidR="007F4ED5" w:rsidRPr="004D4AB1" w14:paraId="037F1498" w14:textId="0FD66F1D" w:rsidTr="006C511E">
              <w:trPr>
                <w:trHeight w:hRule="exact" w:val="425"/>
                <w:tblHeader/>
                <w:jc w:val="center"/>
              </w:trPr>
              <w:tc>
                <w:tcPr>
                  <w:tcW w:w="3726" w:type="dxa"/>
                  <w:gridSpan w:val="3"/>
                  <w:shd w:val="clear" w:color="auto" w:fill="auto"/>
                  <w:vAlign w:val="center"/>
                </w:tcPr>
                <w:p w14:paraId="4E60A5A2" w14:textId="3C10162F" w:rsidR="00E03FDC" w:rsidRPr="004D4AB1" w:rsidRDefault="00E03FDC" w:rsidP="00C80D49">
                  <w:pPr>
                    <w:jc w:val="center"/>
                    <w:rPr>
                      <w:szCs w:val="21"/>
                    </w:rPr>
                  </w:pPr>
                  <w:r w:rsidRPr="004D4AB1">
                    <w:rPr>
                      <w:szCs w:val="21"/>
                    </w:rPr>
                    <w:t>达标情况</w:t>
                  </w:r>
                </w:p>
              </w:tc>
              <w:tc>
                <w:tcPr>
                  <w:tcW w:w="851" w:type="dxa"/>
                  <w:shd w:val="clear" w:color="auto" w:fill="auto"/>
                  <w:vAlign w:val="center"/>
                </w:tcPr>
                <w:p w14:paraId="6CBF17E8" w14:textId="5B8B16D6" w:rsidR="00E03FDC" w:rsidRPr="004D4AB1" w:rsidRDefault="00E03FDC" w:rsidP="00C80D49">
                  <w:pPr>
                    <w:jc w:val="center"/>
                    <w:rPr>
                      <w:szCs w:val="21"/>
                    </w:rPr>
                  </w:pPr>
                  <w:r w:rsidRPr="004D4AB1">
                    <w:rPr>
                      <w:rFonts w:hint="eastAsia"/>
                      <w:szCs w:val="21"/>
                    </w:rPr>
                    <w:t>达标</w:t>
                  </w:r>
                </w:p>
              </w:tc>
              <w:tc>
                <w:tcPr>
                  <w:tcW w:w="851" w:type="dxa"/>
                  <w:vAlign w:val="center"/>
                </w:tcPr>
                <w:p w14:paraId="7A051A3C" w14:textId="01F7EE4E" w:rsidR="00E03FDC" w:rsidRPr="004D4AB1" w:rsidRDefault="00E03FDC" w:rsidP="00C80D49">
                  <w:pPr>
                    <w:jc w:val="center"/>
                    <w:rPr>
                      <w:szCs w:val="21"/>
                    </w:rPr>
                  </w:pPr>
                  <w:r w:rsidRPr="004D4AB1">
                    <w:rPr>
                      <w:rFonts w:hint="eastAsia"/>
                      <w:szCs w:val="21"/>
                    </w:rPr>
                    <w:t>达标</w:t>
                  </w:r>
                </w:p>
              </w:tc>
              <w:tc>
                <w:tcPr>
                  <w:tcW w:w="851" w:type="dxa"/>
                  <w:shd w:val="clear" w:color="auto" w:fill="FFFFFF"/>
                  <w:vAlign w:val="center"/>
                </w:tcPr>
                <w:p w14:paraId="30CC72D9" w14:textId="1F7DE2A8" w:rsidR="00E03FDC" w:rsidRPr="004D4AB1" w:rsidRDefault="00E03FDC" w:rsidP="00C80D49">
                  <w:pPr>
                    <w:jc w:val="center"/>
                    <w:rPr>
                      <w:szCs w:val="21"/>
                    </w:rPr>
                  </w:pPr>
                  <w:r w:rsidRPr="004D4AB1">
                    <w:rPr>
                      <w:rFonts w:hint="eastAsia"/>
                      <w:szCs w:val="21"/>
                    </w:rPr>
                    <w:t>达标</w:t>
                  </w:r>
                </w:p>
              </w:tc>
              <w:tc>
                <w:tcPr>
                  <w:tcW w:w="929" w:type="dxa"/>
                  <w:shd w:val="clear" w:color="auto" w:fill="FFFFFF"/>
                  <w:vAlign w:val="center"/>
                </w:tcPr>
                <w:p w14:paraId="2E5EBCD5" w14:textId="3B6D02FA" w:rsidR="00E03FDC" w:rsidRPr="004D4AB1" w:rsidRDefault="00E03FDC" w:rsidP="00C80D49">
                  <w:pPr>
                    <w:jc w:val="center"/>
                    <w:rPr>
                      <w:szCs w:val="21"/>
                    </w:rPr>
                  </w:pPr>
                  <w:r w:rsidRPr="004D4AB1">
                    <w:rPr>
                      <w:rFonts w:hint="eastAsia"/>
                      <w:szCs w:val="21"/>
                    </w:rPr>
                    <w:t>达标</w:t>
                  </w:r>
                </w:p>
              </w:tc>
              <w:tc>
                <w:tcPr>
                  <w:tcW w:w="917" w:type="dxa"/>
                  <w:shd w:val="clear" w:color="auto" w:fill="FFFFFF"/>
                  <w:vAlign w:val="center"/>
                </w:tcPr>
                <w:p w14:paraId="30716635" w14:textId="14056D6B" w:rsidR="00E03FDC" w:rsidRPr="004D4AB1" w:rsidRDefault="00E03FDC" w:rsidP="00C80D49">
                  <w:pPr>
                    <w:jc w:val="center"/>
                    <w:rPr>
                      <w:szCs w:val="21"/>
                    </w:rPr>
                  </w:pPr>
                  <w:r w:rsidRPr="004D4AB1">
                    <w:rPr>
                      <w:rFonts w:hint="eastAsia"/>
                      <w:szCs w:val="21"/>
                    </w:rPr>
                    <w:t>达标</w:t>
                  </w:r>
                </w:p>
              </w:tc>
            </w:tr>
            <w:tr w:rsidR="007F4ED5" w:rsidRPr="004D4AB1" w14:paraId="35D62C5D" w14:textId="096ABB5A" w:rsidTr="006C511E">
              <w:trPr>
                <w:trHeight w:hRule="exact" w:val="431"/>
                <w:tblHeader/>
                <w:jc w:val="center"/>
              </w:trPr>
              <w:tc>
                <w:tcPr>
                  <w:tcW w:w="3726" w:type="dxa"/>
                  <w:gridSpan w:val="3"/>
                  <w:shd w:val="clear" w:color="auto" w:fill="auto"/>
                  <w:vAlign w:val="center"/>
                </w:tcPr>
                <w:p w14:paraId="7CA691F8" w14:textId="57EF6FE0" w:rsidR="00E03FDC" w:rsidRPr="004D4AB1" w:rsidRDefault="00E03FDC" w:rsidP="00C80D49">
                  <w:pPr>
                    <w:jc w:val="center"/>
                    <w:rPr>
                      <w:szCs w:val="21"/>
                    </w:rPr>
                  </w:pPr>
                  <w:r w:rsidRPr="004D4AB1">
                    <w:rPr>
                      <w:rFonts w:hint="eastAsia"/>
                      <w:szCs w:val="21"/>
                    </w:rPr>
                    <w:t>处理效率</w:t>
                  </w:r>
                  <w:r w:rsidRPr="004D4AB1">
                    <w:rPr>
                      <w:rFonts w:hint="eastAsia"/>
                      <w:szCs w:val="21"/>
                    </w:rPr>
                    <w:t>%</w:t>
                  </w:r>
                </w:p>
              </w:tc>
              <w:tc>
                <w:tcPr>
                  <w:tcW w:w="851" w:type="dxa"/>
                  <w:shd w:val="clear" w:color="auto" w:fill="auto"/>
                  <w:vAlign w:val="center"/>
                </w:tcPr>
                <w:p w14:paraId="1D3AD3ED" w14:textId="74F53B21" w:rsidR="00E03FDC" w:rsidRPr="004D4AB1" w:rsidRDefault="00E03FDC" w:rsidP="00C80D49">
                  <w:pPr>
                    <w:jc w:val="center"/>
                    <w:rPr>
                      <w:szCs w:val="21"/>
                    </w:rPr>
                  </w:pPr>
                  <w:r w:rsidRPr="004D4AB1">
                    <w:rPr>
                      <w:rFonts w:hint="eastAsia"/>
                      <w:szCs w:val="21"/>
                    </w:rPr>
                    <w:t>7</w:t>
                  </w:r>
                  <w:r w:rsidRPr="004D4AB1">
                    <w:rPr>
                      <w:szCs w:val="21"/>
                    </w:rPr>
                    <w:t>8%</w:t>
                  </w:r>
                </w:p>
              </w:tc>
              <w:tc>
                <w:tcPr>
                  <w:tcW w:w="851" w:type="dxa"/>
                  <w:vAlign w:val="center"/>
                </w:tcPr>
                <w:p w14:paraId="74E0F63F" w14:textId="1B8C3221" w:rsidR="00E03FDC" w:rsidRPr="004D4AB1" w:rsidRDefault="00E03FDC" w:rsidP="00C80D49">
                  <w:pPr>
                    <w:jc w:val="center"/>
                    <w:rPr>
                      <w:szCs w:val="21"/>
                    </w:rPr>
                  </w:pPr>
                  <w:r w:rsidRPr="004D4AB1">
                    <w:rPr>
                      <w:rFonts w:hint="eastAsia"/>
                      <w:szCs w:val="21"/>
                    </w:rPr>
                    <w:t>6</w:t>
                  </w:r>
                  <w:r w:rsidRPr="004D4AB1">
                    <w:rPr>
                      <w:szCs w:val="21"/>
                    </w:rPr>
                    <w:t>8%</w:t>
                  </w:r>
                </w:p>
              </w:tc>
              <w:tc>
                <w:tcPr>
                  <w:tcW w:w="851" w:type="dxa"/>
                  <w:shd w:val="clear" w:color="auto" w:fill="FFFFFF"/>
                  <w:vAlign w:val="center"/>
                </w:tcPr>
                <w:p w14:paraId="7553D634" w14:textId="0AFFAEE2" w:rsidR="00E03FDC" w:rsidRPr="004D4AB1" w:rsidRDefault="00E03FDC" w:rsidP="00C80D49">
                  <w:pPr>
                    <w:jc w:val="center"/>
                    <w:rPr>
                      <w:szCs w:val="21"/>
                    </w:rPr>
                  </w:pPr>
                  <w:r w:rsidRPr="004D4AB1">
                    <w:rPr>
                      <w:rFonts w:hint="eastAsia"/>
                      <w:szCs w:val="21"/>
                    </w:rPr>
                    <w:t>6</w:t>
                  </w:r>
                  <w:r w:rsidRPr="004D4AB1">
                    <w:rPr>
                      <w:szCs w:val="21"/>
                    </w:rPr>
                    <w:t>4%</w:t>
                  </w:r>
                </w:p>
              </w:tc>
              <w:tc>
                <w:tcPr>
                  <w:tcW w:w="929" w:type="dxa"/>
                  <w:shd w:val="clear" w:color="auto" w:fill="FFFFFF"/>
                  <w:vAlign w:val="center"/>
                </w:tcPr>
                <w:p w14:paraId="2C4D8AE5" w14:textId="0E3F00FB" w:rsidR="00E03FDC" w:rsidRPr="004D4AB1" w:rsidRDefault="00E03FDC" w:rsidP="00C80D49">
                  <w:pPr>
                    <w:jc w:val="center"/>
                    <w:rPr>
                      <w:szCs w:val="21"/>
                    </w:rPr>
                  </w:pPr>
                  <w:r w:rsidRPr="004D4AB1">
                    <w:rPr>
                      <w:rFonts w:hint="eastAsia"/>
                      <w:szCs w:val="21"/>
                    </w:rPr>
                    <w:t>8</w:t>
                  </w:r>
                  <w:r w:rsidRPr="004D4AB1">
                    <w:rPr>
                      <w:szCs w:val="21"/>
                    </w:rPr>
                    <w:t>1%</w:t>
                  </w:r>
                </w:p>
              </w:tc>
              <w:tc>
                <w:tcPr>
                  <w:tcW w:w="917" w:type="dxa"/>
                  <w:shd w:val="clear" w:color="auto" w:fill="FFFFFF"/>
                  <w:vAlign w:val="center"/>
                </w:tcPr>
                <w:p w14:paraId="5EA212BB" w14:textId="644CD877" w:rsidR="00E03FDC" w:rsidRPr="004D4AB1" w:rsidRDefault="00E03FDC" w:rsidP="00C80D49">
                  <w:pPr>
                    <w:jc w:val="center"/>
                    <w:rPr>
                      <w:szCs w:val="21"/>
                    </w:rPr>
                  </w:pPr>
                  <w:r w:rsidRPr="004D4AB1">
                    <w:rPr>
                      <w:rFonts w:hint="eastAsia"/>
                      <w:szCs w:val="21"/>
                    </w:rPr>
                    <w:t>9</w:t>
                  </w:r>
                  <w:r w:rsidRPr="004D4AB1">
                    <w:rPr>
                      <w:szCs w:val="21"/>
                    </w:rPr>
                    <w:t>8%</w:t>
                  </w:r>
                </w:p>
              </w:tc>
            </w:tr>
            <w:tr w:rsidR="007F4ED5" w:rsidRPr="004D4AB1" w14:paraId="20CED983" w14:textId="0AB58221" w:rsidTr="006C511E">
              <w:trPr>
                <w:trHeight w:hRule="exact" w:val="566"/>
                <w:tblHeader/>
                <w:jc w:val="center"/>
              </w:trPr>
              <w:tc>
                <w:tcPr>
                  <w:tcW w:w="1589" w:type="dxa"/>
                  <w:shd w:val="clear" w:color="auto" w:fill="auto"/>
                  <w:vAlign w:val="center"/>
                </w:tcPr>
                <w:p w14:paraId="13211D73" w14:textId="544F7AEC" w:rsidR="00E03FDC" w:rsidRPr="004D4AB1" w:rsidRDefault="00E03FDC" w:rsidP="00C80D49">
                  <w:pPr>
                    <w:jc w:val="center"/>
                    <w:rPr>
                      <w:szCs w:val="21"/>
                    </w:rPr>
                  </w:pPr>
                  <w:r w:rsidRPr="004D4AB1">
                    <w:rPr>
                      <w:rFonts w:hint="eastAsia"/>
                      <w:szCs w:val="21"/>
                    </w:rPr>
                    <w:t>污水处理站进口</w:t>
                  </w:r>
                  <w:proofErr w:type="spellStart"/>
                  <w:r w:rsidRPr="004D4AB1">
                    <w:rPr>
                      <w:szCs w:val="21"/>
                    </w:rPr>
                    <w:t>S1</w:t>
                  </w:r>
                  <w:proofErr w:type="spellEnd"/>
                  <w:r w:rsidRPr="004D4AB1">
                    <w:rPr>
                      <w:szCs w:val="21"/>
                    </w:rPr>
                    <w:t>-1</w:t>
                  </w:r>
                </w:p>
              </w:tc>
              <w:tc>
                <w:tcPr>
                  <w:tcW w:w="1001" w:type="dxa"/>
                  <w:shd w:val="clear" w:color="auto" w:fill="auto"/>
                  <w:vAlign w:val="center"/>
                </w:tcPr>
                <w:p w14:paraId="78736D89" w14:textId="7BE10BDB" w:rsidR="00E03FDC" w:rsidRPr="004D4AB1" w:rsidRDefault="00E03FDC" w:rsidP="00C80D49">
                  <w:pPr>
                    <w:jc w:val="center"/>
                    <w:rPr>
                      <w:szCs w:val="21"/>
                    </w:rPr>
                  </w:pPr>
                  <w:r w:rsidRPr="004D4AB1">
                    <w:rPr>
                      <w:szCs w:val="21"/>
                    </w:rPr>
                    <w:t>2024.01.19</w:t>
                  </w:r>
                </w:p>
              </w:tc>
              <w:tc>
                <w:tcPr>
                  <w:tcW w:w="1136" w:type="dxa"/>
                  <w:shd w:val="clear" w:color="auto" w:fill="auto"/>
                  <w:vAlign w:val="center"/>
                </w:tcPr>
                <w:p w14:paraId="7F3E19C6" w14:textId="0571C7E4" w:rsidR="00E03FDC" w:rsidRPr="004D4AB1" w:rsidRDefault="00E03FDC" w:rsidP="00C80D49">
                  <w:pPr>
                    <w:jc w:val="center"/>
                    <w:rPr>
                      <w:szCs w:val="21"/>
                    </w:rPr>
                  </w:pPr>
                  <w:r w:rsidRPr="004D4AB1">
                    <w:rPr>
                      <w:szCs w:val="21"/>
                    </w:rPr>
                    <w:t>第一次</w:t>
                  </w:r>
                </w:p>
              </w:tc>
              <w:tc>
                <w:tcPr>
                  <w:tcW w:w="851" w:type="dxa"/>
                  <w:shd w:val="clear" w:color="auto" w:fill="auto"/>
                  <w:vAlign w:val="center"/>
                </w:tcPr>
                <w:p w14:paraId="0C6FCE9F" w14:textId="06FA8432" w:rsidR="00E03FDC" w:rsidRPr="004D4AB1" w:rsidRDefault="00E03FDC" w:rsidP="00C80D49">
                  <w:pPr>
                    <w:jc w:val="center"/>
                    <w:rPr>
                      <w:szCs w:val="21"/>
                    </w:rPr>
                  </w:pPr>
                  <w:r w:rsidRPr="004D4AB1">
                    <w:rPr>
                      <w:rFonts w:hint="eastAsia"/>
                      <w:szCs w:val="21"/>
                    </w:rPr>
                    <w:t>4</w:t>
                  </w:r>
                  <w:r w:rsidRPr="004D4AB1">
                    <w:rPr>
                      <w:szCs w:val="21"/>
                    </w:rPr>
                    <w:t>00</w:t>
                  </w:r>
                </w:p>
              </w:tc>
              <w:tc>
                <w:tcPr>
                  <w:tcW w:w="851" w:type="dxa"/>
                  <w:vAlign w:val="center"/>
                </w:tcPr>
                <w:p w14:paraId="4763BEDF" w14:textId="58A3A04F" w:rsidR="00E03FDC" w:rsidRPr="004D4AB1" w:rsidRDefault="00E03FDC" w:rsidP="00C80D49">
                  <w:pPr>
                    <w:jc w:val="center"/>
                    <w:rPr>
                      <w:szCs w:val="21"/>
                    </w:rPr>
                  </w:pPr>
                  <w:r w:rsidRPr="004D4AB1">
                    <w:rPr>
                      <w:rFonts w:hint="eastAsia"/>
                      <w:szCs w:val="21"/>
                    </w:rPr>
                    <w:t>3</w:t>
                  </w:r>
                  <w:r w:rsidRPr="004D4AB1">
                    <w:rPr>
                      <w:szCs w:val="21"/>
                    </w:rPr>
                    <w:t>3</w:t>
                  </w:r>
                </w:p>
              </w:tc>
              <w:tc>
                <w:tcPr>
                  <w:tcW w:w="851" w:type="dxa"/>
                  <w:shd w:val="clear" w:color="auto" w:fill="FFFFFF"/>
                  <w:vAlign w:val="center"/>
                </w:tcPr>
                <w:p w14:paraId="38566FD2" w14:textId="37D9BC4A" w:rsidR="00E03FDC" w:rsidRPr="004D4AB1" w:rsidRDefault="00E03FDC" w:rsidP="00C80D49">
                  <w:pPr>
                    <w:jc w:val="center"/>
                    <w:rPr>
                      <w:szCs w:val="21"/>
                    </w:rPr>
                  </w:pPr>
                  <w:r w:rsidRPr="004D4AB1">
                    <w:rPr>
                      <w:rFonts w:hint="eastAsia"/>
                      <w:szCs w:val="21"/>
                    </w:rPr>
                    <w:t>2</w:t>
                  </w:r>
                  <w:r w:rsidRPr="004D4AB1">
                    <w:rPr>
                      <w:szCs w:val="21"/>
                    </w:rPr>
                    <w:t>.04</w:t>
                  </w:r>
                </w:p>
              </w:tc>
              <w:tc>
                <w:tcPr>
                  <w:tcW w:w="929" w:type="dxa"/>
                  <w:shd w:val="clear" w:color="auto" w:fill="FFFFFF"/>
                  <w:vAlign w:val="center"/>
                </w:tcPr>
                <w:p w14:paraId="670C9EC2" w14:textId="033F8257" w:rsidR="00E03FDC" w:rsidRPr="004D4AB1" w:rsidRDefault="009802D2" w:rsidP="00C80D49">
                  <w:pPr>
                    <w:jc w:val="center"/>
                    <w:rPr>
                      <w:szCs w:val="21"/>
                    </w:rPr>
                  </w:pPr>
                  <w:r w:rsidRPr="004D4AB1">
                    <w:rPr>
                      <w:rFonts w:hint="eastAsia"/>
                      <w:szCs w:val="21"/>
                    </w:rPr>
                    <w:t>0.</w:t>
                  </w:r>
                  <w:r w:rsidR="00E03FDC" w:rsidRPr="004D4AB1">
                    <w:rPr>
                      <w:rFonts w:hint="eastAsia"/>
                      <w:szCs w:val="21"/>
                    </w:rPr>
                    <w:t>3</w:t>
                  </w:r>
                  <w:r w:rsidR="00E03FDC" w:rsidRPr="004D4AB1">
                    <w:rPr>
                      <w:szCs w:val="21"/>
                    </w:rPr>
                    <w:t>72</w:t>
                  </w:r>
                </w:p>
              </w:tc>
              <w:tc>
                <w:tcPr>
                  <w:tcW w:w="917" w:type="dxa"/>
                  <w:shd w:val="clear" w:color="auto" w:fill="FFFFFF"/>
                  <w:vAlign w:val="center"/>
                </w:tcPr>
                <w:p w14:paraId="704DD891" w14:textId="0383B97D" w:rsidR="00E03FDC" w:rsidRPr="004D4AB1" w:rsidRDefault="00E03FDC" w:rsidP="00C80D49">
                  <w:pPr>
                    <w:jc w:val="center"/>
                    <w:rPr>
                      <w:szCs w:val="21"/>
                    </w:rPr>
                  </w:pPr>
                  <w:r w:rsidRPr="004D4AB1">
                    <w:rPr>
                      <w:rFonts w:hint="eastAsia"/>
                      <w:szCs w:val="21"/>
                    </w:rPr>
                    <w:t>9</w:t>
                  </w:r>
                  <w:r w:rsidRPr="004D4AB1">
                    <w:rPr>
                      <w:szCs w:val="21"/>
                    </w:rPr>
                    <w:t>76</w:t>
                  </w:r>
                </w:p>
              </w:tc>
            </w:tr>
            <w:tr w:rsidR="007F4ED5" w:rsidRPr="004D4AB1" w14:paraId="2B88B96C" w14:textId="757A35CC" w:rsidTr="006C511E">
              <w:trPr>
                <w:trHeight w:hRule="exact" w:val="566"/>
                <w:tblHeader/>
                <w:jc w:val="center"/>
              </w:trPr>
              <w:tc>
                <w:tcPr>
                  <w:tcW w:w="1589" w:type="dxa"/>
                  <w:shd w:val="clear" w:color="auto" w:fill="auto"/>
                  <w:vAlign w:val="center"/>
                </w:tcPr>
                <w:p w14:paraId="3A7B2B6A" w14:textId="082BA4ED" w:rsidR="00E03FDC" w:rsidRPr="004D4AB1" w:rsidRDefault="00E03FDC" w:rsidP="00C80D49">
                  <w:pPr>
                    <w:jc w:val="center"/>
                    <w:rPr>
                      <w:szCs w:val="21"/>
                    </w:rPr>
                  </w:pPr>
                  <w:r w:rsidRPr="004D4AB1">
                    <w:rPr>
                      <w:rFonts w:hint="eastAsia"/>
                      <w:szCs w:val="21"/>
                    </w:rPr>
                    <w:t>污水处理站出口</w:t>
                  </w:r>
                  <w:proofErr w:type="spellStart"/>
                  <w:r w:rsidRPr="004D4AB1">
                    <w:rPr>
                      <w:szCs w:val="21"/>
                    </w:rPr>
                    <w:t>S1</w:t>
                  </w:r>
                  <w:proofErr w:type="spellEnd"/>
                  <w:r w:rsidRPr="004D4AB1">
                    <w:rPr>
                      <w:szCs w:val="21"/>
                    </w:rPr>
                    <w:t>-2</w:t>
                  </w:r>
                </w:p>
              </w:tc>
              <w:tc>
                <w:tcPr>
                  <w:tcW w:w="1001" w:type="dxa"/>
                  <w:shd w:val="clear" w:color="auto" w:fill="auto"/>
                  <w:vAlign w:val="center"/>
                </w:tcPr>
                <w:p w14:paraId="223D5D86" w14:textId="65329FC2" w:rsidR="00E03FDC" w:rsidRPr="004D4AB1" w:rsidRDefault="00E03FDC" w:rsidP="00C80D49">
                  <w:pPr>
                    <w:jc w:val="center"/>
                    <w:rPr>
                      <w:szCs w:val="21"/>
                    </w:rPr>
                  </w:pPr>
                  <w:r w:rsidRPr="004D4AB1">
                    <w:rPr>
                      <w:szCs w:val="21"/>
                    </w:rPr>
                    <w:t>2024.01.19</w:t>
                  </w:r>
                </w:p>
              </w:tc>
              <w:tc>
                <w:tcPr>
                  <w:tcW w:w="1136" w:type="dxa"/>
                  <w:shd w:val="clear" w:color="auto" w:fill="auto"/>
                  <w:vAlign w:val="center"/>
                </w:tcPr>
                <w:p w14:paraId="27399341" w14:textId="790E16F1" w:rsidR="00E03FDC" w:rsidRPr="004D4AB1" w:rsidRDefault="00E03FDC" w:rsidP="00C80D49">
                  <w:pPr>
                    <w:jc w:val="center"/>
                    <w:rPr>
                      <w:szCs w:val="21"/>
                    </w:rPr>
                  </w:pPr>
                  <w:r w:rsidRPr="004D4AB1">
                    <w:rPr>
                      <w:szCs w:val="21"/>
                    </w:rPr>
                    <w:t>第一次</w:t>
                  </w:r>
                </w:p>
              </w:tc>
              <w:tc>
                <w:tcPr>
                  <w:tcW w:w="851" w:type="dxa"/>
                  <w:shd w:val="clear" w:color="auto" w:fill="auto"/>
                  <w:vAlign w:val="center"/>
                </w:tcPr>
                <w:p w14:paraId="66D2F994" w14:textId="436F4B44" w:rsidR="00E03FDC" w:rsidRPr="004D4AB1" w:rsidRDefault="00E03FDC" w:rsidP="00C80D49">
                  <w:pPr>
                    <w:jc w:val="center"/>
                    <w:rPr>
                      <w:szCs w:val="21"/>
                    </w:rPr>
                  </w:pPr>
                  <w:r w:rsidRPr="004D4AB1">
                    <w:rPr>
                      <w:rFonts w:hint="eastAsia"/>
                      <w:szCs w:val="21"/>
                    </w:rPr>
                    <w:t>8</w:t>
                  </w:r>
                  <w:r w:rsidRPr="004D4AB1">
                    <w:rPr>
                      <w:szCs w:val="21"/>
                    </w:rPr>
                    <w:t>7</w:t>
                  </w:r>
                </w:p>
              </w:tc>
              <w:tc>
                <w:tcPr>
                  <w:tcW w:w="851" w:type="dxa"/>
                  <w:vAlign w:val="center"/>
                </w:tcPr>
                <w:p w14:paraId="4C4597E2" w14:textId="6E5B9B13" w:rsidR="00E03FDC" w:rsidRPr="004D4AB1" w:rsidRDefault="00E03FDC" w:rsidP="00C80D49">
                  <w:pPr>
                    <w:jc w:val="center"/>
                    <w:rPr>
                      <w:szCs w:val="21"/>
                    </w:rPr>
                  </w:pPr>
                  <w:r w:rsidRPr="004D4AB1">
                    <w:rPr>
                      <w:rFonts w:hint="eastAsia"/>
                      <w:szCs w:val="21"/>
                    </w:rPr>
                    <w:t>1</w:t>
                  </w:r>
                  <w:r w:rsidRPr="004D4AB1">
                    <w:rPr>
                      <w:szCs w:val="21"/>
                    </w:rPr>
                    <w:t>0</w:t>
                  </w:r>
                </w:p>
              </w:tc>
              <w:tc>
                <w:tcPr>
                  <w:tcW w:w="851" w:type="dxa"/>
                  <w:shd w:val="clear" w:color="auto" w:fill="FFFFFF"/>
                  <w:vAlign w:val="center"/>
                </w:tcPr>
                <w:p w14:paraId="46BDA238" w14:textId="6021CCFA" w:rsidR="00E03FDC" w:rsidRPr="004D4AB1" w:rsidRDefault="00E03FDC" w:rsidP="00C80D49">
                  <w:pPr>
                    <w:jc w:val="center"/>
                    <w:rPr>
                      <w:szCs w:val="21"/>
                    </w:rPr>
                  </w:pPr>
                  <w:r w:rsidRPr="004D4AB1">
                    <w:rPr>
                      <w:rFonts w:hint="eastAsia"/>
                      <w:szCs w:val="21"/>
                    </w:rPr>
                    <w:t>0</w:t>
                  </w:r>
                  <w:r w:rsidRPr="004D4AB1">
                    <w:rPr>
                      <w:szCs w:val="21"/>
                    </w:rPr>
                    <w:t>.74</w:t>
                  </w:r>
                </w:p>
              </w:tc>
              <w:tc>
                <w:tcPr>
                  <w:tcW w:w="929" w:type="dxa"/>
                  <w:shd w:val="clear" w:color="auto" w:fill="FFFFFF"/>
                  <w:vAlign w:val="center"/>
                </w:tcPr>
                <w:p w14:paraId="7405170E" w14:textId="3349F190" w:rsidR="00E03FDC" w:rsidRPr="004D4AB1" w:rsidRDefault="001C7083" w:rsidP="00C80D49">
                  <w:pPr>
                    <w:jc w:val="center"/>
                    <w:rPr>
                      <w:szCs w:val="21"/>
                    </w:rPr>
                  </w:pPr>
                  <w:r w:rsidRPr="004D4AB1">
                    <w:rPr>
                      <w:rFonts w:hint="eastAsia"/>
                      <w:szCs w:val="21"/>
                    </w:rPr>
                    <w:t>0.0</w:t>
                  </w:r>
                  <w:r w:rsidR="00E03FDC" w:rsidRPr="004D4AB1">
                    <w:rPr>
                      <w:rFonts w:hint="eastAsia"/>
                      <w:szCs w:val="21"/>
                    </w:rPr>
                    <w:t>6</w:t>
                  </w:r>
                  <w:r w:rsidR="00E03FDC" w:rsidRPr="004D4AB1">
                    <w:rPr>
                      <w:szCs w:val="21"/>
                    </w:rPr>
                    <w:t>04</w:t>
                  </w:r>
                  <w:r w:rsidR="004607C7" w:rsidRPr="004D4AB1">
                    <w:rPr>
                      <w:rFonts w:hint="eastAsia"/>
                      <w:szCs w:val="21"/>
                    </w:rPr>
                    <w:t xml:space="preserve"> </w:t>
                  </w:r>
                </w:p>
              </w:tc>
              <w:tc>
                <w:tcPr>
                  <w:tcW w:w="917" w:type="dxa"/>
                  <w:shd w:val="clear" w:color="auto" w:fill="FFFFFF"/>
                  <w:vAlign w:val="center"/>
                </w:tcPr>
                <w:p w14:paraId="6C6ECE84" w14:textId="2742C068" w:rsidR="00E03FDC" w:rsidRPr="004D4AB1" w:rsidRDefault="00E03FDC" w:rsidP="00C80D49">
                  <w:pPr>
                    <w:jc w:val="center"/>
                    <w:rPr>
                      <w:szCs w:val="21"/>
                    </w:rPr>
                  </w:pPr>
                  <w:r w:rsidRPr="004D4AB1">
                    <w:rPr>
                      <w:rFonts w:hint="eastAsia"/>
                      <w:szCs w:val="21"/>
                    </w:rPr>
                    <w:t>1</w:t>
                  </w:r>
                  <w:r w:rsidRPr="004D4AB1">
                    <w:rPr>
                      <w:szCs w:val="21"/>
                    </w:rPr>
                    <w:t>5</w:t>
                  </w:r>
                </w:p>
              </w:tc>
            </w:tr>
            <w:tr w:rsidR="007F4ED5" w:rsidRPr="004D4AB1" w14:paraId="16654592" w14:textId="71F57E15" w:rsidTr="006C511E">
              <w:trPr>
                <w:trHeight w:hRule="exact" w:val="340"/>
                <w:tblHeader/>
                <w:jc w:val="center"/>
              </w:trPr>
              <w:tc>
                <w:tcPr>
                  <w:tcW w:w="3726" w:type="dxa"/>
                  <w:gridSpan w:val="3"/>
                  <w:vAlign w:val="center"/>
                </w:tcPr>
                <w:p w14:paraId="2A592BE3" w14:textId="2E464095" w:rsidR="00E03FDC" w:rsidRPr="004D4AB1" w:rsidRDefault="00E03FDC" w:rsidP="00C80D49">
                  <w:pPr>
                    <w:jc w:val="center"/>
                    <w:rPr>
                      <w:szCs w:val="21"/>
                    </w:rPr>
                  </w:pPr>
                  <w:r w:rsidRPr="004D4AB1">
                    <w:rPr>
                      <w:rFonts w:hint="eastAsia"/>
                      <w:szCs w:val="21"/>
                    </w:rPr>
                    <w:t>企业回用标准（</w:t>
                  </w:r>
                  <w:r w:rsidRPr="004D4AB1">
                    <w:rPr>
                      <w:rFonts w:hint="eastAsia"/>
                      <w:szCs w:val="21"/>
                    </w:rPr>
                    <w:t>mg</w:t>
                  </w:r>
                  <w:r w:rsidRPr="004D4AB1">
                    <w:rPr>
                      <w:szCs w:val="21"/>
                    </w:rPr>
                    <w:t>/L</w:t>
                  </w:r>
                  <w:r w:rsidRPr="004D4AB1">
                    <w:rPr>
                      <w:rFonts w:hint="eastAsia"/>
                      <w:szCs w:val="21"/>
                    </w:rPr>
                    <w:t>）</w:t>
                  </w:r>
                </w:p>
              </w:tc>
              <w:tc>
                <w:tcPr>
                  <w:tcW w:w="851" w:type="dxa"/>
                  <w:vAlign w:val="center"/>
                </w:tcPr>
                <w:p w14:paraId="39F56CF8" w14:textId="0C3CBFC4" w:rsidR="00E03FDC" w:rsidRPr="004D4AB1" w:rsidRDefault="00E03FDC" w:rsidP="00C80D49">
                  <w:pPr>
                    <w:jc w:val="center"/>
                    <w:rPr>
                      <w:szCs w:val="21"/>
                    </w:rPr>
                  </w:pPr>
                  <w:r w:rsidRPr="004D4AB1">
                    <w:rPr>
                      <w:rFonts w:hint="eastAsia"/>
                      <w:szCs w:val="21"/>
                    </w:rPr>
                    <w:t>5</w:t>
                  </w:r>
                  <w:r w:rsidRPr="004D4AB1">
                    <w:rPr>
                      <w:szCs w:val="21"/>
                    </w:rPr>
                    <w:t>00</w:t>
                  </w:r>
                  <w:r w:rsidRPr="004D4AB1">
                    <w:rPr>
                      <w:rFonts w:ascii="Calibri" w:hAnsi="Calibri" w:hint="eastAsia"/>
                      <w:sz w:val="24"/>
                      <w:szCs w:val="22"/>
                    </w:rPr>
                    <w:t xml:space="preserve"> </w:t>
                  </w:r>
                </w:p>
              </w:tc>
              <w:tc>
                <w:tcPr>
                  <w:tcW w:w="851" w:type="dxa"/>
                  <w:vAlign w:val="center"/>
                </w:tcPr>
                <w:p w14:paraId="5785ECCE" w14:textId="31D3A084" w:rsidR="00E03FDC" w:rsidRPr="004D4AB1" w:rsidRDefault="00E03FDC" w:rsidP="00C80D49">
                  <w:pPr>
                    <w:jc w:val="center"/>
                    <w:rPr>
                      <w:szCs w:val="21"/>
                    </w:rPr>
                  </w:pPr>
                  <w:r w:rsidRPr="004D4AB1">
                    <w:rPr>
                      <w:rFonts w:hint="eastAsia"/>
                      <w:szCs w:val="21"/>
                    </w:rPr>
                    <w:t>2</w:t>
                  </w:r>
                  <w:r w:rsidRPr="004D4AB1">
                    <w:rPr>
                      <w:szCs w:val="21"/>
                    </w:rPr>
                    <w:t>0</w:t>
                  </w:r>
                </w:p>
              </w:tc>
              <w:tc>
                <w:tcPr>
                  <w:tcW w:w="851" w:type="dxa"/>
                  <w:vAlign w:val="center"/>
                </w:tcPr>
                <w:p w14:paraId="17624734" w14:textId="0A7F170F" w:rsidR="00E03FDC" w:rsidRPr="004D4AB1" w:rsidRDefault="00E03FDC" w:rsidP="00C80D49">
                  <w:pPr>
                    <w:jc w:val="center"/>
                    <w:rPr>
                      <w:szCs w:val="21"/>
                    </w:rPr>
                  </w:pPr>
                  <w:r w:rsidRPr="004D4AB1">
                    <w:rPr>
                      <w:rFonts w:hint="eastAsia"/>
                      <w:szCs w:val="21"/>
                    </w:rPr>
                    <w:t>1</w:t>
                  </w:r>
                  <w:r w:rsidRPr="004D4AB1">
                    <w:rPr>
                      <w:szCs w:val="21"/>
                    </w:rPr>
                    <w:t>0</w:t>
                  </w:r>
                </w:p>
              </w:tc>
              <w:tc>
                <w:tcPr>
                  <w:tcW w:w="929" w:type="dxa"/>
                  <w:vAlign w:val="center"/>
                </w:tcPr>
                <w:p w14:paraId="305258F4" w14:textId="04B21207" w:rsidR="00E03FDC" w:rsidRPr="004D4AB1" w:rsidRDefault="00E03FDC" w:rsidP="00C80D49">
                  <w:pPr>
                    <w:jc w:val="center"/>
                    <w:rPr>
                      <w:szCs w:val="21"/>
                    </w:rPr>
                  </w:pPr>
                  <w:r w:rsidRPr="004D4AB1">
                    <w:rPr>
                      <w:rFonts w:hint="eastAsia"/>
                      <w:szCs w:val="21"/>
                    </w:rPr>
                    <w:t>0</w:t>
                  </w:r>
                  <w:r w:rsidRPr="004D4AB1">
                    <w:rPr>
                      <w:szCs w:val="21"/>
                    </w:rPr>
                    <w:t>.1</w:t>
                  </w:r>
                </w:p>
              </w:tc>
              <w:tc>
                <w:tcPr>
                  <w:tcW w:w="917" w:type="dxa"/>
                  <w:vAlign w:val="center"/>
                </w:tcPr>
                <w:p w14:paraId="71F2EDA0" w14:textId="0815F8B2" w:rsidR="00E03FDC" w:rsidRPr="004D4AB1" w:rsidRDefault="00E03FDC" w:rsidP="00C80D49">
                  <w:pPr>
                    <w:jc w:val="center"/>
                    <w:rPr>
                      <w:szCs w:val="21"/>
                    </w:rPr>
                  </w:pPr>
                  <w:r w:rsidRPr="004D4AB1">
                    <w:rPr>
                      <w:rFonts w:hint="eastAsia"/>
                      <w:szCs w:val="21"/>
                    </w:rPr>
                    <w:t>2</w:t>
                  </w:r>
                  <w:r w:rsidRPr="004D4AB1">
                    <w:rPr>
                      <w:szCs w:val="21"/>
                    </w:rPr>
                    <w:t>0</w:t>
                  </w:r>
                </w:p>
              </w:tc>
            </w:tr>
            <w:tr w:rsidR="007F4ED5" w:rsidRPr="004D4AB1" w14:paraId="6F938789" w14:textId="0F931906" w:rsidTr="006C511E">
              <w:trPr>
                <w:trHeight w:hRule="exact" w:val="340"/>
                <w:tblHeader/>
                <w:jc w:val="center"/>
              </w:trPr>
              <w:tc>
                <w:tcPr>
                  <w:tcW w:w="3726" w:type="dxa"/>
                  <w:gridSpan w:val="3"/>
                  <w:vAlign w:val="center"/>
                </w:tcPr>
                <w:p w14:paraId="462AB28D" w14:textId="77777777" w:rsidR="00E03FDC" w:rsidRPr="004D4AB1" w:rsidRDefault="00E03FDC" w:rsidP="00C80D49">
                  <w:pPr>
                    <w:jc w:val="center"/>
                    <w:rPr>
                      <w:szCs w:val="21"/>
                    </w:rPr>
                  </w:pPr>
                  <w:r w:rsidRPr="004D4AB1">
                    <w:rPr>
                      <w:szCs w:val="21"/>
                    </w:rPr>
                    <w:t>达标情况</w:t>
                  </w:r>
                </w:p>
              </w:tc>
              <w:tc>
                <w:tcPr>
                  <w:tcW w:w="851" w:type="dxa"/>
                  <w:vAlign w:val="center"/>
                </w:tcPr>
                <w:p w14:paraId="6F10B41F" w14:textId="77777777" w:rsidR="00E03FDC" w:rsidRPr="004D4AB1" w:rsidRDefault="00E03FDC" w:rsidP="00C80D49">
                  <w:pPr>
                    <w:jc w:val="center"/>
                    <w:rPr>
                      <w:szCs w:val="21"/>
                    </w:rPr>
                  </w:pPr>
                  <w:r w:rsidRPr="004D4AB1">
                    <w:rPr>
                      <w:rFonts w:hint="eastAsia"/>
                      <w:szCs w:val="21"/>
                    </w:rPr>
                    <w:t>达标</w:t>
                  </w:r>
                </w:p>
              </w:tc>
              <w:tc>
                <w:tcPr>
                  <w:tcW w:w="851" w:type="dxa"/>
                  <w:vAlign w:val="center"/>
                </w:tcPr>
                <w:p w14:paraId="269D75C6" w14:textId="0A34E1E3" w:rsidR="00E03FDC" w:rsidRPr="004D4AB1" w:rsidRDefault="00E03FDC" w:rsidP="00C80D49">
                  <w:pPr>
                    <w:jc w:val="center"/>
                    <w:rPr>
                      <w:szCs w:val="21"/>
                    </w:rPr>
                  </w:pPr>
                  <w:r w:rsidRPr="004D4AB1">
                    <w:rPr>
                      <w:rFonts w:hint="eastAsia"/>
                      <w:szCs w:val="21"/>
                    </w:rPr>
                    <w:t>达标</w:t>
                  </w:r>
                </w:p>
              </w:tc>
              <w:tc>
                <w:tcPr>
                  <w:tcW w:w="851" w:type="dxa"/>
                  <w:vAlign w:val="center"/>
                </w:tcPr>
                <w:p w14:paraId="6EDAEE7D" w14:textId="47DA8E9A" w:rsidR="00E03FDC" w:rsidRPr="004D4AB1" w:rsidRDefault="00E03FDC" w:rsidP="00C80D49">
                  <w:pPr>
                    <w:jc w:val="center"/>
                    <w:rPr>
                      <w:szCs w:val="21"/>
                    </w:rPr>
                  </w:pPr>
                  <w:r w:rsidRPr="004D4AB1">
                    <w:rPr>
                      <w:rFonts w:hint="eastAsia"/>
                      <w:szCs w:val="21"/>
                    </w:rPr>
                    <w:t>达标</w:t>
                  </w:r>
                </w:p>
              </w:tc>
              <w:tc>
                <w:tcPr>
                  <w:tcW w:w="929" w:type="dxa"/>
                  <w:vAlign w:val="center"/>
                </w:tcPr>
                <w:p w14:paraId="5FFC1A88" w14:textId="075AAEF5" w:rsidR="00E03FDC" w:rsidRPr="004D4AB1" w:rsidRDefault="00E03FDC" w:rsidP="00C80D49">
                  <w:pPr>
                    <w:jc w:val="center"/>
                    <w:rPr>
                      <w:szCs w:val="21"/>
                    </w:rPr>
                  </w:pPr>
                  <w:r w:rsidRPr="004D4AB1">
                    <w:rPr>
                      <w:rFonts w:hint="eastAsia"/>
                      <w:szCs w:val="21"/>
                    </w:rPr>
                    <w:t>达标</w:t>
                  </w:r>
                </w:p>
              </w:tc>
              <w:tc>
                <w:tcPr>
                  <w:tcW w:w="917" w:type="dxa"/>
                  <w:vAlign w:val="center"/>
                </w:tcPr>
                <w:p w14:paraId="1933C570" w14:textId="3B59367E" w:rsidR="00E03FDC" w:rsidRPr="004D4AB1" w:rsidRDefault="00E03FDC" w:rsidP="00C80D49">
                  <w:pPr>
                    <w:jc w:val="center"/>
                    <w:rPr>
                      <w:szCs w:val="21"/>
                    </w:rPr>
                  </w:pPr>
                  <w:r w:rsidRPr="004D4AB1">
                    <w:rPr>
                      <w:rFonts w:hint="eastAsia"/>
                      <w:szCs w:val="21"/>
                    </w:rPr>
                    <w:t>达标</w:t>
                  </w:r>
                </w:p>
              </w:tc>
            </w:tr>
            <w:tr w:rsidR="007F4ED5" w:rsidRPr="004D4AB1" w14:paraId="2F74C2CB" w14:textId="722A0D63" w:rsidTr="006C511E">
              <w:trPr>
                <w:trHeight w:hRule="exact" w:val="340"/>
                <w:tblHeader/>
                <w:jc w:val="center"/>
              </w:trPr>
              <w:tc>
                <w:tcPr>
                  <w:tcW w:w="3726" w:type="dxa"/>
                  <w:gridSpan w:val="3"/>
                  <w:vAlign w:val="center"/>
                </w:tcPr>
                <w:p w14:paraId="7A2DFA87" w14:textId="26F8E2C1" w:rsidR="00E03FDC" w:rsidRPr="004D4AB1" w:rsidRDefault="00E03FDC" w:rsidP="00C80D49">
                  <w:pPr>
                    <w:jc w:val="center"/>
                    <w:rPr>
                      <w:szCs w:val="21"/>
                    </w:rPr>
                  </w:pPr>
                  <w:r w:rsidRPr="004D4AB1">
                    <w:rPr>
                      <w:rFonts w:hint="eastAsia"/>
                      <w:szCs w:val="21"/>
                    </w:rPr>
                    <w:t>处理效率</w:t>
                  </w:r>
                  <w:r w:rsidRPr="004D4AB1">
                    <w:rPr>
                      <w:rFonts w:hint="eastAsia"/>
                      <w:szCs w:val="21"/>
                    </w:rPr>
                    <w:t>%</w:t>
                  </w:r>
                </w:p>
              </w:tc>
              <w:tc>
                <w:tcPr>
                  <w:tcW w:w="851" w:type="dxa"/>
                  <w:vAlign w:val="center"/>
                </w:tcPr>
                <w:p w14:paraId="50F10561" w14:textId="28FCC46D" w:rsidR="00E03FDC" w:rsidRPr="004D4AB1" w:rsidRDefault="00E03FDC" w:rsidP="00C80D49">
                  <w:pPr>
                    <w:jc w:val="center"/>
                    <w:rPr>
                      <w:szCs w:val="21"/>
                    </w:rPr>
                  </w:pPr>
                  <w:r w:rsidRPr="004D4AB1">
                    <w:rPr>
                      <w:rFonts w:hint="eastAsia"/>
                      <w:szCs w:val="21"/>
                    </w:rPr>
                    <w:t>7</w:t>
                  </w:r>
                  <w:r w:rsidRPr="004D4AB1">
                    <w:rPr>
                      <w:szCs w:val="21"/>
                    </w:rPr>
                    <w:t>8%</w:t>
                  </w:r>
                </w:p>
              </w:tc>
              <w:tc>
                <w:tcPr>
                  <w:tcW w:w="851" w:type="dxa"/>
                  <w:vAlign w:val="center"/>
                </w:tcPr>
                <w:p w14:paraId="4968294A" w14:textId="381BB76A" w:rsidR="00E03FDC" w:rsidRPr="004D4AB1" w:rsidRDefault="00E03FDC" w:rsidP="00C80D49">
                  <w:pPr>
                    <w:jc w:val="center"/>
                    <w:rPr>
                      <w:szCs w:val="21"/>
                    </w:rPr>
                  </w:pPr>
                  <w:r w:rsidRPr="004D4AB1">
                    <w:rPr>
                      <w:rFonts w:hint="eastAsia"/>
                      <w:szCs w:val="21"/>
                    </w:rPr>
                    <w:t>6</w:t>
                  </w:r>
                  <w:r w:rsidRPr="004D4AB1">
                    <w:rPr>
                      <w:szCs w:val="21"/>
                    </w:rPr>
                    <w:t>8%</w:t>
                  </w:r>
                </w:p>
              </w:tc>
              <w:tc>
                <w:tcPr>
                  <w:tcW w:w="851" w:type="dxa"/>
                  <w:vAlign w:val="center"/>
                </w:tcPr>
                <w:p w14:paraId="3C04C790" w14:textId="3FF62FC1" w:rsidR="00E03FDC" w:rsidRPr="004D4AB1" w:rsidRDefault="00E03FDC" w:rsidP="00C80D49">
                  <w:pPr>
                    <w:jc w:val="center"/>
                    <w:rPr>
                      <w:szCs w:val="21"/>
                    </w:rPr>
                  </w:pPr>
                  <w:r w:rsidRPr="004D4AB1">
                    <w:rPr>
                      <w:rFonts w:hint="eastAsia"/>
                      <w:szCs w:val="21"/>
                    </w:rPr>
                    <w:t>6</w:t>
                  </w:r>
                  <w:r w:rsidRPr="004D4AB1">
                    <w:rPr>
                      <w:szCs w:val="21"/>
                    </w:rPr>
                    <w:t>4%</w:t>
                  </w:r>
                </w:p>
              </w:tc>
              <w:tc>
                <w:tcPr>
                  <w:tcW w:w="929" w:type="dxa"/>
                  <w:vAlign w:val="center"/>
                </w:tcPr>
                <w:p w14:paraId="1E68A453" w14:textId="5ABB4869" w:rsidR="00E03FDC" w:rsidRPr="004D4AB1" w:rsidRDefault="00E03FDC" w:rsidP="00C80D49">
                  <w:pPr>
                    <w:jc w:val="center"/>
                    <w:rPr>
                      <w:szCs w:val="21"/>
                    </w:rPr>
                  </w:pPr>
                  <w:r w:rsidRPr="004D4AB1">
                    <w:rPr>
                      <w:rFonts w:hint="eastAsia"/>
                      <w:szCs w:val="21"/>
                    </w:rPr>
                    <w:t>8</w:t>
                  </w:r>
                  <w:r w:rsidRPr="004D4AB1">
                    <w:rPr>
                      <w:szCs w:val="21"/>
                    </w:rPr>
                    <w:t>4%</w:t>
                  </w:r>
                </w:p>
              </w:tc>
              <w:tc>
                <w:tcPr>
                  <w:tcW w:w="917" w:type="dxa"/>
                  <w:vAlign w:val="center"/>
                </w:tcPr>
                <w:p w14:paraId="5250758A" w14:textId="2F5E79C5" w:rsidR="00E03FDC" w:rsidRPr="004D4AB1" w:rsidRDefault="00E03FDC" w:rsidP="00C80D49">
                  <w:pPr>
                    <w:jc w:val="center"/>
                    <w:rPr>
                      <w:szCs w:val="21"/>
                    </w:rPr>
                  </w:pPr>
                  <w:r w:rsidRPr="004D4AB1">
                    <w:rPr>
                      <w:rFonts w:hint="eastAsia"/>
                      <w:szCs w:val="21"/>
                    </w:rPr>
                    <w:t>9</w:t>
                  </w:r>
                  <w:r w:rsidRPr="004D4AB1">
                    <w:rPr>
                      <w:szCs w:val="21"/>
                    </w:rPr>
                    <w:t>8%</w:t>
                  </w:r>
                </w:p>
              </w:tc>
            </w:tr>
          </w:tbl>
          <w:p w14:paraId="0083F50A" w14:textId="77777777" w:rsidR="006830C1" w:rsidRPr="004D4AB1" w:rsidRDefault="006830C1" w:rsidP="00877DEA">
            <w:pPr>
              <w:widowControl/>
              <w:spacing w:line="480" w:lineRule="exact"/>
              <w:ind w:firstLineChars="200" w:firstLine="482"/>
              <w:jc w:val="center"/>
              <w:rPr>
                <w:b/>
                <w:bCs/>
                <w:sz w:val="24"/>
              </w:rPr>
            </w:pPr>
          </w:p>
          <w:p w14:paraId="294AC7B8" w14:textId="77777777" w:rsidR="006830C1" w:rsidRPr="004D4AB1" w:rsidRDefault="006830C1" w:rsidP="00877DEA">
            <w:pPr>
              <w:widowControl/>
              <w:spacing w:line="480" w:lineRule="exact"/>
              <w:ind w:firstLineChars="200" w:firstLine="482"/>
              <w:jc w:val="center"/>
              <w:rPr>
                <w:b/>
                <w:bCs/>
                <w:sz w:val="24"/>
              </w:rPr>
            </w:pPr>
          </w:p>
          <w:p w14:paraId="0DC83C91" w14:textId="77777777" w:rsidR="006830C1" w:rsidRPr="004D4AB1" w:rsidRDefault="006830C1" w:rsidP="00877DEA">
            <w:pPr>
              <w:widowControl/>
              <w:spacing w:line="480" w:lineRule="exact"/>
              <w:ind w:firstLineChars="200" w:firstLine="482"/>
              <w:jc w:val="center"/>
              <w:rPr>
                <w:b/>
                <w:bCs/>
                <w:sz w:val="24"/>
              </w:rPr>
            </w:pPr>
          </w:p>
          <w:p w14:paraId="253EF165" w14:textId="34DC9837" w:rsidR="00877DEA" w:rsidRPr="004D4AB1" w:rsidRDefault="00877DEA" w:rsidP="00877DEA">
            <w:pPr>
              <w:widowControl/>
              <w:spacing w:line="480" w:lineRule="exact"/>
              <w:ind w:firstLineChars="200" w:firstLine="482"/>
              <w:jc w:val="center"/>
              <w:rPr>
                <w:kern w:val="0"/>
                <w:sz w:val="24"/>
              </w:rPr>
            </w:pPr>
            <w:r w:rsidRPr="004D4AB1">
              <w:rPr>
                <w:rFonts w:hint="eastAsia"/>
                <w:b/>
                <w:bCs/>
                <w:sz w:val="24"/>
              </w:rPr>
              <w:t>表</w:t>
            </w:r>
            <w:r w:rsidRPr="004D4AB1">
              <w:rPr>
                <w:rFonts w:hint="eastAsia"/>
                <w:b/>
                <w:bCs/>
                <w:sz w:val="24"/>
              </w:rPr>
              <w:t>7</w:t>
            </w:r>
            <w:r w:rsidRPr="004D4AB1">
              <w:rPr>
                <w:b/>
                <w:bCs/>
                <w:sz w:val="24"/>
              </w:rPr>
              <w:t xml:space="preserve">-3 </w:t>
            </w:r>
            <w:r w:rsidRPr="004D4AB1">
              <w:rPr>
                <w:rFonts w:hint="eastAsia"/>
                <w:b/>
                <w:bCs/>
                <w:sz w:val="24"/>
              </w:rPr>
              <w:t>废水监测结果汇总表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28" w:type="dxa"/>
                <w:right w:w="28" w:type="dxa"/>
              </w:tblCellMar>
              <w:tblLook w:val="0020" w:firstRow="1" w:lastRow="0" w:firstColumn="0" w:lastColumn="0" w:noHBand="0" w:noVBand="0"/>
            </w:tblPr>
            <w:tblGrid>
              <w:gridCol w:w="1275"/>
              <w:gridCol w:w="1001"/>
              <w:gridCol w:w="691"/>
              <w:gridCol w:w="893"/>
              <w:gridCol w:w="701"/>
              <w:gridCol w:w="682"/>
              <w:gridCol w:w="835"/>
              <w:gridCol w:w="693"/>
              <w:gridCol w:w="760"/>
              <w:gridCol w:w="956"/>
            </w:tblGrid>
            <w:tr w:rsidR="007F4ED5" w:rsidRPr="004D4AB1" w14:paraId="345AEB6E" w14:textId="0104BEB8" w:rsidTr="006C511E">
              <w:trPr>
                <w:trHeight w:val="510"/>
                <w:tblHeader/>
                <w:jc w:val="center"/>
              </w:trPr>
              <w:tc>
                <w:tcPr>
                  <w:tcW w:w="751" w:type="pct"/>
                  <w:vMerge w:val="restart"/>
                  <w:vAlign w:val="center"/>
                </w:tcPr>
                <w:p w14:paraId="2651811E" w14:textId="77777777" w:rsidR="00CD50A4" w:rsidRPr="004D4AB1" w:rsidRDefault="00CD50A4" w:rsidP="00877DEA">
                  <w:pPr>
                    <w:jc w:val="center"/>
                    <w:rPr>
                      <w:szCs w:val="21"/>
                    </w:rPr>
                  </w:pPr>
                  <w:r w:rsidRPr="004D4AB1">
                    <w:rPr>
                      <w:rFonts w:hint="eastAsia"/>
                      <w:szCs w:val="21"/>
                    </w:rPr>
                    <w:t>监测点位</w:t>
                  </w:r>
                </w:p>
              </w:tc>
              <w:tc>
                <w:tcPr>
                  <w:tcW w:w="997" w:type="pct"/>
                  <w:gridSpan w:val="2"/>
                  <w:vMerge w:val="restart"/>
                  <w:vAlign w:val="center"/>
                </w:tcPr>
                <w:p w14:paraId="1FD31B97" w14:textId="77777777" w:rsidR="00CD50A4" w:rsidRPr="004D4AB1" w:rsidRDefault="00CD50A4" w:rsidP="00877DEA">
                  <w:pPr>
                    <w:jc w:val="center"/>
                    <w:rPr>
                      <w:szCs w:val="21"/>
                    </w:rPr>
                  </w:pPr>
                  <w:r w:rsidRPr="004D4AB1">
                    <w:rPr>
                      <w:szCs w:val="21"/>
                    </w:rPr>
                    <w:t>采样时间及频次</w:t>
                  </w:r>
                </w:p>
              </w:tc>
              <w:tc>
                <w:tcPr>
                  <w:tcW w:w="3252" w:type="pct"/>
                  <w:gridSpan w:val="7"/>
                  <w:vAlign w:val="center"/>
                </w:tcPr>
                <w:p w14:paraId="2E1559A8" w14:textId="08618D03" w:rsidR="00CD50A4" w:rsidRPr="004D4AB1" w:rsidRDefault="00CD50A4" w:rsidP="00877DEA">
                  <w:pPr>
                    <w:jc w:val="center"/>
                    <w:rPr>
                      <w:szCs w:val="21"/>
                    </w:rPr>
                  </w:pPr>
                  <w:r w:rsidRPr="004D4AB1">
                    <w:rPr>
                      <w:rFonts w:hint="eastAsia"/>
                      <w:szCs w:val="21"/>
                    </w:rPr>
                    <w:t>监测结果</w:t>
                  </w:r>
                </w:p>
              </w:tc>
            </w:tr>
            <w:tr w:rsidR="007F4ED5" w:rsidRPr="004D4AB1" w14:paraId="1348F834" w14:textId="041D6072" w:rsidTr="006C511E">
              <w:trPr>
                <w:trHeight w:val="510"/>
                <w:tblHeader/>
                <w:jc w:val="center"/>
              </w:trPr>
              <w:tc>
                <w:tcPr>
                  <w:tcW w:w="751" w:type="pct"/>
                  <w:vMerge/>
                  <w:vAlign w:val="center"/>
                </w:tcPr>
                <w:p w14:paraId="1F069988" w14:textId="77777777" w:rsidR="00CD50A4" w:rsidRPr="004D4AB1" w:rsidRDefault="00CD50A4" w:rsidP="00877DEA">
                  <w:pPr>
                    <w:jc w:val="center"/>
                    <w:rPr>
                      <w:szCs w:val="21"/>
                    </w:rPr>
                  </w:pPr>
                </w:p>
              </w:tc>
              <w:tc>
                <w:tcPr>
                  <w:tcW w:w="997" w:type="pct"/>
                  <w:gridSpan w:val="2"/>
                  <w:vMerge/>
                  <w:vAlign w:val="center"/>
                </w:tcPr>
                <w:p w14:paraId="5B3CA8B8" w14:textId="77777777" w:rsidR="00CD50A4" w:rsidRPr="004D4AB1" w:rsidRDefault="00CD50A4" w:rsidP="00877DEA">
                  <w:pPr>
                    <w:jc w:val="center"/>
                    <w:rPr>
                      <w:szCs w:val="21"/>
                    </w:rPr>
                  </w:pPr>
                </w:p>
              </w:tc>
              <w:tc>
                <w:tcPr>
                  <w:tcW w:w="526" w:type="pct"/>
                  <w:vAlign w:val="center"/>
                </w:tcPr>
                <w:p w14:paraId="412186C7" w14:textId="77777777" w:rsidR="00CD50A4" w:rsidRPr="004D4AB1" w:rsidRDefault="00CD50A4" w:rsidP="00877DEA">
                  <w:pPr>
                    <w:jc w:val="center"/>
                    <w:rPr>
                      <w:szCs w:val="21"/>
                    </w:rPr>
                  </w:pPr>
                  <w:r w:rsidRPr="004D4AB1">
                    <w:rPr>
                      <w:szCs w:val="21"/>
                    </w:rPr>
                    <w:t>pH</w:t>
                  </w:r>
                  <w:r w:rsidRPr="004D4AB1">
                    <w:rPr>
                      <w:szCs w:val="21"/>
                    </w:rPr>
                    <w:t>值</w:t>
                  </w:r>
                </w:p>
              </w:tc>
              <w:tc>
                <w:tcPr>
                  <w:tcW w:w="413" w:type="pct"/>
                  <w:vAlign w:val="center"/>
                </w:tcPr>
                <w:p w14:paraId="3E3C600D" w14:textId="77777777" w:rsidR="00CD50A4" w:rsidRPr="004D4AB1" w:rsidRDefault="00CD50A4" w:rsidP="00877DEA">
                  <w:pPr>
                    <w:jc w:val="center"/>
                    <w:rPr>
                      <w:szCs w:val="21"/>
                    </w:rPr>
                  </w:pPr>
                  <w:r w:rsidRPr="004D4AB1">
                    <w:rPr>
                      <w:szCs w:val="21"/>
                    </w:rPr>
                    <w:t>COD</w:t>
                  </w:r>
                </w:p>
                <w:p w14:paraId="2D3DB1CF" w14:textId="77777777" w:rsidR="00CD50A4" w:rsidRPr="004D4AB1" w:rsidRDefault="00CD50A4" w:rsidP="00877DEA">
                  <w:pPr>
                    <w:jc w:val="center"/>
                    <w:rPr>
                      <w:szCs w:val="21"/>
                    </w:rPr>
                  </w:pPr>
                  <w:r w:rsidRPr="004D4AB1">
                    <w:rPr>
                      <w:szCs w:val="21"/>
                    </w:rPr>
                    <w:t>mg/L</w:t>
                  </w:r>
                </w:p>
              </w:tc>
              <w:tc>
                <w:tcPr>
                  <w:tcW w:w="402" w:type="pct"/>
                  <w:vAlign w:val="center"/>
                </w:tcPr>
                <w:p w14:paraId="32DB18EF" w14:textId="77777777" w:rsidR="00CD50A4" w:rsidRPr="004D4AB1" w:rsidRDefault="00CD50A4" w:rsidP="00877DEA">
                  <w:pPr>
                    <w:jc w:val="center"/>
                    <w:rPr>
                      <w:szCs w:val="21"/>
                    </w:rPr>
                  </w:pPr>
                  <w:r w:rsidRPr="004D4AB1">
                    <w:rPr>
                      <w:szCs w:val="21"/>
                    </w:rPr>
                    <w:t>SS</w:t>
                  </w:r>
                </w:p>
                <w:p w14:paraId="1A584E49" w14:textId="77777777" w:rsidR="00CD50A4" w:rsidRPr="004D4AB1" w:rsidRDefault="00CD50A4" w:rsidP="00877DEA">
                  <w:pPr>
                    <w:jc w:val="center"/>
                    <w:rPr>
                      <w:szCs w:val="21"/>
                    </w:rPr>
                  </w:pPr>
                  <w:r w:rsidRPr="004D4AB1">
                    <w:rPr>
                      <w:szCs w:val="21"/>
                    </w:rPr>
                    <w:t>mg/L</w:t>
                  </w:r>
                </w:p>
              </w:tc>
              <w:tc>
                <w:tcPr>
                  <w:tcW w:w="492" w:type="pct"/>
                  <w:vAlign w:val="center"/>
                </w:tcPr>
                <w:p w14:paraId="48C0089B" w14:textId="77777777" w:rsidR="00CD50A4" w:rsidRPr="004D4AB1" w:rsidRDefault="00CD50A4" w:rsidP="00877DEA">
                  <w:pPr>
                    <w:jc w:val="center"/>
                    <w:rPr>
                      <w:szCs w:val="21"/>
                    </w:rPr>
                  </w:pPr>
                  <w:r w:rsidRPr="004D4AB1">
                    <w:rPr>
                      <w:rFonts w:hint="eastAsia"/>
                      <w:szCs w:val="21"/>
                    </w:rPr>
                    <w:t>氨氮</w:t>
                  </w:r>
                </w:p>
                <w:p w14:paraId="0A170418" w14:textId="77777777" w:rsidR="00CD50A4" w:rsidRPr="004D4AB1" w:rsidRDefault="00CD50A4" w:rsidP="00877DEA">
                  <w:pPr>
                    <w:jc w:val="center"/>
                    <w:rPr>
                      <w:szCs w:val="21"/>
                    </w:rPr>
                  </w:pPr>
                  <w:r w:rsidRPr="004D4AB1">
                    <w:rPr>
                      <w:szCs w:val="21"/>
                    </w:rPr>
                    <w:t>mg/L</w:t>
                  </w:r>
                </w:p>
              </w:tc>
              <w:tc>
                <w:tcPr>
                  <w:tcW w:w="408" w:type="pct"/>
                  <w:vAlign w:val="center"/>
                </w:tcPr>
                <w:p w14:paraId="3004C1C5" w14:textId="77777777" w:rsidR="00CD50A4" w:rsidRPr="004D4AB1" w:rsidRDefault="00CD50A4" w:rsidP="00877DEA">
                  <w:pPr>
                    <w:jc w:val="center"/>
                    <w:rPr>
                      <w:szCs w:val="21"/>
                    </w:rPr>
                  </w:pPr>
                  <w:r w:rsidRPr="004D4AB1">
                    <w:rPr>
                      <w:rFonts w:hint="eastAsia"/>
                      <w:szCs w:val="21"/>
                    </w:rPr>
                    <w:t>总氮</w:t>
                  </w:r>
                </w:p>
                <w:p w14:paraId="418A6D1F" w14:textId="77777777" w:rsidR="00CD50A4" w:rsidRPr="004D4AB1" w:rsidRDefault="00CD50A4" w:rsidP="00877DEA">
                  <w:pPr>
                    <w:jc w:val="center"/>
                    <w:rPr>
                      <w:szCs w:val="21"/>
                    </w:rPr>
                  </w:pPr>
                  <w:r w:rsidRPr="004D4AB1">
                    <w:rPr>
                      <w:szCs w:val="21"/>
                    </w:rPr>
                    <w:t>mg/L</w:t>
                  </w:r>
                </w:p>
              </w:tc>
              <w:tc>
                <w:tcPr>
                  <w:tcW w:w="448" w:type="pct"/>
                  <w:vAlign w:val="center"/>
                </w:tcPr>
                <w:p w14:paraId="7A12CDEB" w14:textId="77777777" w:rsidR="00CD50A4" w:rsidRPr="004D4AB1" w:rsidRDefault="00CD50A4" w:rsidP="00CD50A4">
                  <w:pPr>
                    <w:jc w:val="center"/>
                    <w:rPr>
                      <w:szCs w:val="21"/>
                    </w:rPr>
                  </w:pPr>
                  <w:r w:rsidRPr="004D4AB1">
                    <w:rPr>
                      <w:rFonts w:hint="eastAsia"/>
                      <w:szCs w:val="21"/>
                    </w:rPr>
                    <w:t>总磷</w:t>
                  </w:r>
                </w:p>
                <w:p w14:paraId="0093C3D8" w14:textId="36EBCA3C" w:rsidR="00CD50A4" w:rsidRPr="004D4AB1" w:rsidRDefault="00CD50A4" w:rsidP="00CD50A4">
                  <w:pPr>
                    <w:jc w:val="center"/>
                    <w:rPr>
                      <w:szCs w:val="21"/>
                    </w:rPr>
                  </w:pPr>
                  <w:r w:rsidRPr="004D4AB1">
                    <w:rPr>
                      <w:szCs w:val="21"/>
                    </w:rPr>
                    <w:t>mg/L</w:t>
                  </w:r>
                </w:p>
              </w:tc>
              <w:tc>
                <w:tcPr>
                  <w:tcW w:w="563" w:type="pct"/>
                </w:tcPr>
                <w:p w14:paraId="7609AF4B" w14:textId="529856F1" w:rsidR="00CD50A4" w:rsidRPr="004D4AB1" w:rsidRDefault="00CD50A4" w:rsidP="00CD50A4">
                  <w:pPr>
                    <w:jc w:val="center"/>
                    <w:rPr>
                      <w:szCs w:val="21"/>
                    </w:rPr>
                  </w:pPr>
                  <w:r w:rsidRPr="004D4AB1">
                    <w:rPr>
                      <w:rFonts w:hint="eastAsia"/>
                      <w:szCs w:val="21"/>
                    </w:rPr>
                    <w:t>动植物油</w:t>
                  </w:r>
                  <w:r w:rsidRPr="004D4AB1">
                    <w:rPr>
                      <w:szCs w:val="21"/>
                    </w:rPr>
                    <w:t>mg/L</w:t>
                  </w:r>
                </w:p>
              </w:tc>
            </w:tr>
            <w:tr w:rsidR="007F4ED5" w:rsidRPr="004D4AB1" w14:paraId="36032265" w14:textId="6C96C971" w:rsidTr="006C511E">
              <w:trPr>
                <w:trHeight w:hRule="exact" w:val="340"/>
                <w:tblHeader/>
                <w:jc w:val="center"/>
              </w:trPr>
              <w:tc>
                <w:tcPr>
                  <w:tcW w:w="751" w:type="pct"/>
                  <w:vMerge w:val="restart"/>
                  <w:shd w:val="clear" w:color="auto" w:fill="auto"/>
                  <w:vAlign w:val="center"/>
                </w:tcPr>
                <w:p w14:paraId="393674D7" w14:textId="73CBD5D1" w:rsidR="00CD50A4" w:rsidRPr="004D4AB1" w:rsidRDefault="00CD50A4" w:rsidP="00877DEA">
                  <w:pPr>
                    <w:jc w:val="center"/>
                    <w:rPr>
                      <w:szCs w:val="21"/>
                    </w:rPr>
                  </w:pPr>
                  <w:r w:rsidRPr="004D4AB1">
                    <w:rPr>
                      <w:rFonts w:hint="eastAsia"/>
                      <w:szCs w:val="21"/>
                    </w:rPr>
                    <w:t>化粪池</w:t>
                  </w:r>
                  <w:proofErr w:type="spellStart"/>
                  <w:r w:rsidRPr="004D4AB1">
                    <w:rPr>
                      <w:szCs w:val="21"/>
                    </w:rPr>
                    <w:t>S1</w:t>
                  </w:r>
                  <w:proofErr w:type="spellEnd"/>
                  <w:r w:rsidRPr="004D4AB1">
                    <w:rPr>
                      <w:szCs w:val="21"/>
                    </w:rPr>
                    <w:t>-3</w:t>
                  </w:r>
                </w:p>
              </w:tc>
              <w:tc>
                <w:tcPr>
                  <w:tcW w:w="590" w:type="pct"/>
                  <w:vMerge w:val="restart"/>
                  <w:shd w:val="clear" w:color="auto" w:fill="auto"/>
                  <w:vAlign w:val="center"/>
                </w:tcPr>
                <w:p w14:paraId="792D3BDC" w14:textId="77490911" w:rsidR="00CD50A4" w:rsidRPr="004D4AB1" w:rsidRDefault="00CD50A4" w:rsidP="00877DEA">
                  <w:pPr>
                    <w:jc w:val="center"/>
                    <w:rPr>
                      <w:szCs w:val="21"/>
                    </w:rPr>
                  </w:pPr>
                  <w:r w:rsidRPr="004D4AB1">
                    <w:rPr>
                      <w:szCs w:val="21"/>
                    </w:rPr>
                    <w:t>2024.01.18</w:t>
                  </w:r>
                </w:p>
              </w:tc>
              <w:tc>
                <w:tcPr>
                  <w:tcW w:w="407" w:type="pct"/>
                  <w:shd w:val="clear" w:color="auto" w:fill="auto"/>
                  <w:vAlign w:val="center"/>
                </w:tcPr>
                <w:p w14:paraId="575E6C5E" w14:textId="77777777" w:rsidR="00CD50A4" w:rsidRPr="004D4AB1" w:rsidRDefault="00CD50A4" w:rsidP="00877DEA">
                  <w:pPr>
                    <w:jc w:val="center"/>
                    <w:rPr>
                      <w:szCs w:val="21"/>
                    </w:rPr>
                  </w:pPr>
                  <w:r w:rsidRPr="004D4AB1">
                    <w:rPr>
                      <w:szCs w:val="21"/>
                    </w:rPr>
                    <w:t>第一次</w:t>
                  </w:r>
                </w:p>
              </w:tc>
              <w:tc>
                <w:tcPr>
                  <w:tcW w:w="526" w:type="pct"/>
                  <w:shd w:val="clear" w:color="auto" w:fill="auto"/>
                  <w:vAlign w:val="center"/>
                </w:tcPr>
                <w:p w14:paraId="5C703F51" w14:textId="6C867799" w:rsidR="00CD50A4" w:rsidRPr="004D4AB1" w:rsidRDefault="00CD50A4" w:rsidP="00877DEA">
                  <w:pPr>
                    <w:jc w:val="center"/>
                    <w:rPr>
                      <w:szCs w:val="21"/>
                    </w:rPr>
                  </w:pPr>
                  <w:r w:rsidRPr="004D4AB1">
                    <w:rPr>
                      <w:szCs w:val="21"/>
                    </w:rPr>
                    <w:t>8.1</w:t>
                  </w:r>
                </w:p>
              </w:tc>
              <w:tc>
                <w:tcPr>
                  <w:tcW w:w="413" w:type="pct"/>
                  <w:shd w:val="clear" w:color="auto" w:fill="auto"/>
                  <w:vAlign w:val="center"/>
                </w:tcPr>
                <w:p w14:paraId="5939F937" w14:textId="5DF08618" w:rsidR="00CD50A4" w:rsidRPr="004D4AB1" w:rsidRDefault="00CD50A4" w:rsidP="00877DEA">
                  <w:pPr>
                    <w:jc w:val="center"/>
                    <w:rPr>
                      <w:szCs w:val="21"/>
                    </w:rPr>
                  </w:pPr>
                  <w:r w:rsidRPr="004D4AB1">
                    <w:rPr>
                      <w:rFonts w:hint="eastAsia"/>
                      <w:szCs w:val="21"/>
                    </w:rPr>
                    <w:t>9</w:t>
                  </w:r>
                  <w:r w:rsidRPr="004D4AB1">
                    <w:rPr>
                      <w:szCs w:val="21"/>
                    </w:rPr>
                    <w:t>7</w:t>
                  </w:r>
                </w:p>
              </w:tc>
              <w:tc>
                <w:tcPr>
                  <w:tcW w:w="402" w:type="pct"/>
                  <w:shd w:val="clear" w:color="auto" w:fill="FFFFFF"/>
                  <w:vAlign w:val="center"/>
                </w:tcPr>
                <w:p w14:paraId="201A9750" w14:textId="300B3CE8" w:rsidR="00CD50A4" w:rsidRPr="004D4AB1" w:rsidRDefault="00CD50A4" w:rsidP="00877DEA">
                  <w:pPr>
                    <w:jc w:val="center"/>
                    <w:rPr>
                      <w:szCs w:val="21"/>
                    </w:rPr>
                  </w:pPr>
                  <w:r w:rsidRPr="004D4AB1">
                    <w:rPr>
                      <w:rFonts w:hint="eastAsia"/>
                      <w:szCs w:val="21"/>
                    </w:rPr>
                    <w:t>1</w:t>
                  </w:r>
                  <w:r w:rsidRPr="004D4AB1">
                    <w:rPr>
                      <w:szCs w:val="21"/>
                    </w:rPr>
                    <w:t>1</w:t>
                  </w:r>
                </w:p>
              </w:tc>
              <w:tc>
                <w:tcPr>
                  <w:tcW w:w="492" w:type="pct"/>
                  <w:shd w:val="clear" w:color="auto" w:fill="FFFFFF"/>
                  <w:vAlign w:val="center"/>
                </w:tcPr>
                <w:p w14:paraId="372B93DB" w14:textId="56F5EAA1" w:rsidR="00CD50A4" w:rsidRPr="004D4AB1" w:rsidRDefault="00CD50A4" w:rsidP="00877DEA">
                  <w:pPr>
                    <w:jc w:val="center"/>
                    <w:rPr>
                      <w:szCs w:val="21"/>
                    </w:rPr>
                  </w:pPr>
                  <w:r w:rsidRPr="004D4AB1">
                    <w:rPr>
                      <w:rFonts w:hint="eastAsia"/>
                      <w:szCs w:val="21"/>
                    </w:rPr>
                    <w:t>4</w:t>
                  </w:r>
                  <w:r w:rsidRPr="004D4AB1">
                    <w:rPr>
                      <w:szCs w:val="21"/>
                    </w:rPr>
                    <w:t>.66</w:t>
                  </w:r>
                </w:p>
              </w:tc>
              <w:tc>
                <w:tcPr>
                  <w:tcW w:w="408" w:type="pct"/>
                  <w:shd w:val="clear" w:color="auto" w:fill="FFFFFF"/>
                  <w:vAlign w:val="center"/>
                </w:tcPr>
                <w:p w14:paraId="1DD41074" w14:textId="7A809567" w:rsidR="00CD50A4" w:rsidRPr="004D4AB1" w:rsidRDefault="00CD50A4" w:rsidP="00877DEA">
                  <w:pPr>
                    <w:jc w:val="center"/>
                    <w:rPr>
                      <w:szCs w:val="21"/>
                    </w:rPr>
                  </w:pPr>
                  <w:r w:rsidRPr="004D4AB1">
                    <w:rPr>
                      <w:rFonts w:hint="eastAsia"/>
                      <w:szCs w:val="21"/>
                    </w:rPr>
                    <w:t>2</w:t>
                  </w:r>
                  <w:r w:rsidRPr="004D4AB1">
                    <w:rPr>
                      <w:szCs w:val="21"/>
                    </w:rPr>
                    <w:t>0.3</w:t>
                  </w:r>
                </w:p>
              </w:tc>
              <w:tc>
                <w:tcPr>
                  <w:tcW w:w="448" w:type="pct"/>
                  <w:shd w:val="clear" w:color="auto" w:fill="FFFFFF"/>
                  <w:vAlign w:val="center"/>
                </w:tcPr>
                <w:p w14:paraId="6B87E816" w14:textId="2943BDBA" w:rsidR="00CD50A4" w:rsidRPr="004D4AB1" w:rsidRDefault="00CD50A4" w:rsidP="00877DEA">
                  <w:pPr>
                    <w:jc w:val="center"/>
                    <w:rPr>
                      <w:szCs w:val="21"/>
                    </w:rPr>
                  </w:pPr>
                  <w:r w:rsidRPr="004D4AB1">
                    <w:rPr>
                      <w:rFonts w:hint="eastAsia"/>
                      <w:szCs w:val="21"/>
                    </w:rPr>
                    <w:t>0</w:t>
                  </w:r>
                  <w:r w:rsidRPr="004D4AB1">
                    <w:rPr>
                      <w:szCs w:val="21"/>
                    </w:rPr>
                    <w:t>.83</w:t>
                  </w:r>
                </w:p>
              </w:tc>
              <w:tc>
                <w:tcPr>
                  <w:tcW w:w="563" w:type="pct"/>
                  <w:shd w:val="clear" w:color="auto" w:fill="FFFFFF"/>
                  <w:vAlign w:val="center"/>
                </w:tcPr>
                <w:p w14:paraId="6FBAD993" w14:textId="00BDFF9B" w:rsidR="00CD50A4" w:rsidRPr="004D4AB1" w:rsidRDefault="00CD50A4" w:rsidP="00877DEA">
                  <w:pPr>
                    <w:jc w:val="center"/>
                    <w:rPr>
                      <w:szCs w:val="21"/>
                    </w:rPr>
                  </w:pPr>
                  <w:r w:rsidRPr="004D4AB1">
                    <w:rPr>
                      <w:rFonts w:hint="eastAsia"/>
                      <w:szCs w:val="21"/>
                    </w:rPr>
                    <w:t>0</w:t>
                  </w:r>
                  <w:r w:rsidRPr="004D4AB1">
                    <w:rPr>
                      <w:szCs w:val="21"/>
                    </w:rPr>
                    <w:t>.93</w:t>
                  </w:r>
                </w:p>
              </w:tc>
            </w:tr>
            <w:tr w:rsidR="007F4ED5" w:rsidRPr="004D4AB1" w14:paraId="7615B03F" w14:textId="6E39E166" w:rsidTr="006C511E">
              <w:trPr>
                <w:trHeight w:hRule="exact" w:val="340"/>
                <w:tblHeader/>
                <w:jc w:val="center"/>
              </w:trPr>
              <w:tc>
                <w:tcPr>
                  <w:tcW w:w="751" w:type="pct"/>
                  <w:vMerge/>
                  <w:vAlign w:val="center"/>
                </w:tcPr>
                <w:p w14:paraId="314B5E40" w14:textId="77777777" w:rsidR="00CD50A4" w:rsidRPr="004D4AB1" w:rsidRDefault="00CD50A4" w:rsidP="00877DEA">
                  <w:pPr>
                    <w:jc w:val="center"/>
                    <w:rPr>
                      <w:szCs w:val="21"/>
                    </w:rPr>
                  </w:pPr>
                </w:p>
              </w:tc>
              <w:tc>
                <w:tcPr>
                  <w:tcW w:w="590" w:type="pct"/>
                  <w:vMerge/>
                  <w:vAlign w:val="center"/>
                </w:tcPr>
                <w:p w14:paraId="336B83C2" w14:textId="77777777" w:rsidR="00CD50A4" w:rsidRPr="004D4AB1" w:rsidRDefault="00CD50A4" w:rsidP="00877DEA">
                  <w:pPr>
                    <w:jc w:val="center"/>
                    <w:rPr>
                      <w:szCs w:val="21"/>
                    </w:rPr>
                  </w:pPr>
                </w:p>
              </w:tc>
              <w:tc>
                <w:tcPr>
                  <w:tcW w:w="407" w:type="pct"/>
                  <w:vAlign w:val="center"/>
                </w:tcPr>
                <w:p w14:paraId="3EAA8065" w14:textId="77777777" w:rsidR="00CD50A4" w:rsidRPr="004D4AB1" w:rsidRDefault="00CD50A4" w:rsidP="00877DEA">
                  <w:pPr>
                    <w:jc w:val="center"/>
                    <w:rPr>
                      <w:szCs w:val="21"/>
                    </w:rPr>
                  </w:pPr>
                  <w:r w:rsidRPr="004D4AB1">
                    <w:rPr>
                      <w:szCs w:val="21"/>
                    </w:rPr>
                    <w:t>第二次</w:t>
                  </w:r>
                </w:p>
              </w:tc>
              <w:tc>
                <w:tcPr>
                  <w:tcW w:w="526" w:type="pct"/>
                  <w:vAlign w:val="center"/>
                </w:tcPr>
                <w:p w14:paraId="2E0C7125" w14:textId="745A50B1" w:rsidR="00CD50A4" w:rsidRPr="004D4AB1" w:rsidRDefault="00CD50A4" w:rsidP="00877DEA">
                  <w:pPr>
                    <w:jc w:val="center"/>
                    <w:rPr>
                      <w:szCs w:val="21"/>
                    </w:rPr>
                  </w:pPr>
                  <w:r w:rsidRPr="004D4AB1">
                    <w:rPr>
                      <w:rFonts w:hint="eastAsia"/>
                      <w:szCs w:val="21"/>
                    </w:rPr>
                    <w:t>8</w:t>
                  </w:r>
                  <w:r w:rsidRPr="004D4AB1">
                    <w:rPr>
                      <w:szCs w:val="21"/>
                    </w:rPr>
                    <w:t>.0</w:t>
                  </w:r>
                </w:p>
              </w:tc>
              <w:tc>
                <w:tcPr>
                  <w:tcW w:w="413" w:type="pct"/>
                  <w:vAlign w:val="center"/>
                </w:tcPr>
                <w:p w14:paraId="2E5D52BD" w14:textId="0AFA4B69" w:rsidR="00CD50A4" w:rsidRPr="004D4AB1" w:rsidRDefault="00CD50A4" w:rsidP="00877DEA">
                  <w:pPr>
                    <w:jc w:val="center"/>
                    <w:rPr>
                      <w:szCs w:val="21"/>
                    </w:rPr>
                  </w:pPr>
                  <w:r w:rsidRPr="004D4AB1">
                    <w:rPr>
                      <w:rFonts w:hint="eastAsia"/>
                      <w:szCs w:val="21"/>
                    </w:rPr>
                    <w:t>9</w:t>
                  </w:r>
                  <w:r w:rsidRPr="004D4AB1">
                    <w:rPr>
                      <w:szCs w:val="21"/>
                    </w:rPr>
                    <w:t>8</w:t>
                  </w:r>
                </w:p>
              </w:tc>
              <w:tc>
                <w:tcPr>
                  <w:tcW w:w="402" w:type="pct"/>
                  <w:vAlign w:val="center"/>
                </w:tcPr>
                <w:p w14:paraId="4D3BDC46" w14:textId="0C1E612F" w:rsidR="00CD50A4" w:rsidRPr="004D4AB1" w:rsidRDefault="00CD50A4" w:rsidP="00877DEA">
                  <w:pPr>
                    <w:jc w:val="center"/>
                    <w:rPr>
                      <w:szCs w:val="21"/>
                    </w:rPr>
                  </w:pPr>
                  <w:r w:rsidRPr="004D4AB1">
                    <w:rPr>
                      <w:rFonts w:hint="eastAsia"/>
                      <w:szCs w:val="21"/>
                    </w:rPr>
                    <w:t>1</w:t>
                  </w:r>
                  <w:r w:rsidRPr="004D4AB1">
                    <w:rPr>
                      <w:szCs w:val="21"/>
                    </w:rPr>
                    <w:t>3</w:t>
                  </w:r>
                </w:p>
              </w:tc>
              <w:tc>
                <w:tcPr>
                  <w:tcW w:w="492" w:type="pct"/>
                  <w:vAlign w:val="center"/>
                </w:tcPr>
                <w:p w14:paraId="0C7E4B70" w14:textId="65327036" w:rsidR="00CD50A4" w:rsidRPr="004D4AB1" w:rsidRDefault="00CD50A4" w:rsidP="00877DEA">
                  <w:pPr>
                    <w:jc w:val="center"/>
                    <w:rPr>
                      <w:szCs w:val="21"/>
                    </w:rPr>
                  </w:pPr>
                  <w:r w:rsidRPr="004D4AB1">
                    <w:rPr>
                      <w:rFonts w:hint="eastAsia"/>
                      <w:szCs w:val="21"/>
                    </w:rPr>
                    <w:t>4</w:t>
                  </w:r>
                  <w:r w:rsidRPr="004D4AB1">
                    <w:rPr>
                      <w:szCs w:val="21"/>
                    </w:rPr>
                    <w:t>.30</w:t>
                  </w:r>
                </w:p>
              </w:tc>
              <w:tc>
                <w:tcPr>
                  <w:tcW w:w="408" w:type="pct"/>
                  <w:vAlign w:val="center"/>
                </w:tcPr>
                <w:p w14:paraId="6420D1A4" w14:textId="448124D2" w:rsidR="00CD50A4" w:rsidRPr="004D4AB1" w:rsidRDefault="00CD50A4" w:rsidP="00877DEA">
                  <w:pPr>
                    <w:jc w:val="center"/>
                    <w:rPr>
                      <w:szCs w:val="21"/>
                    </w:rPr>
                  </w:pPr>
                  <w:r w:rsidRPr="004D4AB1">
                    <w:rPr>
                      <w:rFonts w:hint="eastAsia"/>
                      <w:szCs w:val="21"/>
                    </w:rPr>
                    <w:t>1</w:t>
                  </w:r>
                  <w:r w:rsidRPr="004D4AB1">
                    <w:rPr>
                      <w:szCs w:val="21"/>
                    </w:rPr>
                    <w:t>9.8</w:t>
                  </w:r>
                </w:p>
              </w:tc>
              <w:tc>
                <w:tcPr>
                  <w:tcW w:w="448" w:type="pct"/>
                  <w:vAlign w:val="center"/>
                </w:tcPr>
                <w:p w14:paraId="5A176521" w14:textId="1A91A5FA" w:rsidR="00CD50A4" w:rsidRPr="004D4AB1" w:rsidRDefault="00CD50A4" w:rsidP="00877DEA">
                  <w:pPr>
                    <w:jc w:val="center"/>
                    <w:rPr>
                      <w:szCs w:val="21"/>
                    </w:rPr>
                  </w:pPr>
                  <w:r w:rsidRPr="004D4AB1">
                    <w:rPr>
                      <w:rFonts w:hint="eastAsia"/>
                      <w:szCs w:val="21"/>
                    </w:rPr>
                    <w:t>0</w:t>
                  </w:r>
                  <w:r w:rsidRPr="004D4AB1">
                    <w:rPr>
                      <w:szCs w:val="21"/>
                    </w:rPr>
                    <w:t>.69</w:t>
                  </w:r>
                </w:p>
              </w:tc>
              <w:tc>
                <w:tcPr>
                  <w:tcW w:w="563" w:type="pct"/>
                  <w:vAlign w:val="center"/>
                </w:tcPr>
                <w:p w14:paraId="3D88EFC7" w14:textId="31FD58C0" w:rsidR="00CD50A4" w:rsidRPr="004D4AB1" w:rsidRDefault="00CD50A4" w:rsidP="00877DEA">
                  <w:pPr>
                    <w:jc w:val="center"/>
                    <w:rPr>
                      <w:szCs w:val="21"/>
                    </w:rPr>
                  </w:pPr>
                  <w:r w:rsidRPr="004D4AB1">
                    <w:rPr>
                      <w:rFonts w:hint="eastAsia"/>
                      <w:szCs w:val="21"/>
                    </w:rPr>
                    <w:t>0</w:t>
                  </w:r>
                  <w:r w:rsidRPr="004D4AB1">
                    <w:rPr>
                      <w:szCs w:val="21"/>
                    </w:rPr>
                    <w:t>.65</w:t>
                  </w:r>
                </w:p>
              </w:tc>
            </w:tr>
            <w:tr w:rsidR="007F4ED5" w:rsidRPr="004D4AB1" w14:paraId="079C2F33" w14:textId="49638A85" w:rsidTr="006C511E">
              <w:trPr>
                <w:trHeight w:hRule="exact" w:val="340"/>
                <w:tblHeader/>
                <w:jc w:val="center"/>
              </w:trPr>
              <w:tc>
                <w:tcPr>
                  <w:tcW w:w="751" w:type="pct"/>
                  <w:vMerge/>
                  <w:vAlign w:val="center"/>
                </w:tcPr>
                <w:p w14:paraId="391764B0" w14:textId="77777777" w:rsidR="00CD50A4" w:rsidRPr="004D4AB1" w:rsidRDefault="00CD50A4" w:rsidP="00877DEA">
                  <w:pPr>
                    <w:jc w:val="center"/>
                    <w:rPr>
                      <w:szCs w:val="21"/>
                    </w:rPr>
                  </w:pPr>
                </w:p>
              </w:tc>
              <w:tc>
                <w:tcPr>
                  <w:tcW w:w="590" w:type="pct"/>
                  <w:vMerge/>
                  <w:vAlign w:val="center"/>
                </w:tcPr>
                <w:p w14:paraId="517E7AE5" w14:textId="77777777" w:rsidR="00CD50A4" w:rsidRPr="004D4AB1" w:rsidRDefault="00CD50A4" w:rsidP="00877DEA">
                  <w:pPr>
                    <w:jc w:val="center"/>
                    <w:rPr>
                      <w:szCs w:val="21"/>
                    </w:rPr>
                  </w:pPr>
                </w:p>
              </w:tc>
              <w:tc>
                <w:tcPr>
                  <w:tcW w:w="407" w:type="pct"/>
                  <w:vAlign w:val="center"/>
                </w:tcPr>
                <w:p w14:paraId="7C3D7D8D" w14:textId="77777777" w:rsidR="00CD50A4" w:rsidRPr="004D4AB1" w:rsidRDefault="00CD50A4" w:rsidP="00877DEA">
                  <w:pPr>
                    <w:jc w:val="center"/>
                    <w:rPr>
                      <w:szCs w:val="21"/>
                    </w:rPr>
                  </w:pPr>
                  <w:r w:rsidRPr="004D4AB1">
                    <w:rPr>
                      <w:szCs w:val="21"/>
                    </w:rPr>
                    <w:t>第三次</w:t>
                  </w:r>
                </w:p>
              </w:tc>
              <w:tc>
                <w:tcPr>
                  <w:tcW w:w="526" w:type="pct"/>
                  <w:vAlign w:val="center"/>
                </w:tcPr>
                <w:p w14:paraId="5E068CAC" w14:textId="4AC77BB8" w:rsidR="00CD50A4" w:rsidRPr="004D4AB1" w:rsidRDefault="00C2537E" w:rsidP="00877DEA">
                  <w:pPr>
                    <w:jc w:val="center"/>
                    <w:rPr>
                      <w:szCs w:val="21"/>
                    </w:rPr>
                  </w:pPr>
                  <w:r w:rsidRPr="004D4AB1">
                    <w:rPr>
                      <w:rFonts w:hint="eastAsia"/>
                      <w:szCs w:val="21"/>
                    </w:rPr>
                    <w:t>8</w:t>
                  </w:r>
                  <w:r w:rsidRPr="004D4AB1">
                    <w:rPr>
                      <w:szCs w:val="21"/>
                    </w:rPr>
                    <w:t>.1</w:t>
                  </w:r>
                </w:p>
              </w:tc>
              <w:tc>
                <w:tcPr>
                  <w:tcW w:w="413" w:type="pct"/>
                  <w:vAlign w:val="center"/>
                </w:tcPr>
                <w:p w14:paraId="3C4F8577" w14:textId="19B0FFC4" w:rsidR="00CD50A4" w:rsidRPr="004D4AB1" w:rsidRDefault="00C2537E" w:rsidP="00877DEA">
                  <w:pPr>
                    <w:jc w:val="center"/>
                    <w:rPr>
                      <w:szCs w:val="21"/>
                    </w:rPr>
                  </w:pPr>
                  <w:r w:rsidRPr="004D4AB1">
                    <w:rPr>
                      <w:rFonts w:hint="eastAsia"/>
                      <w:szCs w:val="21"/>
                    </w:rPr>
                    <w:t>1</w:t>
                  </w:r>
                  <w:r w:rsidRPr="004D4AB1">
                    <w:rPr>
                      <w:szCs w:val="21"/>
                    </w:rPr>
                    <w:t>00</w:t>
                  </w:r>
                </w:p>
              </w:tc>
              <w:tc>
                <w:tcPr>
                  <w:tcW w:w="402" w:type="pct"/>
                  <w:vAlign w:val="center"/>
                </w:tcPr>
                <w:p w14:paraId="51BFFE0C" w14:textId="50E3AB0E" w:rsidR="00CD50A4" w:rsidRPr="004D4AB1" w:rsidRDefault="00C2537E" w:rsidP="00877DEA">
                  <w:pPr>
                    <w:jc w:val="center"/>
                    <w:rPr>
                      <w:szCs w:val="21"/>
                    </w:rPr>
                  </w:pPr>
                  <w:r w:rsidRPr="004D4AB1">
                    <w:rPr>
                      <w:rFonts w:hint="eastAsia"/>
                      <w:szCs w:val="21"/>
                    </w:rPr>
                    <w:t>1</w:t>
                  </w:r>
                  <w:r w:rsidRPr="004D4AB1">
                    <w:rPr>
                      <w:szCs w:val="21"/>
                    </w:rPr>
                    <w:t>4</w:t>
                  </w:r>
                </w:p>
              </w:tc>
              <w:tc>
                <w:tcPr>
                  <w:tcW w:w="492" w:type="pct"/>
                  <w:vAlign w:val="center"/>
                </w:tcPr>
                <w:p w14:paraId="4D81E7B4" w14:textId="312CC1C2" w:rsidR="00CD50A4" w:rsidRPr="004D4AB1" w:rsidRDefault="00C2537E" w:rsidP="00877DEA">
                  <w:pPr>
                    <w:jc w:val="center"/>
                    <w:rPr>
                      <w:szCs w:val="21"/>
                    </w:rPr>
                  </w:pPr>
                  <w:r w:rsidRPr="004D4AB1">
                    <w:rPr>
                      <w:rFonts w:hint="eastAsia"/>
                      <w:szCs w:val="21"/>
                    </w:rPr>
                    <w:t>4</w:t>
                  </w:r>
                  <w:r w:rsidRPr="004D4AB1">
                    <w:rPr>
                      <w:szCs w:val="21"/>
                    </w:rPr>
                    <w:t>.34</w:t>
                  </w:r>
                </w:p>
              </w:tc>
              <w:tc>
                <w:tcPr>
                  <w:tcW w:w="408" w:type="pct"/>
                  <w:vAlign w:val="center"/>
                </w:tcPr>
                <w:p w14:paraId="0BA2B9F6" w14:textId="6FA36ACE" w:rsidR="00CD50A4" w:rsidRPr="004D4AB1" w:rsidRDefault="00C2537E" w:rsidP="00877DEA">
                  <w:pPr>
                    <w:jc w:val="center"/>
                    <w:rPr>
                      <w:szCs w:val="21"/>
                    </w:rPr>
                  </w:pPr>
                  <w:r w:rsidRPr="004D4AB1">
                    <w:rPr>
                      <w:rFonts w:hint="eastAsia"/>
                      <w:szCs w:val="21"/>
                    </w:rPr>
                    <w:t>2</w:t>
                  </w:r>
                  <w:r w:rsidRPr="004D4AB1">
                    <w:rPr>
                      <w:szCs w:val="21"/>
                    </w:rPr>
                    <w:t>2.3</w:t>
                  </w:r>
                </w:p>
              </w:tc>
              <w:tc>
                <w:tcPr>
                  <w:tcW w:w="448" w:type="pct"/>
                  <w:vAlign w:val="center"/>
                </w:tcPr>
                <w:p w14:paraId="7CC4D679" w14:textId="278674E2" w:rsidR="00CD50A4" w:rsidRPr="004D4AB1" w:rsidRDefault="00C2537E" w:rsidP="00877DEA">
                  <w:pPr>
                    <w:jc w:val="center"/>
                    <w:rPr>
                      <w:szCs w:val="21"/>
                    </w:rPr>
                  </w:pPr>
                  <w:r w:rsidRPr="004D4AB1">
                    <w:rPr>
                      <w:rFonts w:hint="eastAsia"/>
                      <w:szCs w:val="21"/>
                    </w:rPr>
                    <w:t>0</w:t>
                  </w:r>
                  <w:r w:rsidRPr="004D4AB1">
                    <w:rPr>
                      <w:szCs w:val="21"/>
                    </w:rPr>
                    <w:t>.79</w:t>
                  </w:r>
                </w:p>
              </w:tc>
              <w:tc>
                <w:tcPr>
                  <w:tcW w:w="563" w:type="pct"/>
                  <w:vAlign w:val="center"/>
                </w:tcPr>
                <w:p w14:paraId="0AC5F95F" w14:textId="3C575271" w:rsidR="00CD50A4" w:rsidRPr="004D4AB1" w:rsidRDefault="00C2537E" w:rsidP="00877DEA">
                  <w:pPr>
                    <w:jc w:val="center"/>
                    <w:rPr>
                      <w:szCs w:val="21"/>
                    </w:rPr>
                  </w:pPr>
                  <w:r w:rsidRPr="004D4AB1">
                    <w:rPr>
                      <w:rFonts w:hint="eastAsia"/>
                      <w:szCs w:val="21"/>
                    </w:rPr>
                    <w:t>0</w:t>
                  </w:r>
                  <w:r w:rsidRPr="004D4AB1">
                    <w:rPr>
                      <w:szCs w:val="21"/>
                    </w:rPr>
                    <w:t>.78</w:t>
                  </w:r>
                </w:p>
              </w:tc>
            </w:tr>
            <w:tr w:rsidR="007F4ED5" w:rsidRPr="004D4AB1" w14:paraId="370C9E12" w14:textId="67FC57F3" w:rsidTr="006C511E">
              <w:trPr>
                <w:trHeight w:hRule="exact" w:val="340"/>
                <w:tblHeader/>
                <w:jc w:val="center"/>
              </w:trPr>
              <w:tc>
                <w:tcPr>
                  <w:tcW w:w="751" w:type="pct"/>
                  <w:vMerge/>
                  <w:vAlign w:val="center"/>
                </w:tcPr>
                <w:p w14:paraId="0DCB65D6" w14:textId="77777777" w:rsidR="00CD50A4" w:rsidRPr="004D4AB1" w:rsidRDefault="00CD50A4" w:rsidP="00877DEA">
                  <w:pPr>
                    <w:jc w:val="center"/>
                    <w:rPr>
                      <w:szCs w:val="21"/>
                    </w:rPr>
                  </w:pPr>
                </w:p>
              </w:tc>
              <w:tc>
                <w:tcPr>
                  <w:tcW w:w="590" w:type="pct"/>
                  <w:vMerge/>
                  <w:vAlign w:val="center"/>
                </w:tcPr>
                <w:p w14:paraId="4F0E7FF5" w14:textId="77777777" w:rsidR="00CD50A4" w:rsidRPr="004D4AB1" w:rsidRDefault="00CD50A4" w:rsidP="00877DEA">
                  <w:pPr>
                    <w:jc w:val="center"/>
                    <w:rPr>
                      <w:szCs w:val="21"/>
                    </w:rPr>
                  </w:pPr>
                </w:p>
              </w:tc>
              <w:tc>
                <w:tcPr>
                  <w:tcW w:w="407" w:type="pct"/>
                  <w:vAlign w:val="center"/>
                </w:tcPr>
                <w:p w14:paraId="7A4FC333" w14:textId="77777777" w:rsidR="00CD50A4" w:rsidRPr="004D4AB1" w:rsidRDefault="00CD50A4" w:rsidP="00877DEA">
                  <w:pPr>
                    <w:jc w:val="center"/>
                    <w:rPr>
                      <w:szCs w:val="21"/>
                    </w:rPr>
                  </w:pPr>
                  <w:r w:rsidRPr="004D4AB1">
                    <w:rPr>
                      <w:szCs w:val="21"/>
                    </w:rPr>
                    <w:t>第四次</w:t>
                  </w:r>
                </w:p>
              </w:tc>
              <w:tc>
                <w:tcPr>
                  <w:tcW w:w="526" w:type="pct"/>
                  <w:vAlign w:val="center"/>
                </w:tcPr>
                <w:p w14:paraId="61007CA1" w14:textId="6DBF8C09" w:rsidR="00CD50A4" w:rsidRPr="004D4AB1" w:rsidRDefault="00C2537E" w:rsidP="00877DEA">
                  <w:pPr>
                    <w:jc w:val="center"/>
                    <w:rPr>
                      <w:szCs w:val="21"/>
                    </w:rPr>
                  </w:pPr>
                  <w:r w:rsidRPr="004D4AB1">
                    <w:rPr>
                      <w:rFonts w:hint="eastAsia"/>
                      <w:szCs w:val="21"/>
                    </w:rPr>
                    <w:t>8</w:t>
                  </w:r>
                  <w:r w:rsidRPr="004D4AB1">
                    <w:rPr>
                      <w:szCs w:val="21"/>
                    </w:rPr>
                    <w:t>.1</w:t>
                  </w:r>
                </w:p>
              </w:tc>
              <w:tc>
                <w:tcPr>
                  <w:tcW w:w="413" w:type="pct"/>
                  <w:vAlign w:val="center"/>
                </w:tcPr>
                <w:p w14:paraId="6ABA0520" w14:textId="454BBF5B" w:rsidR="00CD50A4" w:rsidRPr="004D4AB1" w:rsidRDefault="00C2537E" w:rsidP="00877DEA">
                  <w:pPr>
                    <w:jc w:val="center"/>
                    <w:rPr>
                      <w:szCs w:val="21"/>
                    </w:rPr>
                  </w:pPr>
                  <w:r w:rsidRPr="004D4AB1">
                    <w:rPr>
                      <w:rFonts w:hint="eastAsia"/>
                      <w:szCs w:val="21"/>
                    </w:rPr>
                    <w:t>1</w:t>
                  </w:r>
                  <w:r w:rsidRPr="004D4AB1">
                    <w:rPr>
                      <w:szCs w:val="21"/>
                    </w:rPr>
                    <w:t>03</w:t>
                  </w:r>
                </w:p>
              </w:tc>
              <w:tc>
                <w:tcPr>
                  <w:tcW w:w="402" w:type="pct"/>
                  <w:vAlign w:val="center"/>
                </w:tcPr>
                <w:p w14:paraId="7D639841" w14:textId="36E91548" w:rsidR="00CD50A4" w:rsidRPr="004D4AB1" w:rsidRDefault="00C2537E" w:rsidP="00877DEA">
                  <w:pPr>
                    <w:jc w:val="center"/>
                    <w:rPr>
                      <w:szCs w:val="21"/>
                    </w:rPr>
                  </w:pPr>
                  <w:r w:rsidRPr="004D4AB1">
                    <w:rPr>
                      <w:rFonts w:hint="eastAsia"/>
                      <w:szCs w:val="21"/>
                    </w:rPr>
                    <w:t>1</w:t>
                  </w:r>
                  <w:r w:rsidRPr="004D4AB1">
                    <w:rPr>
                      <w:szCs w:val="21"/>
                    </w:rPr>
                    <w:t>2</w:t>
                  </w:r>
                </w:p>
              </w:tc>
              <w:tc>
                <w:tcPr>
                  <w:tcW w:w="492" w:type="pct"/>
                  <w:vAlign w:val="center"/>
                </w:tcPr>
                <w:p w14:paraId="70D4EA93" w14:textId="718DD97B" w:rsidR="00CD50A4" w:rsidRPr="004D4AB1" w:rsidRDefault="00C2537E" w:rsidP="00877DEA">
                  <w:pPr>
                    <w:jc w:val="center"/>
                    <w:rPr>
                      <w:szCs w:val="21"/>
                    </w:rPr>
                  </w:pPr>
                  <w:r w:rsidRPr="004D4AB1">
                    <w:rPr>
                      <w:rFonts w:hint="eastAsia"/>
                      <w:szCs w:val="21"/>
                    </w:rPr>
                    <w:t>3</w:t>
                  </w:r>
                  <w:r w:rsidRPr="004D4AB1">
                    <w:rPr>
                      <w:szCs w:val="21"/>
                    </w:rPr>
                    <w:t>.62</w:t>
                  </w:r>
                </w:p>
              </w:tc>
              <w:tc>
                <w:tcPr>
                  <w:tcW w:w="408" w:type="pct"/>
                  <w:vAlign w:val="center"/>
                </w:tcPr>
                <w:p w14:paraId="3337F813" w14:textId="3F22B898" w:rsidR="00CD50A4" w:rsidRPr="004D4AB1" w:rsidRDefault="00C2537E" w:rsidP="00877DEA">
                  <w:pPr>
                    <w:jc w:val="center"/>
                    <w:rPr>
                      <w:szCs w:val="21"/>
                    </w:rPr>
                  </w:pPr>
                  <w:r w:rsidRPr="004D4AB1">
                    <w:rPr>
                      <w:rFonts w:hint="eastAsia"/>
                      <w:szCs w:val="21"/>
                    </w:rPr>
                    <w:t>2</w:t>
                  </w:r>
                  <w:r w:rsidRPr="004D4AB1">
                    <w:rPr>
                      <w:szCs w:val="21"/>
                    </w:rPr>
                    <w:t>4.1</w:t>
                  </w:r>
                </w:p>
              </w:tc>
              <w:tc>
                <w:tcPr>
                  <w:tcW w:w="448" w:type="pct"/>
                  <w:vAlign w:val="center"/>
                </w:tcPr>
                <w:p w14:paraId="0534AF52" w14:textId="69457D68" w:rsidR="00CD50A4" w:rsidRPr="004D4AB1" w:rsidRDefault="00C2537E" w:rsidP="00877DEA">
                  <w:pPr>
                    <w:jc w:val="center"/>
                    <w:rPr>
                      <w:szCs w:val="21"/>
                    </w:rPr>
                  </w:pPr>
                  <w:r w:rsidRPr="004D4AB1">
                    <w:rPr>
                      <w:rFonts w:hint="eastAsia"/>
                      <w:szCs w:val="21"/>
                    </w:rPr>
                    <w:t>0</w:t>
                  </w:r>
                  <w:r w:rsidRPr="004D4AB1">
                    <w:rPr>
                      <w:szCs w:val="21"/>
                    </w:rPr>
                    <w:t>.81</w:t>
                  </w:r>
                </w:p>
              </w:tc>
              <w:tc>
                <w:tcPr>
                  <w:tcW w:w="563" w:type="pct"/>
                  <w:vAlign w:val="center"/>
                </w:tcPr>
                <w:p w14:paraId="56C6E615" w14:textId="296E8718" w:rsidR="00CD50A4" w:rsidRPr="004D4AB1" w:rsidRDefault="00C2537E" w:rsidP="00877DEA">
                  <w:pPr>
                    <w:jc w:val="center"/>
                    <w:rPr>
                      <w:szCs w:val="21"/>
                    </w:rPr>
                  </w:pPr>
                  <w:r w:rsidRPr="004D4AB1">
                    <w:rPr>
                      <w:rFonts w:hint="eastAsia"/>
                      <w:szCs w:val="21"/>
                    </w:rPr>
                    <w:t>0</w:t>
                  </w:r>
                  <w:r w:rsidRPr="004D4AB1">
                    <w:rPr>
                      <w:szCs w:val="21"/>
                    </w:rPr>
                    <w:t>.86</w:t>
                  </w:r>
                </w:p>
              </w:tc>
            </w:tr>
            <w:tr w:rsidR="007F4ED5" w:rsidRPr="004D4AB1" w14:paraId="7B274F35" w14:textId="2775A78B" w:rsidTr="006C511E">
              <w:trPr>
                <w:trHeight w:hRule="exact" w:val="340"/>
                <w:tblHeader/>
                <w:jc w:val="center"/>
              </w:trPr>
              <w:tc>
                <w:tcPr>
                  <w:tcW w:w="751" w:type="pct"/>
                  <w:vMerge/>
                  <w:vAlign w:val="center"/>
                </w:tcPr>
                <w:p w14:paraId="7A18F718" w14:textId="77777777" w:rsidR="00C2537E" w:rsidRPr="004D4AB1" w:rsidRDefault="00C2537E" w:rsidP="00C2537E">
                  <w:pPr>
                    <w:jc w:val="center"/>
                    <w:rPr>
                      <w:szCs w:val="21"/>
                    </w:rPr>
                  </w:pPr>
                </w:p>
              </w:tc>
              <w:tc>
                <w:tcPr>
                  <w:tcW w:w="997" w:type="pct"/>
                  <w:gridSpan w:val="2"/>
                  <w:vAlign w:val="center"/>
                </w:tcPr>
                <w:p w14:paraId="2ACC5CC4" w14:textId="77777777" w:rsidR="00C2537E" w:rsidRPr="004D4AB1" w:rsidRDefault="00C2537E" w:rsidP="00C2537E">
                  <w:pPr>
                    <w:jc w:val="center"/>
                    <w:rPr>
                      <w:szCs w:val="21"/>
                    </w:rPr>
                  </w:pPr>
                  <w:r w:rsidRPr="004D4AB1">
                    <w:rPr>
                      <w:szCs w:val="21"/>
                    </w:rPr>
                    <w:t>均值或范围</w:t>
                  </w:r>
                </w:p>
              </w:tc>
              <w:tc>
                <w:tcPr>
                  <w:tcW w:w="526" w:type="pct"/>
                  <w:vAlign w:val="center"/>
                </w:tcPr>
                <w:p w14:paraId="7D0F8738" w14:textId="149A158D" w:rsidR="00C2537E" w:rsidRPr="004D4AB1" w:rsidRDefault="00C2537E" w:rsidP="00C2537E">
                  <w:pPr>
                    <w:jc w:val="center"/>
                    <w:rPr>
                      <w:szCs w:val="21"/>
                    </w:rPr>
                  </w:pPr>
                  <w:r w:rsidRPr="004D4AB1">
                    <w:rPr>
                      <w:rFonts w:eastAsia="等线"/>
                      <w:szCs w:val="21"/>
                    </w:rPr>
                    <w:t>8.1</w:t>
                  </w:r>
                </w:p>
              </w:tc>
              <w:tc>
                <w:tcPr>
                  <w:tcW w:w="413" w:type="pct"/>
                  <w:vAlign w:val="center"/>
                </w:tcPr>
                <w:p w14:paraId="57C35C23" w14:textId="77B8E28C" w:rsidR="00C2537E" w:rsidRPr="004D4AB1" w:rsidRDefault="00C2537E" w:rsidP="00C2537E">
                  <w:pPr>
                    <w:jc w:val="center"/>
                    <w:rPr>
                      <w:szCs w:val="21"/>
                    </w:rPr>
                  </w:pPr>
                  <w:r w:rsidRPr="004D4AB1">
                    <w:rPr>
                      <w:rFonts w:eastAsia="等线"/>
                      <w:szCs w:val="21"/>
                    </w:rPr>
                    <w:t>99.5</w:t>
                  </w:r>
                </w:p>
              </w:tc>
              <w:tc>
                <w:tcPr>
                  <w:tcW w:w="402" w:type="pct"/>
                  <w:vAlign w:val="center"/>
                </w:tcPr>
                <w:p w14:paraId="7CB2A106" w14:textId="0AD80CE6" w:rsidR="00C2537E" w:rsidRPr="004D4AB1" w:rsidRDefault="00C2537E" w:rsidP="00C2537E">
                  <w:pPr>
                    <w:jc w:val="center"/>
                    <w:rPr>
                      <w:szCs w:val="21"/>
                    </w:rPr>
                  </w:pPr>
                  <w:r w:rsidRPr="004D4AB1">
                    <w:rPr>
                      <w:rFonts w:eastAsia="等线"/>
                      <w:szCs w:val="21"/>
                    </w:rPr>
                    <w:t>12.5</w:t>
                  </w:r>
                </w:p>
              </w:tc>
              <w:tc>
                <w:tcPr>
                  <w:tcW w:w="492" w:type="pct"/>
                  <w:vAlign w:val="center"/>
                </w:tcPr>
                <w:p w14:paraId="6BD85C1D" w14:textId="1D7386BC" w:rsidR="00C2537E" w:rsidRPr="004D4AB1" w:rsidRDefault="00C2537E" w:rsidP="00C2537E">
                  <w:pPr>
                    <w:jc w:val="center"/>
                    <w:rPr>
                      <w:szCs w:val="21"/>
                    </w:rPr>
                  </w:pPr>
                  <w:r w:rsidRPr="004D4AB1">
                    <w:rPr>
                      <w:rFonts w:eastAsia="等线"/>
                      <w:szCs w:val="21"/>
                    </w:rPr>
                    <w:t>4.23</w:t>
                  </w:r>
                </w:p>
              </w:tc>
              <w:tc>
                <w:tcPr>
                  <w:tcW w:w="408" w:type="pct"/>
                  <w:vAlign w:val="center"/>
                </w:tcPr>
                <w:p w14:paraId="6652A4F7" w14:textId="76397180" w:rsidR="00C2537E" w:rsidRPr="004D4AB1" w:rsidRDefault="00C2537E" w:rsidP="00C2537E">
                  <w:pPr>
                    <w:jc w:val="center"/>
                    <w:rPr>
                      <w:szCs w:val="21"/>
                    </w:rPr>
                  </w:pPr>
                  <w:r w:rsidRPr="004D4AB1">
                    <w:rPr>
                      <w:rFonts w:eastAsia="等线"/>
                      <w:szCs w:val="21"/>
                    </w:rPr>
                    <w:t>21.6</w:t>
                  </w:r>
                </w:p>
              </w:tc>
              <w:tc>
                <w:tcPr>
                  <w:tcW w:w="448" w:type="pct"/>
                  <w:vAlign w:val="center"/>
                </w:tcPr>
                <w:p w14:paraId="0B8F8F3F" w14:textId="6E18D297" w:rsidR="00C2537E" w:rsidRPr="004D4AB1" w:rsidRDefault="00C2537E" w:rsidP="00C2537E">
                  <w:pPr>
                    <w:jc w:val="center"/>
                    <w:rPr>
                      <w:szCs w:val="21"/>
                    </w:rPr>
                  </w:pPr>
                  <w:r w:rsidRPr="004D4AB1">
                    <w:rPr>
                      <w:rFonts w:eastAsia="等线"/>
                      <w:szCs w:val="21"/>
                    </w:rPr>
                    <w:t>0.78</w:t>
                  </w:r>
                </w:p>
              </w:tc>
              <w:tc>
                <w:tcPr>
                  <w:tcW w:w="563" w:type="pct"/>
                  <w:vAlign w:val="center"/>
                </w:tcPr>
                <w:p w14:paraId="67A95942" w14:textId="44FCF3B1" w:rsidR="00C2537E" w:rsidRPr="004D4AB1" w:rsidRDefault="00C2537E" w:rsidP="00C2537E">
                  <w:pPr>
                    <w:jc w:val="center"/>
                    <w:rPr>
                      <w:szCs w:val="21"/>
                    </w:rPr>
                  </w:pPr>
                  <w:r w:rsidRPr="004D4AB1">
                    <w:rPr>
                      <w:rFonts w:eastAsia="等线"/>
                      <w:szCs w:val="21"/>
                    </w:rPr>
                    <w:t>0.81</w:t>
                  </w:r>
                </w:p>
              </w:tc>
            </w:tr>
            <w:tr w:rsidR="007F4ED5" w:rsidRPr="004D4AB1" w14:paraId="64C54574" w14:textId="66D22A0B" w:rsidTr="006C511E">
              <w:trPr>
                <w:trHeight w:hRule="exact" w:val="340"/>
                <w:tblHeader/>
                <w:jc w:val="center"/>
              </w:trPr>
              <w:tc>
                <w:tcPr>
                  <w:tcW w:w="751" w:type="pct"/>
                  <w:vMerge w:val="restart"/>
                  <w:shd w:val="clear" w:color="auto" w:fill="auto"/>
                  <w:vAlign w:val="center"/>
                </w:tcPr>
                <w:p w14:paraId="2E1693C0" w14:textId="5F0A9D19" w:rsidR="00CD50A4" w:rsidRPr="004D4AB1" w:rsidRDefault="00CD50A4" w:rsidP="00877DEA">
                  <w:pPr>
                    <w:jc w:val="center"/>
                    <w:rPr>
                      <w:szCs w:val="21"/>
                    </w:rPr>
                  </w:pPr>
                  <w:r w:rsidRPr="004D4AB1">
                    <w:rPr>
                      <w:rFonts w:hint="eastAsia"/>
                      <w:szCs w:val="21"/>
                    </w:rPr>
                    <w:t>化粪池</w:t>
                  </w:r>
                  <w:proofErr w:type="spellStart"/>
                  <w:r w:rsidRPr="004D4AB1">
                    <w:rPr>
                      <w:szCs w:val="21"/>
                    </w:rPr>
                    <w:t>S1</w:t>
                  </w:r>
                  <w:proofErr w:type="spellEnd"/>
                  <w:r w:rsidRPr="004D4AB1">
                    <w:rPr>
                      <w:szCs w:val="21"/>
                    </w:rPr>
                    <w:t>-3</w:t>
                  </w:r>
                </w:p>
              </w:tc>
              <w:tc>
                <w:tcPr>
                  <w:tcW w:w="590" w:type="pct"/>
                  <w:vMerge w:val="restart"/>
                  <w:shd w:val="clear" w:color="auto" w:fill="auto"/>
                  <w:vAlign w:val="center"/>
                </w:tcPr>
                <w:p w14:paraId="332EEB04" w14:textId="277C0FF0" w:rsidR="00CD50A4" w:rsidRPr="004D4AB1" w:rsidRDefault="00C2537E" w:rsidP="00877DEA">
                  <w:pPr>
                    <w:jc w:val="center"/>
                    <w:rPr>
                      <w:szCs w:val="21"/>
                    </w:rPr>
                  </w:pPr>
                  <w:r w:rsidRPr="004D4AB1">
                    <w:rPr>
                      <w:szCs w:val="21"/>
                    </w:rPr>
                    <w:t>2024.01.19</w:t>
                  </w:r>
                </w:p>
              </w:tc>
              <w:tc>
                <w:tcPr>
                  <w:tcW w:w="407" w:type="pct"/>
                  <w:shd w:val="clear" w:color="auto" w:fill="auto"/>
                  <w:vAlign w:val="center"/>
                </w:tcPr>
                <w:p w14:paraId="29FAD01F" w14:textId="77777777" w:rsidR="00CD50A4" w:rsidRPr="004D4AB1" w:rsidRDefault="00CD50A4" w:rsidP="00877DEA">
                  <w:pPr>
                    <w:jc w:val="center"/>
                    <w:rPr>
                      <w:szCs w:val="21"/>
                    </w:rPr>
                  </w:pPr>
                  <w:r w:rsidRPr="004D4AB1">
                    <w:rPr>
                      <w:szCs w:val="21"/>
                    </w:rPr>
                    <w:t>第一次</w:t>
                  </w:r>
                </w:p>
              </w:tc>
              <w:tc>
                <w:tcPr>
                  <w:tcW w:w="526" w:type="pct"/>
                  <w:shd w:val="clear" w:color="auto" w:fill="auto"/>
                  <w:vAlign w:val="center"/>
                </w:tcPr>
                <w:p w14:paraId="160EFCAC" w14:textId="5D7C3856" w:rsidR="00CD50A4" w:rsidRPr="004D4AB1" w:rsidRDefault="00C2537E" w:rsidP="00877DEA">
                  <w:pPr>
                    <w:jc w:val="center"/>
                    <w:rPr>
                      <w:szCs w:val="21"/>
                    </w:rPr>
                  </w:pPr>
                  <w:r w:rsidRPr="004D4AB1">
                    <w:rPr>
                      <w:rFonts w:hint="eastAsia"/>
                      <w:szCs w:val="21"/>
                    </w:rPr>
                    <w:t>/</w:t>
                  </w:r>
                </w:p>
              </w:tc>
              <w:tc>
                <w:tcPr>
                  <w:tcW w:w="413" w:type="pct"/>
                  <w:shd w:val="clear" w:color="auto" w:fill="FFFFFF"/>
                  <w:vAlign w:val="center"/>
                </w:tcPr>
                <w:p w14:paraId="580009EE" w14:textId="2204281C" w:rsidR="00CD50A4" w:rsidRPr="004D4AB1" w:rsidRDefault="00C2537E" w:rsidP="00877DEA">
                  <w:pPr>
                    <w:jc w:val="center"/>
                    <w:rPr>
                      <w:szCs w:val="21"/>
                    </w:rPr>
                  </w:pPr>
                  <w:r w:rsidRPr="004D4AB1">
                    <w:rPr>
                      <w:rFonts w:hint="eastAsia"/>
                      <w:szCs w:val="21"/>
                    </w:rPr>
                    <w:t>1</w:t>
                  </w:r>
                  <w:r w:rsidRPr="004D4AB1">
                    <w:rPr>
                      <w:szCs w:val="21"/>
                    </w:rPr>
                    <w:t>04</w:t>
                  </w:r>
                </w:p>
              </w:tc>
              <w:tc>
                <w:tcPr>
                  <w:tcW w:w="402" w:type="pct"/>
                  <w:shd w:val="clear" w:color="auto" w:fill="FFFFFF"/>
                  <w:vAlign w:val="center"/>
                </w:tcPr>
                <w:p w14:paraId="1489D930" w14:textId="12868A3B" w:rsidR="00CD50A4" w:rsidRPr="004D4AB1" w:rsidRDefault="00C2537E" w:rsidP="00877DEA">
                  <w:pPr>
                    <w:jc w:val="center"/>
                    <w:rPr>
                      <w:szCs w:val="21"/>
                    </w:rPr>
                  </w:pPr>
                  <w:r w:rsidRPr="004D4AB1">
                    <w:rPr>
                      <w:rFonts w:hint="eastAsia"/>
                      <w:szCs w:val="21"/>
                    </w:rPr>
                    <w:t>1</w:t>
                  </w:r>
                  <w:r w:rsidRPr="004D4AB1">
                    <w:rPr>
                      <w:szCs w:val="21"/>
                    </w:rPr>
                    <w:t>2</w:t>
                  </w:r>
                </w:p>
              </w:tc>
              <w:tc>
                <w:tcPr>
                  <w:tcW w:w="492" w:type="pct"/>
                  <w:shd w:val="clear" w:color="auto" w:fill="FFFFFF"/>
                  <w:vAlign w:val="center"/>
                </w:tcPr>
                <w:p w14:paraId="075DC53B" w14:textId="2C1BC822" w:rsidR="00CD50A4" w:rsidRPr="004D4AB1" w:rsidRDefault="00C2537E" w:rsidP="00877DEA">
                  <w:pPr>
                    <w:jc w:val="center"/>
                    <w:rPr>
                      <w:szCs w:val="21"/>
                    </w:rPr>
                  </w:pPr>
                  <w:r w:rsidRPr="004D4AB1">
                    <w:rPr>
                      <w:rFonts w:hint="eastAsia"/>
                      <w:szCs w:val="21"/>
                    </w:rPr>
                    <w:t>4</w:t>
                  </w:r>
                  <w:r w:rsidRPr="004D4AB1">
                    <w:rPr>
                      <w:szCs w:val="21"/>
                    </w:rPr>
                    <w:t>.55</w:t>
                  </w:r>
                </w:p>
              </w:tc>
              <w:tc>
                <w:tcPr>
                  <w:tcW w:w="408" w:type="pct"/>
                  <w:shd w:val="clear" w:color="auto" w:fill="FFFFFF"/>
                  <w:vAlign w:val="center"/>
                </w:tcPr>
                <w:p w14:paraId="33642427" w14:textId="63843CD7" w:rsidR="00CD50A4" w:rsidRPr="004D4AB1" w:rsidRDefault="00C2537E" w:rsidP="00877DEA">
                  <w:pPr>
                    <w:jc w:val="center"/>
                    <w:rPr>
                      <w:szCs w:val="21"/>
                    </w:rPr>
                  </w:pPr>
                  <w:r w:rsidRPr="004D4AB1">
                    <w:rPr>
                      <w:rFonts w:hint="eastAsia"/>
                      <w:szCs w:val="21"/>
                    </w:rPr>
                    <w:t>2</w:t>
                  </w:r>
                  <w:r w:rsidRPr="004D4AB1">
                    <w:rPr>
                      <w:szCs w:val="21"/>
                    </w:rPr>
                    <w:t>1.6</w:t>
                  </w:r>
                </w:p>
              </w:tc>
              <w:tc>
                <w:tcPr>
                  <w:tcW w:w="448" w:type="pct"/>
                  <w:shd w:val="clear" w:color="auto" w:fill="FFFFFF"/>
                  <w:vAlign w:val="center"/>
                </w:tcPr>
                <w:p w14:paraId="23CBBD18" w14:textId="5AC4E30A" w:rsidR="00CD50A4" w:rsidRPr="004D4AB1" w:rsidRDefault="00C2537E" w:rsidP="00877DEA">
                  <w:pPr>
                    <w:jc w:val="center"/>
                    <w:rPr>
                      <w:szCs w:val="21"/>
                    </w:rPr>
                  </w:pPr>
                  <w:r w:rsidRPr="004D4AB1">
                    <w:rPr>
                      <w:rFonts w:hint="eastAsia"/>
                      <w:szCs w:val="21"/>
                    </w:rPr>
                    <w:t>0</w:t>
                  </w:r>
                  <w:r w:rsidRPr="004D4AB1">
                    <w:rPr>
                      <w:szCs w:val="21"/>
                    </w:rPr>
                    <w:t>.86</w:t>
                  </w:r>
                </w:p>
              </w:tc>
              <w:tc>
                <w:tcPr>
                  <w:tcW w:w="563" w:type="pct"/>
                  <w:shd w:val="clear" w:color="auto" w:fill="FFFFFF"/>
                  <w:vAlign w:val="center"/>
                </w:tcPr>
                <w:p w14:paraId="27A3C582" w14:textId="3BE1476E" w:rsidR="00CD50A4" w:rsidRPr="004D4AB1" w:rsidRDefault="00C2537E" w:rsidP="00877DEA">
                  <w:pPr>
                    <w:jc w:val="center"/>
                    <w:rPr>
                      <w:szCs w:val="21"/>
                    </w:rPr>
                  </w:pPr>
                  <w:r w:rsidRPr="004D4AB1">
                    <w:rPr>
                      <w:rFonts w:hint="eastAsia"/>
                      <w:szCs w:val="21"/>
                    </w:rPr>
                    <w:t>0</w:t>
                  </w:r>
                  <w:r w:rsidRPr="004D4AB1">
                    <w:rPr>
                      <w:szCs w:val="21"/>
                    </w:rPr>
                    <w:t>.83</w:t>
                  </w:r>
                </w:p>
              </w:tc>
            </w:tr>
            <w:tr w:rsidR="007F4ED5" w:rsidRPr="004D4AB1" w14:paraId="3EF50F44" w14:textId="50DCDA14" w:rsidTr="006C511E">
              <w:trPr>
                <w:trHeight w:hRule="exact" w:val="340"/>
                <w:tblHeader/>
                <w:jc w:val="center"/>
              </w:trPr>
              <w:tc>
                <w:tcPr>
                  <w:tcW w:w="751" w:type="pct"/>
                  <w:vMerge/>
                  <w:vAlign w:val="center"/>
                </w:tcPr>
                <w:p w14:paraId="7F066182" w14:textId="77777777" w:rsidR="00CD50A4" w:rsidRPr="004D4AB1" w:rsidRDefault="00CD50A4" w:rsidP="00877DEA">
                  <w:pPr>
                    <w:jc w:val="center"/>
                    <w:rPr>
                      <w:szCs w:val="21"/>
                    </w:rPr>
                  </w:pPr>
                </w:p>
              </w:tc>
              <w:tc>
                <w:tcPr>
                  <w:tcW w:w="590" w:type="pct"/>
                  <w:vMerge/>
                  <w:vAlign w:val="center"/>
                </w:tcPr>
                <w:p w14:paraId="32D7A76C" w14:textId="77777777" w:rsidR="00CD50A4" w:rsidRPr="004D4AB1" w:rsidRDefault="00CD50A4" w:rsidP="00877DEA">
                  <w:pPr>
                    <w:jc w:val="center"/>
                    <w:rPr>
                      <w:szCs w:val="21"/>
                    </w:rPr>
                  </w:pPr>
                </w:p>
              </w:tc>
              <w:tc>
                <w:tcPr>
                  <w:tcW w:w="407" w:type="pct"/>
                  <w:vAlign w:val="center"/>
                </w:tcPr>
                <w:p w14:paraId="163EA2FE" w14:textId="77777777" w:rsidR="00CD50A4" w:rsidRPr="004D4AB1" w:rsidRDefault="00CD50A4" w:rsidP="00877DEA">
                  <w:pPr>
                    <w:jc w:val="center"/>
                    <w:rPr>
                      <w:szCs w:val="21"/>
                    </w:rPr>
                  </w:pPr>
                  <w:r w:rsidRPr="004D4AB1">
                    <w:rPr>
                      <w:szCs w:val="21"/>
                    </w:rPr>
                    <w:t>第二次</w:t>
                  </w:r>
                </w:p>
              </w:tc>
              <w:tc>
                <w:tcPr>
                  <w:tcW w:w="526" w:type="pct"/>
                  <w:vAlign w:val="center"/>
                </w:tcPr>
                <w:p w14:paraId="7BFFAC0F" w14:textId="2834806A" w:rsidR="00CD50A4" w:rsidRPr="004D4AB1" w:rsidRDefault="00C2537E" w:rsidP="00877DEA">
                  <w:pPr>
                    <w:jc w:val="center"/>
                    <w:rPr>
                      <w:szCs w:val="21"/>
                    </w:rPr>
                  </w:pPr>
                  <w:r w:rsidRPr="004D4AB1">
                    <w:rPr>
                      <w:rFonts w:hint="eastAsia"/>
                      <w:szCs w:val="21"/>
                    </w:rPr>
                    <w:t>8</w:t>
                  </w:r>
                  <w:r w:rsidRPr="004D4AB1">
                    <w:rPr>
                      <w:szCs w:val="21"/>
                    </w:rPr>
                    <w:t>.1</w:t>
                  </w:r>
                </w:p>
              </w:tc>
              <w:tc>
                <w:tcPr>
                  <w:tcW w:w="413" w:type="pct"/>
                  <w:vAlign w:val="center"/>
                </w:tcPr>
                <w:p w14:paraId="1A78A7B9" w14:textId="6D4EFE96" w:rsidR="00CD50A4" w:rsidRPr="004D4AB1" w:rsidRDefault="00C2537E" w:rsidP="00877DEA">
                  <w:pPr>
                    <w:jc w:val="center"/>
                    <w:rPr>
                      <w:szCs w:val="21"/>
                    </w:rPr>
                  </w:pPr>
                  <w:r w:rsidRPr="004D4AB1">
                    <w:rPr>
                      <w:rFonts w:hint="eastAsia"/>
                      <w:szCs w:val="21"/>
                    </w:rPr>
                    <w:t>1</w:t>
                  </w:r>
                  <w:r w:rsidRPr="004D4AB1">
                    <w:rPr>
                      <w:szCs w:val="21"/>
                    </w:rPr>
                    <w:t>05</w:t>
                  </w:r>
                </w:p>
              </w:tc>
              <w:tc>
                <w:tcPr>
                  <w:tcW w:w="402" w:type="pct"/>
                  <w:vAlign w:val="center"/>
                </w:tcPr>
                <w:p w14:paraId="21C729D1" w14:textId="5D58607C" w:rsidR="00CD50A4" w:rsidRPr="004D4AB1" w:rsidRDefault="00C2537E" w:rsidP="00877DEA">
                  <w:pPr>
                    <w:jc w:val="center"/>
                    <w:rPr>
                      <w:szCs w:val="21"/>
                    </w:rPr>
                  </w:pPr>
                  <w:r w:rsidRPr="004D4AB1">
                    <w:rPr>
                      <w:rFonts w:hint="eastAsia"/>
                      <w:szCs w:val="21"/>
                    </w:rPr>
                    <w:t>1</w:t>
                  </w:r>
                  <w:r w:rsidRPr="004D4AB1">
                    <w:rPr>
                      <w:szCs w:val="21"/>
                    </w:rPr>
                    <w:t>4</w:t>
                  </w:r>
                </w:p>
              </w:tc>
              <w:tc>
                <w:tcPr>
                  <w:tcW w:w="492" w:type="pct"/>
                  <w:vAlign w:val="center"/>
                </w:tcPr>
                <w:p w14:paraId="709C06F2" w14:textId="5FE8373B" w:rsidR="00CD50A4" w:rsidRPr="004D4AB1" w:rsidRDefault="00C2537E" w:rsidP="00877DEA">
                  <w:pPr>
                    <w:jc w:val="center"/>
                    <w:rPr>
                      <w:szCs w:val="21"/>
                    </w:rPr>
                  </w:pPr>
                  <w:r w:rsidRPr="004D4AB1">
                    <w:rPr>
                      <w:rFonts w:hint="eastAsia"/>
                      <w:szCs w:val="21"/>
                    </w:rPr>
                    <w:t>4</w:t>
                  </w:r>
                  <w:r w:rsidRPr="004D4AB1">
                    <w:rPr>
                      <w:szCs w:val="21"/>
                    </w:rPr>
                    <w:t>.78</w:t>
                  </w:r>
                </w:p>
              </w:tc>
              <w:tc>
                <w:tcPr>
                  <w:tcW w:w="408" w:type="pct"/>
                  <w:vAlign w:val="center"/>
                </w:tcPr>
                <w:p w14:paraId="2CC371D1" w14:textId="1537DC8C" w:rsidR="00CD50A4" w:rsidRPr="004D4AB1" w:rsidRDefault="00C2537E" w:rsidP="00877DEA">
                  <w:pPr>
                    <w:jc w:val="center"/>
                    <w:rPr>
                      <w:szCs w:val="21"/>
                    </w:rPr>
                  </w:pPr>
                  <w:r w:rsidRPr="004D4AB1">
                    <w:rPr>
                      <w:rFonts w:hint="eastAsia"/>
                      <w:szCs w:val="21"/>
                    </w:rPr>
                    <w:t>2</w:t>
                  </w:r>
                  <w:r w:rsidRPr="004D4AB1">
                    <w:rPr>
                      <w:szCs w:val="21"/>
                    </w:rPr>
                    <w:t>2.3</w:t>
                  </w:r>
                </w:p>
              </w:tc>
              <w:tc>
                <w:tcPr>
                  <w:tcW w:w="448" w:type="pct"/>
                  <w:vAlign w:val="center"/>
                </w:tcPr>
                <w:p w14:paraId="60F23B29" w14:textId="7C0D52FC" w:rsidR="00CD50A4" w:rsidRPr="004D4AB1" w:rsidRDefault="00C2537E" w:rsidP="00877DEA">
                  <w:pPr>
                    <w:jc w:val="center"/>
                    <w:rPr>
                      <w:szCs w:val="21"/>
                    </w:rPr>
                  </w:pPr>
                  <w:r w:rsidRPr="004D4AB1">
                    <w:rPr>
                      <w:rFonts w:hint="eastAsia"/>
                      <w:szCs w:val="21"/>
                    </w:rPr>
                    <w:t>0</w:t>
                  </w:r>
                  <w:r w:rsidRPr="004D4AB1">
                    <w:rPr>
                      <w:szCs w:val="21"/>
                    </w:rPr>
                    <w:t>.81</w:t>
                  </w:r>
                </w:p>
              </w:tc>
              <w:tc>
                <w:tcPr>
                  <w:tcW w:w="563" w:type="pct"/>
                  <w:vAlign w:val="center"/>
                </w:tcPr>
                <w:p w14:paraId="43A7008A" w14:textId="3AA5033B" w:rsidR="00CD50A4" w:rsidRPr="004D4AB1" w:rsidRDefault="00C2537E" w:rsidP="00877DEA">
                  <w:pPr>
                    <w:jc w:val="center"/>
                    <w:rPr>
                      <w:szCs w:val="21"/>
                    </w:rPr>
                  </w:pPr>
                  <w:r w:rsidRPr="004D4AB1">
                    <w:rPr>
                      <w:rFonts w:hint="eastAsia"/>
                      <w:szCs w:val="21"/>
                    </w:rPr>
                    <w:t>0</w:t>
                  </w:r>
                  <w:r w:rsidRPr="004D4AB1">
                    <w:rPr>
                      <w:szCs w:val="21"/>
                    </w:rPr>
                    <w:t>.93</w:t>
                  </w:r>
                </w:p>
              </w:tc>
            </w:tr>
            <w:tr w:rsidR="007F4ED5" w:rsidRPr="004D4AB1" w14:paraId="151BBD2A" w14:textId="78CC8EB6" w:rsidTr="006C511E">
              <w:trPr>
                <w:trHeight w:hRule="exact" w:val="340"/>
                <w:tblHeader/>
                <w:jc w:val="center"/>
              </w:trPr>
              <w:tc>
                <w:tcPr>
                  <w:tcW w:w="751" w:type="pct"/>
                  <w:vMerge/>
                  <w:vAlign w:val="center"/>
                </w:tcPr>
                <w:p w14:paraId="5A577DEA" w14:textId="77777777" w:rsidR="00CD50A4" w:rsidRPr="004D4AB1" w:rsidRDefault="00CD50A4" w:rsidP="00877DEA">
                  <w:pPr>
                    <w:jc w:val="center"/>
                    <w:rPr>
                      <w:szCs w:val="21"/>
                    </w:rPr>
                  </w:pPr>
                </w:p>
              </w:tc>
              <w:tc>
                <w:tcPr>
                  <w:tcW w:w="590" w:type="pct"/>
                  <w:vMerge/>
                  <w:vAlign w:val="center"/>
                </w:tcPr>
                <w:p w14:paraId="69866E85" w14:textId="77777777" w:rsidR="00CD50A4" w:rsidRPr="004D4AB1" w:rsidRDefault="00CD50A4" w:rsidP="00877DEA">
                  <w:pPr>
                    <w:jc w:val="center"/>
                    <w:rPr>
                      <w:szCs w:val="21"/>
                    </w:rPr>
                  </w:pPr>
                </w:p>
              </w:tc>
              <w:tc>
                <w:tcPr>
                  <w:tcW w:w="407" w:type="pct"/>
                  <w:vAlign w:val="center"/>
                </w:tcPr>
                <w:p w14:paraId="654ACF76" w14:textId="77777777" w:rsidR="00CD50A4" w:rsidRPr="004D4AB1" w:rsidRDefault="00CD50A4" w:rsidP="00877DEA">
                  <w:pPr>
                    <w:jc w:val="center"/>
                    <w:rPr>
                      <w:szCs w:val="21"/>
                    </w:rPr>
                  </w:pPr>
                  <w:r w:rsidRPr="004D4AB1">
                    <w:rPr>
                      <w:szCs w:val="21"/>
                    </w:rPr>
                    <w:t>第三次</w:t>
                  </w:r>
                </w:p>
              </w:tc>
              <w:tc>
                <w:tcPr>
                  <w:tcW w:w="526" w:type="pct"/>
                  <w:vAlign w:val="center"/>
                </w:tcPr>
                <w:p w14:paraId="0205D855" w14:textId="23F63083" w:rsidR="00CD50A4" w:rsidRPr="004D4AB1" w:rsidRDefault="00C2537E" w:rsidP="00877DEA">
                  <w:pPr>
                    <w:jc w:val="center"/>
                    <w:rPr>
                      <w:szCs w:val="21"/>
                    </w:rPr>
                  </w:pPr>
                  <w:r w:rsidRPr="004D4AB1">
                    <w:rPr>
                      <w:rFonts w:hint="eastAsia"/>
                      <w:szCs w:val="21"/>
                    </w:rPr>
                    <w:t>8</w:t>
                  </w:r>
                  <w:r w:rsidRPr="004D4AB1">
                    <w:rPr>
                      <w:szCs w:val="21"/>
                    </w:rPr>
                    <w:t>.0</w:t>
                  </w:r>
                </w:p>
              </w:tc>
              <w:tc>
                <w:tcPr>
                  <w:tcW w:w="413" w:type="pct"/>
                  <w:vAlign w:val="center"/>
                </w:tcPr>
                <w:p w14:paraId="3548EF06" w14:textId="4B8732B5" w:rsidR="00CD50A4" w:rsidRPr="004D4AB1" w:rsidRDefault="00C2537E" w:rsidP="00877DEA">
                  <w:pPr>
                    <w:jc w:val="center"/>
                    <w:rPr>
                      <w:szCs w:val="21"/>
                    </w:rPr>
                  </w:pPr>
                  <w:r w:rsidRPr="004D4AB1">
                    <w:rPr>
                      <w:rFonts w:hint="eastAsia"/>
                      <w:szCs w:val="21"/>
                    </w:rPr>
                    <w:t>1</w:t>
                  </w:r>
                  <w:r w:rsidRPr="004D4AB1">
                    <w:rPr>
                      <w:szCs w:val="21"/>
                    </w:rPr>
                    <w:t>02</w:t>
                  </w:r>
                </w:p>
              </w:tc>
              <w:tc>
                <w:tcPr>
                  <w:tcW w:w="402" w:type="pct"/>
                  <w:vAlign w:val="center"/>
                </w:tcPr>
                <w:p w14:paraId="4A069139" w14:textId="54169FB9" w:rsidR="00CD50A4" w:rsidRPr="004D4AB1" w:rsidRDefault="00C2537E" w:rsidP="00877DEA">
                  <w:pPr>
                    <w:jc w:val="center"/>
                    <w:rPr>
                      <w:szCs w:val="21"/>
                    </w:rPr>
                  </w:pPr>
                  <w:r w:rsidRPr="004D4AB1">
                    <w:rPr>
                      <w:rFonts w:hint="eastAsia"/>
                      <w:szCs w:val="21"/>
                    </w:rPr>
                    <w:t>1</w:t>
                  </w:r>
                  <w:r w:rsidRPr="004D4AB1">
                    <w:rPr>
                      <w:szCs w:val="21"/>
                    </w:rPr>
                    <w:t>3</w:t>
                  </w:r>
                </w:p>
              </w:tc>
              <w:tc>
                <w:tcPr>
                  <w:tcW w:w="492" w:type="pct"/>
                  <w:vAlign w:val="center"/>
                </w:tcPr>
                <w:p w14:paraId="78FE1298" w14:textId="26BC4B09" w:rsidR="00CD50A4" w:rsidRPr="004D4AB1" w:rsidRDefault="00C2537E" w:rsidP="00877DEA">
                  <w:pPr>
                    <w:jc w:val="center"/>
                    <w:rPr>
                      <w:szCs w:val="21"/>
                    </w:rPr>
                  </w:pPr>
                  <w:r w:rsidRPr="004D4AB1">
                    <w:rPr>
                      <w:rFonts w:hint="eastAsia"/>
                      <w:szCs w:val="21"/>
                    </w:rPr>
                    <w:t>4</w:t>
                  </w:r>
                  <w:r w:rsidRPr="004D4AB1">
                    <w:rPr>
                      <w:szCs w:val="21"/>
                    </w:rPr>
                    <w:t>.99</w:t>
                  </w:r>
                </w:p>
              </w:tc>
              <w:tc>
                <w:tcPr>
                  <w:tcW w:w="408" w:type="pct"/>
                  <w:vAlign w:val="center"/>
                </w:tcPr>
                <w:p w14:paraId="461C37B8" w14:textId="647C139A" w:rsidR="00CD50A4" w:rsidRPr="004D4AB1" w:rsidRDefault="00C2537E" w:rsidP="00877DEA">
                  <w:pPr>
                    <w:jc w:val="center"/>
                    <w:rPr>
                      <w:szCs w:val="21"/>
                    </w:rPr>
                  </w:pPr>
                  <w:r w:rsidRPr="004D4AB1">
                    <w:rPr>
                      <w:rFonts w:hint="eastAsia"/>
                      <w:szCs w:val="21"/>
                    </w:rPr>
                    <w:t>2</w:t>
                  </w:r>
                  <w:r w:rsidRPr="004D4AB1">
                    <w:rPr>
                      <w:szCs w:val="21"/>
                    </w:rPr>
                    <w:t>4.7</w:t>
                  </w:r>
                </w:p>
              </w:tc>
              <w:tc>
                <w:tcPr>
                  <w:tcW w:w="448" w:type="pct"/>
                  <w:vAlign w:val="center"/>
                </w:tcPr>
                <w:p w14:paraId="43927A44" w14:textId="4CD0E526" w:rsidR="00CD50A4" w:rsidRPr="004D4AB1" w:rsidRDefault="00C2537E" w:rsidP="00877DEA">
                  <w:pPr>
                    <w:jc w:val="center"/>
                    <w:rPr>
                      <w:szCs w:val="21"/>
                    </w:rPr>
                  </w:pPr>
                  <w:r w:rsidRPr="004D4AB1">
                    <w:rPr>
                      <w:rFonts w:hint="eastAsia"/>
                      <w:szCs w:val="21"/>
                    </w:rPr>
                    <w:t>0</w:t>
                  </w:r>
                  <w:r w:rsidRPr="004D4AB1">
                    <w:rPr>
                      <w:szCs w:val="21"/>
                    </w:rPr>
                    <w:t>.82</w:t>
                  </w:r>
                </w:p>
              </w:tc>
              <w:tc>
                <w:tcPr>
                  <w:tcW w:w="563" w:type="pct"/>
                  <w:vAlign w:val="center"/>
                </w:tcPr>
                <w:p w14:paraId="5A8BE17D" w14:textId="352B9C93" w:rsidR="00CD50A4" w:rsidRPr="004D4AB1" w:rsidRDefault="00C2537E" w:rsidP="00877DEA">
                  <w:pPr>
                    <w:jc w:val="center"/>
                    <w:rPr>
                      <w:szCs w:val="21"/>
                    </w:rPr>
                  </w:pPr>
                  <w:r w:rsidRPr="004D4AB1">
                    <w:rPr>
                      <w:rFonts w:hint="eastAsia"/>
                      <w:szCs w:val="21"/>
                    </w:rPr>
                    <w:t>0</w:t>
                  </w:r>
                  <w:r w:rsidRPr="004D4AB1">
                    <w:rPr>
                      <w:szCs w:val="21"/>
                    </w:rPr>
                    <w:t>.85</w:t>
                  </w:r>
                </w:p>
              </w:tc>
            </w:tr>
            <w:tr w:rsidR="007F4ED5" w:rsidRPr="004D4AB1" w14:paraId="1BF15442" w14:textId="43565E8A" w:rsidTr="006C511E">
              <w:trPr>
                <w:trHeight w:hRule="exact" w:val="340"/>
                <w:tblHeader/>
                <w:jc w:val="center"/>
              </w:trPr>
              <w:tc>
                <w:tcPr>
                  <w:tcW w:w="751" w:type="pct"/>
                  <w:vMerge/>
                  <w:vAlign w:val="center"/>
                </w:tcPr>
                <w:p w14:paraId="6434AC4D" w14:textId="77777777" w:rsidR="00CD50A4" w:rsidRPr="004D4AB1" w:rsidRDefault="00CD50A4" w:rsidP="00877DEA">
                  <w:pPr>
                    <w:jc w:val="center"/>
                    <w:rPr>
                      <w:szCs w:val="21"/>
                    </w:rPr>
                  </w:pPr>
                </w:p>
              </w:tc>
              <w:tc>
                <w:tcPr>
                  <w:tcW w:w="590" w:type="pct"/>
                  <w:vMerge/>
                  <w:vAlign w:val="center"/>
                </w:tcPr>
                <w:p w14:paraId="53C30114" w14:textId="77777777" w:rsidR="00CD50A4" w:rsidRPr="004D4AB1" w:rsidRDefault="00CD50A4" w:rsidP="00877DEA">
                  <w:pPr>
                    <w:jc w:val="center"/>
                    <w:rPr>
                      <w:szCs w:val="21"/>
                    </w:rPr>
                  </w:pPr>
                </w:p>
              </w:tc>
              <w:tc>
                <w:tcPr>
                  <w:tcW w:w="407" w:type="pct"/>
                  <w:vAlign w:val="center"/>
                </w:tcPr>
                <w:p w14:paraId="7B0D46CF" w14:textId="77777777" w:rsidR="00CD50A4" w:rsidRPr="004D4AB1" w:rsidRDefault="00CD50A4" w:rsidP="00877DEA">
                  <w:pPr>
                    <w:jc w:val="center"/>
                    <w:rPr>
                      <w:szCs w:val="21"/>
                    </w:rPr>
                  </w:pPr>
                  <w:r w:rsidRPr="004D4AB1">
                    <w:rPr>
                      <w:szCs w:val="21"/>
                    </w:rPr>
                    <w:t>第四次</w:t>
                  </w:r>
                </w:p>
              </w:tc>
              <w:tc>
                <w:tcPr>
                  <w:tcW w:w="526" w:type="pct"/>
                  <w:vAlign w:val="center"/>
                </w:tcPr>
                <w:p w14:paraId="47627EA4" w14:textId="3DEAD7FA" w:rsidR="00CD50A4" w:rsidRPr="004D4AB1" w:rsidRDefault="00C2537E" w:rsidP="00877DEA">
                  <w:pPr>
                    <w:jc w:val="center"/>
                    <w:rPr>
                      <w:szCs w:val="21"/>
                    </w:rPr>
                  </w:pPr>
                  <w:r w:rsidRPr="004D4AB1">
                    <w:rPr>
                      <w:rFonts w:hint="eastAsia"/>
                      <w:szCs w:val="21"/>
                    </w:rPr>
                    <w:t>8</w:t>
                  </w:r>
                  <w:r w:rsidRPr="004D4AB1">
                    <w:rPr>
                      <w:szCs w:val="21"/>
                    </w:rPr>
                    <w:t>.1</w:t>
                  </w:r>
                </w:p>
              </w:tc>
              <w:tc>
                <w:tcPr>
                  <w:tcW w:w="413" w:type="pct"/>
                  <w:vAlign w:val="center"/>
                </w:tcPr>
                <w:p w14:paraId="28A134C5" w14:textId="58F2A084" w:rsidR="00CD50A4" w:rsidRPr="004D4AB1" w:rsidRDefault="00C2537E" w:rsidP="00877DEA">
                  <w:pPr>
                    <w:jc w:val="center"/>
                    <w:rPr>
                      <w:szCs w:val="21"/>
                    </w:rPr>
                  </w:pPr>
                  <w:r w:rsidRPr="004D4AB1">
                    <w:rPr>
                      <w:rFonts w:hint="eastAsia"/>
                      <w:szCs w:val="21"/>
                    </w:rPr>
                    <w:t>9</w:t>
                  </w:r>
                  <w:r w:rsidRPr="004D4AB1">
                    <w:rPr>
                      <w:szCs w:val="21"/>
                    </w:rPr>
                    <w:t>9</w:t>
                  </w:r>
                </w:p>
              </w:tc>
              <w:tc>
                <w:tcPr>
                  <w:tcW w:w="402" w:type="pct"/>
                  <w:vAlign w:val="center"/>
                </w:tcPr>
                <w:p w14:paraId="4B721F37" w14:textId="28233109" w:rsidR="00CD50A4" w:rsidRPr="004D4AB1" w:rsidRDefault="00C2537E" w:rsidP="00877DEA">
                  <w:pPr>
                    <w:jc w:val="center"/>
                    <w:rPr>
                      <w:szCs w:val="21"/>
                    </w:rPr>
                  </w:pPr>
                  <w:r w:rsidRPr="004D4AB1">
                    <w:rPr>
                      <w:rFonts w:hint="eastAsia"/>
                      <w:szCs w:val="21"/>
                    </w:rPr>
                    <w:t>1</w:t>
                  </w:r>
                  <w:r w:rsidRPr="004D4AB1">
                    <w:rPr>
                      <w:szCs w:val="21"/>
                    </w:rPr>
                    <w:t>1</w:t>
                  </w:r>
                </w:p>
              </w:tc>
              <w:tc>
                <w:tcPr>
                  <w:tcW w:w="492" w:type="pct"/>
                  <w:vAlign w:val="center"/>
                </w:tcPr>
                <w:p w14:paraId="74245CEA" w14:textId="6C7AB467" w:rsidR="00CD50A4" w:rsidRPr="004D4AB1" w:rsidRDefault="00C2537E" w:rsidP="00877DEA">
                  <w:pPr>
                    <w:jc w:val="center"/>
                    <w:rPr>
                      <w:szCs w:val="21"/>
                    </w:rPr>
                  </w:pPr>
                  <w:r w:rsidRPr="004D4AB1">
                    <w:rPr>
                      <w:rFonts w:hint="eastAsia"/>
                      <w:szCs w:val="21"/>
                    </w:rPr>
                    <w:t>3</w:t>
                  </w:r>
                  <w:r w:rsidRPr="004D4AB1">
                    <w:rPr>
                      <w:szCs w:val="21"/>
                    </w:rPr>
                    <w:t>.23</w:t>
                  </w:r>
                </w:p>
              </w:tc>
              <w:tc>
                <w:tcPr>
                  <w:tcW w:w="408" w:type="pct"/>
                  <w:vAlign w:val="center"/>
                </w:tcPr>
                <w:p w14:paraId="320D7857" w14:textId="6C9FD8AA" w:rsidR="00CD50A4" w:rsidRPr="004D4AB1" w:rsidRDefault="00C2537E" w:rsidP="00877DEA">
                  <w:pPr>
                    <w:jc w:val="center"/>
                    <w:rPr>
                      <w:szCs w:val="21"/>
                    </w:rPr>
                  </w:pPr>
                  <w:r w:rsidRPr="004D4AB1">
                    <w:rPr>
                      <w:rFonts w:hint="eastAsia"/>
                      <w:szCs w:val="21"/>
                    </w:rPr>
                    <w:t>2</w:t>
                  </w:r>
                  <w:r w:rsidRPr="004D4AB1">
                    <w:rPr>
                      <w:szCs w:val="21"/>
                    </w:rPr>
                    <w:t>3.7</w:t>
                  </w:r>
                </w:p>
              </w:tc>
              <w:tc>
                <w:tcPr>
                  <w:tcW w:w="448" w:type="pct"/>
                  <w:vAlign w:val="center"/>
                </w:tcPr>
                <w:p w14:paraId="49CE7AD8" w14:textId="2495A95F" w:rsidR="00CD50A4" w:rsidRPr="004D4AB1" w:rsidRDefault="00C2537E" w:rsidP="00877DEA">
                  <w:pPr>
                    <w:jc w:val="center"/>
                    <w:rPr>
                      <w:szCs w:val="21"/>
                    </w:rPr>
                  </w:pPr>
                  <w:r w:rsidRPr="004D4AB1">
                    <w:rPr>
                      <w:rFonts w:hint="eastAsia"/>
                      <w:szCs w:val="21"/>
                    </w:rPr>
                    <w:t>0</w:t>
                  </w:r>
                  <w:r w:rsidRPr="004D4AB1">
                    <w:rPr>
                      <w:szCs w:val="21"/>
                    </w:rPr>
                    <w:t>.79</w:t>
                  </w:r>
                </w:p>
              </w:tc>
              <w:tc>
                <w:tcPr>
                  <w:tcW w:w="563" w:type="pct"/>
                  <w:vAlign w:val="center"/>
                </w:tcPr>
                <w:p w14:paraId="63759DB6" w14:textId="6BDA0F58" w:rsidR="00CD50A4" w:rsidRPr="004D4AB1" w:rsidRDefault="00C2537E" w:rsidP="00877DEA">
                  <w:pPr>
                    <w:jc w:val="center"/>
                    <w:rPr>
                      <w:szCs w:val="21"/>
                    </w:rPr>
                  </w:pPr>
                  <w:r w:rsidRPr="004D4AB1">
                    <w:rPr>
                      <w:rFonts w:hint="eastAsia"/>
                      <w:szCs w:val="21"/>
                    </w:rPr>
                    <w:t>0</w:t>
                  </w:r>
                  <w:r w:rsidRPr="004D4AB1">
                    <w:rPr>
                      <w:szCs w:val="21"/>
                    </w:rPr>
                    <w:t>.9</w:t>
                  </w:r>
                </w:p>
              </w:tc>
            </w:tr>
            <w:tr w:rsidR="007F4ED5" w:rsidRPr="004D4AB1" w14:paraId="0EF5AEE5" w14:textId="32303732" w:rsidTr="006C511E">
              <w:trPr>
                <w:trHeight w:hRule="exact" w:val="340"/>
                <w:tblHeader/>
                <w:jc w:val="center"/>
              </w:trPr>
              <w:tc>
                <w:tcPr>
                  <w:tcW w:w="751" w:type="pct"/>
                  <w:vMerge/>
                  <w:vAlign w:val="center"/>
                </w:tcPr>
                <w:p w14:paraId="143A3335" w14:textId="77777777" w:rsidR="00C2537E" w:rsidRPr="004D4AB1" w:rsidRDefault="00C2537E" w:rsidP="00C2537E">
                  <w:pPr>
                    <w:jc w:val="center"/>
                    <w:rPr>
                      <w:szCs w:val="21"/>
                    </w:rPr>
                  </w:pPr>
                </w:p>
              </w:tc>
              <w:tc>
                <w:tcPr>
                  <w:tcW w:w="997" w:type="pct"/>
                  <w:gridSpan w:val="2"/>
                  <w:vAlign w:val="center"/>
                </w:tcPr>
                <w:p w14:paraId="17CB39D2" w14:textId="77777777" w:rsidR="00C2537E" w:rsidRPr="004D4AB1" w:rsidRDefault="00C2537E" w:rsidP="00C2537E">
                  <w:pPr>
                    <w:jc w:val="center"/>
                    <w:rPr>
                      <w:szCs w:val="21"/>
                    </w:rPr>
                  </w:pPr>
                  <w:r w:rsidRPr="004D4AB1">
                    <w:rPr>
                      <w:szCs w:val="21"/>
                    </w:rPr>
                    <w:t>均值或范围</w:t>
                  </w:r>
                </w:p>
              </w:tc>
              <w:tc>
                <w:tcPr>
                  <w:tcW w:w="526" w:type="pct"/>
                  <w:vAlign w:val="center"/>
                </w:tcPr>
                <w:p w14:paraId="6A75DE4A" w14:textId="6720F12C" w:rsidR="00C2537E" w:rsidRPr="004D4AB1" w:rsidRDefault="00C2537E" w:rsidP="00C2537E">
                  <w:pPr>
                    <w:jc w:val="center"/>
                    <w:rPr>
                      <w:szCs w:val="21"/>
                    </w:rPr>
                  </w:pPr>
                  <w:r w:rsidRPr="004D4AB1">
                    <w:rPr>
                      <w:rFonts w:eastAsia="等线"/>
                      <w:szCs w:val="21"/>
                    </w:rPr>
                    <w:t>8.1</w:t>
                  </w:r>
                </w:p>
              </w:tc>
              <w:tc>
                <w:tcPr>
                  <w:tcW w:w="413" w:type="pct"/>
                  <w:vAlign w:val="center"/>
                </w:tcPr>
                <w:p w14:paraId="46DDB525" w14:textId="02731095" w:rsidR="00C2537E" w:rsidRPr="004D4AB1" w:rsidRDefault="00C2537E" w:rsidP="00C2537E">
                  <w:pPr>
                    <w:jc w:val="center"/>
                    <w:rPr>
                      <w:szCs w:val="21"/>
                    </w:rPr>
                  </w:pPr>
                  <w:r w:rsidRPr="004D4AB1">
                    <w:rPr>
                      <w:rFonts w:eastAsia="等线"/>
                      <w:szCs w:val="21"/>
                    </w:rPr>
                    <w:t>102.5</w:t>
                  </w:r>
                </w:p>
              </w:tc>
              <w:tc>
                <w:tcPr>
                  <w:tcW w:w="402" w:type="pct"/>
                  <w:vAlign w:val="center"/>
                </w:tcPr>
                <w:p w14:paraId="427B145F" w14:textId="134FE16C" w:rsidR="00C2537E" w:rsidRPr="004D4AB1" w:rsidRDefault="00C2537E" w:rsidP="00C2537E">
                  <w:pPr>
                    <w:jc w:val="center"/>
                    <w:rPr>
                      <w:szCs w:val="21"/>
                    </w:rPr>
                  </w:pPr>
                  <w:r w:rsidRPr="004D4AB1">
                    <w:rPr>
                      <w:rFonts w:eastAsia="等线"/>
                      <w:szCs w:val="21"/>
                    </w:rPr>
                    <w:t>12.5</w:t>
                  </w:r>
                </w:p>
              </w:tc>
              <w:tc>
                <w:tcPr>
                  <w:tcW w:w="492" w:type="pct"/>
                  <w:vAlign w:val="center"/>
                </w:tcPr>
                <w:p w14:paraId="06C968BE" w14:textId="7327D8A2" w:rsidR="00C2537E" w:rsidRPr="004D4AB1" w:rsidRDefault="00C2537E" w:rsidP="00C2537E">
                  <w:pPr>
                    <w:jc w:val="center"/>
                    <w:rPr>
                      <w:szCs w:val="21"/>
                    </w:rPr>
                  </w:pPr>
                  <w:r w:rsidRPr="004D4AB1">
                    <w:rPr>
                      <w:rFonts w:eastAsia="等线"/>
                      <w:szCs w:val="21"/>
                    </w:rPr>
                    <w:t>4.39</w:t>
                  </w:r>
                </w:p>
              </w:tc>
              <w:tc>
                <w:tcPr>
                  <w:tcW w:w="408" w:type="pct"/>
                  <w:vAlign w:val="center"/>
                </w:tcPr>
                <w:p w14:paraId="77C3E789" w14:textId="7B745E62" w:rsidR="00C2537E" w:rsidRPr="004D4AB1" w:rsidRDefault="00C2537E" w:rsidP="00C2537E">
                  <w:pPr>
                    <w:jc w:val="center"/>
                    <w:rPr>
                      <w:szCs w:val="21"/>
                    </w:rPr>
                  </w:pPr>
                  <w:r w:rsidRPr="004D4AB1">
                    <w:rPr>
                      <w:rFonts w:eastAsia="等线"/>
                      <w:szCs w:val="21"/>
                    </w:rPr>
                    <w:t>23.1</w:t>
                  </w:r>
                </w:p>
              </w:tc>
              <w:tc>
                <w:tcPr>
                  <w:tcW w:w="448" w:type="pct"/>
                  <w:vAlign w:val="center"/>
                </w:tcPr>
                <w:p w14:paraId="31965A8C" w14:textId="436E0C90" w:rsidR="00C2537E" w:rsidRPr="004D4AB1" w:rsidRDefault="00C2537E" w:rsidP="00C2537E">
                  <w:pPr>
                    <w:jc w:val="center"/>
                    <w:rPr>
                      <w:szCs w:val="21"/>
                    </w:rPr>
                  </w:pPr>
                  <w:r w:rsidRPr="004D4AB1">
                    <w:rPr>
                      <w:rFonts w:eastAsia="等线"/>
                      <w:szCs w:val="21"/>
                    </w:rPr>
                    <w:t>0.82</w:t>
                  </w:r>
                </w:p>
              </w:tc>
              <w:tc>
                <w:tcPr>
                  <w:tcW w:w="563" w:type="pct"/>
                  <w:vAlign w:val="center"/>
                </w:tcPr>
                <w:p w14:paraId="7EC2381A" w14:textId="63834BD7" w:rsidR="00C2537E" w:rsidRPr="004D4AB1" w:rsidRDefault="00C2537E" w:rsidP="00C2537E">
                  <w:pPr>
                    <w:jc w:val="center"/>
                    <w:rPr>
                      <w:szCs w:val="21"/>
                    </w:rPr>
                  </w:pPr>
                  <w:r w:rsidRPr="004D4AB1">
                    <w:rPr>
                      <w:rFonts w:eastAsia="等线"/>
                      <w:szCs w:val="21"/>
                    </w:rPr>
                    <w:t>0.88</w:t>
                  </w:r>
                </w:p>
              </w:tc>
            </w:tr>
            <w:tr w:rsidR="007F4ED5" w:rsidRPr="004D4AB1" w14:paraId="56500BC3" w14:textId="7BEF2D76" w:rsidTr="006C511E">
              <w:trPr>
                <w:trHeight w:hRule="exact" w:val="340"/>
                <w:tblHeader/>
                <w:jc w:val="center"/>
              </w:trPr>
              <w:tc>
                <w:tcPr>
                  <w:tcW w:w="1748" w:type="pct"/>
                  <w:gridSpan w:val="3"/>
                  <w:vAlign w:val="center"/>
                </w:tcPr>
                <w:p w14:paraId="02434A42" w14:textId="77777777" w:rsidR="00CD50A4" w:rsidRPr="004D4AB1" w:rsidRDefault="00CD50A4" w:rsidP="00877DEA">
                  <w:pPr>
                    <w:jc w:val="center"/>
                    <w:rPr>
                      <w:szCs w:val="21"/>
                    </w:rPr>
                  </w:pPr>
                  <w:r w:rsidRPr="004D4AB1">
                    <w:rPr>
                      <w:szCs w:val="21"/>
                    </w:rPr>
                    <w:t>评价标准</w:t>
                  </w:r>
                </w:p>
              </w:tc>
              <w:tc>
                <w:tcPr>
                  <w:tcW w:w="526" w:type="pct"/>
                  <w:vAlign w:val="center"/>
                </w:tcPr>
                <w:p w14:paraId="6A8468E4" w14:textId="77777777" w:rsidR="00CD50A4" w:rsidRPr="004D4AB1" w:rsidRDefault="00CD50A4" w:rsidP="00877DEA">
                  <w:pPr>
                    <w:jc w:val="center"/>
                    <w:rPr>
                      <w:szCs w:val="21"/>
                    </w:rPr>
                  </w:pPr>
                  <w:r w:rsidRPr="004D4AB1">
                    <w:rPr>
                      <w:rFonts w:hint="eastAsia"/>
                      <w:szCs w:val="21"/>
                    </w:rPr>
                    <w:t>6</w:t>
                  </w:r>
                  <w:r w:rsidRPr="004D4AB1">
                    <w:rPr>
                      <w:szCs w:val="21"/>
                    </w:rPr>
                    <w:t>-9</w:t>
                  </w:r>
                </w:p>
              </w:tc>
              <w:tc>
                <w:tcPr>
                  <w:tcW w:w="413" w:type="pct"/>
                  <w:vAlign w:val="center"/>
                </w:tcPr>
                <w:p w14:paraId="74B8E565" w14:textId="77777777" w:rsidR="00CD50A4" w:rsidRPr="004D4AB1" w:rsidRDefault="00CD50A4" w:rsidP="00877DEA">
                  <w:pPr>
                    <w:jc w:val="center"/>
                    <w:rPr>
                      <w:szCs w:val="21"/>
                    </w:rPr>
                  </w:pPr>
                  <w:r w:rsidRPr="004D4AB1">
                    <w:rPr>
                      <w:rFonts w:hint="eastAsia"/>
                      <w:szCs w:val="21"/>
                    </w:rPr>
                    <w:t>5</w:t>
                  </w:r>
                  <w:r w:rsidRPr="004D4AB1">
                    <w:rPr>
                      <w:szCs w:val="21"/>
                    </w:rPr>
                    <w:t>00</w:t>
                  </w:r>
                </w:p>
              </w:tc>
              <w:tc>
                <w:tcPr>
                  <w:tcW w:w="402" w:type="pct"/>
                  <w:vAlign w:val="center"/>
                </w:tcPr>
                <w:p w14:paraId="74453A1E" w14:textId="77777777" w:rsidR="00CD50A4" w:rsidRPr="004D4AB1" w:rsidRDefault="00CD50A4" w:rsidP="00877DEA">
                  <w:pPr>
                    <w:jc w:val="center"/>
                    <w:rPr>
                      <w:szCs w:val="21"/>
                    </w:rPr>
                  </w:pPr>
                  <w:r w:rsidRPr="004D4AB1">
                    <w:rPr>
                      <w:rFonts w:hint="eastAsia"/>
                      <w:szCs w:val="21"/>
                    </w:rPr>
                    <w:t>4</w:t>
                  </w:r>
                  <w:r w:rsidRPr="004D4AB1">
                    <w:rPr>
                      <w:szCs w:val="21"/>
                    </w:rPr>
                    <w:t>00</w:t>
                  </w:r>
                </w:p>
              </w:tc>
              <w:tc>
                <w:tcPr>
                  <w:tcW w:w="492" w:type="pct"/>
                  <w:vAlign w:val="center"/>
                </w:tcPr>
                <w:p w14:paraId="1ED3766E" w14:textId="77777777" w:rsidR="00CD50A4" w:rsidRPr="004D4AB1" w:rsidRDefault="00CD50A4" w:rsidP="00877DEA">
                  <w:pPr>
                    <w:jc w:val="center"/>
                    <w:rPr>
                      <w:szCs w:val="21"/>
                    </w:rPr>
                  </w:pPr>
                  <w:r w:rsidRPr="004D4AB1">
                    <w:rPr>
                      <w:rFonts w:hint="eastAsia"/>
                      <w:szCs w:val="21"/>
                    </w:rPr>
                    <w:t>4</w:t>
                  </w:r>
                  <w:r w:rsidRPr="004D4AB1">
                    <w:rPr>
                      <w:szCs w:val="21"/>
                    </w:rPr>
                    <w:t>5</w:t>
                  </w:r>
                </w:p>
              </w:tc>
              <w:tc>
                <w:tcPr>
                  <w:tcW w:w="408" w:type="pct"/>
                  <w:vAlign w:val="center"/>
                </w:tcPr>
                <w:p w14:paraId="3173123C" w14:textId="77777777" w:rsidR="00CD50A4" w:rsidRPr="004D4AB1" w:rsidRDefault="00CD50A4" w:rsidP="00877DEA">
                  <w:pPr>
                    <w:jc w:val="center"/>
                    <w:rPr>
                      <w:szCs w:val="21"/>
                    </w:rPr>
                  </w:pPr>
                  <w:r w:rsidRPr="004D4AB1">
                    <w:rPr>
                      <w:rFonts w:hint="eastAsia"/>
                      <w:szCs w:val="21"/>
                    </w:rPr>
                    <w:t>7</w:t>
                  </w:r>
                  <w:r w:rsidRPr="004D4AB1">
                    <w:rPr>
                      <w:szCs w:val="21"/>
                    </w:rPr>
                    <w:t>0</w:t>
                  </w:r>
                </w:p>
              </w:tc>
              <w:tc>
                <w:tcPr>
                  <w:tcW w:w="448" w:type="pct"/>
                  <w:vAlign w:val="center"/>
                </w:tcPr>
                <w:p w14:paraId="268F4B16" w14:textId="77777777" w:rsidR="00CD50A4" w:rsidRPr="004D4AB1" w:rsidRDefault="00CD50A4" w:rsidP="00877DEA">
                  <w:pPr>
                    <w:jc w:val="center"/>
                    <w:rPr>
                      <w:szCs w:val="21"/>
                    </w:rPr>
                  </w:pPr>
                  <w:r w:rsidRPr="004D4AB1">
                    <w:rPr>
                      <w:rFonts w:hint="eastAsia"/>
                      <w:szCs w:val="21"/>
                    </w:rPr>
                    <w:t>8</w:t>
                  </w:r>
                </w:p>
              </w:tc>
              <w:tc>
                <w:tcPr>
                  <w:tcW w:w="563" w:type="pct"/>
                  <w:vAlign w:val="center"/>
                </w:tcPr>
                <w:p w14:paraId="21AFF6FD" w14:textId="3B1BDA6E" w:rsidR="00CD50A4" w:rsidRPr="004D4AB1" w:rsidRDefault="00CD50A4" w:rsidP="00877DEA">
                  <w:pPr>
                    <w:jc w:val="center"/>
                    <w:rPr>
                      <w:szCs w:val="21"/>
                    </w:rPr>
                  </w:pPr>
                  <w:r w:rsidRPr="004D4AB1">
                    <w:rPr>
                      <w:rFonts w:hint="eastAsia"/>
                      <w:szCs w:val="21"/>
                    </w:rPr>
                    <w:t>1</w:t>
                  </w:r>
                  <w:r w:rsidRPr="004D4AB1">
                    <w:rPr>
                      <w:szCs w:val="21"/>
                    </w:rPr>
                    <w:t>00</w:t>
                  </w:r>
                </w:p>
              </w:tc>
            </w:tr>
            <w:tr w:rsidR="007F4ED5" w:rsidRPr="004D4AB1" w14:paraId="41B7D031" w14:textId="76A309C5" w:rsidTr="006C511E">
              <w:trPr>
                <w:trHeight w:hRule="exact" w:val="340"/>
                <w:tblHeader/>
                <w:jc w:val="center"/>
              </w:trPr>
              <w:tc>
                <w:tcPr>
                  <w:tcW w:w="1748" w:type="pct"/>
                  <w:gridSpan w:val="3"/>
                  <w:vAlign w:val="center"/>
                </w:tcPr>
                <w:p w14:paraId="57E02EC0" w14:textId="77777777" w:rsidR="00CD50A4" w:rsidRPr="004D4AB1" w:rsidRDefault="00CD50A4" w:rsidP="00877DEA">
                  <w:pPr>
                    <w:jc w:val="center"/>
                    <w:rPr>
                      <w:szCs w:val="21"/>
                    </w:rPr>
                  </w:pPr>
                  <w:r w:rsidRPr="004D4AB1">
                    <w:rPr>
                      <w:szCs w:val="21"/>
                    </w:rPr>
                    <w:t>达标情况</w:t>
                  </w:r>
                </w:p>
              </w:tc>
              <w:tc>
                <w:tcPr>
                  <w:tcW w:w="526" w:type="pct"/>
                  <w:vAlign w:val="center"/>
                </w:tcPr>
                <w:p w14:paraId="4E6E5FB4" w14:textId="77777777" w:rsidR="00CD50A4" w:rsidRPr="004D4AB1" w:rsidRDefault="00CD50A4" w:rsidP="00877DEA">
                  <w:pPr>
                    <w:jc w:val="center"/>
                    <w:rPr>
                      <w:szCs w:val="21"/>
                    </w:rPr>
                  </w:pPr>
                  <w:r w:rsidRPr="004D4AB1">
                    <w:rPr>
                      <w:rFonts w:hint="eastAsia"/>
                      <w:szCs w:val="21"/>
                    </w:rPr>
                    <w:t>达标</w:t>
                  </w:r>
                </w:p>
              </w:tc>
              <w:tc>
                <w:tcPr>
                  <w:tcW w:w="413" w:type="pct"/>
                  <w:vAlign w:val="center"/>
                </w:tcPr>
                <w:p w14:paraId="7B5A6211" w14:textId="77777777" w:rsidR="00CD50A4" w:rsidRPr="004D4AB1" w:rsidRDefault="00CD50A4" w:rsidP="00877DEA">
                  <w:pPr>
                    <w:jc w:val="center"/>
                    <w:rPr>
                      <w:szCs w:val="21"/>
                    </w:rPr>
                  </w:pPr>
                  <w:r w:rsidRPr="004D4AB1">
                    <w:rPr>
                      <w:rFonts w:hint="eastAsia"/>
                      <w:szCs w:val="21"/>
                    </w:rPr>
                    <w:t>达标</w:t>
                  </w:r>
                </w:p>
              </w:tc>
              <w:tc>
                <w:tcPr>
                  <w:tcW w:w="402" w:type="pct"/>
                  <w:vAlign w:val="center"/>
                </w:tcPr>
                <w:p w14:paraId="557112AC" w14:textId="77777777" w:rsidR="00CD50A4" w:rsidRPr="004D4AB1" w:rsidRDefault="00CD50A4" w:rsidP="00877DEA">
                  <w:pPr>
                    <w:jc w:val="center"/>
                    <w:rPr>
                      <w:szCs w:val="21"/>
                    </w:rPr>
                  </w:pPr>
                  <w:r w:rsidRPr="004D4AB1">
                    <w:rPr>
                      <w:rFonts w:hint="eastAsia"/>
                      <w:szCs w:val="21"/>
                    </w:rPr>
                    <w:t>达标</w:t>
                  </w:r>
                </w:p>
              </w:tc>
              <w:tc>
                <w:tcPr>
                  <w:tcW w:w="492" w:type="pct"/>
                  <w:vAlign w:val="center"/>
                </w:tcPr>
                <w:p w14:paraId="6DE62AEC" w14:textId="77777777" w:rsidR="00CD50A4" w:rsidRPr="004D4AB1" w:rsidRDefault="00CD50A4" w:rsidP="00877DEA">
                  <w:pPr>
                    <w:jc w:val="center"/>
                    <w:rPr>
                      <w:szCs w:val="21"/>
                    </w:rPr>
                  </w:pPr>
                  <w:r w:rsidRPr="004D4AB1">
                    <w:rPr>
                      <w:rFonts w:hint="eastAsia"/>
                      <w:szCs w:val="21"/>
                    </w:rPr>
                    <w:t>达标</w:t>
                  </w:r>
                </w:p>
              </w:tc>
              <w:tc>
                <w:tcPr>
                  <w:tcW w:w="408" w:type="pct"/>
                  <w:vAlign w:val="center"/>
                </w:tcPr>
                <w:p w14:paraId="320982CA" w14:textId="77777777" w:rsidR="00CD50A4" w:rsidRPr="004D4AB1" w:rsidRDefault="00CD50A4" w:rsidP="00877DEA">
                  <w:pPr>
                    <w:jc w:val="center"/>
                    <w:rPr>
                      <w:szCs w:val="21"/>
                    </w:rPr>
                  </w:pPr>
                  <w:r w:rsidRPr="004D4AB1">
                    <w:rPr>
                      <w:rFonts w:hint="eastAsia"/>
                      <w:szCs w:val="21"/>
                    </w:rPr>
                    <w:t>达标</w:t>
                  </w:r>
                </w:p>
              </w:tc>
              <w:tc>
                <w:tcPr>
                  <w:tcW w:w="448" w:type="pct"/>
                  <w:vAlign w:val="center"/>
                </w:tcPr>
                <w:p w14:paraId="31EB5E51" w14:textId="77777777" w:rsidR="00CD50A4" w:rsidRPr="004D4AB1" w:rsidRDefault="00CD50A4" w:rsidP="00877DEA">
                  <w:pPr>
                    <w:jc w:val="center"/>
                    <w:rPr>
                      <w:szCs w:val="21"/>
                    </w:rPr>
                  </w:pPr>
                  <w:r w:rsidRPr="004D4AB1">
                    <w:rPr>
                      <w:rFonts w:hint="eastAsia"/>
                      <w:szCs w:val="21"/>
                    </w:rPr>
                    <w:t>达标</w:t>
                  </w:r>
                </w:p>
              </w:tc>
              <w:tc>
                <w:tcPr>
                  <w:tcW w:w="563" w:type="pct"/>
                  <w:vAlign w:val="center"/>
                </w:tcPr>
                <w:p w14:paraId="67BABDCE" w14:textId="0EE60CE3" w:rsidR="00CD50A4" w:rsidRPr="004D4AB1" w:rsidRDefault="00CD50A4" w:rsidP="00877DEA">
                  <w:pPr>
                    <w:jc w:val="center"/>
                    <w:rPr>
                      <w:szCs w:val="21"/>
                    </w:rPr>
                  </w:pPr>
                  <w:r w:rsidRPr="004D4AB1">
                    <w:rPr>
                      <w:rFonts w:hint="eastAsia"/>
                      <w:szCs w:val="21"/>
                    </w:rPr>
                    <w:t>达标</w:t>
                  </w:r>
                </w:p>
              </w:tc>
            </w:tr>
          </w:tbl>
          <w:p w14:paraId="2ACFAFBF" w14:textId="20A231F1" w:rsidR="004D6F11" w:rsidRPr="004D4AB1" w:rsidRDefault="004D6F11" w:rsidP="00CC5C07">
            <w:pPr>
              <w:widowControl/>
              <w:spacing w:line="480" w:lineRule="exact"/>
              <w:ind w:firstLineChars="200" w:firstLine="480"/>
              <w:rPr>
                <w:kern w:val="0"/>
                <w:sz w:val="24"/>
              </w:rPr>
            </w:pPr>
            <w:r w:rsidRPr="004D4AB1">
              <w:rPr>
                <w:rFonts w:hint="eastAsia"/>
                <w:kern w:val="0"/>
                <w:sz w:val="24"/>
              </w:rPr>
              <w:t>2</w:t>
            </w:r>
            <w:r w:rsidRPr="004D4AB1">
              <w:rPr>
                <w:rFonts w:hint="eastAsia"/>
                <w:kern w:val="0"/>
                <w:sz w:val="24"/>
              </w:rPr>
              <w:t>、雨水监测结果</w:t>
            </w:r>
          </w:p>
          <w:p w14:paraId="4D0BA1CB" w14:textId="3087ABAF" w:rsidR="009309D1" w:rsidRPr="004D4AB1" w:rsidRDefault="005D588B" w:rsidP="009309D1">
            <w:pPr>
              <w:widowControl/>
              <w:spacing w:line="480" w:lineRule="exact"/>
              <w:ind w:firstLineChars="200" w:firstLine="480"/>
              <w:rPr>
                <w:kern w:val="0"/>
                <w:sz w:val="24"/>
              </w:rPr>
            </w:pPr>
            <w:r w:rsidRPr="004D4AB1">
              <w:rPr>
                <w:rFonts w:hint="eastAsia"/>
                <w:kern w:val="0"/>
                <w:sz w:val="24"/>
              </w:rPr>
              <w:t>验收采样期间，无雨水流动，故本次验收不对雨水排放情况做评价，建设单位在后期运营中，根据排污许可证自行监测要求或者南通市生态环境局要求，在雨水流动时对雨水进行采样分析。</w:t>
            </w:r>
          </w:p>
          <w:p w14:paraId="078239F9" w14:textId="20AB21F9" w:rsidR="00CC5C07" w:rsidRPr="004D4AB1" w:rsidRDefault="006C64AF" w:rsidP="00CC5C07">
            <w:pPr>
              <w:widowControl/>
              <w:spacing w:line="480" w:lineRule="exact"/>
              <w:ind w:firstLineChars="200" w:firstLine="480"/>
              <w:rPr>
                <w:kern w:val="0"/>
                <w:sz w:val="24"/>
              </w:rPr>
            </w:pPr>
            <w:r w:rsidRPr="004D4AB1">
              <w:rPr>
                <w:rFonts w:hint="eastAsia"/>
                <w:kern w:val="0"/>
                <w:sz w:val="24"/>
              </w:rPr>
              <w:t>3</w:t>
            </w:r>
            <w:r w:rsidR="00CC5C07" w:rsidRPr="004D4AB1">
              <w:rPr>
                <w:rFonts w:hint="eastAsia"/>
                <w:kern w:val="0"/>
                <w:sz w:val="24"/>
              </w:rPr>
              <w:t>、噪声监测结果</w:t>
            </w:r>
          </w:p>
          <w:p w14:paraId="29F6BA5C" w14:textId="6EA63131" w:rsidR="00CC5C07" w:rsidRPr="004D4AB1" w:rsidRDefault="00FD5BF5" w:rsidP="00CC5C07">
            <w:pPr>
              <w:widowControl/>
              <w:spacing w:line="480" w:lineRule="exact"/>
              <w:ind w:firstLineChars="200" w:firstLine="480"/>
              <w:rPr>
                <w:kern w:val="0"/>
                <w:sz w:val="24"/>
              </w:rPr>
            </w:pPr>
            <w:r w:rsidRPr="004D4AB1">
              <w:rPr>
                <w:rFonts w:hint="eastAsia"/>
                <w:kern w:val="0"/>
                <w:sz w:val="24"/>
              </w:rPr>
              <w:t>根据</w:t>
            </w:r>
            <w:r w:rsidR="006C6537" w:rsidRPr="004D4AB1">
              <w:rPr>
                <w:rFonts w:hint="eastAsia"/>
                <w:kern w:val="0"/>
                <w:sz w:val="24"/>
              </w:rPr>
              <w:t>江苏添蓝检测技术服务有限公司</w:t>
            </w:r>
            <w:r w:rsidR="00124927" w:rsidRPr="004D4AB1">
              <w:rPr>
                <w:rFonts w:hint="eastAsia"/>
                <w:kern w:val="0"/>
                <w:sz w:val="24"/>
              </w:rPr>
              <w:t>出具的监测报告</w:t>
            </w:r>
            <w:r w:rsidR="00BA361F" w:rsidRPr="004D4AB1">
              <w:rPr>
                <w:rFonts w:hint="eastAsia"/>
                <w:kern w:val="0"/>
                <w:sz w:val="24"/>
              </w:rPr>
              <w:t>，编号：</w:t>
            </w:r>
            <w:r w:rsidR="00BA361F" w:rsidRPr="004D4AB1">
              <w:rPr>
                <w:rFonts w:hint="eastAsia"/>
                <w:kern w:val="0"/>
                <w:sz w:val="24"/>
              </w:rPr>
              <w:t>T</w:t>
            </w:r>
            <w:r w:rsidR="00BA361F" w:rsidRPr="004D4AB1">
              <w:rPr>
                <w:kern w:val="0"/>
                <w:sz w:val="24"/>
              </w:rPr>
              <w:t>LJC20240132</w:t>
            </w:r>
            <w:r w:rsidR="00BA361F" w:rsidRPr="004D4AB1">
              <w:rPr>
                <w:rFonts w:hint="eastAsia"/>
                <w:kern w:val="0"/>
                <w:sz w:val="24"/>
              </w:rPr>
              <w:t>、</w:t>
            </w:r>
            <w:r w:rsidR="00BA361F" w:rsidRPr="004D4AB1">
              <w:rPr>
                <w:rFonts w:hint="eastAsia"/>
                <w:kern w:val="0"/>
                <w:sz w:val="24"/>
              </w:rPr>
              <w:t>T</w:t>
            </w:r>
            <w:r w:rsidR="00BA361F" w:rsidRPr="004D4AB1">
              <w:rPr>
                <w:kern w:val="0"/>
                <w:sz w:val="24"/>
              </w:rPr>
              <w:t>LJC20240132-2</w:t>
            </w:r>
            <w:r w:rsidR="00CC5C07" w:rsidRPr="004D4AB1">
              <w:rPr>
                <w:rFonts w:hint="eastAsia"/>
                <w:kern w:val="0"/>
                <w:sz w:val="24"/>
              </w:rPr>
              <w:t>，本项目噪声监测结果见下表。</w:t>
            </w:r>
          </w:p>
          <w:p w14:paraId="79581809" w14:textId="567BB331" w:rsidR="00CC5C07" w:rsidRPr="004D4AB1" w:rsidRDefault="00CC5C07" w:rsidP="00CC5C07">
            <w:pPr>
              <w:spacing w:beforeLines="50" w:before="120" w:line="360" w:lineRule="exact"/>
              <w:jc w:val="center"/>
              <w:outlineLvl w:val="0"/>
              <w:rPr>
                <w:b/>
                <w:bCs/>
                <w:sz w:val="24"/>
                <w:highlight w:val="yellow"/>
              </w:rPr>
            </w:pPr>
            <w:r w:rsidRPr="004D4AB1">
              <w:rPr>
                <w:b/>
                <w:bCs/>
                <w:sz w:val="24"/>
              </w:rPr>
              <w:t>表</w:t>
            </w:r>
            <w:r w:rsidRPr="004D4AB1">
              <w:rPr>
                <w:b/>
                <w:bCs/>
                <w:sz w:val="24"/>
              </w:rPr>
              <w:t>7</w:t>
            </w:r>
            <w:r w:rsidRPr="004D4AB1">
              <w:rPr>
                <w:rFonts w:hint="eastAsia"/>
                <w:b/>
                <w:bCs/>
                <w:sz w:val="24"/>
              </w:rPr>
              <w:t>-</w:t>
            </w:r>
            <w:r w:rsidR="00FB1E67" w:rsidRPr="004D4AB1">
              <w:rPr>
                <w:b/>
                <w:bCs/>
                <w:sz w:val="24"/>
              </w:rPr>
              <w:t>4</w:t>
            </w:r>
            <w:r w:rsidRPr="004D4AB1">
              <w:rPr>
                <w:b/>
                <w:bCs/>
                <w:sz w:val="24"/>
              </w:rPr>
              <w:t xml:space="preserve"> </w:t>
            </w:r>
            <w:r w:rsidRPr="004D4AB1">
              <w:rPr>
                <w:rFonts w:hint="eastAsia"/>
                <w:b/>
                <w:bCs/>
                <w:sz w:val="24"/>
              </w:rPr>
              <w:t xml:space="preserve"> </w:t>
            </w:r>
            <w:r w:rsidRPr="004D4AB1">
              <w:rPr>
                <w:rFonts w:hint="eastAsia"/>
                <w:b/>
                <w:bCs/>
                <w:sz w:val="24"/>
              </w:rPr>
              <w:t>噪声监测结果汇总表</w:t>
            </w:r>
          </w:p>
          <w:tbl>
            <w:tblPr>
              <w:tblW w:w="4205"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1700"/>
              <w:gridCol w:w="1325"/>
              <w:gridCol w:w="828"/>
              <w:gridCol w:w="849"/>
              <w:gridCol w:w="849"/>
              <w:gridCol w:w="847"/>
            </w:tblGrid>
            <w:tr w:rsidR="007F4ED5" w:rsidRPr="004D4AB1" w14:paraId="28EE23EC" w14:textId="77777777" w:rsidTr="006C511E">
              <w:trPr>
                <w:cantSplit/>
                <w:trHeight w:val="569"/>
                <w:jc w:val="center"/>
              </w:trPr>
              <w:tc>
                <w:tcPr>
                  <w:tcW w:w="518" w:type="pct"/>
                  <w:tcBorders>
                    <w:top w:val="single" w:sz="12" w:space="0" w:color="auto"/>
                    <w:bottom w:val="single" w:sz="4" w:space="0" w:color="auto"/>
                  </w:tcBorders>
                  <w:vAlign w:val="center"/>
                </w:tcPr>
                <w:p w14:paraId="439F0F73" w14:textId="77777777" w:rsidR="00CC5C07" w:rsidRPr="004D4AB1" w:rsidRDefault="00CC5C07" w:rsidP="00CC5C07">
                  <w:pPr>
                    <w:jc w:val="center"/>
                    <w:rPr>
                      <w:szCs w:val="21"/>
                    </w:rPr>
                  </w:pPr>
                  <w:r w:rsidRPr="004D4AB1">
                    <w:rPr>
                      <w:szCs w:val="21"/>
                    </w:rPr>
                    <w:t>测点编号</w:t>
                  </w:r>
                </w:p>
              </w:tc>
              <w:tc>
                <w:tcPr>
                  <w:tcW w:w="1191" w:type="pct"/>
                  <w:tcBorders>
                    <w:top w:val="single" w:sz="12" w:space="0" w:color="auto"/>
                    <w:bottom w:val="single" w:sz="4" w:space="0" w:color="auto"/>
                  </w:tcBorders>
                  <w:vAlign w:val="center"/>
                </w:tcPr>
                <w:p w14:paraId="4820841F" w14:textId="77777777" w:rsidR="00CC5C07" w:rsidRPr="004D4AB1" w:rsidRDefault="00CC5C07" w:rsidP="00CC5C07">
                  <w:pPr>
                    <w:jc w:val="center"/>
                    <w:rPr>
                      <w:szCs w:val="21"/>
                    </w:rPr>
                  </w:pPr>
                  <w:r w:rsidRPr="004D4AB1">
                    <w:rPr>
                      <w:rFonts w:hint="eastAsia"/>
                      <w:szCs w:val="21"/>
                    </w:rPr>
                    <w:t>监测点位</w:t>
                  </w:r>
                </w:p>
              </w:tc>
              <w:tc>
                <w:tcPr>
                  <w:tcW w:w="928" w:type="pct"/>
                  <w:tcBorders>
                    <w:top w:val="single" w:sz="12" w:space="0" w:color="auto"/>
                    <w:bottom w:val="single" w:sz="4" w:space="0" w:color="auto"/>
                  </w:tcBorders>
                  <w:vAlign w:val="center"/>
                </w:tcPr>
                <w:p w14:paraId="22796ED5" w14:textId="77777777" w:rsidR="00CC5C07" w:rsidRPr="004D4AB1" w:rsidRDefault="00CC5C07" w:rsidP="00CC5C07">
                  <w:pPr>
                    <w:jc w:val="center"/>
                    <w:rPr>
                      <w:szCs w:val="21"/>
                    </w:rPr>
                  </w:pPr>
                  <w:r w:rsidRPr="004D4AB1">
                    <w:rPr>
                      <w:rFonts w:hint="eastAsia"/>
                      <w:szCs w:val="21"/>
                    </w:rPr>
                    <w:t>监测时间</w:t>
                  </w:r>
                </w:p>
              </w:tc>
              <w:tc>
                <w:tcPr>
                  <w:tcW w:w="1175" w:type="pct"/>
                  <w:gridSpan w:val="2"/>
                  <w:tcBorders>
                    <w:top w:val="single" w:sz="12" w:space="0" w:color="auto"/>
                    <w:bottom w:val="single" w:sz="4" w:space="0" w:color="auto"/>
                  </w:tcBorders>
                  <w:vAlign w:val="center"/>
                </w:tcPr>
                <w:p w14:paraId="279DA57E" w14:textId="77777777" w:rsidR="00CC5C07" w:rsidRPr="004D4AB1" w:rsidRDefault="00CC5C07" w:rsidP="00CC5C07">
                  <w:pPr>
                    <w:jc w:val="center"/>
                    <w:rPr>
                      <w:szCs w:val="21"/>
                    </w:rPr>
                  </w:pPr>
                  <w:r w:rsidRPr="004D4AB1">
                    <w:rPr>
                      <w:rFonts w:hint="eastAsia"/>
                      <w:szCs w:val="21"/>
                    </w:rPr>
                    <w:t>监测</w:t>
                  </w:r>
                  <w:r w:rsidRPr="004D4AB1">
                    <w:rPr>
                      <w:szCs w:val="21"/>
                    </w:rPr>
                    <w:t>结果</w:t>
                  </w:r>
                </w:p>
                <w:p w14:paraId="65E28A85" w14:textId="77777777" w:rsidR="004C0044" w:rsidRPr="004D4AB1" w:rsidRDefault="004C0044" w:rsidP="00CC5C07">
                  <w:pPr>
                    <w:jc w:val="center"/>
                    <w:rPr>
                      <w:szCs w:val="21"/>
                    </w:rPr>
                  </w:pPr>
                  <w:r w:rsidRPr="004D4AB1">
                    <w:rPr>
                      <w:rFonts w:hint="eastAsia"/>
                      <w:szCs w:val="21"/>
                    </w:rPr>
                    <w:t>d</w:t>
                  </w:r>
                  <w:r w:rsidRPr="004D4AB1">
                    <w:rPr>
                      <w:szCs w:val="21"/>
                    </w:rPr>
                    <w:t>B</w:t>
                  </w:r>
                  <w:r w:rsidRPr="004D4AB1">
                    <w:rPr>
                      <w:rFonts w:hint="eastAsia"/>
                      <w:szCs w:val="21"/>
                    </w:rPr>
                    <w:t>（</w:t>
                  </w:r>
                  <w:r w:rsidRPr="004D4AB1">
                    <w:rPr>
                      <w:rFonts w:hint="eastAsia"/>
                      <w:szCs w:val="21"/>
                    </w:rPr>
                    <w:t>A</w:t>
                  </w:r>
                  <w:r w:rsidRPr="004D4AB1">
                    <w:rPr>
                      <w:rFonts w:hint="eastAsia"/>
                      <w:szCs w:val="21"/>
                    </w:rPr>
                    <w:t>）</w:t>
                  </w:r>
                </w:p>
              </w:tc>
              <w:tc>
                <w:tcPr>
                  <w:tcW w:w="595" w:type="pct"/>
                  <w:tcBorders>
                    <w:top w:val="single" w:sz="12" w:space="0" w:color="auto"/>
                    <w:bottom w:val="single" w:sz="4" w:space="0" w:color="auto"/>
                  </w:tcBorders>
                  <w:vAlign w:val="center"/>
                </w:tcPr>
                <w:p w14:paraId="3EE8EF8D" w14:textId="77777777" w:rsidR="004C0044" w:rsidRPr="004D4AB1" w:rsidRDefault="00CC5C07" w:rsidP="00CC5C07">
                  <w:pPr>
                    <w:jc w:val="center"/>
                    <w:rPr>
                      <w:szCs w:val="21"/>
                    </w:rPr>
                  </w:pPr>
                  <w:r w:rsidRPr="004D4AB1">
                    <w:rPr>
                      <w:szCs w:val="21"/>
                    </w:rPr>
                    <w:t>限值</w:t>
                  </w:r>
                </w:p>
                <w:p w14:paraId="093AC8E5" w14:textId="77777777" w:rsidR="00CC5C07" w:rsidRPr="004D4AB1" w:rsidRDefault="004C0044" w:rsidP="00CC5C07">
                  <w:pPr>
                    <w:jc w:val="center"/>
                    <w:rPr>
                      <w:szCs w:val="21"/>
                    </w:rPr>
                  </w:pPr>
                  <w:r w:rsidRPr="004D4AB1">
                    <w:rPr>
                      <w:rFonts w:hint="eastAsia"/>
                      <w:szCs w:val="21"/>
                    </w:rPr>
                    <w:t>d</w:t>
                  </w:r>
                  <w:r w:rsidRPr="004D4AB1">
                    <w:rPr>
                      <w:szCs w:val="21"/>
                    </w:rPr>
                    <w:t>B</w:t>
                  </w:r>
                  <w:r w:rsidRPr="004D4AB1">
                    <w:rPr>
                      <w:rFonts w:hint="eastAsia"/>
                      <w:szCs w:val="21"/>
                    </w:rPr>
                    <w:t>（</w:t>
                  </w:r>
                  <w:r w:rsidRPr="004D4AB1">
                    <w:rPr>
                      <w:rFonts w:hint="eastAsia"/>
                      <w:szCs w:val="21"/>
                    </w:rPr>
                    <w:t>A</w:t>
                  </w:r>
                  <w:r w:rsidRPr="004D4AB1">
                    <w:rPr>
                      <w:rFonts w:hint="eastAsia"/>
                      <w:szCs w:val="21"/>
                    </w:rPr>
                    <w:t>）</w:t>
                  </w:r>
                </w:p>
              </w:tc>
              <w:tc>
                <w:tcPr>
                  <w:tcW w:w="593" w:type="pct"/>
                  <w:tcBorders>
                    <w:top w:val="single" w:sz="12" w:space="0" w:color="auto"/>
                    <w:bottom w:val="single" w:sz="4" w:space="0" w:color="auto"/>
                  </w:tcBorders>
                  <w:vAlign w:val="center"/>
                </w:tcPr>
                <w:p w14:paraId="2F39B669" w14:textId="77777777" w:rsidR="00CC5C07" w:rsidRPr="004D4AB1" w:rsidRDefault="00CC5C07" w:rsidP="00CC5C07">
                  <w:pPr>
                    <w:jc w:val="center"/>
                    <w:rPr>
                      <w:szCs w:val="21"/>
                    </w:rPr>
                  </w:pPr>
                  <w:r w:rsidRPr="004D4AB1">
                    <w:rPr>
                      <w:szCs w:val="21"/>
                    </w:rPr>
                    <w:t>是否</w:t>
                  </w:r>
                </w:p>
                <w:p w14:paraId="54179CFB" w14:textId="77777777" w:rsidR="00CC5C07" w:rsidRPr="004D4AB1" w:rsidRDefault="00CC5C07" w:rsidP="00CC5C07">
                  <w:pPr>
                    <w:jc w:val="center"/>
                    <w:rPr>
                      <w:szCs w:val="21"/>
                    </w:rPr>
                  </w:pPr>
                  <w:r w:rsidRPr="004D4AB1">
                    <w:rPr>
                      <w:szCs w:val="21"/>
                    </w:rPr>
                    <w:t>达标</w:t>
                  </w:r>
                </w:p>
              </w:tc>
            </w:tr>
            <w:tr w:rsidR="007F4ED5" w:rsidRPr="004D4AB1" w14:paraId="2818F0FA" w14:textId="77777777" w:rsidTr="006C511E">
              <w:trPr>
                <w:cantSplit/>
                <w:trHeight w:hRule="exact" w:val="340"/>
                <w:jc w:val="center"/>
              </w:trPr>
              <w:tc>
                <w:tcPr>
                  <w:tcW w:w="518" w:type="pct"/>
                  <w:vMerge w:val="restart"/>
                  <w:tcBorders>
                    <w:top w:val="single" w:sz="4" w:space="0" w:color="auto"/>
                    <w:bottom w:val="single" w:sz="4" w:space="0" w:color="auto"/>
                    <w:right w:val="single" w:sz="4" w:space="0" w:color="auto"/>
                  </w:tcBorders>
                  <w:vAlign w:val="center"/>
                </w:tcPr>
                <w:p w14:paraId="52E4ED4C" w14:textId="77777777" w:rsidR="00F213B4" w:rsidRPr="004D4AB1" w:rsidRDefault="00F213B4" w:rsidP="00F213B4">
                  <w:pPr>
                    <w:jc w:val="center"/>
                    <w:rPr>
                      <w:szCs w:val="21"/>
                    </w:rPr>
                  </w:pPr>
                  <w:proofErr w:type="spellStart"/>
                  <w:r w:rsidRPr="004D4AB1">
                    <w:rPr>
                      <w:szCs w:val="21"/>
                    </w:rPr>
                    <w:t>Z1</w:t>
                  </w:r>
                  <w:proofErr w:type="spellEnd"/>
                </w:p>
              </w:tc>
              <w:tc>
                <w:tcPr>
                  <w:tcW w:w="1191" w:type="pct"/>
                  <w:vMerge w:val="restart"/>
                  <w:tcBorders>
                    <w:top w:val="single" w:sz="4" w:space="0" w:color="auto"/>
                    <w:left w:val="single" w:sz="4" w:space="0" w:color="auto"/>
                    <w:bottom w:val="single" w:sz="4" w:space="0" w:color="auto"/>
                    <w:right w:val="single" w:sz="4" w:space="0" w:color="auto"/>
                  </w:tcBorders>
                  <w:vAlign w:val="center"/>
                </w:tcPr>
                <w:p w14:paraId="33707146" w14:textId="77777777" w:rsidR="00F213B4" w:rsidRPr="004D4AB1" w:rsidRDefault="00F213B4" w:rsidP="00F213B4">
                  <w:pPr>
                    <w:jc w:val="center"/>
                    <w:rPr>
                      <w:szCs w:val="21"/>
                    </w:rPr>
                  </w:pPr>
                  <w:r w:rsidRPr="004D4AB1">
                    <w:rPr>
                      <w:szCs w:val="21"/>
                    </w:rPr>
                    <w:t>厂界东外</w:t>
                  </w:r>
                  <w:r w:rsidRPr="004D4AB1">
                    <w:rPr>
                      <w:szCs w:val="21"/>
                    </w:rPr>
                    <w:t xml:space="preserve"> 1</w:t>
                  </w:r>
                  <w:r w:rsidRPr="004D4AB1">
                    <w:rPr>
                      <w:szCs w:val="21"/>
                    </w:rPr>
                    <w:t>米</w:t>
                  </w:r>
                </w:p>
              </w:tc>
              <w:tc>
                <w:tcPr>
                  <w:tcW w:w="928" w:type="pct"/>
                  <w:vMerge w:val="restart"/>
                  <w:tcBorders>
                    <w:top w:val="single" w:sz="4" w:space="0" w:color="auto"/>
                    <w:left w:val="single" w:sz="4" w:space="0" w:color="auto"/>
                    <w:bottom w:val="single" w:sz="4" w:space="0" w:color="auto"/>
                    <w:right w:val="single" w:sz="4" w:space="0" w:color="auto"/>
                  </w:tcBorders>
                  <w:vAlign w:val="center"/>
                </w:tcPr>
                <w:p w14:paraId="7BB65D26" w14:textId="01E20573" w:rsidR="00F213B4" w:rsidRPr="004D4AB1" w:rsidRDefault="00140D6E" w:rsidP="00F213B4">
                  <w:pPr>
                    <w:jc w:val="center"/>
                    <w:rPr>
                      <w:szCs w:val="21"/>
                    </w:rPr>
                  </w:pPr>
                  <w:r w:rsidRPr="004D4AB1">
                    <w:rPr>
                      <w:szCs w:val="21"/>
                    </w:rPr>
                    <w:t>2024.01.18-2024.01-19</w:t>
                  </w:r>
                </w:p>
              </w:tc>
              <w:tc>
                <w:tcPr>
                  <w:tcW w:w="580" w:type="pct"/>
                  <w:tcBorders>
                    <w:top w:val="single" w:sz="4" w:space="0" w:color="auto"/>
                    <w:left w:val="single" w:sz="4" w:space="0" w:color="auto"/>
                    <w:bottom w:val="single" w:sz="4" w:space="0" w:color="auto"/>
                    <w:right w:val="single" w:sz="4" w:space="0" w:color="auto"/>
                  </w:tcBorders>
                  <w:vAlign w:val="center"/>
                </w:tcPr>
                <w:p w14:paraId="1E206907" w14:textId="77777777" w:rsidR="00F213B4" w:rsidRPr="004D4AB1" w:rsidRDefault="00F213B4" w:rsidP="00F213B4">
                  <w:pPr>
                    <w:jc w:val="center"/>
                    <w:rPr>
                      <w:szCs w:val="21"/>
                    </w:rPr>
                  </w:pPr>
                  <w:r w:rsidRPr="004D4AB1">
                    <w:rPr>
                      <w:szCs w:val="21"/>
                    </w:rPr>
                    <w:t>昼间</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C69EC83" w14:textId="77A6784C" w:rsidR="00F213B4" w:rsidRPr="004D4AB1" w:rsidRDefault="00140D6E" w:rsidP="00F213B4">
                  <w:pPr>
                    <w:jc w:val="center"/>
                    <w:rPr>
                      <w:szCs w:val="21"/>
                    </w:rPr>
                  </w:pPr>
                  <w:r w:rsidRPr="004D4AB1">
                    <w:rPr>
                      <w:rFonts w:hint="eastAsia"/>
                      <w:szCs w:val="21"/>
                    </w:rPr>
                    <w:t>6</w:t>
                  </w:r>
                  <w:r w:rsidRPr="004D4AB1">
                    <w:rPr>
                      <w:szCs w:val="21"/>
                    </w:rPr>
                    <w:t>2</w:t>
                  </w:r>
                </w:p>
              </w:tc>
              <w:tc>
                <w:tcPr>
                  <w:tcW w:w="595" w:type="pct"/>
                  <w:tcBorders>
                    <w:top w:val="single" w:sz="4" w:space="0" w:color="auto"/>
                    <w:left w:val="single" w:sz="4" w:space="0" w:color="auto"/>
                    <w:bottom w:val="single" w:sz="4" w:space="0" w:color="auto"/>
                  </w:tcBorders>
                  <w:vAlign w:val="center"/>
                </w:tcPr>
                <w:p w14:paraId="66A3358E" w14:textId="04DDEEAF" w:rsidR="00F213B4" w:rsidRPr="004D4AB1" w:rsidRDefault="00140D6E" w:rsidP="00F213B4">
                  <w:pPr>
                    <w:jc w:val="center"/>
                    <w:rPr>
                      <w:szCs w:val="21"/>
                    </w:rPr>
                  </w:pPr>
                  <w:r w:rsidRPr="004D4AB1">
                    <w:rPr>
                      <w:rFonts w:hint="eastAsia"/>
                      <w:szCs w:val="21"/>
                    </w:rPr>
                    <w:t>6</w:t>
                  </w:r>
                  <w:r w:rsidRPr="004D4AB1">
                    <w:rPr>
                      <w:szCs w:val="21"/>
                    </w:rPr>
                    <w:t>5</w:t>
                  </w:r>
                </w:p>
              </w:tc>
              <w:tc>
                <w:tcPr>
                  <w:tcW w:w="593" w:type="pct"/>
                  <w:tcBorders>
                    <w:top w:val="single" w:sz="4" w:space="0" w:color="auto"/>
                  </w:tcBorders>
                  <w:vAlign w:val="center"/>
                </w:tcPr>
                <w:p w14:paraId="1E4A6BDE" w14:textId="77777777" w:rsidR="00F213B4" w:rsidRPr="004D4AB1" w:rsidRDefault="00F213B4" w:rsidP="00F213B4">
                  <w:pPr>
                    <w:jc w:val="center"/>
                    <w:rPr>
                      <w:szCs w:val="21"/>
                    </w:rPr>
                  </w:pPr>
                  <w:r w:rsidRPr="004D4AB1">
                    <w:rPr>
                      <w:szCs w:val="21"/>
                    </w:rPr>
                    <w:t>达标</w:t>
                  </w:r>
                </w:p>
              </w:tc>
            </w:tr>
            <w:tr w:rsidR="007F4ED5" w:rsidRPr="004D4AB1" w14:paraId="1A7EBFCE" w14:textId="77777777" w:rsidTr="006C511E">
              <w:trPr>
                <w:cantSplit/>
                <w:trHeight w:hRule="exact" w:val="340"/>
                <w:jc w:val="center"/>
              </w:trPr>
              <w:tc>
                <w:tcPr>
                  <w:tcW w:w="518" w:type="pct"/>
                  <w:vMerge/>
                  <w:tcBorders>
                    <w:top w:val="single" w:sz="4" w:space="0" w:color="auto"/>
                    <w:bottom w:val="single" w:sz="4" w:space="0" w:color="auto"/>
                    <w:right w:val="single" w:sz="4" w:space="0" w:color="auto"/>
                  </w:tcBorders>
                  <w:vAlign w:val="center"/>
                </w:tcPr>
                <w:p w14:paraId="5FE16BAE" w14:textId="77777777" w:rsidR="00F213B4" w:rsidRPr="004D4AB1" w:rsidRDefault="00F213B4" w:rsidP="00F213B4">
                  <w:pPr>
                    <w:jc w:val="center"/>
                    <w:rPr>
                      <w:szCs w:val="21"/>
                    </w:rPr>
                  </w:pPr>
                </w:p>
              </w:tc>
              <w:tc>
                <w:tcPr>
                  <w:tcW w:w="1191" w:type="pct"/>
                  <w:vMerge/>
                  <w:tcBorders>
                    <w:top w:val="single" w:sz="4" w:space="0" w:color="auto"/>
                    <w:left w:val="single" w:sz="4" w:space="0" w:color="auto"/>
                    <w:bottom w:val="single" w:sz="4" w:space="0" w:color="auto"/>
                    <w:right w:val="single" w:sz="4" w:space="0" w:color="auto"/>
                  </w:tcBorders>
                  <w:vAlign w:val="center"/>
                </w:tcPr>
                <w:p w14:paraId="65ECC947" w14:textId="77777777" w:rsidR="00F213B4" w:rsidRPr="004D4AB1" w:rsidRDefault="00F213B4" w:rsidP="00F213B4">
                  <w:pPr>
                    <w:jc w:val="center"/>
                    <w:rPr>
                      <w:szCs w:val="21"/>
                    </w:rPr>
                  </w:pPr>
                </w:p>
              </w:tc>
              <w:tc>
                <w:tcPr>
                  <w:tcW w:w="928" w:type="pct"/>
                  <w:vMerge/>
                  <w:tcBorders>
                    <w:top w:val="single" w:sz="4" w:space="0" w:color="auto"/>
                    <w:left w:val="single" w:sz="4" w:space="0" w:color="auto"/>
                    <w:bottom w:val="single" w:sz="4" w:space="0" w:color="auto"/>
                    <w:right w:val="single" w:sz="4" w:space="0" w:color="auto"/>
                  </w:tcBorders>
                  <w:vAlign w:val="center"/>
                </w:tcPr>
                <w:p w14:paraId="47F2852E" w14:textId="77777777" w:rsidR="00F213B4" w:rsidRPr="004D4AB1" w:rsidRDefault="00F213B4" w:rsidP="00F213B4">
                  <w:pPr>
                    <w:jc w:val="center"/>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3DEC0E20" w14:textId="77777777" w:rsidR="00F213B4" w:rsidRPr="004D4AB1" w:rsidRDefault="00F213B4" w:rsidP="00F213B4">
                  <w:pPr>
                    <w:jc w:val="center"/>
                    <w:rPr>
                      <w:szCs w:val="21"/>
                    </w:rPr>
                  </w:pPr>
                  <w:r w:rsidRPr="004D4AB1">
                    <w:rPr>
                      <w:rFonts w:hint="eastAsia"/>
                      <w:szCs w:val="21"/>
                    </w:rPr>
                    <w:t>夜间</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23E6C85B" w14:textId="5A3525C2" w:rsidR="00F213B4" w:rsidRPr="004D4AB1" w:rsidRDefault="00140D6E" w:rsidP="00F213B4">
                  <w:pPr>
                    <w:jc w:val="center"/>
                    <w:rPr>
                      <w:szCs w:val="21"/>
                    </w:rPr>
                  </w:pPr>
                  <w:r w:rsidRPr="004D4AB1">
                    <w:rPr>
                      <w:rFonts w:hint="eastAsia"/>
                      <w:szCs w:val="21"/>
                    </w:rPr>
                    <w:t>4</w:t>
                  </w:r>
                  <w:r w:rsidRPr="004D4AB1">
                    <w:rPr>
                      <w:szCs w:val="21"/>
                    </w:rPr>
                    <w:t>8</w:t>
                  </w:r>
                </w:p>
              </w:tc>
              <w:tc>
                <w:tcPr>
                  <w:tcW w:w="595" w:type="pct"/>
                  <w:tcBorders>
                    <w:top w:val="single" w:sz="4" w:space="0" w:color="auto"/>
                    <w:left w:val="single" w:sz="4" w:space="0" w:color="auto"/>
                    <w:bottom w:val="single" w:sz="4" w:space="0" w:color="auto"/>
                  </w:tcBorders>
                  <w:vAlign w:val="center"/>
                </w:tcPr>
                <w:p w14:paraId="67A0FFA8" w14:textId="7E95A187" w:rsidR="00F213B4" w:rsidRPr="004D4AB1" w:rsidRDefault="00140D6E" w:rsidP="00F213B4">
                  <w:pPr>
                    <w:jc w:val="center"/>
                    <w:rPr>
                      <w:szCs w:val="21"/>
                    </w:rPr>
                  </w:pPr>
                  <w:r w:rsidRPr="004D4AB1">
                    <w:rPr>
                      <w:rFonts w:hint="eastAsia"/>
                      <w:szCs w:val="21"/>
                    </w:rPr>
                    <w:t>5</w:t>
                  </w:r>
                  <w:r w:rsidRPr="004D4AB1">
                    <w:rPr>
                      <w:szCs w:val="21"/>
                    </w:rPr>
                    <w:t>5</w:t>
                  </w:r>
                </w:p>
              </w:tc>
              <w:tc>
                <w:tcPr>
                  <w:tcW w:w="593" w:type="pct"/>
                  <w:vAlign w:val="center"/>
                </w:tcPr>
                <w:p w14:paraId="267CBD81" w14:textId="77777777" w:rsidR="00F213B4" w:rsidRPr="004D4AB1" w:rsidRDefault="00F213B4" w:rsidP="00F213B4">
                  <w:pPr>
                    <w:jc w:val="center"/>
                    <w:rPr>
                      <w:szCs w:val="21"/>
                    </w:rPr>
                  </w:pPr>
                  <w:r w:rsidRPr="004D4AB1">
                    <w:rPr>
                      <w:szCs w:val="21"/>
                    </w:rPr>
                    <w:t>达标</w:t>
                  </w:r>
                </w:p>
              </w:tc>
            </w:tr>
            <w:tr w:rsidR="007F4ED5" w:rsidRPr="004D4AB1" w14:paraId="0BA1F333" w14:textId="77777777" w:rsidTr="006C511E">
              <w:trPr>
                <w:cantSplit/>
                <w:trHeight w:hRule="exact" w:val="340"/>
                <w:jc w:val="center"/>
              </w:trPr>
              <w:tc>
                <w:tcPr>
                  <w:tcW w:w="518" w:type="pct"/>
                  <w:vMerge w:val="restart"/>
                  <w:tcBorders>
                    <w:top w:val="single" w:sz="4" w:space="0" w:color="auto"/>
                    <w:bottom w:val="single" w:sz="4" w:space="0" w:color="auto"/>
                    <w:right w:val="single" w:sz="4" w:space="0" w:color="auto"/>
                  </w:tcBorders>
                  <w:vAlign w:val="center"/>
                </w:tcPr>
                <w:p w14:paraId="0B90EF52" w14:textId="77777777" w:rsidR="00140D6E" w:rsidRPr="004D4AB1" w:rsidRDefault="00140D6E" w:rsidP="00140D6E">
                  <w:pPr>
                    <w:jc w:val="center"/>
                    <w:rPr>
                      <w:szCs w:val="21"/>
                    </w:rPr>
                  </w:pPr>
                  <w:proofErr w:type="spellStart"/>
                  <w:r w:rsidRPr="004D4AB1">
                    <w:rPr>
                      <w:szCs w:val="21"/>
                    </w:rPr>
                    <w:t>Z2</w:t>
                  </w:r>
                  <w:proofErr w:type="spellEnd"/>
                </w:p>
              </w:tc>
              <w:tc>
                <w:tcPr>
                  <w:tcW w:w="1191" w:type="pct"/>
                  <w:vMerge w:val="restart"/>
                  <w:tcBorders>
                    <w:top w:val="single" w:sz="4" w:space="0" w:color="auto"/>
                    <w:left w:val="single" w:sz="4" w:space="0" w:color="auto"/>
                    <w:bottom w:val="single" w:sz="4" w:space="0" w:color="auto"/>
                    <w:right w:val="single" w:sz="4" w:space="0" w:color="auto"/>
                  </w:tcBorders>
                  <w:vAlign w:val="center"/>
                </w:tcPr>
                <w:p w14:paraId="5239DA14" w14:textId="77777777" w:rsidR="00140D6E" w:rsidRPr="004D4AB1" w:rsidRDefault="00140D6E" w:rsidP="00140D6E">
                  <w:pPr>
                    <w:jc w:val="center"/>
                    <w:rPr>
                      <w:szCs w:val="21"/>
                    </w:rPr>
                  </w:pPr>
                  <w:r w:rsidRPr="004D4AB1">
                    <w:rPr>
                      <w:szCs w:val="21"/>
                    </w:rPr>
                    <w:t>厂界南外</w:t>
                  </w:r>
                  <w:r w:rsidRPr="004D4AB1">
                    <w:rPr>
                      <w:szCs w:val="21"/>
                    </w:rPr>
                    <w:t xml:space="preserve"> 1</w:t>
                  </w:r>
                  <w:r w:rsidRPr="004D4AB1">
                    <w:rPr>
                      <w:szCs w:val="21"/>
                    </w:rPr>
                    <w:t>米</w:t>
                  </w:r>
                </w:p>
              </w:tc>
              <w:tc>
                <w:tcPr>
                  <w:tcW w:w="928" w:type="pct"/>
                  <w:vMerge/>
                  <w:tcBorders>
                    <w:top w:val="single" w:sz="4" w:space="0" w:color="auto"/>
                    <w:left w:val="single" w:sz="4" w:space="0" w:color="auto"/>
                    <w:bottom w:val="single" w:sz="4" w:space="0" w:color="auto"/>
                    <w:right w:val="single" w:sz="4" w:space="0" w:color="auto"/>
                  </w:tcBorders>
                  <w:vAlign w:val="center"/>
                </w:tcPr>
                <w:p w14:paraId="10702170" w14:textId="77777777" w:rsidR="00140D6E" w:rsidRPr="004D4AB1" w:rsidRDefault="00140D6E" w:rsidP="00140D6E">
                  <w:pPr>
                    <w:jc w:val="center"/>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38BF75F1" w14:textId="77777777" w:rsidR="00140D6E" w:rsidRPr="004D4AB1" w:rsidRDefault="00140D6E" w:rsidP="00140D6E">
                  <w:pPr>
                    <w:jc w:val="center"/>
                    <w:rPr>
                      <w:szCs w:val="21"/>
                    </w:rPr>
                  </w:pPr>
                  <w:r w:rsidRPr="004D4AB1">
                    <w:rPr>
                      <w:szCs w:val="21"/>
                    </w:rPr>
                    <w:t>昼间</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241C777E" w14:textId="5FD3A229" w:rsidR="00140D6E" w:rsidRPr="004D4AB1" w:rsidRDefault="00140D6E" w:rsidP="00140D6E">
                  <w:pPr>
                    <w:jc w:val="center"/>
                    <w:rPr>
                      <w:szCs w:val="21"/>
                    </w:rPr>
                  </w:pPr>
                  <w:r w:rsidRPr="004D4AB1">
                    <w:rPr>
                      <w:rFonts w:hint="eastAsia"/>
                      <w:szCs w:val="21"/>
                    </w:rPr>
                    <w:t>6</w:t>
                  </w:r>
                  <w:r w:rsidRPr="004D4AB1">
                    <w:rPr>
                      <w:szCs w:val="21"/>
                    </w:rPr>
                    <w:t>1</w:t>
                  </w:r>
                </w:p>
              </w:tc>
              <w:tc>
                <w:tcPr>
                  <w:tcW w:w="595" w:type="pct"/>
                  <w:tcBorders>
                    <w:top w:val="single" w:sz="4" w:space="0" w:color="auto"/>
                    <w:left w:val="single" w:sz="4" w:space="0" w:color="auto"/>
                    <w:bottom w:val="single" w:sz="4" w:space="0" w:color="auto"/>
                  </w:tcBorders>
                  <w:vAlign w:val="center"/>
                </w:tcPr>
                <w:p w14:paraId="7320E78D" w14:textId="78A464E2" w:rsidR="00140D6E" w:rsidRPr="004D4AB1" w:rsidRDefault="00140D6E" w:rsidP="00140D6E">
                  <w:pPr>
                    <w:jc w:val="center"/>
                    <w:rPr>
                      <w:szCs w:val="21"/>
                    </w:rPr>
                  </w:pPr>
                  <w:r w:rsidRPr="004D4AB1">
                    <w:rPr>
                      <w:rFonts w:hint="eastAsia"/>
                      <w:szCs w:val="21"/>
                    </w:rPr>
                    <w:t>6</w:t>
                  </w:r>
                  <w:r w:rsidRPr="004D4AB1">
                    <w:rPr>
                      <w:szCs w:val="21"/>
                    </w:rPr>
                    <w:t>5</w:t>
                  </w:r>
                </w:p>
              </w:tc>
              <w:tc>
                <w:tcPr>
                  <w:tcW w:w="593" w:type="pct"/>
                  <w:vAlign w:val="center"/>
                </w:tcPr>
                <w:p w14:paraId="505FF0B3" w14:textId="77777777" w:rsidR="00140D6E" w:rsidRPr="004D4AB1" w:rsidRDefault="00140D6E" w:rsidP="00140D6E">
                  <w:pPr>
                    <w:jc w:val="center"/>
                    <w:rPr>
                      <w:szCs w:val="21"/>
                    </w:rPr>
                  </w:pPr>
                  <w:r w:rsidRPr="004D4AB1">
                    <w:rPr>
                      <w:szCs w:val="21"/>
                    </w:rPr>
                    <w:t>达标</w:t>
                  </w:r>
                </w:p>
              </w:tc>
            </w:tr>
            <w:tr w:rsidR="007F4ED5" w:rsidRPr="004D4AB1" w14:paraId="65C52A88" w14:textId="77777777" w:rsidTr="006C511E">
              <w:trPr>
                <w:cantSplit/>
                <w:trHeight w:hRule="exact" w:val="340"/>
                <w:jc w:val="center"/>
              </w:trPr>
              <w:tc>
                <w:tcPr>
                  <w:tcW w:w="518" w:type="pct"/>
                  <w:vMerge/>
                  <w:tcBorders>
                    <w:top w:val="single" w:sz="4" w:space="0" w:color="auto"/>
                    <w:bottom w:val="single" w:sz="4" w:space="0" w:color="auto"/>
                    <w:right w:val="single" w:sz="4" w:space="0" w:color="auto"/>
                  </w:tcBorders>
                  <w:vAlign w:val="center"/>
                </w:tcPr>
                <w:p w14:paraId="5EFB9BC8" w14:textId="77777777" w:rsidR="00140D6E" w:rsidRPr="004D4AB1" w:rsidRDefault="00140D6E" w:rsidP="00140D6E">
                  <w:pPr>
                    <w:jc w:val="center"/>
                    <w:rPr>
                      <w:szCs w:val="21"/>
                    </w:rPr>
                  </w:pPr>
                </w:p>
              </w:tc>
              <w:tc>
                <w:tcPr>
                  <w:tcW w:w="1191" w:type="pct"/>
                  <w:vMerge/>
                  <w:tcBorders>
                    <w:top w:val="single" w:sz="4" w:space="0" w:color="auto"/>
                    <w:left w:val="single" w:sz="4" w:space="0" w:color="auto"/>
                    <w:bottom w:val="single" w:sz="4" w:space="0" w:color="auto"/>
                    <w:right w:val="single" w:sz="4" w:space="0" w:color="auto"/>
                  </w:tcBorders>
                  <w:vAlign w:val="center"/>
                </w:tcPr>
                <w:p w14:paraId="75942098" w14:textId="77777777" w:rsidR="00140D6E" w:rsidRPr="004D4AB1" w:rsidRDefault="00140D6E" w:rsidP="00140D6E">
                  <w:pPr>
                    <w:jc w:val="center"/>
                    <w:rPr>
                      <w:szCs w:val="21"/>
                    </w:rPr>
                  </w:pPr>
                </w:p>
              </w:tc>
              <w:tc>
                <w:tcPr>
                  <w:tcW w:w="928" w:type="pct"/>
                  <w:vMerge/>
                  <w:tcBorders>
                    <w:top w:val="single" w:sz="4" w:space="0" w:color="auto"/>
                    <w:left w:val="single" w:sz="4" w:space="0" w:color="auto"/>
                    <w:bottom w:val="single" w:sz="4" w:space="0" w:color="auto"/>
                    <w:right w:val="single" w:sz="4" w:space="0" w:color="auto"/>
                  </w:tcBorders>
                  <w:vAlign w:val="center"/>
                </w:tcPr>
                <w:p w14:paraId="4EB3585C" w14:textId="77777777" w:rsidR="00140D6E" w:rsidRPr="004D4AB1" w:rsidRDefault="00140D6E" w:rsidP="00140D6E">
                  <w:pPr>
                    <w:jc w:val="center"/>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5151A60D" w14:textId="77777777" w:rsidR="00140D6E" w:rsidRPr="004D4AB1" w:rsidRDefault="00140D6E" w:rsidP="00140D6E">
                  <w:pPr>
                    <w:jc w:val="center"/>
                    <w:rPr>
                      <w:szCs w:val="21"/>
                    </w:rPr>
                  </w:pPr>
                  <w:r w:rsidRPr="004D4AB1">
                    <w:rPr>
                      <w:rFonts w:hint="eastAsia"/>
                      <w:szCs w:val="21"/>
                    </w:rPr>
                    <w:t>夜间</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445C1864" w14:textId="210B01FB" w:rsidR="00140D6E" w:rsidRPr="004D4AB1" w:rsidRDefault="00140D6E" w:rsidP="00140D6E">
                  <w:pPr>
                    <w:jc w:val="center"/>
                    <w:rPr>
                      <w:szCs w:val="21"/>
                    </w:rPr>
                  </w:pPr>
                  <w:r w:rsidRPr="004D4AB1">
                    <w:rPr>
                      <w:rFonts w:hint="eastAsia"/>
                      <w:szCs w:val="21"/>
                    </w:rPr>
                    <w:t>5</w:t>
                  </w:r>
                  <w:r w:rsidRPr="004D4AB1">
                    <w:rPr>
                      <w:szCs w:val="21"/>
                    </w:rPr>
                    <w:t>0</w:t>
                  </w:r>
                </w:p>
              </w:tc>
              <w:tc>
                <w:tcPr>
                  <w:tcW w:w="595" w:type="pct"/>
                  <w:tcBorders>
                    <w:top w:val="single" w:sz="4" w:space="0" w:color="auto"/>
                    <w:left w:val="single" w:sz="4" w:space="0" w:color="auto"/>
                    <w:bottom w:val="single" w:sz="4" w:space="0" w:color="auto"/>
                  </w:tcBorders>
                  <w:vAlign w:val="center"/>
                </w:tcPr>
                <w:p w14:paraId="1C207BBD" w14:textId="55BF3A8C" w:rsidR="00140D6E" w:rsidRPr="004D4AB1" w:rsidRDefault="00140D6E" w:rsidP="00140D6E">
                  <w:pPr>
                    <w:jc w:val="center"/>
                    <w:rPr>
                      <w:szCs w:val="21"/>
                    </w:rPr>
                  </w:pPr>
                  <w:r w:rsidRPr="004D4AB1">
                    <w:rPr>
                      <w:rFonts w:hint="eastAsia"/>
                      <w:szCs w:val="21"/>
                    </w:rPr>
                    <w:t>5</w:t>
                  </w:r>
                  <w:r w:rsidRPr="004D4AB1">
                    <w:rPr>
                      <w:szCs w:val="21"/>
                    </w:rPr>
                    <w:t>5</w:t>
                  </w:r>
                </w:p>
              </w:tc>
              <w:tc>
                <w:tcPr>
                  <w:tcW w:w="593" w:type="pct"/>
                  <w:vAlign w:val="center"/>
                </w:tcPr>
                <w:p w14:paraId="2537B91C" w14:textId="77777777" w:rsidR="00140D6E" w:rsidRPr="004D4AB1" w:rsidRDefault="00140D6E" w:rsidP="00140D6E">
                  <w:pPr>
                    <w:jc w:val="center"/>
                    <w:rPr>
                      <w:szCs w:val="21"/>
                    </w:rPr>
                  </w:pPr>
                  <w:r w:rsidRPr="004D4AB1">
                    <w:rPr>
                      <w:szCs w:val="21"/>
                    </w:rPr>
                    <w:t>达标</w:t>
                  </w:r>
                </w:p>
              </w:tc>
            </w:tr>
            <w:tr w:rsidR="007F4ED5" w:rsidRPr="004D4AB1" w14:paraId="4820E3F6" w14:textId="77777777" w:rsidTr="006C511E">
              <w:trPr>
                <w:cantSplit/>
                <w:trHeight w:hRule="exact" w:val="340"/>
                <w:jc w:val="center"/>
              </w:trPr>
              <w:tc>
                <w:tcPr>
                  <w:tcW w:w="518" w:type="pct"/>
                  <w:vMerge w:val="restart"/>
                  <w:tcBorders>
                    <w:top w:val="single" w:sz="4" w:space="0" w:color="auto"/>
                    <w:bottom w:val="single" w:sz="4" w:space="0" w:color="auto"/>
                  </w:tcBorders>
                  <w:vAlign w:val="center"/>
                </w:tcPr>
                <w:p w14:paraId="57FD888F" w14:textId="77777777" w:rsidR="00140D6E" w:rsidRPr="004D4AB1" w:rsidRDefault="00140D6E" w:rsidP="00140D6E">
                  <w:pPr>
                    <w:jc w:val="center"/>
                    <w:rPr>
                      <w:szCs w:val="21"/>
                    </w:rPr>
                  </w:pPr>
                  <w:proofErr w:type="spellStart"/>
                  <w:r w:rsidRPr="004D4AB1">
                    <w:rPr>
                      <w:szCs w:val="21"/>
                    </w:rPr>
                    <w:t>Z3</w:t>
                  </w:r>
                  <w:proofErr w:type="spellEnd"/>
                </w:p>
              </w:tc>
              <w:tc>
                <w:tcPr>
                  <w:tcW w:w="1191" w:type="pct"/>
                  <w:vMerge w:val="restart"/>
                  <w:tcBorders>
                    <w:top w:val="single" w:sz="4" w:space="0" w:color="auto"/>
                    <w:bottom w:val="single" w:sz="4" w:space="0" w:color="auto"/>
                  </w:tcBorders>
                  <w:vAlign w:val="center"/>
                </w:tcPr>
                <w:p w14:paraId="346CB808" w14:textId="77777777" w:rsidR="00140D6E" w:rsidRPr="004D4AB1" w:rsidRDefault="00140D6E" w:rsidP="00140D6E">
                  <w:pPr>
                    <w:jc w:val="center"/>
                    <w:rPr>
                      <w:szCs w:val="21"/>
                    </w:rPr>
                  </w:pPr>
                  <w:r w:rsidRPr="004D4AB1">
                    <w:rPr>
                      <w:szCs w:val="21"/>
                    </w:rPr>
                    <w:t>厂界西外</w:t>
                  </w:r>
                  <w:r w:rsidRPr="004D4AB1">
                    <w:rPr>
                      <w:szCs w:val="21"/>
                    </w:rPr>
                    <w:t xml:space="preserve"> 1</w:t>
                  </w:r>
                  <w:r w:rsidRPr="004D4AB1">
                    <w:rPr>
                      <w:szCs w:val="21"/>
                    </w:rPr>
                    <w:t>米</w:t>
                  </w:r>
                </w:p>
              </w:tc>
              <w:tc>
                <w:tcPr>
                  <w:tcW w:w="928" w:type="pct"/>
                  <w:vMerge/>
                  <w:tcBorders>
                    <w:top w:val="single" w:sz="4" w:space="0" w:color="auto"/>
                    <w:bottom w:val="single" w:sz="4" w:space="0" w:color="auto"/>
                  </w:tcBorders>
                  <w:vAlign w:val="center"/>
                </w:tcPr>
                <w:p w14:paraId="49DCDBD4" w14:textId="77777777" w:rsidR="00140D6E" w:rsidRPr="004D4AB1" w:rsidRDefault="00140D6E" w:rsidP="00140D6E">
                  <w:pPr>
                    <w:jc w:val="center"/>
                    <w:rPr>
                      <w:szCs w:val="21"/>
                    </w:rPr>
                  </w:pPr>
                </w:p>
              </w:tc>
              <w:tc>
                <w:tcPr>
                  <w:tcW w:w="580" w:type="pct"/>
                  <w:tcBorders>
                    <w:top w:val="single" w:sz="4" w:space="0" w:color="auto"/>
                    <w:bottom w:val="single" w:sz="4" w:space="0" w:color="auto"/>
                  </w:tcBorders>
                  <w:vAlign w:val="center"/>
                </w:tcPr>
                <w:p w14:paraId="38EA3473" w14:textId="77777777" w:rsidR="00140D6E" w:rsidRPr="004D4AB1" w:rsidRDefault="00140D6E" w:rsidP="00140D6E">
                  <w:pPr>
                    <w:jc w:val="center"/>
                    <w:rPr>
                      <w:szCs w:val="21"/>
                    </w:rPr>
                  </w:pPr>
                  <w:r w:rsidRPr="004D4AB1">
                    <w:rPr>
                      <w:szCs w:val="21"/>
                    </w:rPr>
                    <w:t>昼间</w:t>
                  </w:r>
                </w:p>
              </w:tc>
              <w:tc>
                <w:tcPr>
                  <w:tcW w:w="595" w:type="pct"/>
                  <w:tcBorders>
                    <w:top w:val="single" w:sz="4" w:space="0" w:color="auto"/>
                    <w:left w:val="nil"/>
                    <w:bottom w:val="single" w:sz="4" w:space="0" w:color="auto"/>
                    <w:right w:val="nil"/>
                  </w:tcBorders>
                  <w:shd w:val="clear" w:color="auto" w:fill="auto"/>
                  <w:vAlign w:val="center"/>
                </w:tcPr>
                <w:p w14:paraId="0BEAF0DA" w14:textId="494E48C9" w:rsidR="00140D6E" w:rsidRPr="004D4AB1" w:rsidRDefault="00140D6E" w:rsidP="00140D6E">
                  <w:pPr>
                    <w:jc w:val="center"/>
                    <w:rPr>
                      <w:szCs w:val="21"/>
                    </w:rPr>
                  </w:pPr>
                  <w:r w:rsidRPr="004D4AB1">
                    <w:rPr>
                      <w:rFonts w:hint="eastAsia"/>
                      <w:szCs w:val="21"/>
                    </w:rPr>
                    <w:t>6</w:t>
                  </w:r>
                  <w:r w:rsidRPr="004D4AB1">
                    <w:rPr>
                      <w:szCs w:val="21"/>
                    </w:rPr>
                    <w:t>1</w:t>
                  </w:r>
                </w:p>
              </w:tc>
              <w:tc>
                <w:tcPr>
                  <w:tcW w:w="595" w:type="pct"/>
                  <w:tcBorders>
                    <w:top w:val="single" w:sz="4" w:space="0" w:color="auto"/>
                    <w:bottom w:val="single" w:sz="4" w:space="0" w:color="auto"/>
                  </w:tcBorders>
                  <w:vAlign w:val="center"/>
                </w:tcPr>
                <w:p w14:paraId="4F26A333" w14:textId="2435DDDC" w:rsidR="00140D6E" w:rsidRPr="004D4AB1" w:rsidRDefault="00140D6E" w:rsidP="00140D6E">
                  <w:pPr>
                    <w:jc w:val="center"/>
                    <w:rPr>
                      <w:szCs w:val="21"/>
                    </w:rPr>
                  </w:pPr>
                  <w:r w:rsidRPr="004D4AB1">
                    <w:rPr>
                      <w:rFonts w:hint="eastAsia"/>
                      <w:szCs w:val="21"/>
                    </w:rPr>
                    <w:t>6</w:t>
                  </w:r>
                  <w:r w:rsidRPr="004D4AB1">
                    <w:rPr>
                      <w:szCs w:val="21"/>
                    </w:rPr>
                    <w:t>5</w:t>
                  </w:r>
                </w:p>
              </w:tc>
              <w:tc>
                <w:tcPr>
                  <w:tcW w:w="593" w:type="pct"/>
                  <w:vAlign w:val="center"/>
                </w:tcPr>
                <w:p w14:paraId="184FCAB9" w14:textId="77777777" w:rsidR="00140D6E" w:rsidRPr="004D4AB1" w:rsidRDefault="00140D6E" w:rsidP="00140D6E">
                  <w:pPr>
                    <w:jc w:val="center"/>
                    <w:rPr>
                      <w:szCs w:val="21"/>
                    </w:rPr>
                  </w:pPr>
                  <w:r w:rsidRPr="004D4AB1">
                    <w:rPr>
                      <w:szCs w:val="21"/>
                    </w:rPr>
                    <w:t>达标</w:t>
                  </w:r>
                </w:p>
              </w:tc>
            </w:tr>
            <w:tr w:rsidR="007F4ED5" w:rsidRPr="004D4AB1" w14:paraId="0BF936F1" w14:textId="77777777" w:rsidTr="006C511E">
              <w:trPr>
                <w:cantSplit/>
                <w:trHeight w:hRule="exact" w:val="340"/>
                <w:jc w:val="center"/>
              </w:trPr>
              <w:tc>
                <w:tcPr>
                  <w:tcW w:w="518" w:type="pct"/>
                  <w:vMerge/>
                  <w:tcBorders>
                    <w:top w:val="single" w:sz="4" w:space="0" w:color="auto"/>
                    <w:bottom w:val="single" w:sz="4" w:space="0" w:color="auto"/>
                  </w:tcBorders>
                  <w:vAlign w:val="center"/>
                </w:tcPr>
                <w:p w14:paraId="30D63C85" w14:textId="77777777" w:rsidR="00140D6E" w:rsidRPr="004D4AB1" w:rsidRDefault="00140D6E" w:rsidP="00140D6E">
                  <w:pPr>
                    <w:jc w:val="center"/>
                    <w:rPr>
                      <w:szCs w:val="21"/>
                    </w:rPr>
                  </w:pPr>
                </w:p>
              </w:tc>
              <w:tc>
                <w:tcPr>
                  <w:tcW w:w="1191" w:type="pct"/>
                  <w:vMerge/>
                  <w:tcBorders>
                    <w:top w:val="single" w:sz="4" w:space="0" w:color="auto"/>
                    <w:bottom w:val="single" w:sz="4" w:space="0" w:color="auto"/>
                  </w:tcBorders>
                  <w:vAlign w:val="center"/>
                </w:tcPr>
                <w:p w14:paraId="25DC803A" w14:textId="77777777" w:rsidR="00140D6E" w:rsidRPr="004D4AB1" w:rsidRDefault="00140D6E" w:rsidP="00140D6E">
                  <w:pPr>
                    <w:jc w:val="center"/>
                    <w:rPr>
                      <w:szCs w:val="21"/>
                    </w:rPr>
                  </w:pPr>
                </w:p>
              </w:tc>
              <w:tc>
                <w:tcPr>
                  <w:tcW w:w="928" w:type="pct"/>
                  <w:vMerge/>
                  <w:tcBorders>
                    <w:top w:val="single" w:sz="4" w:space="0" w:color="auto"/>
                    <w:bottom w:val="single" w:sz="4" w:space="0" w:color="auto"/>
                  </w:tcBorders>
                  <w:vAlign w:val="center"/>
                </w:tcPr>
                <w:p w14:paraId="172FF69B" w14:textId="77777777" w:rsidR="00140D6E" w:rsidRPr="004D4AB1" w:rsidRDefault="00140D6E" w:rsidP="00140D6E">
                  <w:pPr>
                    <w:jc w:val="center"/>
                    <w:rPr>
                      <w:szCs w:val="21"/>
                    </w:rPr>
                  </w:pPr>
                </w:p>
              </w:tc>
              <w:tc>
                <w:tcPr>
                  <w:tcW w:w="580" w:type="pct"/>
                  <w:tcBorders>
                    <w:top w:val="single" w:sz="4" w:space="0" w:color="auto"/>
                    <w:bottom w:val="single" w:sz="4" w:space="0" w:color="auto"/>
                  </w:tcBorders>
                  <w:vAlign w:val="center"/>
                </w:tcPr>
                <w:p w14:paraId="2614615E" w14:textId="77777777" w:rsidR="00140D6E" w:rsidRPr="004D4AB1" w:rsidRDefault="00140D6E" w:rsidP="00140D6E">
                  <w:pPr>
                    <w:jc w:val="center"/>
                    <w:rPr>
                      <w:szCs w:val="21"/>
                    </w:rPr>
                  </w:pPr>
                  <w:r w:rsidRPr="004D4AB1">
                    <w:rPr>
                      <w:rFonts w:hint="eastAsia"/>
                      <w:szCs w:val="21"/>
                    </w:rPr>
                    <w:t>夜间</w:t>
                  </w:r>
                </w:p>
              </w:tc>
              <w:tc>
                <w:tcPr>
                  <w:tcW w:w="595" w:type="pct"/>
                  <w:tcBorders>
                    <w:top w:val="single" w:sz="4" w:space="0" w:color="auto"/>
                    <w:left w:val="nil"/>
                    <w:bottom w:val="single" w:sz="4" w:space="0" w:color="auto"/>
                    <w:right w:val="nil"/>
                  </w:tcBorders>
                  <w:shd w:val="clear" w:color="auto" w:fill="auto"/>
                  <w:vAlign w:val="center"/>
                </w:tcPr>
                <w:p w14:paraId="76E80A71" w14:textId="6AABBB70" w:rsidR="00140D6E" w:rsidRPr="004D4AB1" w:rsidRDefault="00140D6E" w:rsidP="00140D6E">
                  <w:pPr>
                    <w:jc w:val="center"/>
                    <w:rPr>
                      <w:szCs w:val="21"/>
                    </w:rPr>
                  </w:pPr>
                  <w:r w:rsidRPr="004D4AB1">
                    <w:rPr>
                      <w:rFonts w:hint="eastAsia"/>
                      <w:szCs w:val="21"/>
                    </w:rPr>
                    <w:t>5</w:t>
                  </w:r>
                  <w:r w:rsidRPr="004D4AB1">
                    <w:rPr>
                      <w:szCs w:val="21"/>
                    </w:rPr>
                    <w:t>2</w:t>
                  </w:r>
                </w:p>
              </w:tc>
              <w:tc>
                <w:tcPr>
                  <w:tcW w:w="595" w:type="pct"/>
                  <w:tcBorders>
                    <w:top w:val="single" w:sz="4" w:space="0" w:color="auto"/>
                    <w:bottom w:val="single" w:sz="4" w:space="0" w:color="auto"/>
                  </w:tcBorders>
                  <w:vAlign w:val="center"/>
                </w:tcPr>
                <w:p w14:paraId="3EE59334" w14:textId="418D01F6" w:rsidR="00140D6E" w:rsidRPr="004D4AB1" w:rsidRDefault="00140D6E" w:rsidP="00140D6E">
                  <w:pPr>
                    <w:jc w:val="center"/>
                    <w:rPr>
                      <w:szCs w:val="21"/>
                    </w:rPr>
                  </w:pPr>
                  <w:r w:rsidRPr="004D4AB1">
                    <w:rPr>
                      <w:rFonts w:hint="eastAsia"/>
                      <w:szCs w:val="21"/>
                    </w:rPr>
                    <w:t>5</w:t>
                  </w:r>
                  <w:r w:rsidRPr="004D4AB1">
                    <w:rPr>
                      <w:szCs w:val="21"/>
                    </w:rPr>
                    <w:t>5</w:t>
                  </w:r>
                </w:p>
              </w:tc>
              <w:tc>
                <w:tcPr>
                  <w:tcW w:w="593" w:type="pct"/>
                  <w:vAlign w:val="center"/>
                </w:tcPr>
                <w:p w14:paraId="084CF900" w14:textId="77777777" w:rsidR="00140D6E" w:rsidRPr="004D4AB1" w:rsidRDefault="00140D6E" w:rsidP="00140D6E">
                  <w:pPr>
                    <w:jc w:val="center"/>
                    <w:rPr>
                      <w:szCs w:val="21"/>
                    </w:rPr>
                  </w:pPr>
                  <w:r w:rsidRPr="004D4AB1">
                    <w:rPr>
                      <w:szCs w:val="21"/>
                    </w:rPr>
                    <w:t>达标</w:t>
                  </w:r>
                </w:p>
              </w:tc>
            </w:tr>
            <w:tr w:rsidR="007F4ED5" w:rsidRPr="004D4AB1" w14:paraId="7723EDF1" w14:textId="77777777" w:rsidTr="006C511E">
              <w:trPr>
                <w:cantSplit/>
                <w:trHeight w:hRule="exact" w:val="340"/>
                <w:jc w:val="center"/>
              </w:trPr>
              <w:tc>
                <w:tcPr>
                  <w:tcW w:w="518" w:type="pct"/>
                  <w:vMerge w:val="restart"/>
                  <w:tcBorders>
                    <w:top w:val="single" w:sz="4" w:space="0" w:color="auto"/>
                    <w:bottom w:val="single" w:sz="4" w:space="0" w:color="auto"/>
                  </w:tcBorders>
                  <w:vAlign w:val="center"/>
                </w:tcPr>
                <w:p w14:paraId="72BD6908" w14:textId="77777777" w:rsidR="00140D6E" w:rsidRPr="004D4AB1" w:rsidRDefault="00140D6E" w:rsidP="00140D6E">
                  <w:pPr>
                    <w:jc w:val="center"/>
                    <w:rPr>
                      <w:szCs w:val="21"/>
                    </w:rPr>
                  </w:pPr>
                  <w:proofErr w:type="spellStart"/>
                  <w:r w:rsidRPr="004D4AB1">
                    <w:rPr>
                      <w:szCs w:val="21"/>
                    </w:rPr>
                    <w:t>Z4</w:t>
                  </w:r>
                  <w:proofErr w:type="spellEnd"/>
                </w:p>
              </w:tc>
              <w:tc>
                <w:tcPr>
                  <w:tcW w:w="1191" w:type="pct"/>
                  <w:vMerge w:val="restart"/>
                  <w:tcBorders>
                    <w:top w:val="single" w:sz="4" w:space="0" w:color="auto"/>
                    <w:bottom w:val="single" w:sz="4" w:space="0" w:color="auto"/>
                  </w:tcBorders>
                  <w:vAlign w:val="center"/>
                </w:tcPr>
                <w:p w14:paraId="67733B8F" w14:textId="77777777" w:rsidR="00140D6E" w:rsidRPr="004D4AB1" w:rsidRDefault="00140D6E" w:rsidP="00140D6E">
                  <w:pPr>
                    <w:jc w:val="center"/>
                    <w:rPr>
                      <w:szCs w:val="21"/>
                    </w:rPr>
                  </w:pPr>
                  <w:r w:rsidRPr="004D4AB1">
                    <w:rPr>
                      <w:szCs w:val="21"/>
                    </w:rPr>
                    <w:t>厂界北外</w:t>
                  </w:r>
                  <w:r w:rsidRPr="004D4AB1">
                    <w:rPr>
                      <w:szCs w:val="21"/>
                    </w:rPr>
                    <w:t xml:space="preserve"> 1</w:t>
                  </w:r>
                  <w:r w:rsidRPr="004D4AB1">
                    <w:rPr>
                      <w:szCs w:val="21"/>
                    </w:rPr>
                    <w:t>米</w:t>
                  </w:r>
                </w:p>
              </w:tc>
              <w:tc>
                <w:tcPr>
                  <w:tcW w:w="928" w:type="pct"/>
                  <w:vMerge/>
                  <w:tcBorders>
                    <w:top w:val="single" w:sz="4" w:space="0" w:color="auto"/>
                    <w:bottom w:val="single" w:sz="4" w:space="0" w:color="auto"/>
                  </w:tcBorders>
                  <w:vAlign w:val="center"/>
                </w:tcPr>
                <w:p w14:paraId="4AC0CD44" w14:textId="77777777" w:rsidR="00140D6E" w:rsidRPr="004D4AB1" w:rsidRDefault="00140D6E" w:rsidP="00140D6E">
                  <w:pPr>
                    <w:jc w:val="center"/>
                    <w:rPr>
                      <w:szCs w:val="21"/>
                    </w:rPr>
                  </w:pPr>
                </w:p>
              </w:tc>
              <w:tc>
                <w:tcPr>
                  <w:tcW w:w="580" w:type="pct"/>
                  <w:tcBorders>
                    <w:top w:val="single" w:sz="4" w:space="0" w:color="auto"/>
                    <w:bottom w:val="single" w:sz="4" w:space="0" w:color="auto"/>
                  </w:tcBorders>
                  <w:vAlign w:val="center"/>
                </w:tcPr>
                <w:p w14:paraId="618F8E41" w14:textId="77777777" w:rsidR="00140D6E" w:rsidRPr="004D4AB1" w:rsidRDefault="00140D6E" w:rsidP="00140D6E">
                  <w:pPr>
                    <w:jc w:val="center"/>
                    <w:rPr>
                      <w:szCs w:val="21"/>
                    </w:rPr>
                  </w:pPr>
                  <w:r w:rsidRPr="004D4AB1">
                    <w:rPr>
                      <w:szCs w:val="21"/>
                    </w:rPr>
                    <w:t>昼间</w:t>
                  </w:r>
                </w:p>
              </w:tc>
              <w:tc>
                <w:tcPr>
                  <w:tcW w:w="595" w:type="pct"/>
                  <w:tcBorders>
                    <w:top w:val="single" w:sz="4" w:space="0" w:color="auto"/>
                    <w:left w:val="nil"/>
                    <w:bottom w:val="single" w:sz="4" w:space="0" w:color="auto"/>
                    <w:right w:val="nil"/>
                  </w:tcBorders>
                  <w:shd w:val="clear" w:color="auto" w:fill="auto"/>
                  <w:vAlign w:val="center"/>
                </w:tcPr>
                <w:p w14:paraId="5B514AAC" w14:textId="6E8183EA" w:rsidR="00140D6E" w:rsidRPr="004D4AB1" w:rsidRDefault="00140D6E" w:rsidP="00140D6E">
                  <w:pPr>
                    <w:jc w:val="center"/>
                    <w:rPr>
                      <w:szCs w:val="21"/>
                    </w:rPr>
                  </w:pPr>
                  <w:r w:rsidRPr="004D4AB1">
                    <w:rPr>
                      <w:rFonts w:hint="eastAsia"/>
                      <w:szCs w:val="21"/>
                    </w:rPr>
                    <w:t>6</w:t>
                  </w:r>
                  <w:r w:rsidRPr="004D4AB1">
                    <w:rPr>
                      <w:szCs w:val="21"/>
                    </w:rPr>
                    <w:t>3</w:t>
                  </w:r>
                </w:p>
              </w:tc>
              <w:tc>
                <w:tcPr>
                  <w:tcW w:w="595" w:type="pct"/>
                  <w:tcBorders>
                    <w:top w:val="single" w:sz="4" w:space="0" w:color="auto"/>
                    <w:bottom w:val="single" w:sz="4" w:space="0" w:color="auto"/>
                  </w:tcBorders>
                  <w:vAlign w:val="center"/>
                </w:tcPr>
                <w:p w14:paraId="58AA9A60" w14:textId="59910751" w:rsidR="00140D6E" w:rsidRPr="004D4AB1" w:rsidRDefault="00140D6E" w:rsidP="00140D6E">
                  <w:pPr>
                    <w:jc w:val="center"/>
                    <w:rPr>
                      <w:szCs w:val="21"/>
                    </w:rPr>
                  </w:pPr>
                  <w:r w:rsidRPr="004D4AB1">
                    <w:rPr>
                      <w:rFonts w:hint="eastAsia"/>
                      <w:szCs w:val="21"/>
                    </w:rPr>
                    <w:t>6</w:t>
                  </w:r>
                  <w:r w:rsidRPr="004D4AB1">
                    <w:rPr>
                      <w:szCs w:val="21"/>
                    </w:rPr>
                    <w:t>5</w:t>
                  </w:r>
                </w:p>
              </w:tc>
              <w:tc>
                <w:tcPr>
                  <w:tcW w:w="593" w:type="pct"/>
                  <w:vAlign w:val="center"/>
                </w:tcPr>
                <w:p w14:paraId="23F13250" w14:textId="77777777" w:rsidR="00140D6E" w:rsidRPr="004D4AB1" w:rsidRDefault="00140D6E" w:rsidP="00140D6E">
                  <w:pPr>
                    <w:jc w:val="center"/>
                    <w:rPr>
                      <w:szCs w:val="21"/>
                    </w:rPr>
                  </w:pPr>
                  <w:r w:rsidRPr="004D4AB1">
                    <w:rPr>
                      <w:szCs w:val="21"/>
                    </w:rPr>
                    <w:t>达标</w:t>
                  </w:r>
                </w:p>
              </w:tc>
            </w:tr>
            <w:tr w:rsidR="007F4ED5" w:rsidRPr="004D4AB1" w14:paraId="4993B6F0" w14:textId="77777777" w:rsidTr="006C511E">
              <w:trPr>
                <w:cantSplit/>
                <w:trHeight w:hRule="exact" w:val="340"/>
                <w:jc w:val="center"/>
              </w:trPr>
              <w:tc>
                <w:tcPr>
                  <w:tcW w:w="518" w:type="pct"/>
                  <w:vMerge/>
                  <w:tcBorders>
                    <w:top w:val="single" w:sz="4" w:space="0" w:color="auto"/>
                    <w:bottom w:val="single" w:sz="4" w:space="0" w:color="auto"/>
                  </w:tcBorders>
                  <w:vAlign w:val="center"/>
                </w:tcPr>
                <w:p w14:paraId="386C304F" w14:textId="77777777" w:rsidR="00140D6E" w:rsidRPr="004D4AB1" w:rsidRDefault="00140D6E" w:rsidP="00140D6E">
                  <w:pPr>
                    <w:jc w:val="center"/>
                    <w:rPr>
                      <w:szCs w:val="21"/>
                    </w:rPr>
                  </w:pPr>
                </w:p>
              </w:tc>
              <w:tc>
                <w:tcPr>
                  <w:tcW w:w="1191" w:type="pct"/>
                  <w:vMerge/>
                  <w:tcBorders>
                    <w:top w:val="single" w:sz="4" w:space="0" w:color="auto"/>
                    <w:bottom w:val="single" w:sz="4" w:space="0" w:color="auto"/>
                  </w:tcBorders>
                  <w:vAlign w:val="center"/>
                </w:tcPr>
                <w:p w14:paraId="298626FC" w14:textId="77777777" w:rsidR="00140D6E" w:rsidRPr="004D4AB1" w:rsidRDefault="00140D6E" w:rsidP="00140D6E">
                  <w:pPr>
                    <w:jc w:val="center"/>
                    <w:rPr>
                      <w:szCs w:val="21"/>
                    </w:rPr>
                  </w:pPr>
                </w:p>
              </w:tc>
              <w:tc>
                <w:tcPr>
                  <w:tcW w:w="928" w:type="pct"/>
                  <w:vMerge/>
                  <w:tcBorders>
                    <w:top w:val="single" w:sz="4" w:space="0" w:color="auto"/>
                    <w:bottom w:val="single" w:sz="4" w:space="0" w:color="auto"/>
                  </w:tcBorders>
                  <w:vAlign w:val="center"/>
                </w:tcPr>
                <w:p w14:paraId="1A9254AF" w14:textId="77777777" w:rsidR="00140D6E" w:rsidRPr="004D4AB1" w:rsidRDefault="00140D6E" w:rsidP="00140D6E">
                  <w:pPr>
                    <w:jc w:val="center"/>
                    <w:rPr>
                      <w:szCs w:val="21"/>
                    </w:rPr>
                  </w:pPr>
                </w:p>
              </w:tc>
              <w:tc>
                <w:tcPr>
                  <w:tcW w:w="580" w:type="pct"/>
                  <w:tcBorders>
                    <w:top w:val="single" w:sz="4" w:space="0" w:color="auto"/>
                    <w:bottom w:val="single" w:sz="4" w:space="0" w:color="auto"/>
                  </w:tcBorders>
                  <w:vAlign w:val="center"/>
                </w:tcPr>
                <w:p w14:paraId="7AC78DD2" w14:textId="77777777" w:rsidR="00140D6E" w:rsidRPr="004D4AB1" w:rsidRDefault="00140D6E" w:rsidP="00140D6E">
                  <w:pPr>
                    <w:jc w:val="center"/>
                    <w:rPr>
                      <w:szCs w:val="21"/>
                    </w:rPr>
                  </w:pPr>
                  <w:r w:rsidRPr="004D4AB1">
                    <w:rPr>
                      <w:rFonts w:hint="eastAsia"/>
                      <w:szCs w:val="21"/>
                    </w:rPr>
                    <w:t>夜间</w:t>
                  </w:r>
                </w:p>
              </w:tc>
              <w:tc>
                <w:tcPr>
                  <w:tcW w:w="595" w:type="pct"/>
                  <w:tcBorders>
                    <w:top w:val="single" w:sz="4" w:space="0" w:color="auto"/>
                    <w:left w:val="nil"/>
                    <w:bottom w:val="single" w:sz="4" w:space="0" w:color="auto"/>
                    <w:right w:val="nil"/>
                  </w:tcBorders>
                  <w:shd w:val="clear" w:color="auto" w:fill="auto"/>
                  <w:vAlign w:val="center"/>
                </w:tcPr>
                <w:p w14:paraId="54989FBC" w14:textId="3872DFAA" w:rsidR="00140D6E" w:rsidRPr="004D4AB1" w:rsidRDefault="00140D6E" w:rsidP="00140D6E">
                  <w:pPr>
                    <w:jc w:val="center"/>
                    <w:rPr>
                      <w:szCs w:val="21"/>
                    </w:rPr>
                  </w:pPr>
                  <w:r w:rsidRPr="004D4AB1">
                    <w:rPr>
                      <w:rFonts w:hint="eastAsia"/>
                      <w:szCs w:val="21"/>
                    </w:rPr>
                    <w:t>4</w:t>
                  </w:r>
                  <w:r w:rsidRPr="004D4AB1">
                    <w:rPr>
                      <w:szCs w:val="21"/>
                    </w:rPr>
                    <w:t>7</w:t>
                  </w:r>
                </w:p>
              </w:tc>
              <w:tc>
                <w:tcPr>
                  <w:tcW w:w="595" w:type="pct"/>
                  <w:tcBorders>
                    <w:top w:val="single" w:sz="4" w:space="0" w:color="auto"/>
                    <w:bottom w:val="single" w:sz="4" w:space="0" w:color="auto"/>
                  </w:tcBorders>
                  <w:vAlign w:val="center"/>
                </w:tcPr>
                <w:p w14:paraId="7E34BF3E" w14:textId="2BD29D2C" w:rsidR="00140D6E" w:rsidRPr="004D4AB1" w:rsidRDefault="00140D6E" w:rsidP="00140D6E">
                  <w:pPr>
                    <w:jc w:val="center"/>
                    <w:rPr>
                      <w:szCs w:val="21"/>
                    </w:rPr>
                  </w:pPr>
                  <w:r w:rsidRPr="004D4AB1">
                    <w:rPr>
                      <w:rFonts w:hint="eastAsia"/>
                      <w:szCs w:val="21"/>
                    </w:rPr>
                    <w:t>5</w:t>
                  </w:r>
                  <w:r w:rsidRPr="004D4AB1">
                    <w:rPr>
                      <w:szCs w:val="21"/>
                    </w:rPr>
                    <w:t>5</w:t>
                  </w:r>
                </w:p>
              </w:tc>
              <w:tc>
                <w:tcPr>
                  <w:tcW w:w="593" w:type="pct"/>
                  <w:vAlign w:val="center"/>
                </w:tcPr>
                <w:p w14:paraId="4899A675" w14:textId="77777777" w:rsidR="00140D6E" w:rsidRPr="004D4AB1" w:rsidRDefault="00140D6E" w:rsidP="00140D6E">
                  <w:pPr>
                    <w:jc w:val="center"/>
                    <w:rPr>
                      <w:szCs w:val="21"/>
                    </w:rPr>
                  </w:pPr>
                  <w:r w:rsidRPr="004D4AB1">
                    <w:rPr>
                      <w:szCs w:val="21"/>
                    </w:rPr>
                    <w:t>达标</w:t>
                  </w:r>
                </w:p>
              </w:tc>
            </w:tr>
            <w:tr w:rsidR="007F4ED5" w:rsidRPr="004D4AB1" w14:paraId="373109A1" w14:textId="77777777" w:rsidTr="006C511E">
              <w:trPr>
                <w:cantSplit/>
                <w:trHeight w:hRule="exact" w:val="340"/>
                <w:jc w:val="center"/>
              </w:trPr>
              <w:tc>
                <w:tcPr>
                  <w:tcW w:w="518" w:type="pct"/>
                  <w:vMerge w:val="restart"/>
                  <w:tcBorders>
                    <w:top w:val="single" w:sz="4" w:space="0" w:color="auto"/>
                    <w:bottom w:val="single" w:sz="4" w:space="0" w:color="auto"/>
                    <w:right w:val="single" w:sz="4" w:space="0" w:color="auto"/>
                  </w:tcBorders>
                  <w:vAlign w:val="center"/>
                </w:tcPr>
                <w:p w14:paraId="73D1E27F" w14:textId="77777777" w:rsidR="00F213B4" w:rsidRPr="004D4AB1" w:rsidRDefault="00F213B4" w:rsidP="00F213B4">
                  <w:pPr>
                    <w:jc w:val="center"/>
                    <w:rPr>
                      <w:szCs w:val="21"/>
                    </w:rPr>
                  </w:pPr>
                  <w:proofErr w:type="spellStart"/>
                  <w:r w:rsidRPr="004D4AB1">
                    <w:rPr>
                      <w:szCs w:val="21"/>
                    </w:rPr>
                    <w:t>Z1</w:t>
                  </w:r>
                  <w:proofErr w:type="spellEnd"/>
                </w:p>
              </w:tc>
              <w:tc>
                <w:tcPr>
                  <w:tcW w:w="1191" w:type="pct"/>
                  <w:vMerge w:val="restart"/>
                  <w:tcBorders>
                    <w:top w:val="single" w:sz="4" w:space="0" w:color="auto"/>
                    <w:left w:val="single" w:sz="4" w:space="0" w:color="auto"/>
                    <w:bottom w:val="single" w:sz="4" w:space="0" w:color="auto"/>
                    <w:right w:val="single" w:sz="4" w:space="0" w:color="auto"/>
                  </w:tcBorders>
                  <w:vAlign w:val="center"/>
                </w:tcPr>
                <w:p w14:paraId="55EB081D" w14:textId="77777777" w:rsidR="00F213B4" w:rsidRPr="004D4AB1" w:rsidRDefault="00F213B4" w:rsidP="00F213B4">
                  <w:pPr>
                    <w:jc w:val="center"/>
                    <w:rPr>
                      <w:szCs w:val="21"/>
                    </w:rPr>
                  </w:pPr>
                  <w:r w:rsidRPr="004D4AB1">
                    <w:rPr>
                      <w:szCs w:val="21"/>
                    </w:rPr>
                    <w:t>厂界东外</w:t>
                  </w:r>
                  <w:r w:rsidRPr="004D4AB1">
                    <w:rPr>
                      <w:szCs w:val="21"/>
                    </w:rPr>
                    <w:t xml:space="preserve"> 1</w:t>
                  </w:r>
                  <w:r w:rsidRPr="004D4AB1">
                    <w:rPr>
                      <w:szCs w:val="21"/>
                    </w:rPr>
                    <w:t>米</w:t>
                  </w:r>
                </w:p>
              </w:tc>
              <w:tc>
                <w:tcPr>
                  <w:tcW w:w="928" w:type="pct"/>
                  <w:vMerge w:val="restart"/>
                  <w:tcBorders>
                    <w:top w:val="single" w:sz="4" w:space="0" w:color="auto"/>
                    <w:left w:val="single" w:sz="4" w:space="0" w:color="auto"/>
                    <w:bottom w:val="single" w:sz="4" w:space="0" w:color="auto"/>
                    <w:right w:val="single" w:sz="4" w:space="0" w:color="auto"/>
                  </w:tcBorders>
                  <w:vAlign w:val="center"/>
                </w:tcPr>
                <w:p w14:paraId="34A3229E" w14:textId="6BA40590" w:rsidR="00F213B4" w:rsidRPr="004D4AB1" w:rsidRDefault="00140D6E" w:rsidP="00F213B4">
                  <w:pPr>
                    <w:jc w:val="center"/>
                    <w:rPr>
                      <w:szCs w:val="21"/>
                    </w:rPr>
                  </w:pPr>
                  <w:r w:rsidRPr="004D4AB1">
                    <w:rPr>
                      <w:szCs w:val="21"/>
                    </w:rPr>
                    <w:t>2024.01.19-2024.01.20</w:t>
                  </w:r>
                </w:p>
              </w:tc>
              <w:tc>
                <w:tcPr>
                  <w:tcW w:w="580" w:type="pct"/>
                  <w:tcBorders>
                    <w:top w:val="single" w:sz="4" w:space="0" w:color="auto"/>
                    <w:left w:val="single" w:sz="4" w:space="0" w:color="auto"/>
                    <w:bottom w:val="single" w:sz="4" w:space="0" w:color="auto"/>
                    <w:right w:val="single" w:sz="4" w:space="0" w:color="auto"/>
                  </w:tcBorders>
                  <w:vAlign w:val="center"/>
                </w:tcPr>
                <w:p w14:paraId="7173D851" w14:textId="77777777" w:rsidR="00F213B4" w:rsidRPr="004D4AB1" w:rsidRDefault="00F213B4" w:rsidP="00F213B4">
                  <w:pPr>
                    <w:jc w:val="center"/>
                    <w:rPr>
                      <w:szCs w:val="21"/>
                    </w:rPr>
                  </w:pPr>
                  <w:r w:rsidRPr="004D4AB1">
                    <w:rPr>
                      <w:szCs w:val="21"/>
                    </w:rPr>
                    <w:t>昼间</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043EA23A" w14:textId="60DD39E1" w:rsidR="00F213B4" w:rsidRPr="004D4AB1" w:rsidRDefault="00140D6E" w:rsidP="00F213B4">
                  <w:pPr>
                    <w:widowControl/>
                    <w:jc w:val="center"/>
                    <w:rPr>
                      <w:rFonts w:eastAsia="等线"/>
                      <w:kern w:val="0"/>
                      <w:szCs w:val="21"/>
                    </w:rPr>
                  </w:pPr>
                  <w:r w:rsidRPr="004D4AB1">
                    <w:rPr>
                      <w:rFonts w:eastAsia="等线" w:hint="eastAsia"/>
                      <w:kern w:val="0"/>
                      <w:szCs w:val="21"/>
                    </w:rPr>
                    <w:t>5</w:t>
                  </w:r>
                  <w:r w:rsidRPr="004D4AB1">
                    <w:rPr>
                      <w:rFonts w:eastAsia="等线"/>
                      <w:kern w:val="0"/>
                      <w:szCs w:val="21"/>
                    </w:rPr>
                    <w:t>9</w:t>
                  </w:r>
                </w:p>
              </w:tc>
              <w:tc>
                <w:tcPr>
                  <w:tcW w:w="595" w:type="pct"/>
                  <w:tcBorders>
                    <w:top w:val="single" w:sz="4" w:space="0" w:color="auto"/>
                    <w:left w:val="single" w:sz="4" w:space="0" w:color="auto"/>
                    <w:bottom w:val="single" w:sz="4" w:space="0" w:color="auto"/>
                  </w:tcBorders>
                  <w:vAlign w:val="center"/>
                </w:tcPr>
                <w:p w14:paraId="71E235DA" w14:textId="77777777" w:rsidR="00F213B4" w:rsidRPr="004D4AB1" w:rsidRDefault="00F213B4" w:rsidP="00F213B4">
                  <w:pPr>
                    <w:jc w:val="center"/>
                    <w:rPr>
                      <w:szCs w:val="21"/>
                    </w:rPr>
                  </w:pPr>
                  <w:r w:rsidRPr="004D4AB1">
                    <w:rPr>
                      <w:rFonts w:hint="eastAsia"/>
                      <w:szCs w:val="21"/>
                    </w:rPr>
                    <w:t>6</w:t>
                  </w:r>
                  <w:r w:rsidRPr="004D4AB1">
                    <w:rPr>
                      <w:szCs w:val="21"/>
                    </w:rPr>
                    <w:t>5</w:t>
                  </w:r>
                </w:p>
              </w:tc>
              <w:tc>
                <w:tcPr>
                  <w:tcW w:w="593" w:type="pct"/>
                  <w:vAlign w:val="center"/>
                </w:tcPr>
                <w:p w14:paraId="0E38E189" w14:textId="77777777" w:rsidR="00F213B4" w:rsidRPr="004D4AB1" w:rsidRDefault="00F213B4" w:rsidP="00F213B4">
                  <w:pPr>
                    <w:jc w:val="center"/>
                    <w:rPr>
                      <w:szCs w:val="21"/>
                    </w:rPr>
                  </w:pPr>
                  <w:r w:rsidRPr="004D4AB1">
                    <w:rPr>
                      <w:szCs w:val="21"/>
                    </w:rPr>
                    <w:t>达标</w:t>
                  </w:r>
                </w:p>
              </w:tc>
            </w:tr>
            <w:tr w:rsidR="007F4ED5" w:rsidRPr="004D4AB1" w14:paraId="2F0FF9F1" w14:textId="77777777" w:rsidTr="006C511E">
              <w:trPr>
                <w:cantSplit/>
                <w:trHeight w:hRule="exact" w:val="340"/>
                <w:jc w:val="center"/>
              </w:trPr>
              <w:tc>
                <w:tcPr>
                  <w:tcW w:w="518" w:type="pct"/>
                  <w:vMerge/>
                  <w:tcBorders>
                    <w:top w:val="single" w:sz="4" w:space="0" w:color="auto"/>
                    <w:bottom w:val="single" w:sz="4" w:space="0" w:color="auto"/>
                    <w:right w:val="single" w:sz="4" w:space="0" w:color="auto"/>
                  </w:tcBorders>
                  <w:vAlign w:val="center"/>
                </w:tcPr>
                <w:p w14:paraId="6F4B3C8D" w14:textId="77777777" w:rsidR="00F213B4" w:rsidRPr="004D4AB1" w:rsidRDefault="00F213B4" w:rsidP="00F213B4">
                  <w:pPr>
                    <w:jc w:val="center"/>
                    <w:rPr>
                      <w:szCs w:val="21"/>
                    </w:rPr>
                  </w:pPr>
                </w:p>
              </w:tc>
              <w:tc>
                <w:tcPr>
                  <w:tcW w:w="1191" w:type="pct"/>
                  <w:vMerge/>
                  <w:tcBorders>
                    <w:top w:val="single" w:sz="4" w:space="0" w:color="auto"/>
                    <w:left w:val="single" w:sz="4" w:space="0" w:color="auto"/>
                    <w:bottom w:val="single" w:sz="4" w:space="0" w:color="auto"/>
                    <w:right w:val="single" w:sz="4" w:space="0" w:color="auto"/>
                  </w:tcBorders>
                  <w:vAlign w:val="center"/>
                </w:tcPr>
                <w:p w14:paraId="345EEFF9" w14:textId="77777777" w:rsidR="00F213B4" w:rsidRPr="004D4AB1" w:rsidRDefault="00F213B4" w:rsidP="00F213B4">
                  <w:pPr>
                    <w:jc w:val="center"/>
                    <w:rPr>
                      <w:szCs w:val="21"/>
                    </w:rPr>
                  </w:pPr>
                </w:p>
              </w:tc>
              <w:tc>
                <w:tcPr>
                  <w:tcW w:w="928" w:type="pct"/>
                  <w:vMerge/>
                  <w:tcBorders>
                    <w:top w:val="single" w:sz="4" w:space="0" w:color="auto"/>
                    <w:left w:val="single" w:sz="4" w:space="0" w:color="auto"/>
                    <w:bottom w:val="single" w:sz="4" w:space="0" w:color="auto"/>
                    <w:right w:val="single" w:sz="4" w:space="0" w:color="auto"/>
                  </w:tcBorders>
                  <w:vAlign w:val="center"/>
                </w:tcPr>
                <w:p w14:paraId="3928FBF3" w14:textId="77777777" w:rsidR="00F213B4" w:rsidRPr="004D4AB1" w:rsidRDefault="00F213B4" w:rsidP="00F213B4">
                  <w:pPr>
                    <w:jc w:val="center"/>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7456609B" w14:textId="77777777" w:rsidR="00F213B4" w:rsidRPr="004D4AB1" w:rsidRDefault="00F213B4" w:rsidP="00F213B4">
                  <w:pPr>
                    <w:jc w:val="center"/>
                    <w:rPr>
                      <w:szCs w:val="21"/>
                    </w:rPr>
                  </w:pPr>
                  <w:r w:rsidRPr="004D4AB1">
                    <w:rPr>
                      <w:rFonts w:hint="eastAsia"/>
                      <w:szCs w:val="21"/>
                    </w:rPr>
                    <w:t>夜间</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0C51784" w14:textId="4D79E081" w:rsidR="00F213B4" w:rsidRPr="004D4AB1" w:rsidRDefault="00140D6E" w:rsidP="00F213B4">
                  <w:pPr>
                    <w:jc w:val="center"/>
                    <w:rPr>
                      <w:rFonts w:eastAsia="等线"/>
                      <w:szCs w:val="21"/>
                    </w:rPr>
                  </w:pPr>
                  <w:r w:rsidRPr="004D4AB1">
                    <w:rPr>
                      <w:rFonts w:eastAsia="等线" w:hint="eastAsia"/>
                      <w:szCs w:val="21"/>
                    </w:rPr>
                    <w:t>4</w:t>
                  </w:r>
                  <w:r w:rsidRPr="004D4AB1">
                    <w:rPr>
                      <w:rFonts w:eastAsia="等线"/>
                      <w:szCs w:val="21"/>
                    </w:rPr>
                    <w:t>7</w:t>
                  </w:r>
                </w:p>
              </w:tc>
              <w:tc>
                <w:tcPr>
                  <w:tcW w:w="595" w:type="pct"/>
                  <w:tcBorders>
                    <w:top w:val="single" w:sz="4" w:space="0" w:color="auto"/>
                    <w:left w:val="single" w:sz="4" w:space="0" w:color="auto"/>
                    <w:bottom w:val="single" w:sz="4" w:space="0" w:color="auto"/>
                  </w:tcBorders>
                  <w:vAlign w:val="center"/>
                </w:tcPr>
                <w:p w14:paraId="1423EA83" w14:textId="77777777" w:rsidR="00F213B4" w:rsidRPr="004D4AB1" w:rsidRDefault="00F213B4" w:rsidP="00F213B4">
                  <w:pPr>
                    <w:jc w:val="center"/>
                    <w:rPr>
                      <w:szCs w:val="21"/>
                    </w:rPr>
                  </w:pPr>
                  <w:r w:rsidRPr="004D4AB1">
                    <w:rPr>
                      <w:rFonts w:hint="eastAsia"/>
                      <w:szCs w:val="21"/>
                    </w:rPr>
                    <w:t>5</w:t>
                  </w:r>
                  <w:r w:rsidRPr="004D4AB1">
                    <w:rPr>
                      <w:szCs w:val="21"/>
                    </w:rPr>
                    <w:t>5</w:t>
                  </w:r>
                </w:p>
              </w:tc>
              <w:tc>
                <w:tcPr>
                  <w:tcW w:w="593" w:type="pct"/>
                  <w:vAlign w:val="center"/>
                </w:tcPr>
                <w:p w14:paraId="40E868F9" w14:textId="77777777" w:rsidR="00F213B4" w:rsidRPr="004D4AB1" w:rsidRDefault="00F213B4" w:rsidP="00F213B4">
                  <w:pPr>
                    <w:jc w:val="center"/>
                    <w:rPr>
                      <w:szCs w:val="21"/>
                    </w:rPr>
                  </w:pPr>
                  <w:r w:rsidRPr="004D4AB1">
                    <w:rPr>
                      <w:szCs w:val="21"/>
                    </w:rPr>
                    <w:t>达标</w:t>
                  </w:r>
                </w:p>
              </w:tc>
            </w:tr>
            <w:tr w:rsidR="007F4ED5" w:rsidRPr="004D4AB1" w14:paraId="20F4B579" w14:textId="77777777" w:rsidTr="006C511E">
              <w:trPr>
                <w:cantSplit/>
                <w:trHeight w:hRule="exact" w:val="340"/>
                <w:jc w:val="center"/>
              </w:trPr>
              <w:tc>
                <w:tcPr>
                  <w:tcW w:w="518" w:type="pct"/>
                  <w:vMerge w:val="restart"/>
                  <w:tcBorders>
                    <w:top w:val="single" w:sz="4" w:space="0" w:color="auto"/>
                    <w:bottom w:val="single" w:sz="4" w:space="0" w:color="auto"/>
                    <w:right w:val="single" w:sz="4" w:space="0" w:color="auto"/>
                  </w:tcBorders>
                  <w:vAlign w:val="center"/>
                </w:tcPr>
                <w:p w14:paraId="12F45218" w14:textId="77777777" w:rsidR="00F213B4" w:rsidRPr="004D4AB1" w:rsidRDefault="00F213B4" w:rsidP="00F213B4">
                  <w:pPr>
                    <w:jc w:val="center"/>
                    <w:rPr>
                      <w:szCs w:val="21"/>
                    </w:rPr>
                  </w:pPr>
                  <w:proofErr w:type="spellStart"/>
                  <w:r w:rsidRPr="004D4AB1">
                    <w:rPr>
                      <w:szCs w:val="21"/>
                    </w:rPr>
                    <w:t>Z2</w:t>
                  </w:r>
                  <w:proofErr w:type="spellEnd"/>
                </w:p>
              </w:tc>
              <w:tc>
                <w:tcPr>
                  <w:tcW w:w="1191" w:type="pct"/>
                  <w:vMerge w:val="restart"/>
                  <w:tcBorders>
                    <w:top w:val="single" w:sz="4" w:space="0" w:color="auto"/>
                    <w:left w:val="single" w:sz="4" w:space="0" w:color="auto"/>
                    <w:bottom w:val="single" w:sz="4" w:space="0" w:color="auto"/>
                    <w:right w:val="single" w:sz="4" w:space="0" w:color="auto"/>
                  </w:tcBorders>
                  <w:vAlign w:val="center"/>
                </w:tcPr>
                <w:p w14:paraId="41FE1765" w14:textId="77777777" w:rsidR="00F213B4" w:rsidRPr="004D4AB1" w:rsidRDefault="00F213B4" w:rsidP="00F213B4">
                  <w:pPr>
                    <w:jc w:val="center"/>
                    <w:rPr>
                      <w:szCs w:val="21"/>
                    </w:rPr>
                  </w:pPr>
                  <w:r w:rsidRPr="004D4AB1">
                    <w:rPr>
                      <w:szCs w:val="21"/>
                    </w:rPr>
                    <w:t>厂界南外</w:t>
                  </w:r>
                  <w:r w:rsidRPr="004D4AB1">
                    <w:rPr>
                      <w:szCs w:val="21"/>
                    </w:rPr>
                    <w:t xml:space="preserve"> 1</w:t>
                  </w:r>
                  <w:r w:rsidRPr="004D4AB1">
                    <w:rPr>
                      <w:szCs w:val="21"/>
                    </w:rPr>
                    <w:t>米</w:t>
                  </w:r>
                </w:p>
              </w:tc>
              <w:tc>
                <w:tcPr>
                  <w:tcW w:w="928" w:type="pct"/>
                  <w:vMerge/>
                  <w:tcBorders>
                    <w:top w:val="single" w:sz="4" w:space="0" w:color="auto"/>
                    <w:left w:val="single" w:sz="4" w:space="0" w:color="auto"/>
                    <w:bottom w:val="single" w:sz="4" w:space="0" w:color="auto"/>
                    <w:right w:val="single" w:sz="4" w:space="0" w:color="auto"/>
                  </w:tcBorders>
                  <w:vAlign w:val="center"/>
                </w:tcPr>
                <w:p w14:paraId="4BD44BC4" w14:textId="77777777" w:rsidR="00F213B4" w:rsidRPr="004D4AB1" w:rsidRDefault="00F213B4" w:rsidP="00F213B4">
                  <w:pPr>
                    <w:jc w:val="center"/>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2A6B8262" w14:textId="77777777" w:rsidR="00F213B4" w:rsidRPr="004D4AB1" w:rsidRDefault="00F213B4" w:rsidP="00F213B4">
                  <w:pPr>
                    <w:jc w:val="center"/>
                    <w:rPr>
                      <w:szCs w:val="21"/>
                    </w:rPr>
                  </w:pPr>
                  <w:r w:rsidRPr="004D4AB1">
                    <w:rPr>
                      <w:szCs w:val="21"/>
                    </w:rPr>
                    <w:t>昼间</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975BDD1" w14:textId="2D2790C5" w:rsidR="00F213B4" w:rsidRPr="004D4AB1" w:rsidRDefault="00140D6E" w:rsidP="00F213B4">
                  <w:pPr>
                    <w:jc w:val="center"/>
                    <w:rPr>
                      <w:rFonts w:eastAsia="等线"/>
                      <w:szCs w:val="21"/>
                    </w:rPr>
                  </w:pPr>
                  <w:r w:rsidRPr="004D4AB1">
                    <w:rPr>
                      <w:rFonts w:eastAsia="等线" w:hint="eastAsia"/>
                      <w:szCs w:val="21"/>
                    </w:rPr>
                    <w:t>5</w:t>
                  </w:r>
                  <w:r w:rsidRPr="004D4AB1">
                    <w:rPr>
                      <w:rFonts w:eastAsia="等线"/>
                      <w:szCs w:val="21"/>
                    </w:rPr>
                    <w:t>8</w:t>
                  </w:r>
                </w:p>
              </w:tc>
              <w:tc>
                <w:tcPr>
                  <w:tcW w:w="595" w:type="pct"/>
                  <w:tcBorders>
                    <w:top w:val="single" w:sz="4" w:space="0" w:color="auto"/>
                    <w:left w:val="single" w:sz="4" w:space="0" w:color="auto"/>
                    <w:bottom w:val="single" w:sz="4" w:space="0" w:color="auto"/>
                  </w:tcBorders>
                  <w:vAlign w:val="center"/>
                </w:tcPr>
                <w:p w14:paraId="3500016C" w14:textId="77777777" w:rsidR="00F213B4" w:rsidRPr="004D4AB1" w:rsidRDefault="00F213B4" w:rsidP="00F213B4">
                  <w:pPr>
                    <w:jc w:val="center"/>
                    <w:rPr>
                      <w:szCs w:val="21"/>
                    </w:rPr>
                  </w:pPr>
                  <w:r w:rsidRPr="004D4AB1">
                    <w:rPr>
                      <w:rFonts w:hint="eastAsia"/>
                      <w:szCs w:val="21"/>
                    </w:rPr>
                    <w:t>6</w:t>
                  </w:r>
                  <w:r w:rsidRPr="004D4AB1">
                    <w:rPr>
                      <w:szCs w:val="21"/>
                    </w:rPr>
                    <w:t>5</w:t>
                  </w:r>
                </w:p>
              </w:tc>
              <w:tc>
                <w:tcPr>
                  <w:tcW w:w="593" w:type="pct"/>
                  <w:vAlign w:val="center"/>
                </w:tcPr>
                <w:p w14:paraId="5C4367DF" w14:textId="77777777" w:rsidR="00F213B4" w:rsidRPr="004D4AB1" w:rsidRDefault="00F213B4" w:rsidP="00F213B4">
                  <w:pPr>
                    <w:jc w:val="center"/>
                    <w:rPr>
                      <w:szCs w:val="21"/>
                    </w:rPr>
                  </w:pPr>
                  <w:r w:rsidRPr="004D4AB1">
                    <w:rPr>
                      <w:szCs w:val="21"/>
                    </w:rPr>
                    <w:t>达标</w:t>
                  </w:r>
                </w:p>
              </w:tc>
            </w:tr>
            <w:tr w:rsidR="007F4ED5" w:rsidRPr="004D4AB1" w14:paraId="484E9F5D" w14:textId="77777777" w:rsidTr="006C511E">
              <w:trPr>
                <w:cantSplit/>
                <w:trHeight w:hRule="exact" w:val="340"/>
                <w:jc w:val="center"/>
              </w:trPr>
              <w:tc>
                <w:tcPr>
                  <w:tcW w:w="518" w:type="pct"/>
                  <w:vMerge/>
                  <w:tcBorders>
                    <w:top w:val="single" w:sz="4" w:space="0" w:color="auto"/>
                    <w:bottom w:val="single" w:sz="4" w:space="0" w:color="auto"/>
                    <w:right w:val="single" w:sz="4" w:space="0" w:color="auto"/>
                  </w:tcBorders>
                  <w:vAlign w:val="center"/>
                </w:tcPr>
                <w:p w14:paraId="66E2A62A" w14:textId="77777777" w:rsidR="00F213B4" w:rsidRPr="004D4AB1" w:rsidRDefault="00F213B4" w:rsidP="00F213B4">
                  <w:pPr>
                    <w:jc w:val="center"/>
                    <w:rPr>
                      <w:szCs w:val="21"/>
                    </w:rPr>
                  </w:pPr>
                </w:p>
              </w:tc>
              <w:tc>
                <w:tcPr>
                  <w:tcW w:w="1191" w:type="pct"/>
                  <w:vMerge/>
                  <w:tcBorders>
                    <w:top w:val="single" w:sz="4" w:space="0" w:color="auto"/>
                    <w:left w:val="single" w:sz="4" w:space="0" w:color="auto"/>
                    <w:bottom w:val="single" w:sz="4" w:space="0" w:color="auto"/>
                    <w:right w:val="single" w:sz="4" w:space="0" w:color="auto"/>
                  </w:tcBorders>
                  <w:vAlign w:val="center"/>
                </w:tcPr>
                <w:p w14:paraId="200D96D7" w14:textId="77777777" w:rsidR="00F213B4" w:rsidRPr="004D4AB1" w:rsidRDefault="00F213B4" w:rsidP="00F213B4">
                  <w:pPr>
                    <w:jc w:val="center"/>
                    <w:rPr>
                      <w:szCs w:val="21"/>
                    </w:rPr>
                  </w:pPr>
                </w:p>
              </w:tc>
              <w:tc>
                <w:tcPr>
                  <w:tcW w:w="928" w:type="pct"/>
                  <w:vMerge/>
                  <w:tcBorders>
                    <w:top w:val="single" w:sz="4" w:space="0" w:color="auto"/>
                    <w:left w:val="single" w:sz="4" w:space="0" w:color="auto"/>
                    <w:bottom w:val="single" w:sz="4" w:space="0" w:color="auto"/>
                    <w:right w:val="single" w:sz="4" w:space="0" w:color="auto"/>
                  </w:tcBorders>
                  <w:vAlign w:val="center"/>
                </w:tcPr>
                <w:p w14:paraId="44607A11" w14:textId="77777777" w:rsidR="00F213B4" w:rsidRPr="004D4AB1" w:rsidRDefault="00F213B4" w:rsidP="00F213B4">
                  <w:pPr>
                    <w:jc w:val="center"/>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4437AE59" w14:textId="77777777" w:rsidR="00F213B4" w:rsidRPr="004D4AB1" w:rsidRDefault="00F213B4" w:rsidP="00F213B4">
                  <w:pPr>
                    <w:jc w:val="center"/>
                    <w:rPr>
                      <w:szCs w:val="21"/>
                    </w:rPr>
                  </w:pPr>
                  <w:r w:rsidRPr="004D4AB1">
                    <w:rPr>
                      <w:rFonts w:hint="eastAsia"/>
                      <w:szCs w:val="21"/>
                    </w:rPr>
                    <w:t>夜间</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272873CF" w14:textId="59D61EAA" w:rsidR="00F213B4" w:rsidRPr="004D4AB1" w:rsidRDefault="00140D6E" w:rsidP="00F213B4">
                  <w:pPr>
                    <w:jc w:val="center"/>
                    <w:rPr>
                      <w:rFonts w:eastAsia="等线"/>
                      <w:szCs w:val="21"/>
                    </w:rPr>
                  </w:pPr>
                  <w:r w:rsidRPr="004D4AB1">
                    <w:rPr>
                      <w:rFonts w:eastAsia="等线" w:hint="eastAsia"/>
                      <w:szCs w:val="21"/>
                    </w:rPr>
                    <w:t>4</w:t>
                  </w:r>
                  <w:r w:rsidRPr="004D4AB1">
                    <w:rPr>
                      <w:rFonts w:eastAsia="等线"/>
                      <w:szCs w:val="21"/>
                    </w:rPr>
                    <w:t>9</w:t>
                  </w:r>
                </w:p>
              </w:tc>
              <w:tc>
                <w:tcPr>
                  <w:tcW w:w="595" w:type="pct"/>
                  <w:tcBorders>
                    <w:top w:val="single" w:sz="4" w:space="0" w:color="auto"/>
                    <w:left w:val="single" w:sz="4" w:space="0" w:color="auto"/>
                    <w:bottom w:val="single" w:sz="4" w:space="0" w:color="auto"/>
                  </w:tcBorders>
                  <w:vAlign w:val="center"/>
                </w:tcPr>
                <w:p w14:paraId="55EFA01E" w14:textId="77777777" w:rsidR="00F213B4" w:rsidRPr="004D4AB1" w:rsidRDefault="00F213B4" w:rsidP="00F213B4">
                  <w:pPr>
                    <w:jc w:val="center"/>
                    <w:rPr>
                      <w:szCs w:val="21"/>
                    </w:rPr>
                  </w:pPr>
                  <w:r w:rsidRPr="004D4AB1">
                    <w:rPr>
                      <w:rFonts w:hint="eastAsia"/>
                      <w:szCs w:val="21"/>
                    </w:rPr>
                    <w:t>5</w:t>
                  </w:r>
                  <w:r w:rsidRPr="004D4AB1">
                    <w:rPr>
                      <w:szCs w:val="21"/>
                    </w:rPr>
                    <w:t>5</w:t>
                  </w:r>
                </w:p>
              </w:tc>
              <w:tc>
                <w:tcPr>
                  <w:tcW w:w="593" w:type="pct"/>
                  <w:vAlign w:val="center"/>
                </w:tcPr>
                <w:p w14:paraId="64DE8985" w14:textId="77777777" w:rsidR="00F213B4" w:rsidRPr="004D4AB1" w:rsidRDefault="00F213B4" w:rsidP="00F213B4">
                  <w:pPr>
                    <w:jc w:val="center"/>
                    <w:rPr>
                      <w:szCs w:val="21"/>
                    </w:rPr>
                  </w:pPr>
                  <w:r w:rsidRPr="004D4AB1">
                    <w:rPr>
                      <w:szCs w:val="21"/>
                    </w:rPr>
                    <w:t>达标</w:t>
                  </w:r>
                </w:p>
              </w:tc>
            </w:tr>
            <w:tr w:rsidR="007F4ED5" w:rsidRPr="004D4AB1" w14:paraId="403A0BDC" w14:textId="77777777" w:rsidTr="006C511E">
              <w:trPr>
                <w:cantSplit/>
                <w:trHeight w:hRule="exact" w:val="340"/>
                <w:jc w:val="center"/>
              </w:trPr>
              <w:tc>
                <w:tcPr>
                  <w:tcW w:w="518" w:type="pct"/>
                  <w:vMerge w:val="restart"/>
                  <w:tcBorders>
                    <w:top w:val="single" w:sz="4" w:space="0" w:color="auto"/>
                    <w:bottom w:val="single" w:sz="4" w:space="0" w:color="auto"/>
                    <w:right w:val="single" w:sz="4" w:space="0" w:color="auto"/>
                  </w:tcBorders>
                  <w:vAlign w:val="center"/>
                </w:tcPr>
                <w:p w14:paraId="0B4489C8" w14:textId="77777777" w:rsidR="00F213B4" w:rsidRPr="004D4AB1" w:rsidRDefault="00F213B4" w:rsidP="00F213B4">
                  <w:pPr>
                    <w:jc w:val="center"/>
                    <w:rPr>
                      <w:szCs w:val="21"/>
                    </w:rPr>
                  </w:pPr>
                  <w:proofErr w:type="spellStart"/>
                  <w:r w:rsidRPr="004D4AB1">
                    <w:rPr>
                      <w:szCs w:val="21"/>
                    </w:rPr>
                    <w:t>Z3</w:t>
                  </w:r>
                  <w:proofErr w:type="spellEnd"/>
                </w:p>
              </w:tc>
              <w:tc>
                <w:tcPr>
                  <w:tcW w:w="1191" w:type="pct"/>
                  <w:vMerge w:val="restart"/>
                  <w:tcBorders>
                    <w:top w:val="single" w:sz="4" w:space="0" w:color="auto"/>
                    <w:left w:val="single" w:sz="4" w:space="0" w:color="auto"/>
                    <w:bottom w:val="single" w:sz="4" w:space="0" w:color="auto"/>
                    <w:right w:val="single" w:sz="4" w:space="0" w:color="auto"/>
                  </w:tcBorders>
                  <w:vAlign w:val="center"/>
                </w:tcPr>
                <w:p w14:paraId="5F666CB6" w14:textId="77777777" w:rsidR="00F213B4" w:rsidRPr="004D4AB1" w:rsidRDefault="00F213B4" w:rsidP="00F213B4">
                  <w:pPr>
                    <w:jc w:val="center"/>
                    <w:rPr>
                      <w:szCs w:val="21"/>
                    </w:rPr>
                  </w:pPr>
                  <w:r w:rsidRPr="004D4AB1">
                    <w:rPr>
                      <w:szCs w:val="21"/>
                    </w:rPr>
                    <w:t>厂界西外</w:t>
                  </w:r>
                  <w:r w:rsidRPr="004D4AB1">
                    <w:rPr>
                      <w:szCs w:val="21"/>
                    </w:rPr>
                    <w:t xml:space="preserve"> 1</w:t>
                  </w:r>
                  <w:r w:rsidRPr="004D4AB1">
                    <w:rPr>
                      <w:szCs w:val="21"/>
                    </w:rPr>
                    <w:t>米</w:t>
                  </w:r>
                </w:p>
              </w:tc>
              <w:tc>
                <w:tcPr>
                  <w:tcW w:w="928" w:type="pct"/>
                  <w:vMerge/>
                  <w:tcBorders>
                    <w:top w:val="single" w:sz="4" w:space="0" w:color="auto"/>
                    <w:left w:val="single" w:sz="4" w:space="0" w:color="auto"/>
                    <w:bottom w:val="single" w:sz="4" w:space="0" w:color="auto"/>
                    <w:right w:val="single" w:sz="4" w:space="0" w:color="auto"/>
                  </w:tcBorders>
                  <w:vAlign w:val="center"/>
                </w:tcPr>
                <w:p w14:paraId="77655EA7" w14:textId="77777777" w:rsidR="00F213B4" w:rsidRPr="004D4AB1" w:rsidRDefault="00F213B4" w:rsidP="00F213B4">
                  <w:pPr>
                    <w:jc w:val="center"/>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06ED1306" w14:textId="77777777" w:rsidR="00F213B4" w:rsidRPr="004D4AB1" w:rsidRDefault="00F213B4" w:rsidP="00F213B4">
                  <w:pPr>
                    <w:jc w:val="center"/>
                    <w:rPr>
                      <w:szCs w:val="21"/>
                    </w:rPr>
                  </w:pPr>
                  <w:r w:rsidRPr="004D4AB1">
                    <w:rPr>
                      <w:szCs w:val="21"/>
                    </w:rPr>
                    <w:t>昼间</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4FFF8573" w14:textId="28072FDC" w:rsidR="00F213B4" w:rsidRPr="004D4AB1" w:rsidRDefault="00140D6E" w:rsidP="00F213B4">
                  <w:pPr>
                    <w:jc w:val="center"/>
                    <w:rPr>
                      <w:rFonts w:eastAsia="等线"/>
                      <w:szCs w:val="21"/>
                    </w:rPr>
                  </w:pPr>
                  <w:r w:rsidRPr="004D4AB1">
                    <w:rPr>
                      <w:rFonts w:eastAsia="等线" w:hint="eastAsia"/>
                      <w:szCs w:val="21"/>
                    </w:rPr>
                    <w:t>6</w:t>
                  </w:r>
                  <w:r w:rsidRPr="004D4AB1">
                    <w:rPr>
                      <w:rFonts w:eastAsia="等线"/>
                      <w:szCs w:val="21"/>
                    </w:rPr>
                    <w:t>2</w:t>
                  </w:r>
                </w:p>
              </w:tc>
              <w:tc>
                <w:tcPr>
                  <w:tcW w:w="595" w:type="pct"/>
                  <w:tcBorders>
                    <w:top w:val="single" w:sz="4" w:space="0" w:color="auto"/>
                    <w:left w:val="single" w:sz="4" w:space="0" w:color="auto"/>
                    <w:bottom w:val="single" w:sz="4" w:space="0" w:color="auto"/>
                  </w:tcBorders>
                  <w:vAlign w:val="center"/>
                </w:tcPr>
                <w:p w14:paraId="18AF766E" w14:textId="77777777" w:rsidR="00F213B4" w:rsidRPr="004D4AB1" w:rsidRDefault="00F213B4" w:rsidP="00F213B4">
                  <w:pPr>
                    <w:jc w:val="center"/>
                    <w:rPr>
                      <w:szCs w:val="21"/>
                    </w:rPr>
                  </w:pPr>
                  <w:r w:rsidRPr="004D4AB1">
                    <w:rPr>
                      <w:rFonts w:hint="eastAsia"/>
                      <w:szCs w:val="21"/>
                    </w:rPr>
                    <w:t>6</w:t>
                  </w:r>
                  <w:r w:rsidRPr="004D4AB1">
                    <w:rPr>
                      <w:szCs w:val="21"/>
                    </w:rPr>
                    <w:t>5</w:t>
                  </w:r>
                </w:p>
              </w:tc>
              <w:tc>
                <w:tcPr>
                  <w:tcW w:w="593" w:type="pct"/>
                  <w:vAlign w:val="center"/>
                </w:tcPr>
                <w:p w14:paraId="1E5F11C9" w14:textId="77777777" w:rsidR="00F213B4" w:rsidRPr="004D4AB1" w:rsidRDefault="00F213B4" w:rsidP="00F213B4">
                  <w:pPr>
                    <w:jc w:val="center"/>
                    <w:rPr>
                      <w:szCs w:val="21"/>
                    </w:rPr>
                  </w:pPr>
                  <w:r w:rsidRPr="004D4AB1">
                    <w:rPr>
                      <w:szCs w:val="21"/>
                    </w:rPr>
                    <w:t>达标</w:t>
                  </w:r>
                </w:p>
              </w:tc>
            </w:tr>
            <w:tr w:rsidR="007F4ED5" w:rsidRPr="004D4AB1" w14:paraId="2A2477AE" w14:textId="77777777" w:rsidTr="006C511E">
              <w:trPr>
                <w:cantSplit/>
                <w:trHeight w:hRule="exact" w:val="340"/>
                <w:jc w:val="center"/>
              </w:trPr>
              <w:tc>
                <w:tcPr>
                  <w:tcW w:w="518" w:type="pct"/>
                  <w:vMerge/>
                  <w:tcBorders>
                    <w:top w:val="single" w:sz="4" w:space="0" w:color="auto"/>
                    <w:bottom w:val="single" w:sz="4" w:space="0" w:color="auto"/>
                    <w:right w:val="single" w:sz="4" w:space="0" w:color="auto"/>
                  </w:tcBorders>
                  <w:vAlign w:val="center"/>
                </w:tcPr>
                <w:p w14:paraId="0DE5C779" w14:textId="77777777" w:rsidR="00F213B4" w:rsidRPr="004D4AB1" w:rsidRDefault="00F213B4" w:rsidP="00F213B4">
                  <w:pPr>
                    <w:jc w:val="center"/>
                    <w:rPr>
                      <w:szCs w:val="21"/>
                    </w:rPr>
                  </w:pPr>
                </w:p>
              </w:tc>
              <w:tc>
                <w:tcPr>
                  <w:tcW w:w="1191" w:type="pct"/>
                  <w:vMerge/>
                  <w:tcBorders>
                    <w:top w:val="single" w:sz="4" w:space="0" w:color="auto"/>
                    <w:left w:val="single" w:sz="4" w:space="0" w:color="auto"/>
                    <w:bottom w:val="single" w:sz="4" w:space="0" w:color="auto"/>
                    <w:right w:val="single" w:sz="4" w:space="0" w:color="auto"/>
                  </w:tcBorders>
                  <w:vAlign w:val="center"/>
                </w:tcPr>
                <w:p w14:paraId="43222A8C" w14:textId="77777777" w:rsidR="00F213B4" w:rsidRPr="004D4AB1" w:rsidRDefault="00F213B4" w:rsidP="00F213B4">
                  <w:pPr>
                    <w:jc w:val="center"/>
                    <w:rPr>
                      <w:szCs w:val="21"/>
                    </w:rPr>
                  </w:pPr>
                </w:p>
              </w:tc>
              <w:tc>
                <w:tcPr>
                  <w:tcW w:w="928" w:type="pct"/>
                  <w:vMerge/>
                  <w:tcBorders>
                    <w:top w:val="single" w:sz="4" w:space="0" w:color="auto"/>
                    <w:left w:val="single" w:sz="4" w:space="0" w:color="auto"/>
                    <w:bottom w:val="single" w:sz="4" w:space="0" w:color="auto"/>
                    <w:right w:val="single" w:sz="4" w:space="0" w:color="auto"/>
                  </w:tcBorders>
                  <w:vAlign w:val="center"/>
                </w:tcPr>
                <w:p w14:paraId="10C7228A" w14:textId="77777777" w:rsidR="00F213B4" w:rsidRPr="004D4AB1" w:rsidRDefault="00F213B4" w:rsidP="00F213B4">
                  <w:pPr>
                    <w:jc w:val="center"/>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4284CE44" w14:textId="77777777" w:rsidR="00F213B4" w:rsidRPr="004D4AB1" w:rsidRDefault="00F213B4" w:rsidP="00F213B4">
                  <w:pPr>
                    <w:jc w:val="center"/>
                    <w:rPr>
                      <w:szCs w:val="21"/>
                    </w:rPr>
                  </w:pPr>
                  <w:r w:rsidRPr="004D4AB1">
                    <w:rPr>
                      <w:rFonts w:hint="eastAsia"/>
                      <w:szCs w:val="21"/>
                    </w:rPr>
                    <w:t>夜间</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BE9E123" w14:textId="105A8A7C" w:rsidR="00F213B4" w:rsidRPr="004D4AB1" w:rsidRDefault="00140D6E" w:rsidP="00F213B4">
                  <w:pPr>
                    <w:jc w:val="center"/>
                    <w:rPr>
                      <w:rFonts w:eastAsia="等线"/>
                      <w:szCs w:val="21"/>
                    </w:rPr>
                  </w:pPr>
                  <w:r w:rsidRPr="004D4AB1">
                    <w:rPr>
                      <w:rFonts w:eastAsia="等线" w:hint="eastAsia"/>
                      <w:szCs w:val="21"/>
                    </w:rPr>
                    <w:t>5</w:t>
                  </w:r>
                  <w:r w:rsidRPr="004D4AB1">
                    <w:rPr>
                      <w:rFonts w:eastAsia="等线"/>
                      <w:szCs w:val="21"/>
                    </w:rPr>
                    <w:t>1</w:t>
                  </w:r>
                </w:p>
              </w:tc>
              <w:tc>
                <w:tcPr>
                  <w:tcW w:w="595" w:type="pct"/>
                  <w:tcBorders>
                    <w:top w:val="single" w:sz="4" w:space="0" w:color="auto"/>
                    <w:left w:val="single" w:sz="4" w:space="0" w:color="auto"/>
                    <w:bottom w:val="single" w:sz="4" w:space="0" w:color="auto"/>
                  </w:tcBorders>
                  <w:vAlign w:val="center"/>
                </w:tcPr>
                <w:p w14:paraId="566F0522" w14:textId="77777777" w:rsidR="00F213B4" w:rsidRPr="004D4AB1" w:rsidRDefault="00F213B4" w:rsidP="00F213B4">
                  <w:pPr>
                    <w:jc w:val="center"/>
                    <w:rPr>
                      <w:szCs w:val="21"/>
                    </w:rPr>
                  </w:pPr>
                  <w:r w:rsidRPr="004D4AB1">
                    <w:rPr>
                      <w:rFonts w:hint="eastAsia"/>
                      <w:szCs w:val="21"/>
                    </w:rPr>
                    <w:t>5</w:t>
                  </w:r>
                  <w:r w:rsidRPr="004D4AB1">
                    <w:rPr>
                      <w:szCs w:val="21"/>
                    </w:rPr>
                    <w:t>5</w:t>
                  </w:r>
                </w:p>
              </w:tc>
              <w:tc>
                <w:tcPr>
                  <w:tcW w:w="593" w:type="pct"/>
                  <w:vAlign w:val="center"/>
                </w:tcPr>
                <w:p w14:paraId="7C24C848" w14:textId="77777777" w:rsidR="00F213B4" w:rsidRPr="004D4AB1" w:rsidRDefault="00F213B4" w:rsidP="00F213B4">
                  <w:pPr>
                    <w:jc w:val="center"/>
                    <w:rPr>
                      <w:szCs w:val="21"/>
                    </w:rPr>
                  </w:pPr>
                  <w:r w:rsidRPr="004D4AB1">
                    <w:rPr>
                      <w:szCs w:val="21"/>
                    </w:rPr>
                    <w:t>达标</w:t>
                  </w:r>
                </w:p>
              </w:tc>
            </w:tr>
            <w:tr w:rsidR="007F4ED5" w:rsidRPr="004D4AB1" w14:paraId="6D5365C6" w14:textId="77777777" w:rsidTr="006C511E">
              <w:trPr>
                <w:cantSplit/>
                <w:trHeight w:hRule="exact" w:val="340"/>
                <w:jc w:val="center"/>
              </w:trPr>
              <w:tc>
                <w:tcPr>
                  <w:tcW w:w="518" w:type="pct"/>
                  <w:vMerge w:val="restart"/>
                  <w:tcBorders>
                    <w:top w:val="single" w:sz="4" w:space="0" w:color="auto"/>
                    <w:bottom w:val="single" w:sz="4" w:space="0" w:color="auto"/>
                  </w:tcBorders>
                  <w:vAlign w:val="center"/>
                </w:tcPr>
                <w:p w14:paraId="54101C0F" w14:textId="77777777" w:rsidR="00F213B4" w:rsidRPr="004D4AB1" w:rsidRDefault="00F213B4" w:rsidP="00F213B4">
                  <w:pPr>
                    <w:jc w:val="center"/>
                    <w:rPr>
                      <w:szCs w:val="21"/>
                    </w:rPr>
                  </w:pPr>
                  <w:proofErr w:type="spellStart"/>
                  <w:r w:rsidRPr="004D4AB1">
                    <w:rPr>
                      <w:szCs w:val="21"/>
                    </w:rPr>
                    <w:t>Z4</w:t>
                  </w:r>
                  <w:proofErr w:type="spellEnd"/>
                </w:p>
              </w:tc>
              <w:tc>
                <w:tcPr>
                  <w:tcW w:w="1191" w:type="pct"/>
                  <w:vMerge w:val="restart"/>
                  <w:tcBorders>
                    <w:top w:val="single" w:sz="4" w:space="0" w:color="auto"/>
                    <w:bottom w:val="single" w:sz="4" w:space="0" w:color="auto"/>
                  </w:tcBorders>
                  <w:vAlign w:val="center"/>
                </w:tcPr>
                <w:p w14:paraId="09116117" w14:textId="77777777" w:rsidR="00F213B4" w:rsidRPr="004D4AB1" w:rsidRDefault="00F213B4" w:rsidP="00F213B4">
                  <w:pPr>
                    <w:jc w:val="center"/>
                    <w:rPr>
                      <w:szCs w:val="21"/>
                    </w:rPr>
                  </w:pPr>
                  <w:r w:rsidRPr="004D4AB1">
                    <w:rPr>
                      <w:szCs w:val="21"/>
                    </w:rPr>
                    <w:t>厂界北外</w:t>
                  </w:r>
                  <w:r w:rsidRPr="004D4AB1">
                    <w:rPr>
                      <w:szCs w:val="21"/>
                    </w:rPr>
                    <w:t xml:space="preserve"> 1</w:t>
                  </w:r>
                  <w:r w:rsidRPr="004D4AB1">
                    <w:rPr>
                      <w:szCs w:val="21"/>
                    </w:rPr>
                    <w:t>米</w:t>
                  </w:r>
                </w:p>
              </w:tc>
              <w:tc>
                <w:tcPr>
                  <w:tcW w:w="928" w:type="pct"/>
                  <w:vMerge/>
                  <w:tcBorders>
                    <w:top w:val="single" w:sz="4" w:space="0" w:color="auto"/>
                    <w:bottom w:val="single" w:sz="4" w:space="0" w:color="auto"/>
                  </w:tcBorders>
                  <w:vAlign w:val="center"/>
                </w:tcPr>
                <w:p w14:paraId="7AC66992" w14:textId="77777777" w:rsidR="00F213B4" w:rsidRPr="004D4AB1" w:rsidRDefault="00F213B4" w:rsidP="00F213B4">
                  <w:pPr>
                    <w:jc w:val="center"/>
                    <w:rPr>
                      <w:szCs w:val="21"/>
                    </w:rPr>
                  </w:pPr>
                </w:p>
              </w:tc>
              <w:tc>
                <w:tcPr>
                  <w:tcW w:w="580" w:type="pct"/>
                  <w:tcBorders>
                    <w:top w:val="single" w:sz="4" w:space="0" w:color="auto"/>
                    <w:bottom w:val="single" w:sz="4" w:space="0" w:color="auto"/>
                  </w:tcBorders>
                  <w:vAlign w:val="center"/>
                </w:tcPr>
                <w:p w14:paraId="28CD0B6A" w14:textId="77777777" w:rsidR="00F213B4" w:rsidRPr="004D4AB1" w:rsidRDefault="00F213B4" w:rsidP="00F213B4">
                  <w:pPr>
                    <w:jc w:val="center"/>
                    <w:rPr>
                      <w:szCs w:val="21"/>
                    </w:rPr>
                  </w:pPr>
                  <w:r w:rsidRPr="004D4AB1">
                    <w:rPr>
                      <w:szCs w:val="21"/>
                    </w:rPr>
                    <w:t>昼间</w:t>
                  </w:r>
                </w:p>
              </w:tc>
              <w:tc>
                <w:tcPr>
                  <w:tcW w:w="595" w:type="pct"/>
                  <w:tcBorders>
                    <w:top w:val="single" w:sz="4" w:space="0" w:color="auto"/>
                    <w:left w:val="nil"/>
                    <w:bottom w:val="single" w:sz="4" w:space="0" w:color="auto"/>
                    <w:right w:val="nil"/>
                  </w:tcBorders>
                  <w:shd w:val="clear" w:color="auto" w:fill="auto"/>
                  <w:vAlign w:val="center"/>
                </w:tcPr>
                <w:p w14:paraId="5D3BA145" w14:textId="42178678" w:rsidR="00F213B4" w:rsidRPr="004D4AB1" w:rsidRDefault="00140D6E" w:rsidP="00F213B4">
                  <w:pPr>
                    <w:jc w:val="center"/>
                    <w:rPr>
                      <w:rFonts w:eastAsia="等线"/>
                      <w:szCs w:val="21"/>
                    </w:rPr>
                  </w:pPr>
                  <w:r w:rsidRPr="004D4AB1">
                    <w:rPr>
                      <w:rFonts w:eastAsia="等线" w:hint="eastAsia"/>
                      <w:szCs w:val="21"/>
                    </w:rPr>
                    <w:t>6</w:t>
                  </w:r>
                  <w:r w:rsidRPr="004D4AB1">
                    <w:rPr>
                      <w:rFonts w:eastAsia="等线"/>
                      <w:szCs w:val="21"/>
                    </w:rPr>
                    <w:t>1</w:t>
                  </w:r>
                </w:p>
              </w:tc>
              <w:tc>
                <w:tcPr>
                  <w:tcW w:w="595" w:type="pct"/>
                  <w:tcBorders>
                    <w:top w:val="single" w:sz="4" w:space="0" w:color="auto"/>
                    <w:bottom w:val="single" w:sz="4" w:space="0" w:color="auto"/>
                  </w:tcBorders>
                  <w:vAlign w:val="center"/>
                </w:tcPr>
                <w:p w14:paraId="53A6C402" w14:textId="77777777" w:rsidR="00F213B4" w:rsidRPr="004D4AB1" w:rsidRDefault="00F213B4" w:rsidP="00F213B4">
                  <w:pPr>
                    <w:jc w:val="center"/>
                    <w:rPr>
                      <w:szCs w:val="21"/>
                    </w:rPr>
                  </w:pPr>
                  <w:r w:rsidRPr="004D4AB1">
                    <w:rPr>
                      <w:rFonts w:hint="eastAsia"/>
                      <w:szCs w:val="21"/>
                    </w:rPr>
                    <w:t>6</w:t>
                  </w:r>
                  <w:r w:rsidRPr="004D4AB1">
                    <w:rPr>
                      <w:szCs w:val="21"/>
                    </w:rPr>
                    <w:t>5</w:t>
                  </w:r>
                </w:p>
              </w:tc>
              <w:tc>
                <w:tcPr>
                  <w:tcW w:w="593" w:type="pct"/>
                  <w:vAlign w:val="center"/>
                </w:tcPr>
                <w:p w14:paraId="3FBA68CD" w14:textId="77777777" w:rsidR="00F213B4" w:rsidRPr="004D4AB1" w:rsidRDefault="00F213B4" w:rsidP="00F213B4">
                  <w:pPr>
                    <w:jc w:val="center"/>
                    <w:rPr>
                      <w:szCs w:val="21"/>
                    </w:rPr>
                  </w:pPr>
                  <w:r w:rsidRPr="004D4AB1">
                    <w:rPr>
                      <w:szCs w:val="21"/>
                    </w:rPr>
                    <w:t>达标</w:t>
                  </w:r>
                </w:p>
              </w:tc>
            </w:tr>
            <w:tr w:rsidR="007F4ED5" w:rsidRPr="004D4AB1" w14:paraId="241427F6" w14:textId="77777777" w:rsidTr="006C511E">
              <w:trPr>
                <w:cantSplit/>
                <w:trHeight w:hRule="exact" w:val="340"/>
                <w:jc w:val="center"/>
              </w:trPr>
              <w:tc>
                <w:tcPr>
                  <w:tcW w:w="518" w:type="pct"/>
                  <w:vMerge/>
                  <w:tcBorders>
                    <w:top w:val="single" w:sz="4" w:space="0" w:color="auto"/>
                    <w:bottom w:val="single" w:sz="4" w:space="0" w:color="auto"/>
                  </w:tcBorders>
                  <w:vAlign w:val="center"/>
                </w:tcPr>
                <w:p w14:paraId="33744CF3" w14:textId="77777777" w:rsidR="00F213B4" w:rsidRPr="004D4AB1" w:rsidRDefault="00F213B4" w:rsidP="00F213B4">
                  <w:pPr>
                    <w:jc w:val="center"/>
                    <w:rPr>
                      <w:szCs w:val="21"/>
                    </w:rPr>
                  </w:pPr>
                </w:p>
              </w:tc>
              <w:tc>
                <w:tcPr>
                  <w:tcW w:w="1191" w:type="pct"/>
                  <w:vMerge/>
                  <w:tcBorders>
                    <w:top w:val="single" w:sz="4" w:space="0" w:color="auto"/>
                    <w:bottom w:val="single" w:sz="4" w:space="0" w:color="auto"/>
                  </w:tcBorders>
                  <w:vAlign w:val="center"/>
                </w:tcPr>
                <w:p w14:paraId="0FB8CF09" w14:textId="77777777" w:rsidR="00F213B4" w:rsidRPr="004D4AB1" w:rsidRDefault="00F213B4" w:rsidP="00F213B4">
                  <w:pPr>
                    <w:jc w:val="center"/>
                    <w:rPr>
                      <w:szCs w:val="21"/>
                    </w:rPr>
                  </w:pPr>
                </w:p>
              </w:tc>
              <w:tc>
                <w:tcPr>
                  <w:tcW w:w="928" w:type="pct"/>
                  <w:vMerge/>
                  <w:tcBorders>
                    <w:top w:val="single" w:sz="4" w:space="0" w:color="auto"/>
                    <w:bottom w:val="single" w:sz="4" w:space="0" w:color="auto"/>
                  </w:tcBorders>
                  <w:vAlign w:val="center"/>
                </w:tcPr>
                <w:p w14:paraId="3FEB4E0F" w14:textId="77777777" w:rsidR="00F213B4" w:rsidRPr="004D4AB1" w:rsidRDefault="00F213B4" w:rsidP="00F213B4">
                  <w:pPr>
                    <w:jc w:val="center"/>
                    <w:rPr>
                      <w:szCs w:val="21"/>
                    </w:rPr>
                  </w:pPr>
                </w:p>
              </w:tc>
              <w:tc>
                <w:tcPr>
                  <w:tcW w:w="580" w:type="pct"/>
                  <w:tcBorders>
                    <w:top w:val="single" w:sz="4" w:space="0" w:color="auto"/>
                    <w:bottom w:val="single" w:sz="4" w:space="0" w:color="auto"/>
                  </w:tcBorders>
                  <w:vAlign w:val="center"/>
                </w:tcPr>
                <w:p w14:paraId="411E5B5C" w14:textId="77777777" w:rsidR="00F213B4" w:rsidRPr="004D4AB1" w:rsidRDefault="00F213B4" w:rsidP="00F213B4">
                  <w:pPr>
                    <w:jc w:val="center"/>
                    <w:rPr>
                      <w:szCs w:val="21"/>
                    </w:rPr>
                  </w:pPr>
                  <w:r w:rsidRPr="004D4AB1">
                    <w:rPr>
                      <w:rFonts w:hint="eastAsia"/>
                      <w:szCs w:val="21"/>
                    </w:rPr>
                    <w:t>夜间</w:t>
                  </w:r>
                </w:p>
              </w:tc>
              <w:tc>
                <w:tcPr>
                  <w:tcW w:w="595" w:type="pct"/>
                  <w:tcBorders>
                    <w:top w:val="single" w:sz="4" w:space="0" w:color="auto"/>
                    <w:left w:val="nil"/>
                    <w:bottom w:val="single" w:sz="4" w:space="0" w:color="auto"/>
                    <w:right w:val="nil"/>
                  </w:tcBorders>
                  <w:shd w:val="clear" w:color="auto" w:fill="auto"/>
                  <w:vAlign w:val="center"/>
                </w:tcPr>
                <w:p w14:paraId="44A39DF5" w14:textId="446F1558" w:rsidR="00F213B4" w:rsidRPr="004D4AB1" w:rsidRDefault="00140D6E" w:rsidP="00F213B4">
                  <w:pPr>
                    <w:jc w:val="center"/>
                    <w:rPr>
                      <w:rFonts w:eastAsia="等线"/>
                      <w:szCs w:val="21"/>
                    </w:rPr>
                  </w:pPr>
                  <w:r w:rsidRPr="004D4AB1">
                    <w:rPr>
                      <w:rFonts w:eastAsia="等线" w:hint="eastAsia"/>
                      <w:szCs w:val="21"/>
                    </w:rPr>
                    <w:t>4</w:t>
                  </w:r>
                  <w:r w:rsidRPr="004D4AB1">
                    <w:rPr>
                      <w:rFonts w:eastAsia="等线"/>
                      <w:szCs w:val="21"/>
                    </w:rPr>
                    <w:t>8</w:t>
                  </w:r>
                </w:p>
              </w:tc>
              <w:tc>
                <w:tcPr>
                  <w:tcW w:w="595" w:type="pct"/>
                  <w:tcBorders>
                    <w:top w:val="single" w:sz="4" w:space="0" w:color="auto"/>
                    <w:bottom w:val="single" w:sz="4" w:space="0" w:color="auto"/>
                  </w:tcBorders>
                  <w:vAlign w:val="center"/>
                </w:tcPr>
                <w:p w14:paraId="53EF890F" w14:textId="77777777" w:rsidR="00F213B4" w:rsidRPr="004D4AB1" w:rsidRDefault="00F213B4" w:rsidP="00F213B4">
                  <w:pPr>
                    <w:jc w:val="center"/>
                    <w:rPr>
                      <w:szCs w:val="21"/>
                    </w:rPr>
                  </w:pPr>
                  <w:r w:rsidRPr="004D4AB1">
                    <w:rPr>
                      <w:rFonts w:hint="eastAsia"/>
                      <w:szCs w:val="21"/>
                    </w:rPr>
                    <w:t>5</w:t>
                  </w:r>
                  <w:r w:rsidRPr="004D4AB1">
                    <w:rPr>
                      <w:szCs w:val="21"/>
                    </w:rPr>
                    <w:t>5</w:t>
                  </w:r>
                </w:p>
              </w:tc>
              <w:tc>
                <w:tcPr>
                  <w:tcW w:w="593" w:type="pct"/>
                  <w:vAlign w:val="center"/>
                </w:tcPr>
                <w:p w14:paraId="2769E21D" w14:textId="77777777" w:rsidR="00F213B4" w:rsidRPr="004D4AB1" w:rsidRDefault="00F213B4" w:rsidP="00F213B4">
                  <w:pPr>
                    <w:jc w:val="center"/>
                    <w:rPr>
                      <w:szCs w:val="21"/>
                    </w:rPr>
                  </w:pPr>
                  <w:r w:rsidRPr="004D4AB1">
                    <w:rPr>
                      <w:szCs w:val="21"/>
                    </w:rPr>
                    <w:t>达标</w:t>
                  </w:r>
                </w:p>
              </w:tc>
            </w:tr>
          </w:tbl>
          <w:p w14:paraId="22475432" w14:textId="09619624" w:rsidR="00FF158C" w:rsidRPr="004D4AB1" w:rsidRDefault="006C64AF" w:rsidP="00FF158C">
            <w:pPr>
              <w:widowControl/>
              <w:spacing w:line="480" w:lineRule="exact"/>
              <w:ind w:firstLineChars="200" w:firstLine="480"/>
              <w:rPr>
                <w:kern w:val="0"/>
                <w:sz w:val="24"/>
              </w:rPr>
            </w:pPr>
            <w:r w:rsidRPr="004D4AB1">
              <w:rPr>
                <w:rFonts w:hint="eastAsia"/>
                <w:kern w:val="0"/>
                <w:sz w:val="24"/>
              </w:rPr>
              <w:t>4</w:t>
            </w:r>
            <w:r w:rsidR="00FF158C" w:rsidRPr="004D4AB1">
              <w:rPr>
                <w:rFonts w:hint="eastAsia"/>
                <w:kern w:val="0"/>
                <w:sz w:val="24"/>
              </w:rPr>
              <w:t>、固废</w:t>
            </w:r>
          </w:p>
          <w:p w14:paraId="2575D81C" w14:textId="77777777" w:rsidR="00FF158C" w:rsidRPr="004D4AB1" w:rsidRDefault="00FF158C" w:rsidP="00B34EF0">
            <w:pPr>
              <w:widowControl/>
              <w:spacing w:line="480" w:lineRule="exact"/>
              <w:ind w:firstLineChars="200" w:firstLine="480"/>
              <w:rPr>
                <w:kern w:val="0"/>
                <w:sz w:val="24"/>
              </w:rPr>
            </w:pPr>
            <w:r w:rsidRPr="004D4AB1">
              <w:rPr>
                <w:rFonts w:hint="eastAsia"/>
                <w:kern w:val="0"/>
                <w:sz w:val="24"/>
              </w:rPr>
              <w:t>本项目产生的各类固废均能得到有效处置，固废排放量为零。</w:t>
            </w:r>
          </w:p>
          <w:p w14:paraId="34F06AC3" w14:textId="74736DD0" w:rsidR="00776806" w:rsidRPr="004D4AB1" w:rsidRDefault="006C64AF" w:rsidP="00B34EF0">
            <w:pPr>
              <w:widowControl/>
              <w:spacing w:line="480" w:lineRule="exact"/>
              <w:ind w:firstLineChars="200" w:firstLine="480"/>
              <w:rPr>
                <w:kern w:val="0"/>
                <w:sz w:val="24"/>
              </w:rPr>
            </w:pPr>
            <w:r w:rsidRPr="004D4AB1">
              <w:rPr>
                <w:rFonts w:hint="eastAsia"/>
                <w:kern w:val="0"/>
                <w:sz w:val="24"/>
              </w:rPr>
              <w:t>5</w:t>
            </w:r>
            <w:r w:rsidR="00CC5C07" w:rsidRPr="004D4AB1">
              <w:rPr>
                <w:rFonts w:hint="eastAsia"/>
                <w:kern w:val="0"/>
                <w:sz w:val="24"/>
              </w:rPr>
              <w:t>、</w:t>
            </w:r>
            <w:r w:rsidR="00FE6AD9" w:rsidRPr="004D4AB1">
              <w:rPr>
                <w:rFonts w:hint="eastAsia"/>
                <w:kern w:val="0"/>
                <w:sz w:val="24"/>
              </w:rPr>
              <w:t>污染物排放总量核算</w:t>
            </w:r>
          </w:p>
          <w:p w14:paraId="063C8459" w14:textId="77777777" w:rsidR="00776806" w:rsidRPr="004D4AB1" w:rsidRDefault="00776806" w:rsidP="00FE6AD9">
            <w:pPr>
              <w:widowControl/>
              <w:spacing w:line="480" w:lineRule="exact"/>
              <w:ind w:firstLineChars="200" w:firstLine="480"/>
              <w:rPr>
                <w:kern w:val="0"/>
                <w:sz w:val="24"/>
              </w:rPr>
            </w:pPr>
            <w:r w:rsidRPr="004D4AB1">
              <w:rPr>
                <w:kern w:val="0"/>
                <w:sz w:val="24"/>
              </w:rPr>
              <w:t>验收监测期间，废水污染物排放总量根据监测结果</w:t>
            </w:r>
            <w:r w:rsidRPr="004D4AB1">
              <w:rPr>
                <w:kern w:val="0"/>
                <w:sz w:val="24"/>
              </w:rPr>
              <w:t>(</w:t>
            </w:r>
            <w:r w:rsidRPr="004D4AB1">
              <w:rPr>
                <w:kern w:val="0"/>
                <w:sz w:val="24"/>
              </w:rPr>
              <w:t>即平均排放浓度</w:t>
            </w:r>
            <w:r w:rsidRPr="004D4AB1">
              <w:rPr>
                <w:kern w:val="0"/>
                <w:sz w:val="24"/>
              </w:rPr>
              <w:t>)</w:t>
            </w:r>
            <w:r w:rsidRPr="004D4AB1">
              <w:rPr>
                <w:kern w:val="0"/>
                <w:sz w:val="24"/>
              </w:rPr>
              <w:t>与年排放水量计算</w:t>
            </w:r>
            <w:r w:rsidR="00CC5C07" w:rsidRPr="004D4AB1">
              <w:rPr>
                <w:rFonts w:hint="eastAsia"/>
                <w:kern w:val="0"/>
                <w:sz w:val="24"/>
              </w:rPr>
              <w:t>。污染物</w:t>
            </w:r>
            <w:r w:rsidR="00FE6AD9" w:rsidRPr="004D4AB1">
              <w:rPr>
                <w:rFonts w:hint="eastAsia"/>
                <w:kern w:val="0"/>
                <w:sz w:val="24"/>
              </w:rPr>
              <w:t>排放</w:t>
            </w:r>
            <w:r w:rsidR="00CC5C07" w:rsidRPr="004D4AB1">
              <w:rPr>
                <w:rFonts w:hint="eastAsia"/>
                <w:kern w:val="0"/>
                <w:sz w:val="24"/>
              </w:rPr>
              <w:t>总量控制考核情况见下表</w:t>
            </w:r>
            <w:r w:rsidRPr="004D4AB1">
              <w:rPr>
                <w:kern w:val="0"/>
                <w:sz w:val="24"/>
              </w:rPr>
              <w:t>。</w:t>
            </w:r>
          </w:p>
          <w:p w14:paraId="5AAE0513" w14:textId="3B8B74C6" w:rsidR="00C7104A" w:rsidRPr="004D4AB1" w:rsidRDefault="00C7104A" w:rsidP="00C7104A">
            <w:pPr>
              <w:spacing w:beforeLines="50" w:before="120" w:line="360" w:lineRule="exact"/>
              <w:jc w:val="center"/>
              <w:outlineLvl w:val="0"/>
              <w:rPr>
                <w:b/>
                <w:bCs/>
                <w:sz w:val="24"/>
              </w:rPr>
            </w:pPr>
            <w:r w:rsidRPr="004D4AB1">
              <w:rPr>
                <w:b/>
                <w:bCs/>
                <w:sz w:val="24"/>
              </w:rPr>
              <w:t>表</w:t>
            </w:r>
            <w:r w:rsidRPr="004D4AB1">
              <w:rPr>
                <w:b/>
                <w:bCs/>
                <w:sz w:val="24"/>
              </w:rPr>
              <w:t>7</w:t>
            </w:r>
            <w:r w:rsidRPr="004D4AB1">
              <w:rPr>
                <w:rFonts w:hint="eastAsia"/>
                <w:b/>
                <w:bCs/>
                <w:sz w:val="24"/>
              </w:rPr>
              <w:t>-</w:t>
            </w:r>
            <w:r w:rsidR="00FB1E67" w:rsidRPr="004D4AB1">
              <w:rPr>
                <w:b/>
                <w:bCs/>
                <w:sz w:val="24"/>
              </w:rPr>
              <w:t>5</w:t>
            </w:r>
            <w:r w:rsidRPr="004D4AB1">
              <w:rPr>
                <w:b/>
                <w:bCs/>
                <w:sz w:val="24"/>
              </w:rPr>
              <w:t xml:space="preserve">  </w:t>
            </w:r>
            <w:r w:rsidR="00B91F4A" w:rsidRPr="004D4AB1">
              <w:rPr>
                <w:rFonts w:hint="eastAsia"/>
                <w:b/>
                <w:bCs/>
                <w:sz w:val="24"/>
              </w:rPr>
              <w:t>废水</w:t>
            </w:r>
            <w:r w:rsidRPr="004D4AB1">
              <w:rPr>
                <w:b/>
                <w:bCs/>
                <w:sz w:val="24"/>
              </w:rPr>
              <w:t>污染物排放总量</w:t>
            </w:r>
            <w:r w:rsidRPr="004D4AB1">
              <w:rPr>
                <w:rFonts w:hint="eastAsia"/>
                <w:b/>
                <w:bCs/>
                <w:sz w:val="24"/>
              </w:rPr>
              <w:t>计算表</w:t>
            </w:r>
          </w:p>
          <w:tbl>
            <w:tblPr>
              <w:tblW w:w="7950"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1672"/>
              <w:gridCol w:w="1836"/>
              <w:gridCol w:w="1140"/>
              <w:gridCol w:w="1645"/>
            </w:tblGrid>
            <w:tr w:rsidR="007F4ED5" w:rsidRPr="004D4AB1" w14:paraId="7AF965ED" w14:textId="77777777" w:rsidTr="006C511E">
              <w:trPr>
                <w:trHeight w:val="340"/>
                <w:tblHeader/>
                <w:jc w:val="center"/>
              </w:trPr>
              <w:tc>
                <w:tcPr>
                  <w:tcW w:w="1657" w:type="dxa"/>
                  <w:tcBorders>
                    <w:top w:val="single" w:sz="12" w:space="0" w:color="auto"/>
                    <w:left w:val="single" w:sz="12" w:space="0" w:color="auto"/>
                    <w:bottom w:val="single" w:sz="4" w:space="0" w:color="auto"/>
                    <w:right w:val="single" w:sz="4" w:space="0" w:color="auto"/>
                  </w:tcBorders>
                  <w:vAlign w:val="center"/>
                  <w:hideMark/>
                </w:tcPr>
                <w:p w14:paraId="61059353" w14:textId="77777777" w:rsidR="00B91F4A" w:rsidRPr="004D4AB1" w:rsidRDefault="00B91F4A" w:rsidP="00B91F4A">
                  <w:pPr>
                    <w:autoSpaceDE w:val="0"/>
                    <w:autoSpaceDN w:val="0"/>
                    <w:adjustRightInd w:val="0"/>
                    <w:snapToGrid w:val="0"/>
                    <w:jc w:val="center"/>
                    <w:rPr>
                      <w:kern w:val="0"/>
                      <w:szCs w:val="21"/>
                    </w:rPr>
                  </w:pPr>
                  <w:r w:rsidRPr="004D4AB1">
                    <w:rPr>
                      <w:rFonts w:hint="eastAsia"/>
                      <w:kern w:val="0"/>
                      <w:szCs w:val="21"/>
                    </w:rPr>
                    <w:t>监测点位</w:t>
                  </w:r>
                </w:p>
              </w:tc>
              <w:tc>
                <w:tcPr>
                  <w:tcW w:w="1672" w:type="dxa"/>
                  <w:tcBorders>
                    <w:top w:val="single" w:sz="12" w:space="0" w:color="auto"/>
                    <w:left w:val="single" w:sz="4" w:space="0" w:color="auto"/>
                    <w:bottom w:val="single" w:sz="4" w:space="0" w:color="auto"/>
                    <w:right w:val="single" w:sz="4" w:space="0" w:color="auto"/>
                  </w:tcBorders>
                  <w:vAlign w:val="center"/>
                  <w:hideMark/>
                </w:tcPr>
                <w:p w14:paraId="2DF1C6CC" w14:textId="77777777" w:rsidR="00B91F4A" w:rsidRPr="004D4AB1" w:rsidRDefault="00B91F4A" w:rsidP="00B91F4A">
                  <w:pPr>
                    <w:autoSpaceDE w:val="0"/>
                    <w:autoSpaceDN w:val="0"/>
                    <w:adjustRightInd w:val="0"/>
                    <w:snapToGrid w:val="0"/>
                    <w:jc w:val="center"/>
                    <w:rPr>
                      <w:kern w:val="0"/>
                      <w:szCs w:val="21"/>
                    </w:rPr>
                  </w:pPr>
                  <w:r w:rsidRPr="004D4AB1">
                    <w:rPr>
                      <w:rFonts w:hint="eastAsia"/>
                      <w:kern w:val="0"/>
                      <w:szCs w:val="21"/>
                    </w:rPr>
                    <w:t>污染物名称</w:t>
                  </w:r>
                </w:p>
              </w:tc>
              <w:tc>
                <w:tcPr>
                  <w:tcW w:w="1836" w:type="dxa"/>
                  <w:tcBorders>
                    <w:top w:val="single" w:sz="12" w:space="0" w:color="auto"/>
                    <w:left w:val="single" w:sz="4" w:space="0" w:color="auto"/>
                    <w:bottom w:val="single" w:sz="4" w:space="0" w:color="auto"/>
                    <w:right w:val="single" w:sz="4" w:space="0" w:color="auto"/>
                  </w:tcBorders>
                  <w:vAlign w:val="center"/>
                  <w:hideMark/>
                </w:tcPr>
                <w:p w14:paraId="2F644C50" w14:textId="77777777" w:rsidR="00B91F4A" w:rsidRPr="004D4AB1" w:rsidRDefault="00B91F4A" w:rsidP="00B91F4A">
                  <w:pPr>
                    <w:autoSpaceDE w:val="0"/>
                    <w:autoSpaceDN w:val="0"/>
                    <w:adjustRightInd w:val="0"/>
                    <w:snapToGrid w:val="0"/>
                    <w:jc w:val="center"/>
                    <w:rPr>
                      <w:kern w:val="0"/>
                      <w:szCs w:val="21"/>
                    </w:rPr>
                  </w:pPr>
                  <w:r w:rsidRPr="004D4AB1">
                    <w:rPr>
                      <w:rFonts w:hint="eastAsia"/>
                      <w:kern w:val="0"/>
                      <w:szCs w:val="21"/>
                    </w:rPr>
                    <w:t>排放浓度平均值</w:t>
                  </w:r>
                </w:p>
                <w:p w14:paraId="35D0687D" w14:textId="77777777" w:rsidR="00B91F4A" w:rsidRPr="004D4AB1" w:rsidRDefault="00B91F4A" w:rsidP="00B91F4A">
                  <w:pPr>
                    <w:autoSpaceDE w:val="0"/>
                    <w:autoSpaceDN w:val="0"/>
                    <w:adjustRightInd w:val="0"/>
                    <w:snapToGrid w:val="0"/>
                    <w:jc w:val="center"/>
                    <w:rPr>
                      <w:kern w:val="0"/>
                      <w:szCs w:val="21"/>
                    </w:rPr>
                  </w:pPr>
                  <w:r w:rsidRPr="004D4AB1">
                    <w:rPr>
                      <w:rFonts w:hint="eastAsia"/>
                      <w:kern w:val="0"/>
                      <w:szCs w:val="21"/>
                    </w:rPr>
                    <w:t>（</w:t>
                  </w:r>
                  <w:r w:rsidRPr="004D4AB1">
                    <w:rPr>
                      <w:kern w:val="0"/>
                      <w:szCs w:val="21"/>
                    </w:rPr>
                    <w:t>mg/L</w:t>
                  </w:r>
                  <w:r w:rsidRPr="004D4AB1">
                    <w:rPr>
                      <w:rFonts w:hint="eastAsia"/>
                      <w:kern w:val="0"/>
                      <w:szCs w:val="21"/>
                    </w:rPr>
                    <w:t>）</w:t>
                  </w:r>
                </w:p>
              </w:tc>
              <w:tc>
                <w:tcPr>
                  <w:tcW w:w="1140" w:type="dxa"/>
                  <w:tcBorders>
                    <w:top w:val="single" w:sz="12" w:space="0" w:color="auto"/>
                    <w:left w:val="single" w:sz="4" w:space="0" w:color="auto"/>
                    <w:bottom w:val="single" w:sz="4" w:space="0" w:color="auto"/>
                    <w:right w:val="single" w:sz="4" w:space="0" w:color="auto"/>
                  </w:tcBorders>
                  <w:vAlign w:val="center"/>
                  <w:hideMark/>
                </w:tcPr>
                <w:p w14:paraId="17454B92" w14:textId="77777777" w:rsidR="00B91F4A" w:rsidRPr="004D4AB1" w:rsidRDefault="00B91F4A" w:rsidP="00B91F4A">
                  <w:pPr>
                    <w:autoSpaceDE w:val="0"/>
                    <w:autoSpaceDN w:val="0"/>
                    <w:adjustRightInd w:val="0"/>
                    <w:snapToGrid w:val="0"/>
                    <w:jc w:val="center"/>
                    <w:rPr>
                      <w:kern w:val="0"/>
                      <w:szCs w:val="21"/>
                    </w:rPr>
                  </w:pPr>
                  <w:r w:rsidRPr="004D4AB1">
                    <w:rPr>
                      <w:rFonts w:hint="eastAsia"/>
                      <w:kern w:val="0"/>
                      <w:szCs w:val="21"/>
                    </w:rPr>
                    <w:t>废水量（</w:t>
                  </w:r>
                  <w:r w:rsidRPr="004D4AB1">
                    <w:rPr>
                      <w:rFonts w:hint="eastAsia"/>
                      <w:kern w:val="0"/>
                      <w:szCs w:val="21"/>
                    </w:rPr>
                    <w:t>t</w:t>
                  </w:r>
                  <w:r w:rsidRPr="004D4AB1">
                    <w:rPr>
                      <w:kern w:val="0"/>
                      <w:szCs w:val="21"/>
                    </w:rPr>
                    <w:t>/a</w:t>
                  </w:r>
                  <w:r w:rsidRPr="004D4AB1">
                    <w:rPr>
                      <w:rFonts w:hint="eastAsia"/>
                      <w:kern w:val="0"/>
                      <w:szCs w:val="21"/>
                    </w:rPr>
                    <w:t>）</w:t>
                  </w:r>
                </w:p>
              </w:tc>
              <w:tc>
                <w:tcPr>
                  <w:tcW w:w="1645" w:type="dxa"/>
                  <w:tcBorders>
                    <w:top w:val="single" w:sz="12" w:space="0" w:color="auto"/>
                    <w:left w:val="single" w:sz="4" w:space="0" w:color="auto"/>
                    <w:bottom w:val="single" w:sz="4" w:space="0" w:color="auto"/>
                    <w:right w:val="single" w:sz="12" w:space="0" w:color="auto"/>
                  </w:tcBorders>
                  <w:vAlign w:val="center"/>
                  <w:hideMark/>
                </w:tcPr>
                <w:p w14:paraId="5870D071" w14:textId="77777777" w:rsidR="00B91F4A" w:rsidRPr="004D4AB1" w:rsidRDefault="00B91F4A" w:rsidP="00B91F4A">
                  <w:pPr>
                    <w:autoSpaceDE w:val="0"/>
                    <w:autoSpaceDN w:val="0"/>
                    <w:adjustRightInd w:val="0"/>
                    <w:snapToGrid w:val="0"/>
                    <w:jc w:val="center"/>
                    <w:rPr>
                      <w:kern w:val="0"/>
                      <w:szCs w:val="21"/>
                    </w:rPr>
                  </w:pPr>
                  <w:r w:rsidRPr="004D4AB1">
                    <w:rPr>
                      <w:rFonts w:hint="eastAsia"/>
                      <w:kern w:val="0"/>
                      <w:szCs w:val="21"/>
                    </w:rPr>
                    <w:t>总量小计（</w:t>
                  </w:r>
                  <w:r w:rsidRPr="004D4AB1">
                    <w:rPr>
                      <w:kern w:val="0"/>
                      <w:szCs w:val="21"/>
                    </w:rPr>
                    <w:t>t/a</w:t>
                  </w:r>
                  <w:r w:rsidRPr="004D4AB1">
                    <w:rPr>
                      <w:rFonts w:hint="eastAsia"/>
                      <w:kern w:val="0"/>
                      <w:szCs w:val="21"/>
                    </w:rPr>
                    <w:t>）</w:t>
                  </w:r>
                </w:p>
              </w:tc>
            </w:tr>
            <w:tr w:rsidR="007F4ED5" w:rsidRPr="004D4AB1" w14:paraId="70B1AC29" w14:textId="77777777" w:rsidTr="006C511E">
              <w:trPr>
                <w:trHeight w:val="340"/>
                <w:jc w:val="center"/>
              </w:trPr>
              <w:tc>
                <w:tcPr>
                  <w:tcW w:w="1657" w:type="dxa"/>
                  <w:vMerge w:val="restart"/>
                  <w:tcBorders>
                    <w:left w:val="single" w:sz="12" w:space="0" w:color="auto"/>
                    <w:right w:val="single" w:sz="4" w:space="0" w:color="auto"/>
                  </w:tcBorders>
                  <w:vAlign w:val="center"/>
                </w:tcPr>
                <w:p w14:paraId="039BA756" w14:textId="7EEE481C" w:rsidR="00A03C97" w:rsidRPr="004D4AB1" w:rsidRDefault="00A03C97" w:rsidP="00A03C97">
                  <w:pPr>
                    <w:autoSpaceDE w:val="0"/>
                    <w:autoSpaceDN w:val="0"/>
                    <w:adjustRightInd w:val="0"/>
                    <w:snapToGrid w:val="0"/>
                    <w:jc w:val="center"/>
                    <w:rPr>
                      <w:kern w:val="0"/>
                      <w:szCs w:val="21"/>
                    </w:rPr>
                  </w:pPr>
                  <w:r w:rsidRPr="004D4AB1">
                    <w:rPr>
                      <w:rFonts w:hint="eastAsia"/>
                      <w:kern w:val="0"/>
                      <w:szCs w:val="21"/>
                    </w:rPr>
                    <w:t>化粪池</w:t>
                  </w:r>
                  <w:proofErr w:type="spellStart"/>
                  <w:r w:rsidRPr="004D4AB1">
                    <w:rPr>
                      <w:rFonts w:hint="eastAsia"/>
                      <w:kern w:val="0"/>
                      <w:szCs w:val="21"/>
                    </w:rPr>
                    <w:t>S</w:t>
                  </w:r>
                  <w:r w:rsidRPr="004D4AB1">
                    <w:rPr>
                      <w:kern w:val="0"/>
                      <w:szCs w:val="21"/>
                    </w:rPr>
                    <w:t>1</w:t>
                  </w:r>
                  <w:proofErr w:type="spellEnd"/>
                  <w:r w:rsidRPr="004D4AB1">
                    <w:rPr>
                      <w:kern w:val="0"/>
                      <w:szCs w:val="21"/>
                    </w:rPr>
                    <w:t>-3</w:t>
                  </w:r>
                </w:p>
              </w:tc>
              <w:tc>
                <w:tcPr>
                  <w:tcW w:w="1672" w:type="dxa"/>
                  <w:tcBorders>
                    <w:top w:val="single" w:sz="4" w:space="0" w:color="auto"/>
                    <w:left w:val="single" w:sz="4" w:space="0" w:color="auto"/>
                    <w:bottom w:val="single" w:sz="4" w:space="0" w:color="auto"/>
                    <w:right w:val="single" w:sz="4" w:space="0" w:color="auto"/>
                  </w:tcBorders>
                  <w:vAlign w:val="center"/>
                </w:tcPr>
                <w:p w14:paraId="056F386E" w14:textId="77777777" w:rsidR="00A03C97" w:rsidRPr="004D4AB1" w:rsidRDefault="00A03C97" w:rsidP="00A03C97">
                  <w:pPr>
                    <w:tabs>
                      <w:tab w:val="left" w:pos="5670"/>
                    </w:tabs>
                    <w:jc w:val="center"/>
                    <w:rPr>
                      <w:kern w:val="0"/>
                      <w:szCs w:val="21"/>
                    </w:rPr>
                  </w:pPr>
                  <w:r w:rsidRPr="004D4AB1">
                    <w:rPr>
                      <w:kern w:val="0"/>
                      <w:szCs w:val="21"/>
                    </w:rPr>
                    <w:t>COD</w:t>
                  </w:r>
                </w:p>
              </w:tc>
              <w:tc>
                <w:tcPr>
                  <w:tcW w:w="1836" w:type="dxa"/>
                  <w:tcBorders>
                    <w:top w:val="single" w:sz="6" w:space="0" w:color="auto"/>
                    <w:left w:val="nil"/>
                    <w:bottom w:val="single" w:sz="6" w:space="0" w:color="auto"/>
                    <w:right w:val="nil"/>
                  </w:tcBorders>
                  <w:shd w:val="clear" w:color="auto" w:fill="auto"/>
                  <w:vAlign w:val="center"/>
                </w:tcPr>
                <w:p w14:paraId="16D4918E" w14:textId="69D1E4B5" w:rsidR="00A03C97" w:rsidRPr="004D4AB1" w:rsidRDefault="00A03C97" w:rsidP="00A03C97">
                  <w:pPr>
                    <w:autoSpaceDE w:val="0"/>
                    <w:autoSpaceDN w:val="0"/>
                    <w:adjustRightInd w:val="0"/>
                    <w:snapToGrid w:val="0"/>
                    <w:jc w:val="center"/>
                    <w:rPr>
                      <w:kern w:val="0"/>
                      <w:szCs w:val="21"/>
                    </w:rPr>
                  </w:pPr>
                  <w:r w:rsidRPr="004D4AB1">
                    <w:rPr>
                      <w:rFonts w:hint="eastAsia"/>
                      <w:kern w:val="0"/>
                      <w:szCs w:val="21"/>
                    </w:rPr>
                    <w:t>1</w:t>
                  </w:r>
                  <w:r w:rsidRPr="004D4AB1">
                    <w:rPr>
                      <w:kern w:val="0"/>
                      <w:szCs w:val="21"/>
                    </w:rPr>
                    <w:t>01</w:t>
                  </w:r>
                </w:p>
              </w:tc>
              <w:tc>
                <w:tcPr>
                  <w:tcW w:w="1140" w:type="dxa"/>
                  <w:tcBorders>
                    <w:top w:val="single" w:sz="4" w:space="0" w:color="auto"/>
                    <w:left w:val="single" w:sz="4" w:space="0" w:color="auto"/>
                    <w:bottom w:val="single" w:sz="4" w:space="0" w:color="auto"/>
                    <w:right w:val="single" w:sz="4" w:space="0" w:color="auto"/>
                  </w:tcBorders>
                  <w:vAlign w:val="center"/>
                </w:tcPr>
                <w:p w14:paraId="73E0B3E6" w14:textId="090C156D" w:rsidR="00A03C97" w:rsidRPr="004D4AB1" w:rsidRDefault="00A03C97" w:rsidP="00A03C97">
                  <w:pPr>
                    <w:autoSpaceDE w:val="0"/>
                    <w:autoSpaceDN w:val="0"/>
                    <w:adjustRightInd w:val="0"/>
                    <w:snapToGrid w:val="0"/>
                    <w:jc w:val="center"/>
                    <w:rPr>
                      <w:kern w:val="0"/>
                      <w:szCs w:val="21"/>
                    </w:rPr>
                  </w:pPr>
                  <w:r w:rsidRPr="004D4AB1">
                    <w:rPr>
                      <w:rFonts w:hint="eastAsia"/>
                      <w:kern w:val="0"/>
                      <w:szCs w:val="21"/>
                    </w:rPr>
                    <w:t>2</w:t>
                  </w:r>
                  <w:r w:rsidRPr="004D4AB1">
                    <w:rPr>
                      <w:kern w:val="0"/>
                      <w:szCs w:val="21"/>
                    </w:rPr>
                    <w:t>88</w:t>
                  </w:r>
                </w:p>
              </w:tc>
              <w:tc>
                <w:tcPr>
                  <w:tcW w:w="1645" w:type="dxa"/>
                  <w:tcBorders>
                    <w:top w:val="single" w:sz="4" w:space="0" w:color="auto"/>
                    <w:left w:val="single" w:sz="4" w:space="0" w:color="auto"/>
                    <w:bottom w:val="single" w:sz="4" w:space="0" w:color="auto"/>
                    <w:right w:val="single" w:sz="12" w:space="0" w:color="auto"/>
                  </w:tcBorders>
                  <w:vAlign w:val="center"/>
                </w:tcPr>
                <w:p w14:paraId="0E626B0E" w14:textId="1027676A" w:rsidR="00A03C97" w:rsidRPr="004D4AB1" w:rsidRDefault="00A03C97" w:rsidP="00A03C97">
                  <w:pPr>
                    <w:autoSpaceDE w:val="0"/>
                    <w:autoSpaceDN w:val="0"/>
                    <w:adjustRightInd w:val="0"/>
                    <w:snapToGrid w:val="0"/>
                    <w:jc w:val="center"/>
                    <w:rPr>
                      <w:kern w:val="0"/>
                      <w:szCs w:val="21"/>
                    </w:rPr>
                  </w:pPr>
                  <w:r w:rsidRPr="004D4AB1">
                    <w:rPr>
                      <w:rFonts w:eastAsia="等线"/>
                      <w:szCs w:val="21"/>
                    </w:rPr>
                    <w:t>0.0291</w:t>
                  </w:r>
                </w:p>
              </w:tc>
            </w:tr>
            <w:tr w:rsidR="007F4ED5" w:rsidRPr="004D4AB1" w14:paraId="5395C97C" w14:textId="77777777" w:rsidTr="006C511E">
              <w:trPr>
                <w:trHeight w:val="340"/>
                <w:jc w:val="center"/>
              </w:trPr>
              <w:tc>
                <w:tcPr>
                  <w:tcW w:w="1657" w:type="dxa"/>
                  <w:vMerge/>
                  <w:tcBorders>
                    <w:left w:val="single" w:sz="12" w:space="0" w:color="auto"/>
                    <w:right w:val="single" w:sz="4" w:space="0" w:color="auto"/>
                  </w:tcBorders>
                  <w:vAlign w:val="center"/>
                </w:tcPr>
                <w:p w14:paraId="6B2683F3" w14:textId="77777777" w:rsidR="00A03C97" w:rsidRPr="004D4AB1" w:rsidRDefault="00A03C97" w:rsidP="00A03C97">
                  <w:pPr>
                    <w:autoSpaceDE w:val="0"/>
                    <w:autoSpaceDN w:val="0"/>
                    <w:adjustRightInd w:val="0"/>
                    <w:snapToGrid w:val="0"/>
                    <w:jc w:val="center"/>
                    <w:rPr>
                      <w:kern w:val="0"/>
                      <w:szCs w:val="21"/>
                    </w:rPr>
                  </w:pPr>
                </w:p>
              </w:tc>
              <w:tc>
                <w:tcPr>
                  <w:tcW w:w="1672" w:type="dxa"/>
                  <w:tcBorders>
                    <w:top w:val="single" w:sz="4" w:space="0" w:color="auto"/>
                    <w:left w:val="single" w:sz="4" w:space="0" w:color="auto"/>
                    <w:bottom w:val="single" w:sz="4" w:space="0" w:color="auto"/>
                    <w:right w:val="single" w:sz="4" w:space="0" w:color="auto"/>
                  </w:tcBorders>
                  <w:vAlign w:val="center"/>
                </w:tcPr>
                <w:p w14:paraId="3FA0E036" w14:textId="77777777" w:rsidR="00A03C97" w:rsidRPr="004D4AB1" w:rsidRDefault="00A03C97" w:rsidP="00A03C97">
                  <w:pPr>
                    <w:tabs>
                      <w:tab w:val="left" w:pos="5670"/>
                    </w:tabs>
                    <w:jc w:val="center"/>
                    <w:rPr>
                      <w:kern w:val="0"/>
                      <w:szCs w:val="21"/>
                    </w:rPr>
                  </w:pPr>
                  <w:r w:rsidRPr="004D4AB1">
                    <w:rPr>
                      <w:kern w:val="0"/>
                      <w:szCs w:val="21"/>
                    </w:rPr>
                    <w:t>SS</w:t>
                  </w:r>
                </w:p>
              </w:tc>
              <w:tc>
                <w:tcPr>
                  <w:tcW w:w="1836" w:type="dxa"/>
                  <w:tcBorders>
                    <w:top w:val="single" w:sz="6" w:space="0" w:color="auto"/>
                    <w:left w:val="nil"/>
                    <w:bottom w:val="single" w:sz="6" w:space="0" w:color="auto"/>
                    <w:right w:val="nil"/>
                  </w:tcBorders>
                  <w:shd w:val="clear" w:color="auto" w:fill="auto"/>
                  <w:vAlign w:val="center"/>
                </w:tcPr>
                <w:p w14:paraId="19C656DB" w14:textId="5E9DC06A" w:rsidR="00A03C97" w:rsidRPr="004D4AB1" w:rsidRDefault="00A03C97" w:rsidP="00A03C97">
                  <w:pPr>
                    <w:autoSpaceDE w:val="0"/>
                    <w:autoSpaceDN w:val="0"/>
                    <w:adjustRightInd w:val="0"/>
                    <w:snapToGrid w:val="0"/>
                    <w:jc w:val="center"/>
                    <w:rPr>
                      <w:kern w:val="0"/>
                      <w:szCs w:val="21"/>
                    </w:rPr>
                  </w:pPr>
                  <w:r w:rsidRPr="004D4AB1">
                    <w:rPr>
                      <w:rFonts w:hint="eastAsia"/>
                      <w:kern w:val="0"/>
                      <w:szCs w:val="21"/>
                    </w:rPr>
                    <w:t>1</w:t>
                  </w:r>
                  <w:r w:rsidRPr="004D4AB1">
                    <w:rPr>
                      <w:kern w:val="0"/>
                      <w:szCs w:val="21"/>
                    </w:rPr>
                    <w:t>2.5</w:t>
                  </w:r>
                </w:p>
              </w:tc>
              <w:tc>
                <w:tcPr>
                  <w:tcW w:w="1140" w:type="dxa"/>
                  <w:tcBorders>
                    <w:top w:val="single" w:sz="4" w:space="0" w:color="auto"/>
                    <w:left w:val="single" w:sz="4" w:space="0" w:color="auto"/>
                    <w:bottom w:val="single" w:sz="4" w:space="0" w:color="auto"/>
                    <w:right w:val="single" w:sz="4" w:space="0" w:color="auto"/>
                  </w:tcBorders>
                  <w:vAlign w:val="center"/>
                </w:tcPr>
                <w:p w14:paraId="68FEBDDD" w14:textId="081B48F6" w:rsidR="00A03C97" w:rsidRPr="004D4AB1" w:rsidRDefault="00A03C97" w:rsidP="00A03C97">
                  <w:pPr>
                    <w:jc w:val="center"/>
                  </w:pPr>
                  <w:r w:rsidRPr="004D4AB1">
                    <w:rPr>
                      <w:rFonts w:hint="eastAsia"/>
                    </w:rPr>
                    <w:t>2</w:t>
                  </w:r>
                  <w:r w:rsidRPr="004D4AB1">
                    <w:t>88</w:t>
                  </w:r>
                </w:p>
              </w:tc>
              <w:tc>
                <w:tcPr>
                  <w:tcW w:w="1645" w:type="dxa"/>
                  <w:tcBorders>
                    <w:top w:val="single" w:sz="4" w:space="0" w:color="auto"/>
                    <w:left w:val="single" w:sz="4" w:space="0" w:color="auto"/>
                    <w:bottom w:val="single" w:sz="4" w:space="0" w:color="auto"/>
                    <w:right w:val="single" w:sz="12" w:space="0" w:color="auto"/>
                  </w:tcBorders>
                  <w:vAlign w:val="center"/>
                </w:tcPr>
                <w:p w14:paraId="0FC6AADE" w14:textId="501E0732" w:rsidR="00A03C97" w:rsidRPr="004D4AB1" w:rsidRDefault="00A03C97" w:rsidP="00A03C97">
                  <w:pPr>
                    <w:autoSpaceDE w:val="0"/>
                    <w:autoSpaceDN w:val="0"/>
                    <w:adjustRightInd w:val="0"/>
                    <w:snapToGrid w:val="0"/>
                    <w:jc w:val="center"/>
                    <w:rPr>
                      <w:kern w:val="0"/>
                      <w:szCs w:val="21"/>
                    </w:rPr>
                  </w:pPr>
                  <w:r w:rsidRPr="004D4AB1">
                    <w:rPr>
                      <w:rFonts w:eastAsia="等线"/>
                      <w:szCs w:val="21"/>
                    </w:rPr>
                    <w:t>0.0036</w:t>
                  </w:r>
                </w:p>
              </w:tc>
            </w:tr>
            <w:tr w:rsidR="007F4ED5" w:rsidRPr="004D4AB1" w14:paraId="3EEA1509" w14:textId="77777777" w:rsidTr="006C511E">
              <w:trPr>
                <w:trHeight w:val="340"/>
                <w:jc w:val="center"/>
              </w:trPr>
              <w:tc>
                <w:tcPr>
                  <w:tcW w:w="1657" w:type="dxa"/>
                  <w:vMerge/>
                  <w:tcBorders>
                    <w:left w:val="single" w:sz="12" w:space="0" w:color="auto"/>
                    <w:right w:val="single" w:sz="4" w:space="0" w:color="auto"/>
                  </w:tcBorders>
                  <w:vAlign w:val="center"/>
                </w:tcPr>
                <w:p w14:paraId="345F74C9" w14:textId="77777777" w:rsidR="00A03C97" w:rsidRPr="004D4AB1" w:rsidRDefault="00A03C97" w:rsidP="00A03C97">
                  <w:pPr>
                    <w:autoSpaceDE w:val="0"/>
                    <w:autoSpaceDN w:val="0"/>
                    <w:adjustRightInd w:val="0"/>
                    <w:snapToGrid w:val="0"/>
                    <w:jc w:val="center"/>
                    <w:rPr>
                      <w:kern w:val="0"/>
                      <w:szCs w:val="21"/>
                    </w:rPr>
                  </w:pPr>
                </w:p>
              </w:tc>
              <w:tc>
                <w:tcPr>
                  <w:tcW w:w="1672" w:type="dxa"/>
                  <w:tcBorders>
                    <w:top w:val="single" w:sz="4" w:space="0" w:color="auto"/>
                    <w:left w:val="single" w:sz="4" w:space="0" w:color="auto"/>
                    <w:bottom w:val="single" w:sz="4" w:space="0" w:color="auto"/>
                    <w:right w:val="single" w:sz="4" w:space="0" w:color="auto"/>
                  </w:tcBorders>
                  <w:vAlign w:val="center"/>
                </w:tcPr>
                <w:p w14:paraId="4D101B96" w14:textId="77777777" w:rsidR="00A03C97" w:rsidRPr="004D4AB1" w:rsidRDefault="00A03C97" w:rsidP="00A03C97">
                  <w:pPr>
                    <w:tabs>
                      <w:tab w:val="left" w:pos="5670"/>
                    </w:tabs>
                    <w:jc w:val="center"/>
                    <w:rPr>
                      <w:kern w:val="0"/>
                      <w:szCs w:val="21"/>
                    </w:rPr>
                  </w:pPr>
                  <w:r w:rsidRPr="004D4AB1">
                    <w:rPr>
                      <w:rFonts w:hint="eastAsia"/>
                      <w:kern w:val="0"/>
                      <w:szCs w:val="21"/>
                    </w:rPr>
                    <w:t>氨氮</w:t>
                  </w:r>
                </w:p>
              </w:tc>
              <w:tc>
                <w:tcPr>
                  <w:tcW w:w="1836" w:type="dxa"/>
                  <w:tcBorders>
                    <w:top w:val="single" w:sz="6" w:space="0" w:color="auto"/>
                    <w:left w:val="nil"/>
                    <w:bottom w:val="single" w:sz="6" w:space="0" w:color="auto"/>
                    <w:right w:val="nil"/>
                  </w:tcBorders>
                  <w:shd w:val="clear" w:color="auto" w:fill="auto"/>
                  <w:vAlign w:val="center"/>
                </w:tcPr>
                <w:p w14:paraId="7DFF17CA" w14:textId="7789606A" w:rsidR="00A03C97" w:rsidRPr="004D4AB1" w:rsidRDefault="00A03C97" w:rsidP="00A03C97">
                  <w:pPr>
                    <w:autoSpaceDE w:val="0"/>
                    <w:autoSpaceDN w:val="0"/>
                    <w:adjustRightInd w:val="0"/>
                    <w:snapToGrid w:val="0"/>
                    <w:jc w:val="center"/>
                    <w:rPr>
                      <w:kern w:val="0"/>
                      <w:szCs w:val="21"/>
                    </w:rPr>
                  </w:pPr>
                  <w:r w:rsidRPr="004D4AB1">
                    <w:rPr>
                      <w:rFonts w:hint="eastAsia"/>
                      <w:kern w:val="0"/>
                      <w:szCs w:val="21"/>
                    </w:rPr>
                    <w:t>4</w:t>
                  </w:r>
                  <w:r w:rsidRPr="004D4AB1">
                    <w:rPr>
                      <w:kern w:val="0"/>
                      <w:szCs w:val="21"/>
                    </w:rPr>
                    <w:t>.31</w:t>
                  </w:r>
                </w:p>
              </w:tc>
              <w:tc>
                <w:tcPr>
                  <w:tcW w:w="1140" w:type="dxa"/>
                  <w:tcBorders>
                    <w:top w:val="single" w:sz="4" w:space="0" w:color="auto"/>
                    <w:left w:val="single" w:sz="4" w:space="0" w:color="auto"/>
                    <w:bottom w:val="single" w:sz="4" w:space="0" w:color="auto"/>
                    <w:right w:val="single" w:sz="4" w:space="0" w:color="auto"/>
                  </w:tcBorders>
                  <w:vAlign w:val="center"/>
                </w:tcPr>
                <w:p w14:paraId="3E409978" w14:textId="796AC016" w:rsidR="00A03C97" w:rsidRPr="004D4AB1" w:rsidRDefault="00A03C97" w:rsidP="00A03C97">
                  <w:pPr>
                    <w:jc w:val="center"/>
                  </w:pPr>
                  <w:r w:rsidRPr="004D4AB1">
                    <w:rPr>
                      <w:rFonts w:hint="eastAsia"/>
                    </w:rPr>
                    <w:t>2</w:t>
                  </w:r>
                  <w:r w:rsidRPr="004D4AB1">
                    <w:t>88</w:t>
                  </w:r>
                </w:p>
              </w:tc>
              <w:tc>
                <w:tcPr>
                  <w:tcW w:w="1645" w:type="dxa"/>
                  <w:tcBorders>
                    <w:top w:val="single" w:sz="4" w:space="0" w:color="auto"/>
                    <w:left w:val="single" w:sz="4" w:space="0" w:color="auto"/>
                    <w:bottom w:val="single" w:sz="4" w:space="0" w:color="auto"/>
                    <w:right w:val="single" w:sz="12" w:space="0" w:color="auto"/>
                  </w:tcBorders>
                  <w:vAlign w:val="center"/>
                </w:tcPr>
                <w:p w14:paraId="4F4C5873" w14:textId="41C99456" w:rsidR="00A03C97" w:rsidRPr="004D4AB1" w:rsidRDefault="00A03C97" w:rsidP="00A03C97">
                  <w:pPr>
                    <w:autoSpaceDE w:val="0"/>
                    <w:autoSpaceDN w:val="0"/>
                    <w:adjustRightInd w:val="0"/>
                    <w:snapToGrid w:val="0"/>
                    <w:jc w:val="center"/>
                    <w:rPr>
                      <w:kern w:val="0"/>
                      <w:szCs w:val="21"/>
                    </w:rPr>
                  </w:pPr>
                  <w:r w:rsidRPr="004D4AB1">
                    <w:rPr>
                      <w:rFonts w:eastAsia="等线"/>
                      <w:szCs w:val="21"/>
                    </w:rPr>
                    <w:t>0.0012</w:t>
                  </w:r>
                </w:p>
              </w:tc>
            </w:tr>
            <w:tr w:rsidR="007F4ED5" w:rsidRPr="004D4AB1" w14:paraId="7E2175DB" w14:textId="77777777" w:rsidTr="006C511E">
              <w:trPr>
                <w:trHeight w:val="340"/>
                <w:jc w:val="center"/>
              </w:trPr>
              <w:tc>
                <w:tcPr>
                  <w:tcW w:w="1657" w:type="dxa"/>
                  <w:vMerge/>
                  <w:tcBorders>
                    <w:left w:val="single" w:sz="12" w:space="0" w:color="auto"/>
                    <w:right w:val="single" w:sz="4" w:space="0" w:color="auto"/>
                  </w:tcBorders>
                  <w:vAlign w:val="center"/>
                </w:tcPr>
                <w:p w14:paraId="3535CB45" w14:textId="77777777" w:rsidR="00A03C97" w:rsidRPr="004D4AB1" w:rsidRDefault="00A03C97" w:rsidP="00A03C97">
                  <w:pPr>
                    <w:autoSpaceDE w:val="0"/>
                    <w:autoSpaceDN w:val="0"/>
                    <w:adjustRightInd w:val="0"/>
                    <w:snapToGrid w:val="0"/>
                    <w:jc w:val="center"/>
                    <w:rPr>
                      <w:kern w:val="0"/>
                      <w:szCs w:val="21"/>
                    </w:rPr>
                  </w:pPr>
                </w:p>
              </w:tc>
              <w:tc>
                <w:tcPr>
                  <w:tcW w:w="1672" w:type="dxa"/>
                  <w:tcBorders>
                    <w:top w:val="single" w:sz="4" w:space="0" w:color="auto"/>
                    <w:left w:val="single" w:sz="4" w:space="0" w:color="auto"/>
                    <w:bottom w:val="single" w:sz="4" w:space="0" w:color="auto"/>
                    <w:right w:val="single" w:sz="4" w:space="0" w:color="auto"/>
                  </w:tcBorders>
                  <w:vAlign w:val="center"/>
                </w:tcPr>
                <w:p w14:paraId="6BC3D71A" w14:textId="77777777" w:rsidR="00A03C97" w:rsidRPr="004D4AB1" w:rsidRDefault="00A03C97" w:rsidP="00A03C97">
                  <w:pPr>
                    <w:tabs>
                      <w:tab w:val="left" w:pos="5670"/>
                    </w:tabs>
                    <w:jc w:val="center"/>
                    <w:rPr>
                      <w:kern w:val="0"/>
                      <w:szCs w:val="21"/>
                    </w:rPr>
                  </w:pPr>
                  <w:r w:rsidRPr="004D4AB1">
                    <w:rPr>
                      <w:rFonts w:hint="eastAsia"/>
                      <w:kern w:val="0"/>
                      <w:szCs w:val="21"/>
                    </w:rPr>
                    <w:t>总氮</w:t>
                  </w:r>
                </w:p>
              </w:tc>
              <w:tc>
                <w:tcPr>
                  <w:tcW w:w="1836" w:type="dxa"/>
                  <w:tcBorders>
                    <w:top w:val="single" w:sz="6" w:space="0" w:color="auto"/>
                    <w:left w:val="nil"/>
                    <w:bottom w:val="single" w:sz="6" w:space="0" w:color="auto"/>
                    <w:right w:val="nil"/>
                  </w:tcBorders>
                  <w:shd w:val="clear" w:color="auto" w:fill="auto"/>
                  <w:vAlign w:val="center"/>
                </w:tcPr>
                <w:p w14:paraId="531FF3C2" w14:textId="08E431E3" w:rsidR="00A03C97" w:rsidRPr="004D4AB1" w:rsidRDefault="00A03C97" w:rsidP="00A03C97">
                  <w:pPr>
                    <w:autoSpaceDE w:val="0"/>
                    <w:autoSpaceDN w:val="0"/>
                    <w:adjustRightInd w:val="0"/>
                    <w:snapToGrid w:val="0"/>
                    <w:jc w:val="center"/>
                    <w:rPr>
                      <w:kern w:val="0"/>
                      <w:szCs w:val="21"/>
                    </w:rPr>
                  </w:pPr>
                  <w:r w:rsidRPr="004D4AB1">
                    <w:rPr>
                      <w:rFonts w:hint="eastAsia"/>
                      <w:kern w:val="0"/>
                      <w:szCs w:val="21"/>
                    </w:rPr>
                    <w:t>2</w:t>
                  </w:r>
                  <w:r w:rsidRPr="004D4AB1">
                    <w:rPr>
                      <w:kern w:val="0"/>
                      <w:szCs w:val="21"/>
                    </w:rPr>
                    <w:t>2.4</w:t>
                  </w:r>
                </w:p>
              </w:tc>
              <w:tc>
                <w:tcPr>
                  <w:tcW w:w="1140" w:type="dxa"/>
                  <w:tcBorders>
                    <w:top w:val="single" w:sz="4" w:space="0" w:color="auto"/>
                    <w:left w:val="single" w:sz="4" w:space="0" w:color="auto"/>
                    <w:bottom w:val="single" w:sz="4" w:space="0" w:color="auto"/>
                    <w:right w:val="single" w:sz="4" w:space="0" w:color="auto"/>
                  </w:tcBorders>
                  <w:vAlign w:val="center"/>
                </w:tcPr>
                <w:p w14:paraId="0BD7484D" w14:textId="3570B535" w:rsidR="00A03C97" w:rsidRPr="004D4AB1" w:rsidRDefault="00A03C97" w:rsidP="00A03C97">
                  <w:pPr>
                    <w:jc w:val="center"/>
                  </w:pPr>
                  <w:r w:rsidRPr="004D4AB1">
                    <w:rPr>
                      <w:rFonts w:hint="eastAsia"/>
                    </w:rPr>
                    <w:t>2</w:t>
                  </w:r>
                  <w:r w:rsidRPr="004D4AB1">
                    <w:t>88</w:t>
                  </w:r>
                </w:p>
              </w:tc>
              <w:tc>
                <w:tcPr>
                  <w:tcW w:w="1645" w:type="dxa"/>
                  <w:tcBorders>
                    <w:top w:val="single" w:sz="4" w:space="0" w:color="auto"/>
                    <w:left w:val="single" w:sz="4" w:space="0" w:color="auto"/>
                    <w:bottom w:val="single" w:sz="4" w:space="0" w:color="auto"/>
                    <w:right w:val="single" w:sz="12" w:space="0" w:color="auto"/>
                  </w:tcBorders>
                  <w:vAlign w:val="center"/>
                </w:tcPr>
                <w:p w14:paraId="5CFD57E3" w14:textId="2D429A4F" w:rsidR="00A03C97" w:rsidRPr="004D4AB1" w:rsidRDefault="00A03C97" w:rsidP="00A03C97">
                  <w:pPr>
                    <w:autoSpaceDE w:val="0"/>
                    <w:autoSpaceDN w:val="0"/>
                    <w:adjustRightInd w:val="0"/>
                    <w:snapToGrid w:val="0"/>
                    <w:jc w:val="center"/>
                    <w:rPr>
                      <w:kern w:val="0"/>
                      <w:szCs w:val="21"/>
                    </w:rPr>
                  </w:pPr>
                  <w:r w:rsidRPr="004D4AB1">
                    <w:rPr>
                      <w:rFonts w:eastAsia="等线"/>
                      <w:szCs w:val="21"/>
                    </w:rPr>
                    <w:t>0.0065</w:t>
                  </w:r>
                </w:p>
              </w:tc>
            </w:tr>
            <w:tr w:rsidR="007F4ED5" w:rsidRPr="004D4AB1" w14:paraId="3F7599A1" w14:textId="77777777" w:rsidTr="006C511E">
              <w:trPr>
                <w:trHeight w:val="340"/>
                <w:jc w:val="center"/>
              </w:trPr>
              <w:tc>
                <w:tcPr>
                  <w:tcW w:w="1657" w:type="dxa"/>
                  <w:vMerge/>
                  <w:tcBorders>
                    <w:left w:val="single" w:sz="12" w:space="0" w:color="auto"/>
                    <w:right w:val="single" w:sz="4" w:space="0" w:color="auto"/>
                  </w:tcBorders>
                  <w:vAlign w:val="center"/>
                </w:tcPr>
                <w:p w14:paraId="64B33CF4" w14:textId="77777777" w:rsidR="00A03C97" w:rsidRPr="004D4AB1" w:rsidRDefault="00A03C97" w:rsidP="00A03C97">
                  <w:pPr>
                    <w:autoSpaceDE w:val="0"/>
                    <w:autoSpaceDN w:val="0"/>
                    <w:adjustRightInd w:val="0"/>
                    <w:snapToGrid w:val="0"/>
                    <w:jc w:val="center"/>
                    <w:rPr>
                      <w:kern w:val="0"/>
                      <w:szCs w:val="21"/>
                    </w:rPr>
                  </w:pPr>
                </w:p>
              </w:tc>
              <w:tc>
                <w:tcPr>
                  <w:tcW w:w="1672" w:type="dxa"/>
                  <w:tcBorders>
                    <w:top w:val="single" w:sz="4" w:space="0" w:color="auto"/>
                    <w:left w:val="single" w:sz="4" w:space="0" w:color="auto"/>
                    <w:bottom w:val="single" w:sz="4" w:space="0" w:color="auto"/>
                    <w:right w:val="single" w:sz="4" w:space="0" w:color="auto"/>
                  </w:tcBorders>
                  <w:vAlign w:val="center"/>
                </w:tcPr>
                <w:p w14:paraId="4B365A25" w14:textId="77777777" w:rsidR="00A03C97" w:rsidRPr="004D4AB1" w:rsidRDefault="00A03C97" w:rsidP="00A03C97">
                  <w:pPr>
                    <w:tabs>
                      <w:tab w:val="left" w:pos="5670"/>
                    </w:tabs>
                    <w:jc w:val="center"/>
                    <w:rPr>
                      <w:kern w:val="0"/>
                      <w:szCs w:val="21"/>
                    </w:rPr>
                  </w:pPr>
                  <w:r w:rsidRPr="004D4AB1">
                    <w:rPr>
                      <w:rFonts w:hint="eastAsia"/>
                      <w:kern w:val="0"/>
                      <w:szCs w:val="21"/>
                    </w:rPr>
                    <w:t>总磷</w:t>
                  </w:r>
                </w:p>
              </w:tc>
              <w:tc>
                <w:tcPr>
                  <w:tcW w:w="1836" w:type="dxa"/>
                  <w:tcBorders>
                    <w:top w:val="single" w:sz="6" w:space="0" w:color="auto"/>
                    <w:left w:val="nil"/>
                    <w:bottom w:val="single" w:sz="6" w:space="0" w:color="auto"/>
                    <w:right w:val="nil"/>
                  </w:tcBorders>
                  <w:shd w:val="clear" w:color="auto" w:fill="auto"/>
                  <w:vAlign w:val="center"/>
                </w:tcPr>
                <w:p w14:paraId="7F2D20CB" w14:textId="613794B6" w:rsidR="00A03C97" w:rsidRPr="004D4AB1" w:rsidRDefault="00A03C97" w:rsidP="00A03C97">
                  <w:pPr>
                    <w:autoSpaceDE w:val="0"/>
                    <w:autoSpaceDN w:val="0"/>
                    <w:adjustRightInd w:val="0"/>
                    <w:snapToGrid w:val="0"/>
                    <w:jc w:val="center"/>
                    <w:rPr>
                      <w:kern w:val="0"/>
                      <w:szCs w:val="21"/>
                    </w:rPr>
                  </w:pPr>
                  <w:r w:rsidRPr="004D4AB1">
                    <w:rPr>
                      <w:rFonts w:hint="eastAsia"/>
                      <w:kern w:val="0"/>
                      <w:szCs w:val="21"/>
                    </w:rPr>
                    <w:t>0</w:t>
                  </w:r>
                  <w:r w:rsidRPr="004D4AB1">
                    <w:rPr>
                      <w:kern w:val="0"/>
                      <w:szCs w:val="21"/>
                    </w:rPr>
                    <w:t>.8</w:t>
                  </w:r>
                </w:p>
              </w:tc>
              <w:tc>
                <w:tcPr>
                  <w:tcW w:w="1140" w:type="dxa"/>
                  <w:tcBorders>
                    <w:top w:val="single" w:sz="4" w:space="0" w:color="auto"/>
                    <w:left w:val="single" w:sz="4" w:space="0" w:color="auto"/>
                    <w:bottom w:val="single" w:sz="4" w:space="0" w:color="auto"/>
                    <w:right w:val="single" w:sz="4" w:space="0" w:color="auto"/>
                  </w:tcBorders>
                  <w:vAlign w:val="center"/>
                </w:tcPr>
                <w:p w14:paraId="01500668" w14:textId="3DA8460F" w:rsidR="00A03C97" w:rsidRPr="004D4AB1" w:rsidRDefault="00A03C97" w:rsidP="00A03C97">
                  <w:pPr>
                    <w:jc w:val="center"/>
                  </w:pPr>
                  <w:r w:rsidRPr="004D4AB1">
                    <w:rPr>
                      <w:rFonts w:hint="eastAsia"/>
                    </w:rPr>
                    <w:t>2</w:t>
                  </w:r>
                  <w:r w:rsidRPr="004D4AB1">
                    <w:t>88</w:t>
                  </w:r>
                </w:p>
              </w:tc>
              <w:tc>
                <w:tcPr>
                  <w:tcW w:w="1645" w:type="dxa"/>
                  <w:tcBorders>
                    <w:top w:val="single" w:sz="4" w:space="0" w:color="auto"/>
                    <w:left w:val="single" w:sz="4" w:space="0" w:color="auto"/>
                    <w:bottom w:val="single" w:sz="4" w:space="0" w:color="auto"/>
                    <w:right w:val="single" w:sz="12" w:space="0" w:color="auto"/>
                  </w:tcBorders>
                  <w:vAlign w:val="center"/>
                </w:tcPr>
                <w:p w14:paraId="76128497" w14:textId="34C101A3" w:rsidR="00A03C97" w:rsidRPr="004D4AB1" w:rsidRDefault="00A03C97" w:rsidP="00A03C97">
                  <w:pPr>
                    <w:autoSpaceDE w:val="0"/>
                    <w:autoSpaceDN w:val="0"/>
                    <w:adjustRightInd w:val="0"/>
                    <w:snapToGrid w:val="0"/>
                    <w:jc w:val="center"/>
                    <w:rPr>
                      <w:kern w:val="0"/>
                      <w:szCs w:val="21"/>
                    </w:rPr>
                  </w:pPr>
                  <w:r w:rsidRPr="004D4AB1">
                    <w:rPr>
                      <w:rFonts w:eastAsia="等线"/>
                      <w:szCs w:val="21"/>
                    </w:rPr>
                    <w:t>0.0002</w:t>
                  </w:r>
                </w:p>
              </w:tc>
            </w:tr>
            <w:tr w:rsidR="007F4ED5" w:rsidRPr="004D4AB1" w14:paraId="7B4DBAC1" w14:textId="77777777" w:rsidTr="006C511E">
              <w:trPr>
                <w:trHeight w:val="340"/>
                <w:jc w:val="center"/>
              </w:trPr>
              <w:tc>
                <w:tcPr>
                  <w:tcW w:w="1657" w:type="dxa"/>
                  <w:vMerge/>
                  <w:tcBorders>
                    <w:left w:val="single" w:sz="12" w:space="0" w:color="auto"/>
                    <w:bottom w:val="single" w:sz="12" w:space="0" w:color="auto"/>
                    <w:right w:val="single" w:sz="4" w:space="0" w:color="auto"/>
                  </w:tcBorders>
                  <w:vAlign w:val="center"/>
                </w:tcPr>
                <w:p w14:paraId="15EE5272" w14:textId="77777777" w:rsidR="00A03C97" w:rsidRPr="004D4AB1" w:rsidRDefault="00A03C97" w:rsidP="00A03C97">
                  <w:pPr>
                    <w:autoSpaceDE w:val="0"/>
                    <w:autoSpaceDN w:val="0"/>
                    <w:adjustRightInd w:val="0"/>
                    <w:snapToGrid w:val="0"/>
                    <w:jc w:val="center"/>
                    <w:rPr>
                      <w:kern w:val="0"/>
                      <w:szCs w:val="21"/>
                    </w:rPr>
                  </w:pPr>
                </w:p>
              </w:tc>
              <w:tc>
                <w:tcPr>
                  <w:tcW w:w="1672" w:type="dxa"/>
                  <w:tcBorders>
                    <w:top w:val="single" w:sz="4" w:space="0" w:color="auto"/>
                    <w:left w:val="single" w:sz="4" w:space="0" w:color="auto"/>
                    <w:bottom w:val="single" w:sz="12" w:space="0" w:color="auto"/>
                    <w:right w:val="single" w:sz="4" w:space="0" w:color="auto"/>
                  </w:tcBorders>
                  <w:vAlign w:val="center"/>
                </w:tcPr>
                <w:p w14:paraId="72DDA385" w14:textId="78961B37" w:rsidR="00A03C97" w:rsidRPr="004D4AB1" w:rsidRDefault="00A03C97" w:rsidP="00A03C97">
                  <w:pPr>
                    <w:tabs>
                      <w:tab w:val="left" w:pos="5670"/>
                    </w:tabs>
                    <w:jc w:val="center"/>
                    <w:rPr>
                      <w:kern w:val="0"/>
                      <w:szCs w:val="21"/>
                    </w:rPr>
                  </w:pPr>
                  <w:r w:rsidRPr="004D4AB1">
                    <w:rPr>
                      <w:rFonts w:hint="eastAsia"/>
                      <w:kern w:val="0"/>
                      <w:szCs w:val="21"/>
                    </w:rPr>
                    <w:t>动植物油</w:t>
                  </w:r>
                </w:p>
              </w:tc>
              <w:tc>
                <w:tcPr>
                  <w:tcW w:w="1836" w:type="dxa"/>
                  <w:tcBorders>
                    <w:top w:val="single" w:sz="6" w:space="0" w:color="auto"/>
                    <w:left w:val="nil"/>
                    <w:bottom w:val="single" w:sz="12" w:space="0" w:color="auto"/>
                    <w:right w:val="nil"/>
                  </w:tcBorders>
                  <w:shd w:val="clear" w:color="auto" w:fill="auto"/>
                  <w:vAlign w:val="center"/>
                </w:tcPr>
                <w:p w14:paraId="3BD729CA" w14:textId="2803440D" w:rsidR="00A03C97" w:rsidRPr="004D4AB1" w:rsidRDefault="00A03C97" w:rsidP="00A03C97">
                  <w:pPr>
                    <w:autoSpaceDE w:val="0"/>
                    <w:autoSpaceDN w:val="0"/>
                    <w:adjustRightInd w:val="0"/>
                    <w:snapToGrid w:val="0"/>
                    <w:jc w:val="center"/>
                    <w:rPr>
                      <w:kern w:val="0"/>
                      <w:szCs w:val="21"/>
                    </w:rPr>
                  </w:pPr>
                  <w:r w:rsidRPr="004D4AB1">
                    <w:rPr>
                      <w:rFonts w:hint="eastAsia"/>
                      <w:kern w:val="0"/>
                      <w:szCs w:val="21"/>
                    </w:rPr>
                    <w:t>0</w:t>
                  </w:r>
                  <w:r w:rsidRPr="004D4AB1">
                    <w:rPr>
                      <w:kern w:val="0"/>
                      <w:szCs w:val="21"/>
                    </w:rPr>
                    <w:t>.85</w:t>
                  </w:r>
                </w:p>
              </w:tc>
              <w:tc>
                <w:tcPr>
                  <w:tcW w:w="1140" w:type="dxa"/>
                  <w:tcBorders>
                    <w:top w:val="single" w:sz="4" w:space="0" w:color="auto"/>
                    <w:left w:val="single" w:sz="4" w:space="0" w:color="auto"/>
                    <w:bottom w:val="single" w:sz="12" w:space="0" w:color="auto"/>
                    <w:right w:val="single" w:sz="4" w:space="0" w:color="auto"/>
                  </w:tcBorders>
                  <w:vAlign w:val="center"/>
                </w:tcPr>
                <w:p w14:paraId="486B099E" w14:textId="24EC394C" w:rsidR="00A03C97" w:rsidRPr="004D4AB1" w:rsidRDefault="00A03C97" w:rsidP="00A03C97">
                  <w:pPr>
                    <w:jc w:val="center"/>
                    <w:rPr>
                      <w:kern w:val="0"/>
                      <w:szCs w:val="21"/>
                    </w:rPr>
                  </w:pPr>
                  <w:r w:rsidRPr="004D4AB1">
                    <w:rPr>
                      <w:rFonts w:hint="eastAsia"/>
                      <w:kern w:val="0"/>
                      <w:szCs w:val="21"/>
                    </w:rPr>
                    <w:t>2</w:t>
                  </w:r>
                  <w:r w:rsidRPr="004D4AB1">
                    <w:rPr>
                      <w:kern w:val="0"/>
                      <w:szCs w:val="21"/>
                    </w:rPr>
                    <w:t>88</w:t>
                  </w:r>
                </w:p>
              </w:tc>
              <w:tc>
                <w:tcPr>
                  <w:tcW w:w="1645" w:type="dxa"/>
                  <w:tcBorders>
                    <w:top w:val="single" w:sz="4" w:space="0" w:color="auto"/>
                    <w:left w:val="single" w:sz="4" w:space="0" w:color="auto"/>
                    <w:bottom w:val="single" w:sz="12" w:space="0" w:color="auto"/>
                    <w:right w:val="single" w:sz="12" w:space="0" w:color="auto"/>
                  </w:tcBorders>
                  <w:vAlign w:val="center"/>
                </w:tcPr>
                <w:p w14:paraId="4D5CC711" w14:textId="28DD7996" w:rsidR="00A03C97" w:rsidRPr="004D4AB1" w:rsidRDefault="00A03C97" w:rsidP="00A03C97">
                  <w:pPr>
                    <w:autoSpaceDE w:val="0"/>
                    <w:autoSpaceDN w:val="0"/>
                    <w:adjustRightInd w:val="0"/>
                    <w:snapToGrid w:val="0"/>
                    <w:jc w:val="center"/>
                    <w:rPr>
                      <w:kern w:val="0"/>
                      <w:szCs w:val="21"/>
                    </w:rPr>
                  </w:pPr>
                  <w:r w:rsidRPr="004D4AB1">
                    <w:rPr>
                      <w:rFonts w:eastAsia="等线"/>
                      <w:szCs w:val="21"/>
                    </w:rPr>
                    <w:t>0.0002</w:t>
                  </w:r>
                </w:p>
              </w:tc>
            </w:tr>
          </w:tbl>
          <w:p w14:paraId="11D608F5" w14:textId="6B5F5296" w:rsidR="00B91F4A" w:rsidRPr="004D4AB1" w:rsidRDefault="00B91F4A" w:rsidP="00B91F4A">
            <w:pPr>
              <w:spacing w:beforeLines="50" w:before="120" w:line="360" w:lineRule="exact"/>
              <w:jc w:val="center"/>
              <w:outlineLvl w:val="0"/>
              <w:rPr>
                <w:b/>
                <w:bCs/>
                <w:sz w:val="24"/>
              </w:rPr>
            </w:pPr>
            <w:r w:rsidRPr="004D4AB1">
              <w:rPr>
                <w:b/>
                <w:bCs/>
                <w:sz w:val="24"/>
              </w:rPr>
              <w:t>表</w:t>
            </w:r>
            <w:r w:rsidRPr="004D4AB1">
              <w:rPr>
                <w:b/>
                <w:bCs/>
                <w:sz w:val="24"/>
              </w:rPr>
              <w:t>7</w:t>
            </w:r>
            <w:r w:rsidRPr="004D4AB1">
              <w:rPr>
                <w:rFonts w:hint="eastAsia"/>
                <w:b/>
                <w:bCs/>
                <w:sz w:val="24"/>
              </w:rPr>
              <w:t>-</w:t>
            </w:r>
            <w:r w:rsidR="00FB1E67" w:rsidRPr="004D4AB1">
              <w:rPr>
                <w:b/>
                <w:bCs/>
                <w:sz w:val="24"/>
              </w:rPr>
              <w:t>6</w:t>
            </w:r>
            <w:r w:rsidRPr="004D4AB1">
              <w:rPr>
                <w:b/>
                <w:bCs/>
                <w:sz w:val="24"/>
              </w:rPr>
              <w:t xml:space="preserve">  </w:t>
            </w:r>
            <w:r w:rsidRPr="004D4AB1">
              <w:rPr>
                <w:b/>
                <w:bCs/>
                <w:sz w:val="24"/>
              </w:rPr>
              <w:t>污染物排放总量控制考核情况</w:t>
            </w:r>
            <w:r w:rsidRPr="004D4AB1">
              <w:rPr>
                <w:rFonts w:hint="eastAsia"/>
                <w:b/>
                <w:bCs/>
                <w:sz w:val="24"/>
              </w:rPr>
              <w:t>表</w:t>
            </w:r>
          </w:p>
          <w:tbl>
            <w:tblPr>
              <w:tblW w:w="795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7"/>
              <w:gridCol w:w="1673"/>
              <w:gridCol w:w="1559"/>
              <w:gridCol w:w="1418"/>
              <w:gridCol w:w="1646"/>
            </w:tblGrid>
            <w:tr w:rsidR="007F4ED5" w:rsidRPr="004D4AB1" w14:paraId="7F6B027D" w14:textId="77777777" w:rsidTr="006C511E">
              <w:trPr>
                <w:trHeight w:val="340"/>
                <w:tblHeader/>
                <w:jc w:val="center"/>
              </w:trPr>
              <w:tc>
                <w:tcPr>
                  <w:tcW w:w="1657" w:type="dxa"/>
                  <w:vAlign w:val="center"/>
                </w:tcPr>
                <w:p w14:paraId="6539B3CE" w14:textId="77777777" w:rsidR="00B52D53" w:rsidRPr="004D4AB1" w:rsidRDefault="00B52D53" w:rsidP="00B52D53">
                  <w:pPr>
                    <w:autoSpaceDE w:val="0"/>
                    <w:autoSpaceDN w:val="0"/>
                    <w:adjustRightInd w:val="0"/>
                    <w:snapToGrid w:val="0"/>
                    <w:jc w:val="center"/>
                    <w:rPr>
                      <w:kern w:val="0"/>
                      <w:szCs w:val="21"/>
                    </w:rPr>
                  </w:pPr>
                  <w:r w:rsidRPr="004D4AB1">
                    <w:rPr>
                      <w:kern w:val="0"/>
                      <w:szCs w:val="21"/>
                    </w:rPr>
                    <w:t>种类</w:t>
                  </w:r>
                </w:p>
              </w:tc>
              <w:tc>
                <w:tcPr>
                  <w:tcW w:w="1673" w:type="dxa"/>
                  <w:vAlign w:val="center"/>
                </w:tcPr>
                <w:p w14:paraId="71B3D819" w14:textId="77777777" w:rsidR="00B52D53" w:rsidRPr="004D4AB1" w:rsidRDefault="00B52D53" w:rsidP="00B52D53">
                  <w:pPr>
                    <w:autoSpaceDE w:val="0"/>
                    <w:autoSpaceDN w:val="0"/>
                    <w:adjustRightInd w:val="0"/>
                    <w:snapToGrid w:val="0"/>
                    <w:jc w:val="center"/>
                    <w:rPr>
                      <w:kern w:val="0"/>
                      <w:szCs w:val="21"/>
                    </w:rPr>
                  </w:pPr>
                  <w:r w:rsidRPr="004D4AB1">
                    <w:rPr>
                      <w:kern w:val="0"/>
                      <w:szCs w:val="21"/>
                    </w:rPr>
                    <w:t>污染物名称</w:t>
                  </w:r>
                </w:p>
              </w:tc>
              <w:tc>
                <w:tcPr>
                  <w:tcW w:w="1559" w:type="dxa"/>
                  <w:vAlign w:val="center"/>
                </w:tcPr>
                <w:p w14:paraId="1B76375D" w14:textId="77777777" w:rsidR="00B52D53" w:rsidRPr="004D4AB1" w:rsidRDefault="00B52D53" w:rsidP="00B52D53">
                  <w:pPr>
                    <w:autoSpaceDE w:val="0"/>
                    <w:autoSpaceDN w:val="0"/>
                    <w:adjustRightInd w:val="0"/>
                    <w:snapToGrid w:val="0"/>
                    <w:jc w:val="center"/>
                    <w:rPr>
                      <w:kern w:val="0"/>
                      <w:szCs w:val="21"/>
                    </w:rPr>
                  </w:pPr>
                  <w:r w:rsidRPr="004D4AB1">
                    <w:rPr>
                      <w:rFonts w:hint="eastAsia"/>
                      <w:kern w:val="0"/>
                      <w:szCs w:val="21"/>
                    </w:rPr>
                    <w:t>总量控制指标</w:t>
                  </w:r>
                </w:p>
                <w:p w14:paraId="21369D10" w14:textId="77777777" w:rsidR="00B52D53" w:rsidRPr="004D4AB1" w:rsidRDefault="00B52D53" w:rsidP="00B52D53">
                  <w:pPr>
                    <w:autoSpaceDE w:val="0"/>
                    <w:autoSpaceDN w:val="0"/>
                    <w:adjustRightInd w:val="0"/>
                    <w:snapToGrid w:val="0"/>
                    <w:jc w:val="center"/>
                    <w:rPr>
                      <w:kern w:val="0"/>
                      <w:szCs w:val="21"/>
                    </w:rPr>
                  </w:pPr>
                  <w:r w:rsidRPr="004D4AB1">
                    <w:rPr>
                      <w:rFonts w:hint="eastAsia"/>
                      <w:kern w:val="0"/>
                      <w:szCs w:val="21"/>
                    </w:rPr>
                    <w:t>（</w:t>
                  </w:r>
                  <w:r w:rsidRPr="004D4AB1">
                    <w:rPr>
                      <w:rFonts w:hint="eastAsia"/>
                      <w:kern w:val="0"/>
                      <w:szCs w:val="21"/>
                    </w:rPr>
                    <w:t>t/a</w:t>
                  </w:r>
                  <w:r w:rsidRPr="004D4AB1">
                    <w:rPr>
                      <w:rFonts w:hint="eastAsia"/>
                      <w:kern w:val="0"/>
                      <w:szCs w:val="21"/>
                    </w:rPr>
                    <w:t>）</w:t>
                  </w:r>
                </w:p>
              </w:tc>
              <w:tc>
                <w:tcPr>
                  <w:tcW w:w="1418" w:type="dxa"/>
                  <w:vAlign w:val="center"/>
                </w:tcPr>
                <w:p w14:paraId="47344415" w14:textId="77777777" w:rsidR="00B52D53" w:rsidRPr="004D4AB1" w:rsidRDefault="00B52D53" w:rsidP="00B52D53">
                  <w:pPr>
                    <w:autoSpaceDE w:val="0"/>
                    <w:autoSpaceDN w:val="0"/>
                    <w:adjustRightInd w:val="0"/>
                    <w:snapToGrid w:val="0"/>
                    <w:jc w:val="center"/>
                    <w:rPr>
                      <w:kern w:val="0"/>
                      <w:szCs w:val="21"/>
                    </w:rPr>
                  </w:pPr>
                  <w:r w:rsidRPr="004D4AB1">
                    <w:rPr>
                      <w:rFonts w:hint="eastAsia"/>
                      <w:kern w:val="0"/>
                      <w:szCs w:val="21"/>
                    </w:rPr>
                    <w:t>实际排放量</w:t>
                  </w:r>
                </w:p>
                <w:p w14:paraId="3B24A83B" w14:textId="77777777" w:rsidR="00B52D53" w:rsidRPr="004D4AB1" w:rsidRDefault="00B52D53" w:rsidP="00B52D53">
                  <w:pPr>
                    <w:autoSpaceDE w:val="0"/>
                    <w:autoSpaceDN w:val="0"/>
                    <w:adjustRightInd w:val="0"/>
                    <w:snapToGrid w:val="0"/>
                    <w:jc w:val="center"/>
                    <w:rPr>
                      <w:kern w:val="0"/>
                      <w:szCs w:val="21"/>
                    </w:rPr>
                  </w:pPr>
                  <w:r w:rsidRPr="004D4AB1">
                    <w:rPr>
                      <w:rFonts w:hint="eastAsia"/>
                      <w:kern w:val="0"/>
                      <w:szCs w:val="21"/>
                    </w:rPr>
                    <w:t>（</w:t>
                  </w:r>
                  <w:r w:rsidRPr="004D4AB1">
                    <w:rPr>
                      <w:rFonts w:hint="eastAsia"/>
                      <w:kern w:val="0"/>
                      <w:szCs w:val="21"/>
                    </w:rPr>
                    <w:t>t/a</w:t>
                  </w:r>
                  <w:r w:rsidRPr="004D4AB1">
                    <w:rPr>
                      <w:rFonts w:hint="eastAsia"/>
                      <w:kern w:val="0"/>
                      <w:szCs w:val="21"/>
                    </w:rPr>
                    <w:t>）</w:t>
                  </w:r>
                </w:p>
              </w:tc>
              <w:tc>
                <w:tcPr>
                  <w:tcW w:w="1646" w:type="dxa"/>
                  <w:vAlign w:val="center"/>
                </w:tcPr>
                <w:p w14:paraId="0856A7AB" w14:textId="77777777" w:rsidR="00B52D53" w:rsidRPr="004D4AB1" w:rsidRDefault="00B52D53" w:rsidP="00B52D53">
                  <w:pPr>
                    <w:autoSpaceDE w:val="0"/>
                    <w:autoSpaceDN w:val="0"/>
                    <w:adjustRightInd w:val="0"/>
                    <w:snapToGrid w:val="0"/>
                    <w:jc w:val="center"/>
                    <w:rPr>
                      <w:kern w:val="0"/>
                      <w:szCs w:val="21"/>
                    </w:rPr>
                  </w:pPr>
                  <w:r w:rsidRPr="004D4AB1">
                    <w:rPr>
                      <w:rFonts w:hint="eastAsia"/>
                      <w:kern w:val="0"/>
                      <w:szCs w:val="21"/>
                    </w:rPr>
                    <w:t>是否符合要求</w:t>
                  </w:r>
                </w:p>
              </w:tc>
            </w:tr>
            <w:tr w:rsidR="007F4ED5" w:rsidRPr="004D4AB1" w14:paraId="4B17EBF5" w14:textId="77777777" w:rsidTr="006C511E">
              <w:trPr>
                <w:trHeight w:val="340"/>
                <w:jc w:val="center"/>
              </w:trPr>
              <w:tc>
                <w:tcPr>
                  <w:tcW w:w="1657" w:type="dxa"/>
                  <w:vMerge w:val="restart"/>
                  <w:vAlign w:val="center"/>
                </w:tcPr>
                <w:p w14:paraId="474B7E87" w14:textId="77777777" w:rsidR="00B52D53" w:rsidRPr="004D4AB1" w:rsidRDefault="00B52D53" w:rsidP="00B52D53">
                  <w:pPr>
                    <w:autoSpaceDE w:val="0"/>
                    <w:autoSpaceDN w:val="0"/>
                    <w:adjustRightInd w:val="0"/>
                    <w:snapToGrid w:val="0"/>
                    <w:jc w:val="center"/>
                    <w:rPr>
                      <w:kern w:val="0"/>
                      <w:szCs w:val="21"/>
                    </w:rPr>
                  </w:pPr>
                  <w:r w:rsidRPr="004D4AB1">
                    <w:rPr>
                      <w:kern w:val="0"/>
                      <w:szCs w:val="21"/>
                    </w:rPr>
                    <w:t>废水</w:t>
                  </w:r>
                </w:p>
              </w:tc>
              <w:tc>
                <w:tcPr>
                  <w:tcW w:w="1673" w:type="dxa"/>
                  <w:vAlign w:val="center"/>
                </w:tcPr>
                <w:p w14:paraId="3641EA78" w14:textId="77777777" w:rsidR="00B52D53" w:rsidRPr="004D4AB1" w:rsidRDefault="00B52D53" w:rsidP="00B52D53">
                  <w:pPr>
                    <w:autoSpaceDE w:val="0"/>
                    <w:autoSpaceDN w:val="0"/>
                    <w:adjustRightInd w:val="0"/>
                    <w:snapToGrid w:val="0"/>
                    <w:jc w:val="center"/>
                    <w:rPr>
                      <w:kern w:val="0"/>
                      <w:szCs w:val="21"/>
                    </w:rPr>
                  </w:pPr>
                  <w:r w:rsidRPr="004D4AB1">
                    <w:rPr>
                      <w:kern w:val="0"/>
                      <w:szCs w:val="21"/>
                    </w:rPr>
                    <w:t>废水量</w:t>
                  </w:r>
                  <w:r w:rsidRPr="004D4AB1">
                    <w:rPr>
                      <w:kern w:val="0"/>
                      <w:szCs w:val="21"/>
                    </w:rPr>
                    <w:t>m</w:t>
                  </w:r>
                  <w:r w:rsidRPr="004D4AB1">
                    <w:rPr>
                      <w:kern w:val="0"/>
                      <w:szCs w:val="21"/>
                      <w:vertAlign w:val="superscript"/>
                    </w:rPr>
                    <w:t>3</w:t>
                  </w:r>
                  <w:r w:rsidRPr="004D4AB1">
                    <w:rPr>
                      <w:kern w:val="0"/>
                      <w:szCs w:val="21"/>
                    </w:rPr>
                    <w:t>/a</w:t>
                  </w:r>
                </w:p>
              </w:tc>
              <w:tc>
                <w:tcPr>
                  <w:tcW w:w="1559" w:type="dxa"/>
                  <w:vAlign w:val="center"/>
                </w:tcPr>
                <w:p w14:paraId="19CCC6E0" w14:textId="77777777" w:rsidR="00B52D53" w:rsidRPr="004D4AB1" w:rsidRDefault="00B52D53" w:rsidP="00B52D53">
                  <w:pPr>
                    <w:autoSpaceDE w:val="0"/>
                    <w:autoSpaceDN w:val="0"/>
                    <w:adjustRightInd w:val="0"/>
                    <w:snapToGrid w:val="0"/>
                    <w:jc w:val="center"/>
                    <w:rPr>
                      <w:kern w:val="0"/>
                      <w:szCs w:val="21"/>
                    </w:rPr>
                  </w:pPr>
                  <w:r w:rsidRPr="004D4AB1">
                    <w:rPr>
                      <w:kern w:val="0"/>
                      <w:szCs w:val="21"/>
                    </w:rPr>
                    <w:t>288</w:t>
                  </w:r>
                </w:p>
              </w:tc>
              <w:tc>
                <w:tcPr>
                  <w:tcW w:w="1418" w:type="dxa"/>
                  <w:vAlign w:val="center"/>
                </w:tcPr>
                <w:p w14:paraId="5FF64B93" w14:textId="77777777" w:rsidR="00B52D53" w:rsidRPr="004D4AB1" w:rsidRDefault="00B52D53" w:rsidP="00B52D53">
                  <w:pPr>
                    <w:autoSpaceDE w:val="0"/>
                    <w:autoSpaceDN w:val="0"/>
                    <w:adjustRightInd w:val="0"/>
                    <w:snapToGrid w:val="0"/>
                    <w:jc w:val="center"/>
                    <w:rPr>
                      <w:kern w:val="0"/>
                      <w:szCs w:val="21"/>
                    </w:rPr>
                  </w:pPr>
                  <w:r w:rsidRPr="004D4AB1">
                    <w:rPr>
                      <w:kern w:val="0"/>
                      <w:szCs w:val="21"/>
                    </w:rPr>
                    <w:t>288</w:t>
                  </w:r>
                </w:p>
              </w:tc>
              <w:tc>
                <w:tcPr>
                  <w:tcW w:w="1646" w:type="dxa"/>
                  <w:vAlign w:val="center"/>
                </w:tcPr>
                <w:p w14:paraId="06BE3C32" w14:textId="77777777" w:rsidR="00B52D53" w:rsidRPr="004D4AB1" w:rsidRDefault="00B52D53" w:rsidP="00B52D53">
                  <w:pPr>
                    <w:autoSpaceDE w:val="0"/>
                    <w:autoSpaceDN w:val="0"/>
                    <w:adjustRightInd w:val="0"/>
                    <w:snapToGrid w:val="0"/>
                    <w:jc w:val="center"/>
                    <w:rPr>
                      <w:kern w:val="0"/>
                      <w:szCs w:val="21"/>
                    </w:rPr>
                  </w:pPr>
                  <w:r w:rsidRPr="004D4AB1">
                    <w:rPr>
                      <w:rFonts w:hint="eastAsia"/>
                      <w:kern w:val="0"/>
                      <w:szCs w:val="21"/>
                    </w:rPr>
                    <w:t>符合</w:t>
                  </w:r>
                </w:p>
              </w:tc>
            </w:tr>
            <w:tr w:rsidR="007F4ED5" w:rsidRPr="004D4AB1" w14:paraId="019F3904" w14:textId="77777777" w:rsidTr="006C511E">
              <w:trPr>
                <w:trHeight w:val="340"/>
                <w:jc w:val="center"/>
              </w:trPr>
              <w:tc>
                <w:tcPr>
                  <w:tcW w:w="1657" w:type="dxa"/>
                  <w:vMerge/>
                  <w:vAlign w:val="center"/>
                </w:tcPr>
                <w:p w14:paraId="6FC3ECC5" w14:textId="77777777" w:rsidR="00B52D53" w:rsidRPr="004D4AB1" w:rsidRDefault="00B52D53" w:rsidP="00B52D53">
                  <w:pPr>
                    <w:autoSpaceDE w:val="0"/>
                    <w:autoSpaceDN w:val="0"/>
                    <w:adjustRightInd w:val="0"/>
                    <w:snapToGrid w:val="0"/>
                    <w:jc w:val="center"/>
                    <w:rPr>
                      <w:kern w:val="0"/>
                      <w:szCs w:val="21"/>
                    </w:rPr>
                  </w:pPr>
                </w:p>
              </w:tc>
              <w:tc>
                <w:tcPr>
                  <w:tcW w:w="1673" w:type="dxa"/>
                  <w:vAlign w:val="center"/>
                </w:tcPr>
                <w:p w14:paraId="4A5F2871" w14:textId="77777777" w:rsidR="00B52D53" w:rsidRPr="004D4AB1" w:rsidRDefault="00B52D53" w:rsidP="00B52D53">
                  <w:pPr>
                    <w:autoSpaceDE w:val="0"/>
                    <w:autoSpaceDN w:val="0"/>
                    <w:adjustRightInd w:val="0"/>
                    <w:snapToGrid w:val="0"/>
                    <w:jc w:val="center"/>
                    <w:rPr>
                      <w:kern w:val="0"/>
                      <w:szCs w:val="21"/>
                    </w:rPr>
                  </w:pPr>
                  <w:r w:rsidRPr="004D4AB1">
                    <w:rPr>
                      <w:kern w:val="0"/>
                      <w:szCs w:val="21"/>
                    </w:rPr>
                    <w:t>COD</w:t>
                  </w:r>
                </w:p>
              </w:tc>
              <w:tc>
                <w:tcPr>
                  <w:tcW w:w="1559" w:type="dxa"/>
                  <w:vAlign w:val="center"/>
                </w:tcPr>
                <w:p w14:paraId="3F9F6007" w14:textId="77777777" w:rsidR="00B52D53" w:rsidRPr="004D4AB1" w:rsidRDefault="00B52D53" w:rsidP="00B52D53">
                  <w:pPr>
                    <w:snapToGrid w:val="0"/>
                    <w:spacing w:line="260" w:lineRule="exact"/>
                    <w:jc w:val="center"/>
                    <w:rPr>
                      <w:szCs w:val="21"/>
                    </w:rPr>
                  </w:pPr>
                  <w:r w:rsidRPr="004D4AB1">
                    <w:rPr>
                      <w:rFonts w:eastAsia="等线"/>
                      <w:szCs w:val="21"/>
                    </w:rPr>
                    <w:t>0.1152</w:t>
                  </w:r>
                  <w:r w:rsidRPr="004D4AB1">
                    <w:rPr>
                      <w:rFonts w:hint="eastAsia"/>
                      <w:kern w:val="0"/>
                      <w:szCs w:val="21"/>
                      <w:lang w:bidi="ar"/>
                    </w:rPr>
                    <w:t xml:space="preserve"> </w:t>
                  </w:r>
                </w:p>
              </w:tc>
              <w:tc>
                <w:tcPr>
                  <w:tcW w:w="1418" w:type="dxa"/>
                  <w:vAlign w:val="center"/>
                </w:tcPr>
                <w:p w14:paraId="6033B260" w14:textId="77777777" w:rsidR="00B52D53" w:rsidRPr="004D4AB1" w:rsidRDefault="00B52D53" w:rsidP="00B52D53">
                  <w:pPr>
                    <w:autoSpaceDE w:val="0"/>
                    <w:autoSpaceDN w:val="0"/>
                    <w:adjustRightInd w:val="0"/>
                    <w:snapToGrid w:val="0"/>
                    <w:jc w:val="center"/>
                    <w:rPr>
                      <w:kern w:val="0"/>
                      <w:szCs w:val="21"/>
                    </w:rPr>
                  </w:pPr>
                  <w:r w:rsidRPr="004D4AB1">
                    <w:rPr>
                      <w:rFonts w:eastAsia="等线"/>
                      <w:szCs w:val="21"/>
                    </w:rPr>
                    <w:t>0.0291</w:t>
                  </w:r>
                </w:p>
              </w:tc>
              <w:tc>
                <w:tcPr>
                  <w:tcW w:w="1646" w:type="dxa"/>
                  <w:vAlign w:val="center"/>
                </w:tcPr>
                <w:p w14:paraId="3A4EF1CE" w14:textId="77777777" w:rsidR="00B52D53" w:rsidRPr="004D4AB1" w:rsidRDefault="00B52D53" w:rsidP="00B52D53">
                  <w:pPr>
                    <w:autoSpaceDE w:val="0"/>
                    <w:autoSpaceDN w:val="0"/>
                    <w:adjustRightInd w:val="0"/>
                    <w:snapToGrid w:val="0"/>
                    <w:jc w:val="center"/>
                    <w:rPr>
                      <w:kern w:val="0"/>
                      <w:szCs w:val="21"/>
                    </w:rPr>
                  </w:pPr>
                  <w:r w:rsidRPr="004D4AB1">
                    <w:rPr>
                      <w:rFonts w:hint="eastAsia"/>
                      <w:kern w:val="0"/>
                      <w:szCs w:val="21"/>
                    </w:rPr>
                    <w:t>符合</w:t>
                  </w:r>
                </w:p>
              </w:tc>
            </w:tr>
            <w:tr w:rsidR="007F4ED5" w:rsidRPr="004D4AB1" w14:paraId="03C77B37" w14:textId="77777777" w:rsidTr="006C511E">
              <w:trPr>
                <w:trHeight w:val="340"/>
                <w:jc w:val="center"/>
              </w:trPr>
              <w:tc>
                <w:tcPr>
                  <w:tcW w:w="1657" w:type="dxa"/>
                  <w:vMerge/>
                  <w:vAlign w:val="center"/>
                </w:tcPr>
                <w:p w14:paraId="545B0560" w14:textId="77777777" w:rsidR="00B52D53" w:rsidRPr="004D4AB1" w:rsidRDefault="00B52D53" w:rsidP="00B52D53">
                  <w:pPr>
                    <w:autoSpaceDE w:val="0"/>
                    <w:autoSpaceDN w:val="0"/>
                    <w:adjustRightInd w:val="0"/>
                    <w:snapToGrid w:val="0"/>
                    <w:jc w:val="center"/>
                    <w:rPr>
                      <w:kern w:val="0"/>
                      <w:szCs w:val="21"/>
                    </w:rPr>
                  </w:pPr>
                </w:p>
              </w:tc>
              <w:tc>
                <w:tcPr>
                  <w:tcW w:w="1673" w:type="dxa"/>
                  <w:vAlign w:val="center"/>
                </w:tcPr>
                <w:p w14:paraId="42EA132F" w14:textId="77777777" w:rsidR="00B52D53" w:rsidRPr="004D4AB1" w:rsidRDefault="00B52D53" w:rsidP="00B52D53">
                  <w:pPr>
                    <w:autoSpaceDE w:val="0"/>
                    <w:autoSpaceDN w:val="0"/>
                    <w:adjustRightInd w:val="0"/>
                    <w:snapToGrid w:val="0"/>
                    <w:jc w:val="center"/>
                    <w:rPr>
                      <w:kern w:val="0"/>
                      <w:szCs w:val="21"/>
                    </w:rPr>
                  </w:pPr>
                  <w:r w:rsidRPr="004D4AB1">
                    <w:rPr>
                      <w:kern w:val="0"/>
                      <w:szCs w:val="21"/>
                    </w:rPr>
                    <w:t>SS</w:t>
                  </w:r>
                </w:p>
              </w:tc>
              <w:tc>
                <w:tcPr>
                  <w:tcW w:w="1559" w:type="dxa"/>
                  <w:vAlign w:val="center"/>
                </w:tcPr>
                <w:p w14:paraId="28EED92D" w14:textId="77777777" w:rsidR="00B52D53" w:rsidRPr="004D4AB1" w:rsidRDefault="00B52D53" w:rsidP="00B52D53">
                  <w:pPr>
                    <w:snapToGrid w:val="0"/>
                    <w:spacing w:line="260" w:lineRule="exact"/>
                    <w:jc w:val="center"/>
                    <w:rPr>
                      <w:szCs w:val="21"/>
                    </w:rPr>
                  </w:pPr>
                  <w:r w:rsidRPr="004D4AB1">
                    <w:rPr>
                      <w:rFonts w:eastAsia="等线"/>
                      <w:szCs w:val="21"/>
                    </w:rPr>
                    <w:t>0.0864</w:t>
                  </w:r>
                </w:p>
              </w:tc>
              <w:tc>
                <w:tcPr>
                  <w:tcW w:w="1418" w:type="dxa"/>
                  <w:vAlign w:val="center"/>
                </w:tcPr>
                <w:p w14:paraId="6E0E6AC9" w14:textId="77777777" w:rsidR="00B52D53" w:rsidRPr="004D4AB1" w:rsidRDefault="00B52D53" w:rsidP="00B52D53">
                  <w:pPr>
                    <w:autoSpaceDE w:val="0"/>
                    <w:autoSpaceDN w:val="0"/>
                    <w:adjustRightInd w:val="0"/>
                    <w:snapToGrid w:val="0"/>
                    <w:jc w:val="center"/>
                    <w:rPr>
                      <w:kern w:val="0"/>
                      <w:szCs w:val="21"/>
                    </w:rPr>
                  </w:pPr>
                  <w:r w:rsidRPr="004D4AB1">
                    <w:rPr>
                      <w:rFonts w:eastAsia="等线"/>
                      <w:szCs w:val="21"/>
                    </w:rPr>
                    <w:t>0.0036</w:t>
                  </w:r>
                </w:p>
              </w:tc>
              <w:tc>
                <w:tcPr>
                  <w:tcW w:w="1646" w:type="dxa"/>
                  <w:vAlign w:val="center"/>
                </w:tcPr>
                <w:p w14:paraId="3A23A040" w14:textId="77777777" w:rsidR="00B52D53" w:rsidRPr="004D4AB1" w:rsidRDefault="00B52D53" w:rsidP="00B52D53">
                  <w:pPr>
                    <w:autoSpaceDE w:val="0"/>
                    <w:autoSpaceDN w:val="0"/>
                    <w:adjustRightInd w:val="0"/>
                    <w:snapToGrid w:val="0"/>
                    <w:jc w:val="center"/>
                    <w:rPr>
                      <w:kern w:val="0"/>
                      <w:szCs w:val="21"/>
                    </w:rPr>
                  </w:pPr>
                  <w:r w:rsidRPr="004D4AB1">
                    <w:rPr>
                      <w:rFonts w:hint="eastAsia"/>
                      <w:kern w:val="0"/>
                      <w:szCs w:val="21"/>
                    </w:rPr>
                    <w:t>符合</w:t>
                  </w:r>
                </w:p>
              </w:tc>
            </w:tr>
            <w:tr w:rsidR="007F4ED5" w:rsidRPr="004D4AB1" w14:paraId="017AB665" w14:textId="77777777" w:rsidTr="006C511E">
              <w:trPr>
                <w:trHeight w:val="340"/>
                <w:jc w:val="center"/>
              </w:trPr>
              <w:tc>
                <w:tcPr>
                  <w:tcW w:w="1657" w:type="dxa"/>
                  <w:vMerge/>
                  <w:vAlign w:val="center"/>
                </w:tcPr>
                <w:p w14:paraId="16CE96CB" w14:textId="77777777" w:rsidR="00B52D53" w:rsidRPr="004D4AB1" w:rsidRDefault="00B52D53" w:rsidP="00B52D53">
                  <w:pPr>
                    <w:autoSpaceDE w:val="0"/>
                    <w:autoSpaceDN w:val="0"/>
                    <w:adjustRightInd w:val="0"/>
                    <w:snapToGrid w:val="0"/>
                    <w:jc w:val="center"/>
                    <w:rPr>
                      <w:kern w:val="0"/>
                      <w:szCs w:val="21"/>
                    </w:rPr>
                  </w:pPr>
                </w:p>
              </w:tc>
              <w:tc>
                <w:tcPr>
                  <w:tcW w:w="1673" w:type="dxa"/>
                  <w:vAlign w:val="center"/>
                </w:tcPr>
                <w:p w14:paraId="0E7BAADD" w14:textId="77777777" w:rsidR="00B52D53" w:rsidRPr="004D4AB1" w:rsidRDefault="00B52D53" w:rsidP="00B52D53">
                  <w:pPr>
                    <w:autoSpaceDE w:val="0"/>
                    <w:autoSpaceDN w:val="0"/>
                    <w:adjustRightInd w:val="0"/>
                    <w:snapToGrid w:val="0"/>
                    <w:jc w:val="center"/>
                    <w:rPr>
                      <w:kern w:val="0"/>
                      <w:szCs w:val="21"/>
                    </w:rPr>
                  </w:pPr>
                  <w:r w:rsidRPr="004D4AB1">
                    <w:rPr>
                      <w:rFonts w:hint="eastAsia"/>
                      <w:kern w:val="0"/>
                      <w:szCs w:val="21"/>
                    </w:rPr>
                    <w:t>氨氮</w:t>
                  </w:r>
                </w:p>
              </w:tc>
              <w:tc>
                <w:tcPr>
                  <w:tcW w:w="1559" w:type="dxa"/>
                  <w:vAlign w:val="center"/>
                </w:tcPr>
                <w:p w14:paraId="39568DD8" w14:textId="77777777" w:rsidR="00B52D53" w:rsidRPr="004D4AB1" w:rsidRDefault="00B52D53" w:rsidP="00B52D53">
                  <w:pPr>
                    <w:snapToGrid w:val="0"/>
                    <w:spacing w:line="260" w:lineRule="exact"/>
                    <w:jc w:val="center"/>
                    <w:rPr>
                      <w:szCs w:val="21"/>
                    </w:rPr>
                  </w:pPr>
                  <w:r w:rsidRPr="004D4AB1">
                    <w:rPr>
                      <w:rFonts w:eastAsia="等线"/>
                      <w:szCs w:val="21"/>
                    </w:rPr>
                    <w:t>0.0086</w:t>
                  </w:r>
                </w:p>
              </w:tc>
              <w:tc>
                <w:tcPr>
                  <w:tcW w:w="1418" w:type="dxa"/>
                  <w:vAlign w:val="center"/>
                </w:tcPr>
                <w:p w14:paraId="488C5BBA" w14:textId="77777777" w:rsidR="00B52D53" w:rsidRPr="004D4AB1" w:rsidRDefault="00B52D53" w:rsidP="00B52D53">
                  <w:pPr>
                    <w:autoSpaceDE w:val="0"/>
                    <w:autoSpaceDN w:val="0"/>
                    <w:adjustRightInd w:val="0"/>
                    <w:snapToGrid w:val="0"/>
                    <w:jc w:val="center"/>
                    <w:rPr>
                      <w:kern w:val="0"/>
                      <w:szCs w:val="21"/>
                    </w:rPr>
                  </w:pPr>
                  <w:r w:rsidRPr="004D4AB1">
                    <w:rPr>
                      <w:rFonts w:eastAsia="等线"/>
                      <w:szCs w:val="21"/>
                    </w:rPr>
                    <w:t>0.0012</w:t>
                  </w:r>
                </w:p>
              </w:tc>
              <w:tc>
                <w:tcPr>
                  <w:tcW w:w="1646" w:type="dxa"/>
                  <w:vAlign w:val="center"/>
                </w:tcPr>
                <w:p w14:paraId="4BA7DA9E" w14:textId="77777777" w:rsidR="00B52D53" w:rsidRPr="004D4AB1" w:rsidRDefault="00B52D53" w:rsidP="00B52D53">
                  <w:pPr>
                    <w:autoSpaceDE w:val="0"/>
                    <w:autoSpaceDN w:val="0"/>
                    <w:adjustRightInd w:val="0"/>
                    <w:snapToGrid w:val="0"/>
                    <w:jc w:val="center"/>
                    <w:rPr>
                      <w:kern w:val="0"/>
                      <w:szCs w:val="21"/>
                    </w:rPr>
                  </w:pPr>
                  <w:r w:rsidRPr="004D4AB1">
                    <w:rPr>
                      <w:rFonts w:hint="eastAsia"/>
                      <w:kern w:val="0"/>
                      <w:szCs w:val="21"/>
                    </w:rPr>
                    <w:t>符合</w:t>
                  </w:r>
                </w:p>
              </w:tc>
            </w:tr>
            <w:tr w:rsidR="007F4ED5" w:rsidRPr="004D4AB1" w14:paraId="1389185C" w14:textId="77777777" w:rsidTr="006C511E">
              <w:trPr>
                <w:trHeight w:val="340"/>
                <w:jc w:val="center"/>
              </w:trPr>
              <w:tc>
                <w:tcPr>
                  <w:tcW w:w="1657" w:type="dxa"/>
                  <w:vMerge/>
                  <w:vAlign w:val="center"/>
                </w:tcPr>
                <w:p w14:paraId="5BB3EFBF" w14:textId="77777777" w:rsidR="00B52D53" w:rsidRPr="004D4AB1" w:rsidRDefault="00B52D53" w:rsidP="00B52D53">
                  <w:pPr>
                    <w:autoSpaceDE w:val="0"/>
                    <w:autoSpaceDN w:val="0"/>
                    <w:adjustRightInd w:val="0"/>
                    <w:snapToGrid w:val="0"/>
                    <w:jc w:val="center"/>
                    <w:rPr>
                      <w:kern w:val="0"/>
                      <w:szCs w:val="21"/>
                    </w:rPr>
                  </w:pPr>
                </w:p>
              </w:tc>
              <w:tc>
                <w:tcPr>
                  <w:tcW w:w="1673" w:type="dxa"/>
                  <w:vAlign w:val="center"/>
                </w:tcPr>
                <w:p w14:paraId="21014EED" w14:textId="77777777" w:rsidR="00B52D53" w:rsidRPr="004D4AB1" w:rsidRDefault="00B52D53" w:rsidP="00B52D53">
                  <w:pPr>
                    <w:autoSpaceDE w:val="0"/>
                    <w:autoSpaceDN w:val="0"/>
                    <w:adjustRightInd w:val="0"/>
                    <w:snapToGrid w:val="0"/>
                    <w:jc w:val="center"/>
                    <w:rPr>
                      <w:kern w:val="0"/>
                      <w:szCs w:val="21"/>
                    </w:rPr>
                  </w:pPr>
                  <w:r w:rsidRPr="004D4AB1">
                    <w:rPr>
                      <w:rFonts w:hint="eastAsia"/>
                      <w:kern w:val="0"/>
                      <w:szCs w:val="21"/>
                    </w:rPr>
                    <w:t>总氮</w:t>
                  </w:r>
                </w:p>
              </w:tc>
              <w:tc>
                <w:tcPr>
                  <w:tcW w:w="1559" w:type="dxa"/>
                  <w:vAlign w:val="center"/>
                </w:tcPr>
                <w:p w14:paraId="4A3DA58D" w14:textId="77777777" w:rsidR="00B52D53" w:rsidRPr="004D4AB1" w:rsidRDefault="00B52D53" w:rsidP="00B52D53">
                  <w:pPr>
                    <w:snapToGrid w:val="0"/>
                    <w:spacing w:line="260" w:lineRule="exact"/>
                    <w:jc w:val="center"/>
                    <w:rPr>
                      <w:szCs w:val="21"/>
                    </w:rPr>
                  </w:pPr>
                  <w:r w:rsidRPr="004D4AB1">
                    <w:rPr>
                      <w:rFonts w:eastAsia="等线"/>
                      <w:szCs w:val="21"/>
                    </w:rPr>
                    <w:t>0.0115</w:t>
                  </w:r>
                  <w:r w:rsidRPr="004D4AB1">
                    <w:rPr>
                      <w:rFonts w:hint="eastAsia"/>
                      <w:kern w:val="0"/>
                      <w:szCs w:val="21"/>
                      <w:lang w:bidi="ar"/>
                    </w:rPr>
                    <w:t xml:space="preserve"> </w:t>
                  </w:r>
                </w:p>
              </w:tc>
              <w:tc>
                <w:tcPr>
                  <w:tcW w:w="1418" w:type="dxa"/>
                  <w:vAlign w:val="center"/>
                </w:tcPr>
                <w:p w14:paraId="3A04E8B1" w14:textId="77777777" w:rsidR="00B52D53" w:rsidRPr="004D4AB1" w:rsidRDefault="00B52D53" w:rsidP="00B52D53">
                  <w:pPr>
                    <w:autoSpaceDE w:val="0"/>
                    <w:autoSpaceDN w:val="0"/>
                    <w:adjustRightInd w:val="0"/>
                    <w:snapToGrid w:val="0"/>
                    <w:jc w:val="center"/>
                    <w:rPr>
                      <w:kern w:val="0"/>
                      <w:szCs w:val="21"/>
                    </w:rPr>
                  </w:pPr>
                  <w:r w:rsidRPr="004D4AB1">
                    <w:rPr>
                      <w:rFonts w:eastAsia="等线"/>
                      <w:szCs w:val="21"/>
                    </w:rPr>
                    <w:t>0.0065</w:t>
                  </w:r>
                </w:p>
              </w:tc>
              <w:tc>
                <w:tcPr>
                  <w:tcW w:w="1646" w:type="dxa"/>
                  <w:vAlign w:val="center"/>
                </w:tcPr>
                <w:p w14:paraId="695F994D" w14:textId="77777777" w:rsidR="00B52D53" w:rsidRPr="004D4AB1" w:rsidRDefault="00B52D53" w:rsidP="00B52D53">
                  <w:pPr>
                    <w:jc w:val="center"/>
                  </w:pPr>
                  <w:r w:rsidRPr="004D4AB1">
                    <w:rPr>
                      <w:rFonts w:hint="eastAsia"/>
                      <w:kern w:val="0"/>
                      <w:szCs w:val="21"/>
                    </w:rPr>
                    <w:t>符合</w:t>
                  </w:r>
                </w:p>
              </w:tc>
            </w:tr>
            <w:tr w:rsidR="007F4ED5" w:rsidRPr="004D4AB1" w14:paraId="4B8C5596" w14:textId="77777777" w:rsidTr="006C511E">
              <w:trPr>
                <w:trHeight w:val="340"/>
                <w:jc w:val="center"/>
              </w:trPr>
              <w:tc>
                <w:tcPr>
                  <w:tcW w:w="1657" w:type="dxa"/>
                  <w:vMerge/>
                  <w:vAlign w:val="center"/>
                </w:tcPr>
                <w:p w14:paraId="0D783ECB" w14:textId="77777777" w:rsidR="00B52D53" w:rsidRPr="004D4AB1" w:rsidRDefault="00B52D53" w:rsidP="00B52D53">
                  <w:pPr>
                    <w:autoSpaceDE w:val="0"/>
                    <w:autoSpaceDN w:val="0"/>
                    <w:adjustRightInd w:val="0"/>
                    <w:snapToGrid w:val="0"/>
                    <w:jc w:val="center"/>
                    <w:rPr>
                      <w:kern w:val="0"/>
                      <w:szCs w:val="21"/>
                    </w:rPr>
                  </w:pPr>
                </w:p>
              </w:tc>
              <w:tc>
                <w:tcPr>
                  <w:tcW w:w="1673" w:type="dxa"/>
                  <w:vAlign w:val="center"/>
                </w:tcPr>
                <w:p w14:paraId="590D9C28" w14:textId="77777777" w:rsidR="00B52D53" w:rsidRPr="004D4AB1" w:rsidRDefault="00B52D53" w:rsidP="00B52D53">
                  <w:pPr>
                    <w:autoSpaceDE w:val="0"/>
                    <w:autoSpaceDN w:val="0"/>
                    <w:adjustRightInd w:val="0"/>
                    <w:snapToGrid w:val="0"/>
                    <w:jc w:val="center"/>
                    <w:rPr>
                      <w:kern w:val="0"/>
                      <w:szCs w:val="21"/>
                    </w:rPr>
                  </w:pPr>
                  <w:r w:rsidRPr="004D4AB1">
                    <w:rPr>
                      <w:kern w:val="0"/>
                      <w:szCs w:val="21"/>
                    </w:rPr>
                    <w:t>总磷</w:t>
                  </w:r>
                </w:p>
              </w:tc>
              <w:tc>
                <w:tcPr>
                  <w:tcW w:w="1559" w:type="dxa"/>
                  <w:vAlign w:val="center"/>
                </w:tcPr>
                <w:p w14:paraId="7A2C7D06" w14:textId="77777777" w:rsidR="00B52D53" w:rsidRPr="004D4AB1" w:rsidRDefault="00B52D53" w:rsidP="00B52D53">
                  <w:pPr>
                    <w:snapToGrid w:val="0"/>
                    <w:spacing w:line="260" w:lineRule="exact"/>
                    <w:jc w:val="center"/>
                    <w:rPr>
                      <w:szCs w:val="21"/>
                    </w:rPr>
                  </w:pPr>
                  <w:r w:rsidRPr="004D4AB1">
                    <w:rPr>
                      <w:rFonts w:eastAsia="等线"/>
                      <w:szCs w:val="21"/>
                    </w:rPr>
                    <w:t>0.0023</w:t>
                  </w:r>
                </w:p>
              </w:tc>
              <w:tc>
                <w:tcPr>
                  <w:tcW w:w="1418" w:type="dxa"/>
                  <w:vAlign w:val="center"/>
                </w:tcPr>
                <w:p w14:paraId="17C54EDC" w14:textId="77777777" w:rsidR="00B52D53" w:rsidRPr="004D4AB1" w:rsidRDefault="00B52D53" w:rsidP="00B52D53">
                  <w:pPr>
                    <w:autoSpaceDE w:val="0"/>
                    <w:autoSpaceDN w:val="0"/>
                    <w:adjustRightInd w:val="0"/>
                    <w:snapToGrid w:val="0"/>
                    <w:jc w:val="center"/>
                    <w:rPr>
                      <w:kern w:val="0"/>
                      <w:szCs w:val="21"/>
                    </w:rPr>
                  </w:pPr>
                  <w:r w:rsidRPr="004D4AB1">
                    <w:rPr>
                      <w:rFonts w:eastAsia="等线"/>
                      <w:szCs w:val="21"/>
                    </w:rPr>
                    <w:t>0.0002</w:t>
                  </w:r>
                </w:p>
              </w:tc>
              <w:tc>
                <w:tcPr>
                  <w:tcW w:w="1646" w:type="dxa"/>
                  <w:vAlign w:val="center"/>
                </w:tcPr>
                <w:p w14:paraId="076F152F" w14:textId="77777777" w:rsidR="00B52D53" w:rsidRPr="004D4AB1" w:rsidRDefault="00B52D53" w:rsidP="00B52D53">
                  <w:pPr>
                    <w:jc w:val="center"/>
                  </w:pPr>
                  <w:r w:rsidRPr="004D4AB1">
                    <w:rPr>
                      <w:rFonts w:hint="eastAsia"/>
                      <w:kern w:val="0"/>
                      <w:szCs w:val="21"/>
                    </w:rPr>
                    <w:t>符合</w:t>
                  </w:r>
                </w:p>
              </w:tc>
            </w:tr>
            <w:tr w:rsidR="007F4ED5" w:rsidRPr="004D4AB1" w14:paraId="28A41879" w14:textId="77777777" w:rsidTr="006C511E">
              <w:trPr>
                <w:trHeight w:val="340"/>
                <w:jc w:val="center"/>
              </w:trPr>
              <w:tc>
                <w:tcPr>
                  <w:tcW w:w="1657" w:type="dxa"/>
                  <w:vMerge/>
                  <w:vAlign w:val="center"/>
                </w:tcPr>
                <w:p w14:paraId="61BC2718" w14:textId="77777777" w:rsidR="00B52D53" w:rsidRPr="004D4AB1" w:rsidRDefault="00B52D53" w:rsidP="00B52D53">
                  <w:pPr>
                    <w:autoSpaceDE w:val="0"/>
                    <w:autoSpaceDN w:val="0"/>
                    <w:adjustRightInd w:val="0"/>
                    <w:snapToGrid w:val="0"/>
                    <w:jc w:val="center"/>
                    <w:rPr>
                      <w:kern w:val="0"/>
                      <w:szCs w:val="21"/>
                    </w:rPr>
                  </w:pPr>
                </w:p>
              </w:tc>
              <w:tc>
                <w:tcPr>
                  <w:tcW w:w="1673" w:type="dxa"/>
                  <w:vAlign w:val="center"/>
                </w:tcPr>
                <w:p w14:paraId="0A34A820" w14:textId="77777777" w:rsidR="00B52D53" w:rsidRPr="004D4AB1" w:rsidRDefault="00B52D53" w:rsidP="00B52D53">
                  <w:pPr>
                    <w:tabs>
                      <w:tab w:val="left" w:pos="5670"/>
                    </w:tabs>
                    <w:jc w:val="center"/>
                    <w:rPr>
                      <w:kern w:val="0"/>
                      <w:szCs w:val="21"/>
                    </w:rPr>
                  </w:pPr>
                  <w:r w:rsidRPr="004D4AB1">
                    <w:rPr>
                      <w:rFonts w:hint="eastAsia"/>
                      <w:kern w:val="0"/>
                      <w:szCs w:val="21"/>
                    </w:rPr>
                    <w:t>动植物油</w:t>
                  </w:r>
                </w:p>
              </w:tc>
              <w:tc>
                <w:tcPr>
                  <w:tcW w:w="1559" w:type="dxa"/>
                  <w:vAlign w:val="center"/>
                </w:tcPr>
                <w:p w14:paraId="21229663" w14:textId="77777777" w:rsidR="00B52D53" w:rsidRPr="004D4AB1" w:rsidRDefault="00B52D53" w:rsidP="00B52D53">
                  <w:pPr>
                    <w:snapToGrid w:val="0"/>
                    <w:spacing w:line="260" w:lineRule="exact"/>
                    <w:jc w:val="center"/>
                    <w:rPr>
                      <w:szCs w:val="21"/>
                    </w:rPr>
                  </w:pPr>
                  <w:r w:rsidRPr="004D4AB1">
                    <w:rPr>
                      <w:rFonts w:eastAsia="等线"/>
                      <w:szCs w:val="21"/>
                    </w:rPr>
                    <w:t>0.0058</w:t>
                  </w:r>
                  <w:r w:rsidRPr="004D4AB1">
                    <w:rPr>
                      <w:rFonts w:hint="eastAsia"/>
                      <w:kern w:val="0"/>
                      <w:szCs w:val="21"/>
                      <w:lang w:bidi="ar"/>
                    </w:rPr>
                    <w:t xml:space="preserve"> </w:t>
                  </w:r>
                </w:p>
              </w:tc>
              <w:tc>
                <w:tcPr>
                  <w:tcW w:w="1418" w:type="dxa"/>
                  <w:vAlign w:val="center"/>
                </w:tcPr>
                <w:p w14:paraId="46F027BC" w14:textId="77777777" w:rsidR="00B52D53" w:rsidRPr="004D4AB1" w:rsidRDefault="00B52D53" w:rsidP="00B52D53">
                  <w:pPr>
                    <w:autoSpaceDE w:val="0"/>
                    <w:autoSpaceDN w:val="0"/>
                    <w:adjustRightInd w:val="0"/>
                    <w:snapToGrid w:val="0"/>
                    <w:jc w:val="center"/>
                    <w:rPr>
                      <w:kern w:val="0"/>
                      <w:szCs w:val="21"/>
                    </w:rPr>
                  </w:pPr>
                  <w:r w:rsidRPr="004D4AB1">
                    <w:rPr>
                      <w:rFonts w:eastAsia="等线"/>
                      <w:szCs w:val="21"/>
                    </w:rPr>
                    <w:t>0.0002</w:t>
                  </w:r>
                </w:p>
              </w:tc>
              <w:tc>
                <w:tcPr>
                  <w:tcW w:w="1646" w:type="dxa"/>
                  <w:vAlign w:val="center"/>
                </w:tcPr>
                <w:p w14:paraId="063133FD" w14:textId="77777777" w:rsidR="00B52D53" w:rsidRPr="004D4AB1" w:rsidRDefault="00B52D53" w:rsidP="00B52D53">
                  <w:pPr>
                    <w:jc w:val="center"/>
                  </w:pPr>
                  <w:r w:rsidRPr="004D4AB1">
                    <w:rPr>
                      <w:rFonts w:hint="eastAsia"/>
                      <w:kern w:val="0"/>
                      <w:szCs w:val="21"/>
                    </w:rPr>
                    <w:t>符合</w:t>
                  </w:r>
                </w:p>
              </w:tc>
            </w:tr>
          </w:tbl>
          <w:p w14:paraId="621F243B" w14:textId="77777777" w:rsidR="00B91F4A" w:rsidRPr="004D4AB1" w:rsidRDefault="00B91F4A" w:rsidP="00877DEA">
            <w:pPr>
              <w:spacing w:beforeLines="50" w:before="120" w:line="360" w:lineRule="exact"/>
              <w:jc w:val="left"/>
              <w:outlineLvl w:val="0"/>
              <w:rPr>
                <w:b/>
                <w:kern w:val="0"/>
                <w:sz w:val="24"/>
              </w:rPr>
            </w:pPr>
          </w:p>
          <w:p w14:paraId="1195D9F4" w14:textId="77777777" w:rsidR="00B52D53" w:rsidRPr="004D4AB1" w:rsidRDefault="00B52D53" w:rsidP="00877DEA">
            <w:pPr>
              <w:spacing w:beforeLines="50" w:before="120" w:line="360" w:lineRule="exact"/>
              <w:jc w:val="left"/>
              <w:outlineLvl w:val="0"/>
              <w:rPr>
                <w:b/>
                <w:kern w:val="0"/>
                <w:sz w:val="24"/>
              </w:rPr>
            </w:pPr>
          </w:p>
          <w:p w14:paraId="24A331C9" w14:textId="77777777" w:rsidR="00B52D53" w:rsidRPr="004D4AB1" w:rsidRDefault="00B52D53" w:rsidP="00877DEA">
            <w:pPr>
              <w:spacing w:beforeLines="50" w:before="120" w:line="360" w:lineRule="exact"/>
              <w:jc w:val="left"/>
              <w:outlineLvl w:val="0"/>
              <w:rPr>
                <w:b/>
                <w:kern w:val="0"/>
                <w:sz w:val="24"/>
              </w:rPr>
            </w:pPr>
          </w:p>
          <w:p w14:paraId="1C723A77" w14:textId="77777777" w:rsidR="00B52D53" w:rsidRPr="004D4AB1" w:rsidRDefault="00B52D53" w:rsidP="00877DEA">
            <w:pPr>
              <w:spacing w:beforeLines="50" w:before="120" w:line="360" w:lineRule="exact"/>
              <w:jc w:val="left"/>
              <w:outlineLvl w:val="0"/>
              <w:rPr>
                <w:b/>
                <w:kern w:val="0"/>
                <w:sz w:val="24"/>
              </w:rPr>
            </w:pPr>
          </w:p>
          <w:p w14:paraId="72D922A2" w14:textId="2114818F" w:rsidR="00B52D53" w:rsidRPr="004D4AB1" w:rsidRDefault="00B52D53" w:rsidP="00877DEA">
            <w:pPr>
              <w:spacing w:beforeLines="50" w:before="120" w:line="360" w:lineRule="exact"/>
              <w:jc w:val="left"/>
              <w:outlineLvl w:val="0"/>
              <w:rPr>
                <w:b/>
                <w:kern w:val="0"/>
                <w:sz w:val="24"/>
              </w:rPr>
            </w:pPr>
          </w:p>
        </w:tc>
      </w:tr>
    </w:tbl>
    <w:p w14:paraId="59D03B36" w14:textId="77777777" w:rsidR="00D24458" w:rsidRPr="004D4AB1" w:rsidRDefault="00D24458" w:rsidP="00FE6AD9">
      <w:pPr>
        <w:widowControl/>
        <w:spacing w:after="120" w:line="500" w:lineRule="exact"/>
        <w:jc w:val="left"/>
        <w:rPr>
          <w:b/>
          <w:kern w:val="0"/>
          <w:sz w:val="30"/>
          <w:szCs w:val="30"/>
        </w:rPr>
        <w:sectPr w:rsidR="00D24458" w:rsidRPr="004D4AB1" w:rsidSect="003B6821">
          <w:pgSz w:w="11906" w:h="16838" w:code="9"/>
          <w:pgMar w:top="1440" w:right="1440" w:bottom="1440" w:left="1797" w:header="851" w:footer="992" w:gutter="0"/>
          <w:cols w:space="425"/>
          <w:docGrid w:linePitch="312"/>
        </w:sectPr>
      </w:pPr>
    </w:p>
    <w:p w14:paraId="247C7643" w14:textId="77777777" w:rsidR="00FE6AD9" w:rsidRPr="004D4AB1" w:rsidRDefault="00FE6AD9" w:rsidP="00FE6AD9">
      <w:pPr>
        <w:widowControl/>
        <w:spacing w:after="120" w:line="500" w:lineRule="exact"/>
        <w:jc w:val="left"/>
        <w:rPr>
          <w:b/>
          <w:kern w:val="0"/>
          <w:sz w:val="30"/>
          <w:szCs w:val="30"/>
        </w:rPr>
      </w:pPr>
      <w:r w:rsidRPr="004D4AB1">
        <w:rPr>
          <w:rFonts w:hint="eastAsia"/>
          <w:b/>
          <w:kern w:val="0"/>
          <w:sz w:val="30"/>
          <w:szCs w:val="30"/>
        </w:rPr>
        <w:t>表八</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713"/>
      </w:tblGrid>
      <w:tr w:rsidR="00352814" w:rsidRPr="004D4AB1" w14:paraId="6FF5D2E4" w14:textId="77777777" w:rsidTr="00171959">
        <w:trPr>
          <w:trHeight w:val="12822"/>
          <w:jc w:val="center"/>
        </w:trPr>
        <w:tc>
          <w:tcPr>
            <w:tcW w:w="8713" w:type="dxa"/>
          </w:tcPr>
          <w:p w14:paraId="55D1B48A" w14:textId="77777777" w:rsidR="00FE6AD9" w:rsidRPr="004D4AB1" w:rsidRDefault="00FE6AD9" w:rsidP="00804E3B">
            <w:pPr>
              <w:widowControl/>
              <w:spacing w:line="480" w:lineRule="exact"/>
              <w:rPr>
                <w:b/>
                <w:kern w:val="0"/>
                <w:sz w:val="24"/>
              </w:rPr>
            </w:pPr>
            <w:bookmarkStart w:id="14" w:name="_Hlk531031936"/>
            <w:r w:rsidRPr="004D4AB1">
              <w:rPr>
                <w:rFonts w:hint="eastAsia"/>
                <w:b/>
                <w:kern w:val="0"/>
                <w:sz w:val="24"/>
              </w:rPr>
              <w:t>验收监测结论：</w:t>
            </w:r>
          </w:p>
          <w:bookmarkEnd w:id="14"/>
          <w:p w14:paraId="690807EB" w14:textId="77777777" w:rsidR="0014349B" w:rsidRPr="004D4AB1" w:rsidRDefault="00B91F4A" w:rsidP="0014349B">
            <w:pPr>
              <w:widowControl/>
              <w:spacing w:line="480" w:lineRule="exact"/>
              <w:ind w:firstLineChars="200" w:firstLine="480"/>
              <w:rPr>
                <w:kern w:val="0"/>
                <w:sz w:val="24"/>
              </w:rPr>
            </w:pPr>
            <w:r w:rsidRPr="004D4AB1">
              <w:rPr>
                <w:rFonts w:hint="eastAsia"/>
                <w:kern w:val="0"/>
                <w:sz w:val="24"/>
              </w:rPr>
              <w:t>1</w:t>
            </w:r>
            <w:r w:rsidR="0014349B" w:rsidRPr="004D4AB1">
              <w:rPr>
                <w:rFonts w:hint="eastAsia"/>
                <w:kern w:val="0"/>
                <w:sz w:val="24"/>
              </w:rPr>
              <w:t>、</w:t>
            </w:r>
            <w:r w:rsidR="0014349B" w:rsidRPr="004D4AB1">
              <w:rPr>
                <w:kern w:val="0"/>
                <w:sz w:val="24"/>
              </w:rPr>
              <w:t>废水监测结果</w:t>
            </w:r>
          </w:p>
          <w:p w14:paraId="40F4DD59" w14:textId="30E57594" w:rsidR="006C7F83" w:rsidRPr="004D4AB1" w:rsidRDefault="006C7F83" w:rsidP="006C7F83">
            <w:pPr>
              <w:widowControl/>
              <w:spacing w:line="480" w:lineRule="exact"/>
              <w:ind w:firstLineChars="200" w:firstLine="480"/>
              <w:rPr>
                <w:kern w:val="0"/>
                <w:sz w:val="24"/>
              </w:rPr>
            </w:pPr>
            <w:r w:rsidRPr="004D4AB1">
              <w:rPr>
                <w:rFonts w:hint="eastAsia"/>
                <w:kern w:val="0"/>
                <w:sz w:val="24"/>
              </w:rPr>
              <w:t>本</w:t>
            </w:r>
            <w:r w:rsidR="00A20D77" w:rsidRPr="004D4AB1">
              <w:rPr>
                <w:rFonts w:hint="eastAsia"/>
                <w:kern w:val="0"/>
                <w:sz w:val="24"/>
              </w:rPr>
              <w:t>项目生产废水经厂区污水处理站处理后</w:t>
            </w:r>
            <w:r w:rsidR="004B7185" w:rsidRPr="004D4AB1">
              <w:rPr>
                <w:rFonts w:hint="eastAsia"/>
                <w:kern w:val="0"/>
                <w:sz w:val="24"/>
              </w:rPr>
              <w:t>，回用水质</w:t>
            </w:r>
            <w:r w:rsidR="00FD772C" w:rsidRPr="004D4AB1">
              <w:rPr>
                <w:rFonts w:hint="eastAsia"/>
                <w:kern w:val="0"/>
                <w:sz w:val="24"/>
              </w:rPr>
              <w:t>达到企业回用标准，生产废水</w:t>
            </w:r>
            <w:r w:rsidR="00A20D77" w:rsidRPr="004D4AB1">
              <w:rPr>
                <w:rFonts w:hint="eastAsia"/>
                <w:kern w:val="0"/>
                <w:sz w:val="24"/>
              </w:rPr>
              <w:t>循环回用</w:t>
            </w:r>
            <w:r w:rsidR="00675F36" w:rsidRPr="004D4AB1">
              <w:rPr>
                <w:rFonts w:hint="eastAsia"/>
                <w:kern w:val="0"/>
                <w:sz w:val="24"/>
              </w:rPr>
              <w:t>不外排</w:t>
            </w:r>
            <w:r w:rsidRPr="004D4AB1">
              <w:rPr>
                <w:rFonts w:hint="eastAsia"/>
                <w:kern w:val="0"/>
                <w:sz w:val="24"/>
              </w:rPr>
              <w:t>。</w:t>
            </w:r>
          </w:p>
          <w:p w14:paraId="02E428D2" w14:textId="27743822" w:rsidR="006C7F83" w:rsidRPr="004D4AB1" w:rsidRDefault="00675F36" w:rsidP="006C7F83">
            <w:pPr>
              <w:widowControl/>
              <w:spacing w:line="480" w:lineRule="exact"/>
              <w:ind w:firstLineChars="200" w:firstLine="480"/>
              <w:rPr>
                <w:sz w:val="24"/>
              </w:rPr>
            </w:pPr>
            <w:r w:rsidRPr="004D4AB1">
              <w:rPr>
                <w:rFonts w:hint="eastAsia"/>
                <w:kern w:val="0"/>
                <w:sz w:val="24"/>
              </w:rPr>
              <w:t>本项目不新增生活污水，全厂污水排放口</w:t>
            </w:r>
            <w:r w:rsidR="0014349B" w:rsidRPr="004D4AB1">
              <w:rPr>
                <w:rFonts w:hint="eastAsia"/>
                <w:kern w:val="0"/>
                <w:sz w:val="24"/>
              </w:rPr>
              <w:t>化学需氧量、悬浮物、</w:t>
            </w:r>
            <w:r w:rsidR="00171959" w:rsidRPr="004D4AB1">
              <w:rPr>
                <w:rFonts w:hint="eastAsia"/>
                <w:kern w:val="0"/>
                <w:sz w:val="24"/>
              </w:rPr>
              <w:t>总氮、石油类</w:t>
            </w:r>
            <w:r w:rsidR="0014349B" w:rsidRPr="004D4AB1">
              <w:rPr>
                <w:rFonts w:hint="eastAsia"/>
                <w:kern w:val="0"/>
                <w:sz w:val="24"/>
              </w:rPr>
              <w:t>日均排放浓度以及</w:t>
            </w:r>
            <w:r w:rsidR="0014349B" w:rsidRPr="004D4AB1">
              <w:rPr>
                <w:rFonts w:hint="eastAsia"/>
                <w:kern w:val="0"/>
                <w:sz w:val="24"/>
              </w:rPr>
              <w:t>pH</w:t>
            </w:r>
            <w:r w:rsidR="0014349B" w:rsidRPr="004D4AB1">
              <w:rPr>
                <w:rFonts w:hint="eastAsia"/>
                <w:kern w:val="0"/>
                <w:sz w:val="24"/>
              </w:rPr>
              <w:t>值范围均符合</w:t>
            </w:r>
            <w:r w:rsidR="0014349B" w:rsidRPr="004D4AB1">
              <w:rPr>
                <w:kern w:val="0"/>
                <w:sz w:val="24"/>
              </w:rPr>
              <w:t>《污水综合排放标准》（</w:t>
            </w:r>
            <w:r w:rsidR="0014349B" w:rsidRPr="004D4AB1">
              <w:rPr>
                <w:kern w:val="0"/>
                <w:sz w:val="24"/>
              </w:rPr>
              <w:t>GB8978-1996</w:t>
            </w:r>
            <w:r w:rsidR="0014349B" w:rsidRPr="004D4AB1">
              <w:rPr>
                <w:kern w:val="0"/>
                <w:sz w:val="24"/>
              </w:rPr>
              <w:t>）表</w:t>
            </w:r>
            <w:r w:rsidR="0014349B" w:rsidRPr="004D4AB1">
              <w:rPr>
                <w:rFonts w:hint="eastAsia"/>
                <w:kern w:val="0"/>
                <w:sz w:val="24"/>
              </w:rPr>
              <w:t>4</w:t>
            </w:r>
            <w:r w:rsidR="00171959" w:rsidRPr="004D4AB1">
              <w:rPr>
                <w:rFonts w:hint="eastAsia"/>
                <w:kern w:val="0"/>
                <w:sz w:val="24"/>
              </w:rPr>
              <w:t>三</w:t>
            </w:r>
            <w:r w:rsidR="0014349B" w:rsidRPr="004D4AB1">
              <w:rPr>
                <w:kern w:val="0"/>
                <w:sz w:val="24"/>
              </w:rPr>
              <w:t>级标准</w:t>
            </w:r>
            <w:r w:rsidR="00503703" w:rsidRPr="004D4AB1">
              <w:rPr>
                <w:rFonts w:hint="eastAsia"/>
                <w:kern w:val="0"/>
                <w:sz w:val="24"/>
              </w:rPr>
              <w:t>；氨氮、总磷日均排放浓度均符合</w:t>
            </w:r>
            <w:r w:rsidR="00503703" w:rsidRPr="004D4AB1">
              <w:rPr>
                <w:sz w:val="24"/>
              </w:rPr>
              <w:t>《污水排入城镇下水道水质标准》（</w:t>
            </w:r>
            <w:r w:rsidR="00503703" w:rsidRPr="004D4AB1">
              <w:rPr>
                <w:sz w:val="24"/>
              </w:rPr>
              <w:t>GB/T 31962-2015</w:t>
            </w:r>
            <w:r w:rsidR="00503703" w:rsidRPr="004D4AB1">
              <w:rPr>
                <w:sz w:val="24"/>
              </w:rPr>
              <w:t>）表</w:t>
            </w:r>
            <w:r w:rsidR="00503703" w:rsidRPr="004D4AB1">
              <w:rPr>
                <w:sz w:val="24"/>
              </w:rPr>
              <w:t>1</w:t>
            </w:r>
            <w:r w:rsidR="00503703" w:rsidRPr="004D4AB1">
              <w:rPr>
                <w:sz w:val="24"/>
              </w:rPr>
              <w:t>中</w:t>
            </w:r>
            <w:r w:rsidR="00503703" w:rsidRPr="004D4AB1">
              <w:rPr>
                <w:sz w:val="24"/>
              </w:rPr>
              <w:t>B</w:t>
            </w:r>
            <w:r w:rsidR="00503703" w:rsidRPr="004D4AB1">
              <w:rPr>
                <w:sz w:val="24"/>
              </w:rPr>
              <w:t>等级标准。</w:t>
            </w:r>
          </w:p>
          <w:p w14:paraId="3EA2F198" w14:textId="77777777" w:rsidR="0014349B" w:rsidRPr="004D4AB1" w:rsidRDefault="00171959" w:rsidP="0014349B">
            <w:pPr>
              <w:widowControl/>
              <w:spacing w:line="480" w:lineRule="exact"/>
              <w:ind w:firstLineChars="200" w:firstLine="480"/>
              <w:rPr>
                <w:kern w:val="0"/>
                <w:sz w:val="24"/>
              </w:rPr>
            </w:pPr>
            <w:r w:rsidRPr="004D4AB1">
              <w:rPr>
                <w:rFonts w:hint="eastAsia"/>
                <w:kern w:val="0"/>
                <w:sz w:val="24"/>
              </w:rPr>
              <w:t>2</w:t>
            </w:r>
            <w:r w:rsidR="0014349B" w:rsidRPr="004D4AB1">
              <w:rPr>
                <w:kern w:val="0"/>
                <w:sz w:val="24"/>
              </w:rPr>
              <w:t>、噪声监测结果</w:t>
            </w:r>
          </w:p>
          <w:p w14:paraId="0C1B3B40" w14:textId="132A7ADD" w:rsidR="0014349B" w:rsidRPr="004D4AB1" w:rsidRDefault="0014349B" w:rsidP="0014349B">
            <w:pPr>
              <w:widowControl/>
              <w:spacing w:line="480" w:lineRule="exact"/>
              <w:ind w:firstLineChars="200" w:firstLine="480"/>
              <w:rPr>
                <w:kern w:val="0"/>
                <w:sz w:val="24"/>
              </w:rPr>
            </w:pPr>
            <w:r w:rsidRPr="004D4AB1">
              <w:rPr>
                <w:kern w:val="0"/>
                <w:sz w:val="24"/>
              </w:rPr>
              <w:t>本项目</w:t>
            </w:r>
            <w:r w:rsidRPr="004D4AB1">
              <w:rPr>
                <w:rFonts w:hint="eastAsia"/>
                <w:kern w:val="0"/>
                <w:sz w:val="24"/>
              </w:rPr>
              <w:t>各厂界噪声均符合</w:t>
            </w:r>
            <w:r w:rsidRPr="004D4AB1">
              <w:rPr>
                <w:kern w:val="0"/>
                <w:sz w:val="24"/>
              </w:rPr>
              <w:t>《工业企业厂界环境噪声排放标准》（</w:t>
            </w:r>
            <w:r w:rsidRPr="004D4AB1">
              <w:rPr>
                <w:kern w:val="0"/>
                <w:sz w:val="24"/>
              </w:rPr>
              <w:t>GB12348-2008</w:t>
            </w:r>
            <w:r w:rsidRPr="004D4AB1">
              <w:rPr>
                <w:kern w:val="0"/>
                <w:sz w:val="24"/>
              </w:rPr>
              <w:t>）中的</w:t>
            </w:r>
            <w:r w:rsidR="00171959" w:rsidRPr="004D4AB1">
              <w:rPr>
                <w:kern w:val="0"/>
                <w:sz w:val="24"/>
              </w:rPr>
              <w:t>3</w:t>
            </w:r>
            <w:r w:rsidRPr="004D4AB1">
              <w:rPr>
                <w:kern w:val="0"/>
                <w:sz w:val="24"/>
              </w:rPr>
              <w:t>类标准</w:t>
            </w:r>
            <w:r w:rsidR="007C04E6" w:rsidRPr="004D4AB1">
              <w:rPr>
                <w:rFonts w:hint="eastAsia"/>
                <w:kern w:val="0"/>
                <w:sz w:val="24"/>
              </w:rPr>
              <w:t>。</w:t>
            </w:r>
          </w:p>
          <w:p w14:paraId="0BBCB05D" w14:textId="77777777" w:rsidR="0014349B" w:rsidRPr="004D4AB1" w:rsidRDefault="00171959" w:rsidP="0014349B">
            <w:pPr>
              <w:widowControl/>
              <w:spacing w:line="480" w:lineRule="exact"/>
              <w:ind w:firstLineChars="200" w:firstLine="480"/>
              <w:rPr>
                <w:kern w:val="0"/>
                <w:sz w:val="24"/>
              </w:rPr>
            </w:pPr>
            <w:r w:rsidRPr="004D4AB1">
              <w:rPr>
                <w:rFonts w:hint="eastAsia"/>
                <w:kern w:val="0"/>
                <w:sz w:val="24"/>
              </w:rPr>
              <w:t>3</w:t>
            </w:r>
            <w:r w:rsidR="0014349B" w:rsidRPr="004D4AB1">
              <w:rPr>
                <w:kern w:val="0"/>
                <w:sz w:val="24"/>
              </w:rPr>
              <w:t>、</w:t>
            </w:r>
            <w:r w:rsidR="0014349B" w:rsidRPr="004D4AB1">
              <w:rPr>
                <w:rFonts w:hint="eastAsia"/>
                <w:kern w:val="0"/>
                <w:sz w:val="24"/>
              </w:rPr>
              <w:t>固废处理处置情况</w:t>
            </w:r>
          </w:p>
          <w:p w14:paraId="60C69668" w14:textId="419AEF62" w:rsidR="00FE6AD9" w:rsidRPr="004D4AB1" w:rsidRDefault="0014349B" w:rsidP="0014349B">
            <w:pPr>
              <w:widowControl/>
              <w:spacing w:line="480" w:lineRule="exact"/>
              <w:ind w:firstLineChars="200" w:firstLine="480"/>
              <w:rPr>
                <w:kern w:val="0"/>
                <w:sz w:val="24"/>
              </w:rPr>
            </w:pPr>
            <w:r w:rsidRPr="004D4AB1">
              <w:rPr>
                <w:rFonts w:hint="eastAsia"/>
                <w:kern w:val="0"/>
                <w:sz w:val="24"/>
              </w:rPr>
              <w:t>本项目产生的固废中，</w:t>
            </w:r>
            <w:r w:rsidR="00171959" w:rsidRPr="004D4AB1">
              <w:rPr>
                <w:rFonts w:hint="eastAsia"/>
                <w:kern w:val="0"/>
                <w:sz w:val="24"/>
              </w:rPr>
              <w:t>废线回收出售，污泥、</w:t>
            </w:r>
            <w:r w:rsidR="00A844F9" w:rsidRPr="004D4AB1">
              <w:rPr>
                <w:rFonts w:hint="eastAsia"/>
                <w:kern w:val="0"/>
                <w:sz w:val="24"/>
              </w:rPr>
              <w:t>废润滑油、废润滑油桶、</w:t>
            </w:r>
            <w:r w:rsidR="00171959" w:rsidRPr="004D4AB1">
              <w:rPr>
                <w:rFonts w:hint="eastAsia"/>
                <w:kern w:val="0"/>
                <w:sz w:val="24"/>
              </w:rPr>
              <w:t>浮油委托有资质的危废处置单位处置，生活垃圾由环卫定期清运。</w:t>
            </w:r>
            <w:r w:rsidR="00344128" w:rsidRPr="004D4AB1">
              <w:rPr>
                <w:rFonts w:hint="eastAsia"/>
                <w:kern w:val="0"/>
                <w:sz w:val="24"/>
              </w:rPr>
              <w:t>各项固废均得到有效处置，排放量为零。</w:t>
            </w:r>
          </w:p>
          <w:p w14:paraId="3D84FD95" w14:textId="77777777" w:rsidR="00FE6AD9" w:rsidRPr="004D4AB1" w:rsidRDefault="00171959" w:rsidP="0014349B">
            <w:pPr>
              <w:widowControl/>
              <w:spacing w:line="480" w:lineRule="exact"/>
              <w:ind w:firstLineChars="200" w:firstLine="480"/>
              <w:rPr>
                <w:kern w:val="0"/>
                <w:sz w:val="24"/>
              </w:rPr>
            </w:pPr>
            <w:r w:rsidRPr="004D4AB1">
              <w:rPr>
                <w:rFonts w:hint="eastAsia"/>
                <w:kern w:val="0"/>
                <w:sz w:val="24"/>
              </w:rPr>
              <w:t>4</w:t>
            </w:r>
            <w:r w:rsidR="0014349B" w:rsidRPr="004D4AB1">
              <w:rPr>
                <w:rFonts w:hint="eastAsia"/>
                <w:kern w:val="0"/>
                <w:sz w:val="24"/>
              </w:rPr>
              <w:t>、总量控制</w:t>
            </w:r>
          </w:p>
          <w:p w14:paraId="320102E3" w14:textId="77777777" w:rsidR="0014349B" w:rsidRPr="004D4AB1" w:rsidRDefault="0014349B" w:rsidP="0014349B">
            <w:pPr>
              <w:widowControl/>
              <w:spacing w:line="480" w:lineRule="exact"/>
              <w:ind w:firstLineChars="200" w:firstLine="480"/>
              <w:rPr>
                <w:kern w:val="0"/>
                <w:sz w:val="24"/>
              </w:rPr>
            </w:pPr>
            <w:r w:rsidRPr="004D4AB1">
              <w:rPr>
                <w:rFonts w:hint="eastAsia"/>
                <w:kern w:val="0"/>
                <w:sz w:val="24"/>
              </w:rPr>
              <w:t>经核算，本项目各项污染物指标均</w:t>
            </w:r>
            <w:r w:rsidRPr="004D4AB1">
              <w:rPr>
                <w:kern w:val="0"/>
                <w:sz w:val="24"/>
              </w:rPr>
              <w:t>符合</w:t>
            </w:r>
            <w:r w:rsidRPr="004D4AB1">
              <w:rPr>
                <w:rFonts w:hint="eastAsia"/>
                <w:kern w:val="0"/>
                <w:sz w:val="24"/>
              </w:rPr>
              <w:t>环评报告表及批复中</w:t>
            </w:r>
            <w:r w:rsidRPr="004D4AB1">
              <w:rPr>
                <w:kern w:val="0"/>
                <w:sz w:val="24"/>
              </w:rPr>
              <w:t>核定的总量控制指标要求</w:t>
            </w:r>
            <w:r w:rsidRPr="004D4AB1">
              <w:rPr>
                <w:rFonts w:hint="eastAsia"/>
                <w:kern w:val="0"/>
                <w:sz w:val="24"/>
              </w:rPr>
              <w:t>。</w:t>
            </w:r>
          </w:p>
          <w:p w14:paraId="6BD89C6C" w14:textId="77777777" w:rsidR="00FE6AD9" w:rsidRPr="004D4AB1" w:rsidRDefault="00FE6AD9" w:rsidP="00804E3B">
            <w:pPr>
              <w:adjustRightInd w:val="0"/>
              <w:snapToGrid w:val="0"/>
              <w:spacing w:line="480" w:lineRule="exact"/>
              <w:ind w:firstLineChars="200" w:firstLine="482"/>
              <w:rPr>
                <w:b/>
                <w:kern w:val="0"/>
                <w:sz w:val="24"/>
              </w:rPr>
            </w:pPr>
          </w:p>
        </w:tc>
      </w:tr>
    </w:tbl>
    <w:p w14:paraId="44A8782D" w14:textId="77777777" w:rsidR="00171959" w:rsidRPr="004D4AB1" w:rsidRDefault="00171959" w:rsidP="001D0B85">
      <w:pPr>
        <w:widowControl/>
        <w:spacing w:line="480" w:lineRule="exact"/>
        <w:rPr>
          <w:b/>
          <w:kern w:val="0"/>
          <w:sz w:val="24"/>
        </w:rPr>
        <w:sectPr w:rsidR="00171959" w:rsidRPr="004D4AB1" w:rsidSect="003B6821">
          <w:pgSz w:w="11906" w:h="16838" w:code="9"/>
          <w:pgMar w:top="1440" w:right="1440" w:bottom="1440" w:left="1797" w:header="851" w:footer="992" w:gutter="0"/>
          <w:cols w:space="425"/>
          <w:docGrid w:linePitch="312"/>
        </w:sectPr>
      </w:pP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713"/>
      </w:tblGrid>
      <w:tr w:rsidR="00352814" w:rsidRPr="004D4AB1" w14:paraId="75BBCC57" w14:textId="77777777" w:rsidTr="00171959">
        <w:trPr>
          <w:trHeight w:val="13295"/>
          <w:jc w:val="center"/>
        </w:trPr>
        <w:tc>
          <w:tcPr>
            <w:tcW w:w="8713" w:type="dxa"/>
          </w:tcPr>
          <w:p w14:paraId="0E17403A" w14:textId="77777777" w:rsidR="001D0B85" w:rsidRPr="004D4AB1" w:rsidRDefault="001D0B85" w:rsidP="001D0B85">
            <w:pPr>
              <w:widowControl/>
              <w:spacing w:line="480" w:lineRule="exact"/>
              <w:rPr>
                <w:b/>
                <w:kern w:val="0"/>
                <w:sz w:val="24"/>
              </w:rPr>
            </w:pPr>
            <w:r w:rsidRPr="004D4AB1">
              <w:rPr>
                <w:rFonts w:hint="eastAsia"/>
                <w:b/>
                <w:kern w:val="0"/>
                <w:sz w:val="24"/>
              </w:rPr>
              <w:t>附件：</w:t>
            </w:r>
          </w:p>
          <w:p w14:paraId="2D07976F" w14:textId="6B51B0A7" w:rsidR="00907B3C" w:rsidRPr="004D4AB1" w:rsidRDefault="00907B3C" w:rsidP="00907B3C">
            <w:pPr>
              <w:widowControl/>
              <w:adjustRightInd w:val="0"/>
              <w:snapToGrid w:val="0"/>
              <w:spacing w:line="480" w:lineRule="exact"/>
              <w:ind w:firstLineChars="200" w:firstLine="480"/>
              <w:rPr>
                <w:kern w:val="0"/>
                <w:sz w:val="24"/>
              </w:rPr>
            </w:pPr>
            <w:r w:rsidRPr="004D4AB1">
              <w:rPr>
                <w:kern w:val="0"/>
                <w:sz w:val="24"/>
              </w:rPr>
              <w:t>附件</w:t>
            </w:r>
            <w:r w:rsidRPr="004D4AB1">
              <w:rPr>
                <w:kern w:val="0"/>
                <w:sz w:val="24"/>
              </w:rPr>
              <w:t xml:space="preserve">1  </w:t>
            </w:r>
            <w:r w:rsidR="00095FA9" w:rsidRPr="004D4AB1">
              <w:rPr>
                <w:rFonts w:ascii="宋体" w:hAnsi="宋体" w:hint="eastAsia"/>
                <w:sz w:val="24"/>
              </w:rPr>
              <w:t>江苏省投资项目</w:t>
            </w:r>
            <w:r w:rsidR="00095FA9" w:rsidRPr="004D4AB1">
              <w:rPr>
                <w:rFonts w:ascii="宋体" w:hAnsi="宋体" w:hint="eastAsia"/>
                <w:kern w:val="0"/>
                <w:sz w:val="24"/>
              </w:rPr>
              <w:t>备案证</w:t>
            </w:r>
          </w:p>
          <w:p w14:paraId="1749572B" w14:textId="77777777" w:rsidR="001D0B85" w:rsidRPr="004D4AB1" w:rsidRDefault="001D0B85" w:rsidP="001D0B85">
            <w:pPr>
              <w:widowControl/>
              <w:spacing w:line="480" w:lineRule="exact"/>
              <w:ind w:firstLineChars="200" w:firstLine="480"/>
              <w:rPr>
                <w:kern w:val="0"/>
                <w:sz w:val="24"/>
              </w:rPr>
            </w:pPr>
            <w:r w:rsidRPr="004D4AB1">
              <w:rPr>
                <w:kern w:val="0"/>
                <w:sz w:val="24"/>
              </w:rPr>
              <w:t>附件</w:t>
            </w:r>
            <w:r w:rsidR="00907B3C" w:rsidRPr="004D4AB1">
              <w:rPr>
                <w:kern w:val="0"/>
                <w:sz w:val="24"/>
              </w:rPr>
              <w:t>2</w:t>
            </w:r>
            <w:r w:rsidRPr="004D4AB1">
              <w:rPr>
                <w:kern w:val="0"/>
                <w:sz w:val="24"/>
              </w:rPr>
              <w:t xml:space="preserve">  </w:t>
            </w:r>
            <w:r w:rsidRPr="004D4AB1">
              <w:rPr>
                <w:kern w:val="0"/>
                <w:sz w:val="24"/>
              </w:rPr>
              <w:t>营业执照</w:t>
            </w:r>
            <w:r w:rsidRPr="004D4AB1">
              <w:rPr>
                <w:rFonts w:hint="eastAsia"/>
                <w:kern w:val="0"/>
                <w:sz w:val="24"/>
              </w:rPr>
              <w:t>及法人身份证复印件</w:t>
            </w:r>
          </w:p>
          <w:p w14:paraId="73A1B7ED" w14:textId="77777777" w:rsidR="001D0B85" w:rsidRPr="004D4AB1" w:rsidRDefault="001D0B85" w:rsidP="001D0B85">
            <w:pPr>
              <w:widowControl/>
              <w:spacing w:line="480" w:lineRule="exact"/>
              <w:ind w:firstLineChars="200" w:firstLine="480"/>
              <w:rPr>
                <w:kern w:val="0"/>
                <w:sz w:val="24"/>
              </w:rPr>
            </w:pPr>
            <w:r w:rsidRPr="004D4AB1">
              <w:rPr>
                <w:rFonts w:hint="eastAsia"/>
                <w:kern w:val="0"/>
                <w:sz w:val="24"/>
              </w:rPr>
              <w:t>附件</w:t>
            </w:r>
            <w:r w:rsidR="00907B3C" w:rsidRPr="004D4AB1">
              <w:rPr>
                <w:kern w:val="0"/>
                <w:sz w:val="24"/>
              </w:rPr>
              <w:t>3</w:t>
            </w:r>
            <w:r w:rsidRPr="004D4AB1">
              <w:rPr>
                <w:rFonts w:hint="eastAsia"/>
                <w:kern w:val="0"/>
                <w:sz w:val="24"/>
              </w:rPr>
              <w:t xml:space="preserve">  </w:t>
            </w:r>
            <w:r w:rsidRPr="004D4AB1">
              <w:rPr>
                <w:rFonts w:hint="eastAsia"/>
                <w:kern w:val="0"/>
                <w:sz w:val="24"/>
              </w:rPr>
              <w:t>环评批复</w:t>
            </w:r>
          </w:p>
          <w:p w14:paraId="49877AD5" w14:textId="67A15E0E" w:rsidR="00095FA9" w:rsidRPr="004D4AB1" w:rsidRDefault="00095FA9" w:rsidP="001D0B85">
            <w:pPr>
              <w:widowControl/>
              <w:spacing w:line="480" w:lineRule="exact"/>
              <w:ind w:firstLineChars="200" w:firstLine="480"/>
              <w:rPr>
                <w:kern w:val="0"/>
                <w:sz w:val="24"/>
              </w:rPr>
            </w:pPr>
            <w:r w:rsidRPr="004D4AB1">
              <w:rPr>
                <w:rFonts w:hint="eastAsia"/>
                <w:kern w:val="0"/>
                <w:sz w:val="24"/>
              </w:rPr>
              <w:t>附件</w:t>
            </w:r>
            <w:r w:rsidRPr="004D4AB1">
              <w:rPr>
                <w:rFonts w:hint="eastAsia"/>
                <w:kern w:val="0"/>
                <w:sz w:val="24"/>
              </w:rPr>
              <w:t>4</w:t>
            </w:r>
            <w:r w:rsidRPr="004D4AB1">
              <w:rPr>
                <w:kern w:val="0"/>
                <w:sz w:val="24"/>
              </w:rPr>
              <w:t xml:space="preserve">  </w:t>
            </w:r>
            <w:r w:rsidRPr="004D4AB1">
              <w:rPr>
                <w:rFonts w:hint="eastAsia"/>
                <w:kern w:val="0"/>
                <w:sz w:val="24"/>
              </w:rPr>
              <w:t>排污许可证</w:t>
            </w:r>
          </w:p>
          <w:p w14:paraId="4D5D62D5" w14:textId="2460E389" w:rsidR="00095FA9" w:rsidRPr="004D4AB1" w:rsidRDefault="00095FA9" w:rsidP="001D0B85">
            <w:pPr>
              <w:widowControl/>
              <w:spacing w:line="480" w:lineRule="exact"/>
              <w:ind w:firstLineChars="200" w:firstLine="480"/>
              <w:rPr>
                <w:rFonts w:ascii="宋体" w:hAnsi="宋体"/>
                <w:sz w:val="24"/>
              </w:rPr>
            </w:pPr>
            <w:r w:rsidRPr="004D4AB1">
              <w:rPr>
                <w:rFonts w:hint="eastAsia"/>
                <w:kern w:val="0"/>
                <w:sz w:val="24"/>
              </w:rPr>
              <w:t>附件</w:t>
            </w:r>
            <w:r w:rsidRPr="004D4AB1">
              <w:rPr>
                <w:rFonts w:hint="eastAsia"/>
                <w:kern w:val="0"/>
                <w:sz w:val="24"/>
              </w:rPr>
              <w:t>5</w:t>
            </w:r>
            <w:r w:rsidRPr="004D4AB1">
              <w:rPr>
                <w:kern w:val="0"/>
                <w:sz w:val="24"/>
              </w:rPr>
              <w:t xml:space="preserve">  </w:t>
            </w:r>
            <w:bookmarkStart w:id="15" w:name="_Hlk135648886"/>
            <w:r w:rsidRPr="004D4AB1">
              <w:rPr>
                <w:rFonts w:ascii="宋体" w:hAnsi="宋体" w:hint="eastAsia"/>
                <w:sz w:val="24"/>
              </w:rPr>
              <w:t>突发环境事件应急预案备案表</w:t>
            </w:r>
            <w:bookmarkEnd w:id="15"/>
          </w:p>
          <w:p w14:paraId="56DA6A86" w14:textId="204CFF8C" w:rsidR="005A0C60" w:rsidRPr="004D4AB1" w:rsidRDefault="005A0C60" w:rsidP="001D0B85">
            <w:pPr>
              <w:widowControl/>
              <w:spacing w:line="480" w:lineRule="exact"/>
              <w:ind w:firstLineChars="200" w:firstLine="480"/>
              <w:rPr>
                <w:kern w:val="0"/>
                <w:sz w:val="24"/>
              </w:rPr>
            </w:pPr>
            <w:r w:rsidRPr="004D4AB1">
              <w:rPr>
                <w:rFonts w:ascii="宋体" w:hAnsi="宋体" w:hint="eastAsia"/>
                <w:sz w:val="24"/>
              </w:rPr>
              <w:t>附件</w:t>
            </w:r>
            <w:r w:rsidRPr="004D4AB1">
              <w:rPr>
                <w:sz w:val="24"/>
              </w:rPr>
              <w:t>6</w:t>
            </w:r>
            <w:r w:rsidRPr="004D4AB1">
              <w:rPr>
                <w:rFonts w:ascii="宋体" w:hAnsi="宋体" w:hint="eastAsia"/>
                <w:sz w:val="24"/>
              </w:rPr>
              <w:t xml:space="preserve">  危废合同</w:t>
            </w:r>
          </w:p>
          <w:p w14:paraId="1E19FEDA" w14:textId="6F3CDD08" w:rsidR="00907B3C" w:rsidRPr="004D4AB1" w:rsidRDefault="00907B3C" w:rsidP="00907B3C">
            <w:pPr>
              <w:widowControl/>
              <w:adjustRightInd w:val="0"/>
              <w:snapToGrid w:val="0"/>
              <w:spacing w:line="480" w:lineRule="exact"/>
              <w:ind w:firstLineChars="200" w:firstLine="480"/>
              <w:rPr>
                <w:kern w:val="0"/>
                <w:sz w:val="24"/>
              </w:rPr>
            </w:pPr>
            <w:r w:rsidRPr="004D4AB1">
              <w:rPr>
                <w:rFonts w:hint="eastAsia"/>
                <w:kern w:val="0"/>
                <w:sz w:val="24"/>
              </w:rPr>
              <w:t>附件</w:t>
            </w:r>
            <w:r w:rsidR="007C38E3" w:rsidRPr="004D4AB1">
              <w:rPr>
                <w:rFonts w:hint="eastAsia"/>
                <w:kern w:val="0"/>
                <w:sz w:val="24"/>
              </w:rPr>
              <w:t>7</w:t>
            </w:r>
            <w:r w:rsidRPr="004D4AB1">
              <w:rPr>
                <w:kern w:val="0"/>
                <w:sz w:val="24"/>
              </w:rPr>
              <w:t xml:space="preserve">  </w:t>
            </w:r>
            <w:r w:rsidRPr="004D4AB1">
              <w:rPr>
                <w:rFonts w:hint="eastAsia"/>
                <w:kern w:val="0"/>
                <w:sz w:val="24"/>
              </w:rPr>
              <w:t>工况调查表</w:t>
            </w:r>
          </w:p>
          <w:p w14:paraId="0CC04195" w14:textId="72BE8F37" w:rsidR="006D21B7" w:rsidRPr="004D4AB1" w:rsidRDefault="006D21B7" w:rsidP="00907B3C">
            <w:pPr>
              <w:widowControl/>
              <w:adjustRightInd w:val="0"/>
              <w:snapToGrid w:val="0"/>
              <w:spacing w:line="480" w:lineRule="exact"/>
              <w:ind w:firstLineChars="200" w:firstLine="480"/>
              <w:rPr>
                <w:kern w:val="0"/>
                <w:sz w:val="24"/>
              </w:rPr>
            </w:pPr>
            <w:r w:rsidRPr="004D4AB1">
              <w:rPr>
                <w:rFonts w:hint="eastAsia"/>
                <w:kern w:val="0"/>
                <w:sz w:val="24"/>
              </w:rPr>
              <w:t>附件</w:t>
            </w:r>
            <w:r w:rsidRPr="004D4AB1">
              <w:rPr>
                <w:rFonts w:hint="eastAsia"/>
                <w:kern w:val="0"/>
                <w:sz w:val="24"/>
              </w:rPr>
              <w:t xml:space="preserve">8 </w:t>
            </w:r>
            <w:r w:rsidRPr="004D4AB1">
              <w:rPr>
                <w:rFonts w:hint="eastAsia"/>
                <w:kern w:val="0"/>
                <w:sz w:val="24"/>
              </w:rPr>
              <w:t>建设项目一般变动影响分析</w:t>
            </w:r>
          </w:p>
          <w:p w14:paraId="52C69195" w14:textId="2EAB1C60" w:rsidR="00907B3C" w:rsidRPr="004D4AB1" w:rsidRDefault="00907B3C" w:rsidP="005A0C60">
            <w:pPr>
              <w:widowControl/>
              <w:adjustRightInd w:val="0"/>
              <w:snapToGrid w:val="0"/>
              <w:spacing w:line="480" w:lineRule="exact"/>
              <w:ind w:firstLineChars="200" w:firstLine="480"/>
              <w:jc w:val="left"/>
              <w:rPr>
                <w:kern w:val="0"/>
                <w:sz w:val="24"/>
              </w:rPr>
            </w:pPr>
            <w:r w:rsidRPr="004D4AB1">
              <w:rPr>
                <w:rFonts w:hint="eastAsia"/>
                <w:kern w:val="0"/>
                <w:sz w:val="24"/>
              </w:rPr>
              <w:t>附件</w:t>
            </w:r>
            <w:r w:rsidR="006D21B7" w:rsidRPr="004D4AB1">
              <w:rPr>
                <w:rFonts w:hint="eastAsia"/>
                <w:kern w:val="0"/>
                <w:sz w:val="24"/>
              </w:rPr>
              <w:t>9</w:t>
            </w:r>
            <w:r w:rsidRPr="004D4AB1">
              <w:rPr>
                <w:rFonts w:hint="eastAsia"/>
                <w:kern w:val="0"/>
                <w:sz w:val="24"/>
              </w:rPr>
              <w:t xml:space="preserve"> </w:t>
            </w:r>
            <w:r w:rsidR="006C6537" w:rsidRPr="004D4AB1">
              <w:rPr>
                <w:rFonts w:hint="eastAsia"/>
                <w:kern w:val="0"/>
                <w:sz w:val="24"/>
              </w:rPr>
              <w:t>江苏添蓝检测技术服务有限公司</w:t>
            </w:r>
            <w:r w:rsidR="006D21B7" w:rsidRPr="004D4AB1">
              <w:rPr>
                <w:rFonts w:hint="eastAsia"/>
                <w:kern w:val="0"/>
                <w:sz w:val="24"/>
              </w:rPr>
              <w:t>验收</w:t>
            </w:r>
            <w:r w:rsidR="006C7F83" w:rsidRPr="004D4AB1">
              <w:rPr>
                <w:rFonts w:hint="eastAsia"/>
                <w:kern w:val="0"/>
                <w:sz w:val="24"/>
              </w:rPr>
              <w:t>监测报告</w:t>
            </w:r>
            <w:r w:rsidR="00BA361F" w:rsidRPr="004D4AB1">
              <w:rPr>
                <w:rFonts w:hint="eastAsia"/>
                <w:kern w:val="0"/>
                <w:sz w:val="24"/>
              </w:rPr>
              <w:t>，编号：</w:t>
            </w:r>
            <w:proofErr w:type="spellStart"/>
            <w:r w:rsidR="00BA361F" w:rsidRPr="004D4AB1">
              <w:rPr>
                <w:rFonts w:hint="eastAsia"/>
                <w:kern w:val="0"/>
                <w:sz w:val="24"/>
              </w:rPr>
              <w:t>T</w:t>
            </w:r>
            <w:r w:rsidR="00BA361F" w:rsidRPr="004D4AB1">
              <w:rPr>
                <w:kern w:val="0"/>
                <w:sz w:val="24"/>
              </w:rPr>
              <w:t>LJC20240132</w:t>
            </w:r>
            <w:proofErr w:type="spellEnd"/>
            <w:r w:rsidR="00BA361F" w:rsidRPr="004D4AB1">
              <w:rPr>
                <w:rFonts w:hint="eastAsia"/>
                <w:kern w:val="0"/>
                <w:sz w:val="24"/>
              </w:rPr>
              <w:t>、</w:t>
            </w:r>
            <w:proofErr w:type="spellStart"/>
            <w:r w:rsidR="00BA361F" w:rsidRPr="004D4AB1">
              <w:rPr>
                <w:rFonts w:hint="eastAsia"/>
                <w:kern w:val="0"/>
                <w:sz w:val="24"/>
              </w:rPr>
              <w:t>T</w:t>
            </w:r>
            <w:r w:rsidR="00BA361F" w:rsidRPr="004D4AB1">
              <w:rPr>
                <w:kern w:val="0"/>
                <w:sz w:val="24"/>
              </w:rPr>
              <w:t>LJC20240132</w:t>
            </w:r>
            <w:proofErr w:type="spellEnd"/>
            <w:r w:rsidR="00BA361F" w:rsidRPr="004D4AB1">
              <w:rPr>
                <w:kern w:val="0"/>
                <w:sz w:val="24"/>
              </w:rPr>
              <w:t>-2</w:t>
            </w:r>
          </w:p>
          <w:p w14:paraId="26CBDBCB" w14:textId="77777777" w:rsidR="001D0B85" w:rsidRPr="004D4AB1" w:rsidRDefault="001D0B85" w:rsidP="00804E3B">
            <w:pPr>
              <w:widowControl/>
              <w:spacing w:line="480" w:lineRule="exact"/>
              <w:ind w:firstLineChars="200" w:firstLine="482"/>
              <w:rPr>
                <w:b/>
                <w:kern w:val="0"/>
                <w:sz w:val="24"/>
              </w:rPr>
            </w:pPr>
          </w:p>
        </w:tc>
      </w:tr>
    </w:tbl>
    <w:p w14:paraId="409B1E64" w14:textId="77777777" w:rsidR="00804E3B" w:rsidRPr="004D4AB1" w:rsidRDefault="00804E3B" w:rsidP="00804E3B">
      <w:pPr>
        <w:widowControl/>
        <w:spacing w:after="120" w:line="500" w:lineRule="exact"/>
        <w:jc w:val="left"/>
        <w:rPr>
          <w:b/>
          <w:kern w:val="0"/>
          <w:sz w:val="30"/>
          <w:szCs w:val="30"/>
        </w:rPr>
        <w:sectPr w:rsidR="00804E3B" w:rsidRPr="004D4AB1" w:rsidSect="003B6821">
          <w:pgSz w:w="11906" w:h="16838" w:code="9"/>
          <w:pgMar w:top="1440" w:right="1440" w:bottom="1440" w:left="1797" w:header="851" w:footer="992" w:gutter="0"/>
          <w:cols w:space="425"/>
          <w:docGrid w:linePitch="312"/>
        </w:sectPr>
      </w:pPr>
    </w:p>
    <w:p w14:paraId="19E9B4AD" w14:textId="77777777" w:rsidR="005E0778" w:rsidRPr="004D4AB1" w:rsidRDefault="005E0778" w:rsidP="00A57D94">
      <w:pPr>
        <w:widowControl/>
        <w:spacing w:line="360" w:lineRule="auto"/>
        <w:jc w:val="center"/>
        <w:rPr>
          <w:b/>
          <w:kern w:val="0"/>
          <w:szCs w:val="21"/>
        </w:rPr>
      </w:pPr>
      <w:r w:rsidRPr="004D4AB1">
        <w:rPr>
          <w:b/>
          <w:kern w:val="0"/>
          <w:szCs w:val="21"/>
        </w:rPr>
        <w:t>建设项目竣工环境保护</w:t>
      </w:r>
      <w:r w:rsidRPr="004D4AB1">
        <w:rPr>
          <w:rFonts w:hint="eastAsia"/>
          <w:b/>
          <w:kern w:val="0"/>
          <w:szCs w:val="21"/>
        </w:rPr>
        <w:t>“</w:t>
      </w:r>
      <w:r w:rsidRPr="004D4AB1">
        <w:rPr>
          <w:b/>
          <w:kern w:val="0"/>
          <w:szCs w:val="21"/>
        </w:rPr>
        <w:t>三同时</w:t>
      </w:r>
      <w:r w:rsidRPr="004D4AB1">
        <w:rPr>
          <w:rFonts w:hint="eastAsia"/>
          <w:b/>
          <w:kern w:val="0"/>
          <w:szCs w:val="21"/>
        </w:rPr>
        <w:t>”</w:t>
      </w:r>
      <w:r w:rsidRPr="004D4AB1">
        <w:rPr>
          <w:b/>
          <w:kern w:val="0"/>
          <w:szCs w:val="21"/>
        </w:rPr>
        <w:t>验收登记表</w:t>
      </w:r>
    </w:p>
    <w:p w14:paraId="35C51C3A" w14:textId="3E27DF05" w:rsidR="005E0778" w:rsidRPr="004D4AB1" w:rsidRDefault="005E0778" w:rsidP="00A57D94">
      <w:pPr>
        <w:widowControl/>
        <w:jc w:val="left"/>
        <w:rPr>
          <w:b/>
          <w:kern w:val="0"/>
          <w:sz w:val="18"/>
          <w:szCs w:val="18"/>
        </w:rPr>
      </w:pPr>
      <w:r w:rsidRPr="004D4AB1">
        <w:rPr>
          <w:b/>
          <w:kern w:val="0"/>
          <w:sz w:val="18"/>
          <w:szCs w:val="18"/>
        </w:rPr>
        <w:t>填表单位（盖章）：</w:t>
      </w:r>
      <w:r w:rsidR="00325516" w:rsidRPr="004D4AB1">
        <w:rPr>
          <w:rFonts w:hint="eastAsia"/>
          <w:b/>
          <w:kern w:val="0"/>
          <w:sz w:val="18"/>
          <w:szCs w:val="18"/>
        </w:rPr>
        <w:t>南通宇亿纺织有限公司</w:t>
      </w:r>
      <w:r w:rsidRPr="004D4AB1">
        <w:rPr>
          <w:b/>
          <w:kern w:val="0"/>
          <w:sz w:val="18"/>
          <w:szCs w:val="18"/>
        </w:rPr>
        <w:t xml:space="preserve">                  </w:t>
      </w:r>
      <w:r w:rsidRPr="004D4AB1">
        <w:rPr>
          <w:b/>
          <w:kern w:val="0"/>
          <w:sz w:val="18"/>
          <w:szCs w:val="18"/>
        </w:rPr>
        <w:t>填表人（签字）：</w:t>
      </w:r>
      <w:r w:rsidRPr="004D4AB1">
        <w:rPr>
          <w:b/>
          <w:kern w:val="0"/>
          <w:sz w:val="18"/>
          <w:szCs w:val="18"/>
        </w:rPr>
        <w:t xml:space="preserve">                              </w:t>
      </w:r>
      <w:r w:rsidRPr="004D4AB1">
        <w:rPr>
          <w:b/>
          <w:kern w:val="0"/>
          <w:sz w:val="18"/>
          <w:szCs w:val="18"/>
        </w:rPr>
        <w:t>项目经办人（签字）：</w:t>
      </w:r>
    </w:p>
    <w:tbl>
      <w:tblPr>
        <w:tblW w:w="141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24"/>
        <w:gridCol w:w="111"/>
        <w:gridCol w:w="879"/>
        <w:gridCol w:w="682"/>
        <w:gridCol w:w="709"/>
        <w:gridCol w:w="1134"/>
        <w:gridCol w:w="137"/>
        <w:gridCol w:w="997"/>
        <w:gridCol w:w="587"/>
        <w:gridCol w:w="748"/>
        <w:gridCol w:w="536"/>
        <w:gridCol w:w="559"/>
        <w:gridCol w:w="434"/>
        <w:gridCol w:w="850"/>
        <w:gridCol w:w="284"/>
        <w:gridCol w:w="1134"/>
        <w:gridCol w:w="141"/>
        <w:gridCol w:w="993"/>
        <w:gridCol w:w="567"/>
        <w:gridCol w:w="425"/>
        <w:gridCol w:w="113"/>
        <w:gridCol w:w="879"/>
        <w:gridCol w:w="847"/>
      </w:tblGrid>
      <w:tr w:rsidR="007F4ED5" w:rsidRPr="004D4AB1" w14:paraId="6435DE21" w14:textId="77777777" w:rsidTr="00FD0FC9">
        <w:trPr>
          <w:cantSplit/>
          <w:trHeight w:val="19"/>
          <w:jc w:val="center"/>
        </w:trPr>
        <w:tc>
          <w:tcPr>
            <w:tcW w:w="424" w:type="dxa"/>
            <w:vMerge w:val="restart"/>
            <w:tcMar>
              <w:left w:w="57" w:type="dxa"/>
              <w:right w:w="57" w:type="dxa"/>
            </w:tcMar>
            <w:textDirection w:val="tbRlV"/>
            <w:vAlign w:val="center"/>
          </w:tcPr>
          <w:p w14:paraId="65D8AC91" w14:textId="77777777" w:rsidR="005E0778" w:rsidRPr="004D4AB1" w:rsidRDefault="005E0778" w:rsidP="00A7479A">
            <w:pPr>
              <w:ind w:left="113" w:right="113"/>
              <w:jc w:val="center"/>
              <w:rPr>
                <w:b/>
                <w:sz w:val="15"/>
                <w:szCs w:val="15"/>
              </w:rPr>
            </w:pPr>
            <w:r w:rsidRPr="004D4AB1">
              <w:rPr>
                <w:b/>
                <w:sz w:val="15"/>
                <w:szCs w:val="15"/>
              </w:rPr>
              <w:t>建设项目</w:t>
            </w:r>
          </w:p>
        </w:tc>
        <w:tc>
          <w:tcPr>
            <w:tcW w:w="1672" w:type="dxa"/>
            <w:gridSpan w:val="3"/>
            <w:tcMar>
              <w:left w:w="57" w:type="dxa"/>
              <w:right w:w="57" w:type="dxa"/>
            </w:tcMar>
            <w:vAlign w:val="center"/>
          </w:tcPr>
          <w:p w14:paraId="44612C2A" w14:textId="77777777" w:rsidR="005E0778" w:rsidRPr="004D4AB1" w:rsidRDefault="005E0778" w:rsidP="00A7479A">
            <w:pPr>
              <w:rPr>
                <w:b/>
                <w:sz w:val="15"/>
                <w:szCs w:val="15"/>
              </w:rPr>
            </w:pPr>
            <w:r w:rsidRPr="004D4AB1">
              <w:rPr>
                <w:b/>
                <w:sz w:val="15"/>
                <w:szCs w:val="15"/>
              </w:rPr>
              <w:t>项目名称</w:t>
            </w:r>
          </w:p>
        </w:tc>
        <w:tc>
          <w:tcPr>
            <w:tcW w:w="3564" w:type="dxa"/>
            <w:gridSpan w:val="5"/>
            <w:tcMar>
              <w:left w:w="57" w:type="dxa"/>
              <w:right w:w="57" w:type="dxa"/>
            </w:tcMar>
            <w:vAlign w:val="center"/>
          </w:tcPr>
          <w:p w14:paraId="5EE819E7" w14:textId="57FB1ED0" w:rsidR="005E0778" w:rsidRPr="004D4AB1" w:rsidRDefault="00FD0FC9" w:rsidP="00A7479A">
            <w:pPr>
              <w:jc w:val="center"/>
              <w:rPr>
                <w:sz w:val="15"/>
                <w:szCs w:val="15"/>
              </w:rPr>
            </w:pPr>
            <w:r w:rsidRPr="004D4AB1">
              <w:rPr>
                <w:rFonts w:hint="eastAsia"/>
                <w:sz w:val="15"/>
                <w:szCs w:val="15"/>
              </w:rPr>
              <w:t>涤纶坯布织造扩产项目</w:t>
            </w:r>
          </w:p>
        </w:tc>
        <w:tc>
          <w:tcPr>
            <w:tcW w:w="1843" w:type="dxa"/>
            <w:gridSpan w:val="3"/>
            <w:tcMar>
              <w:left w:w="57" w:type="dxa"/>
              <w:right w:w="57" w:type="dxa"/>
            </w:tcMar>
            <w:vAlign w:val="center"/>
          </w:tcPr>
          <w:p w14:paraId="09369A2C" w14:textId="77777777" w:rsidR="005E0778" w:rsidRPr="004D4AB1" w:rsidRDefault="005E0778" w:rsidP="00A7479A">
            <w:pPr>
              <w:rPr>
                <w:b/>
                <w:sz w:val="15"/>
                <w:szCs w:val="15"/>
              </w:rPr>
            </w:pPr>
            <w:r w:rsidRPr="004D4AB1">
              <w:rPr>
                <w:b/>
                <w:sz w:val="15"/>
                <w:szCs w:val="15"/>
              </w:rPr>
              <w:t>项目代码</w:t>
            </w:r>
          </w:p>
        </w:tc>
        <w:tc>
          <w:tcPr>
            <w:tcW w:w="2702" w:type="dxa"/>
            <w:gridSpan w:val="4"/>
            <w:tcMar>
              <w:left w:w="57" w:type="dxa"/>
              <w:right w:w="57" w:type="dxa"/>
            </w:tcMar>
            <w:vAlign w:val="center"/>
          </w:tcPr>
          <w:p w14:paraId="0EC54901" w14:textId="6D6B15DD" w:rsidR="005E0778" w:rsidRPr="004D4AB1" w:rsidRDefault="00FD0FC9" w:rsidP="00CC0011">
            <w:pPr>
              <w:jc w:val="center"/>
              <w:rPr>
                <w:sz w:val="15"/>
                <w:szCs w:val="15"/>
              </w:rPr>
            </w:pPr>
            <w:r w:rsidRPr="004D4AB1">
              <w:rPr>
                <w:rFonts w:hint="eastAsia"/>
                <w:sz w:val="15"/>
                <w:szCs w:val="15"/>
              </w:rPr>
              <w:t>2208-320623-89-02-608244</w:t>
            </w:r>
          </w:p>
        </w:tc>
        <w:tc>
          <w:tcPr>
            <w:tcW w:w="1701" w:type="dxa"/>
            <w:gridSpan w:val="3"/>
            <w:tcMar>
              <w:left w:w="57" w:type="dxa"/>
              <w:right w:w="57" w:type="dxa"/>
            </w:tcMar>
            <w:vAlign w:val="center"/>
          </w:tcPr>
          <w:p w14:paraId="418E55A0" w14:textId="77777777" w:rsidR="005E0778" w:rsidRPr="004D4AB1" w:rsidRDefault="005E0778" w:rsidP="00A7479A">
            <w:pPr>
              <w:rPr>
                <w:sz w:val="15"/>
                <w:szCs w:val="15"/>
              </w:rPr>
            </w:pPr>
            <w:r w:rsidRPr="004D4AB1">
              <w:rPr>
                <w:b/>
                <w:sz w:val="15"/>
                <w:szCs w:val="15"/>
              </w:rPr>
              <w:t>建设地点</w:t>
            </w:r>
          </w:p>
        </w:tc>
        <w:tc>
          <w:tcPr>
            <w:tcW w:w="2264" w:type="dxa"/>
            <w:gridSpan w:val="4"/>
            <w:tcMar>
              <w:left w:w="57" w:type="dxa"/>
              <w:right w:w="57" w:type="dxa"/>
            </w:tcMar>
            <w:vAlign w:val="center"/>
          </w:tcPr>
          <w:p w14:paraId="0C779FB0" w14:textId="6314D69A" w:rsidR="005E0778" w:rsidRPr="004D4AB1" w:rsidRDefault="00FD0FC9" w:rsidP="00CC0011">
            <w:pPr>
              <w:jc w:val="center"/>
              <w:rPr>
                <w:sz w:val="15"/>
                <w:szCs w:val="15"/>
              </w:rPr>
            </w:pPr>
            <w:bookmarkStart w:id="16" w:name="_Hlk144995022"/>
            <w:r w:rsidRPr="004D4AB1">
              <w:rPr>
                <w:sz w:val="15"/>
                <w:szCs w:val="15"/>
              </w:rPr>
              <w:t>江苏省南通市</w:t>
            </w:r>
            <w:r w:rsidRPr="004D4AB1">
              <w:rPr>
                <w:rFonts w:hint="eastAsia"/>
                <w:sz w:val="15"/>
                <w:szCs w:val="15"/>
              </w:rPr>
              <w:t>如东县河口镇工业园区园中路</w:t>
            </w:r>
            <w:r w:rsidRPr="004D4AB1">
              <w:rPr>
                <w:rFonts w:hint="eastAsia"/>
                <w:sz w:val="15"/>
                <w:szCs w:val="15"/>
              </w:rPr>
              <w:t>18</w:t>
            </w:r>
            <w:r w:rsidRPr="004D4AB1">
              <w:rPr>
                <w:rFonts w:hint="eastAsia"/>
                <w:sz w:val="15"/>
                <w:szCs w:val="15"/>
              </w:rPr>
              <w:t>号</w:t>
            </w:r>
            <w:bookmarkEnd w:id="16"/>
          </w:p>
        </w:tc>
      </w:tr>
      <w:tr w:rsidR="007F4ED5" w:rsidRPr="004D4AB1" w14:paraId="757B57BE" w14:textId="77777777" w:rsidTr="00FD0FC9">
        <w:trPr>
          <w:cantSplit/>
          <w:trHeight w:val="19"/>
          <w:jc w:val="center"/>
        </w:trPr>
        <w:tc>
          <w:tcPr>
            <w:tcW w:w="424" w:type="dxa"/>
            <w:vMerge/>
            <w:tcMar>
              <w:left w:w="57" w:type="dxa"/>
              <w:right w:w="57" w:type="dxa"/>
            </w:tcMar>
            <w:vAlign w:val="center"/>
          </w:tcPr>
          <w:p w14:paraId="019784DD" w14:textId="77777777" w:rsidR="005E0778" w:rsidRPr="004D4AB1" w:rsidRDefault="005E0778" w:rsidP="00A7479A">
            <w:pPr>
              <w:rPr>
                <w:sz w:val="15"/>
                <w:szCs w:val="15"/>
              </w:rPr>
            </w:pPr>
          </w:p>
        </w:tc>
        <w:tc>
          <w:tcPr>
            <w:tcW w:w="1672" w:type="dxa"/>
            <w:gridSpan w:val="3"/>
            <w:tcMar>
              <w:left w:w="57" w:type="dxa"/>
              <w:right w:w="57" w:type="dxa"/>
            </w:tcMar>
            <w:vAlign w:val="center"/>
          </w:tcPr>
          <w:p w14:paraId="2CD0C2D7" w14:textId="77777777" w:rsidR="005E0778" w:rsidRPr="004D4AB1" w:rsidRDefault="005E0778" w:rsidP="00A7479A">
            <w:pPr>
              <w:rPr>
                <w:sz w:val="15"/>
                <w:szCs w:val="15"/>
              </w:rPr>
            </w:pPr>
            <w:r w:rsidRPr="004D4AB1">
              <w:rPr>
                <w:b/>
                <w:sz w:val="15"/>
                <w:szCs w:val="15"/>
              </w:rPr>
              <w:t>行业类别（分类管理名录）</w:t>
            </w:r>
          </w:p>
        </w:tc>
        <w:tc>
          <w:tcPr>
            <w:tcW w:w="3564" w:type="dxa"/>
            <w:gridSpan w:val="5"/>
            <w:tcMar>
              <w:left w:w="57" w:type="dxa"/>
              <w:right w:w="57" w:type="dxa"/>
            </w:tcMar>
            <w:vAlign w:val="center"/>
          </w:tcPr>
          <w:p w14:paraId="73F61707" w14:textId="77777777" w:rsidR="00FD0FC9" w:rsidRPr="004D4AB1" w:rsidRDefault="00FD0FC9" w:rsidP="00FD0FC9">
            <w:pPr>
              <w:jc w:val="center"/>
              <w:rPr>
                <w:sz w:val="15"/>
                <w:szCs w:val="15"/>
              </w:rPr>
            </w:pPr>
            <w:r w:rsidRPr="004D4AB1">
              <w:rPr>
                <w:rFonts w:hint="eastAsia"/>
                <w:sz w:val="15"/>
                <w:szCs w:val="15"/>
              </w:rPr>
              <w:t>C1751</w:t>
            </w:r>
          </w:p>
          <w:p w14:paraId="5FCF808E" w14:textId="42DE5E14" w:rsidR="005E0778" w:rsidRPr="004D4AB1" w:rsidRDefault="00FD0FC9" w:rsidP="00FD0FC9">
            <w:pPr>
              <w:jc w:val="center"/>
              <w:rPr>
                <w:sz w:val="15"/>
                <w:szCs w:val="15"/>
              </w:rPr>
            </w:pPr>
            <w:r w:rsidRPr="004D4AB1">
              <w:rPr>
                <w:rFonts w:hint="eastAsia"/>
                <w:sz w:val="15"/>
                <w:szCs w:val="15"/>
              </w:rPr>
              <w:t>化纤织造加工</w:t>
            </w:r>
          </w:p>
        </w:tc>
        <w:tc>
          <w:tcPr>
            <w:tcW w:w="1843" w:type="dxa"/>
            <w:gridSpan w:val="3"/>
            <w:tcMar>
              <w:left w:w="57" w:type="dxa"/>
              <w:right w:w="57" w:type="dxa"/>
            </w:tcMar>
            <w:vAlign w:val="center"/>
          </w:tcPr>
          <w:p w14:paraId="3683B3BF" w14:textId="77777777" w:rsidR="005E0778" w:rsidRPr="004D4AB1" w:rsidRDefault="005E0778" w:rsidP="00A7479A">
            <w:pPr>
              <w:rPr>
                <w:b/>
                <w:sz w:val="15"/>
                <w:szCs w:val="15"/>
              </w:rPr>
            </w:pPr>
            <w:r w:rsidRPr="004D4AB1">
              <w:rPr>
                <w:b/>
                <w:sz w:val="15"/>
                <w:szCs w:val="15"/>
              </w:rPr>
              <w:t>建设性质</w:t>
            </w:r>
          </w:p>
        </w:tc>
        <w:tc>
          <w:tcPr>
            <w:tcW w:w="2702" w:type="dxa"/>
            <w:gridSpan w:val="4"/>
            <w:tcMar>
              <w:left w:w="57" w:type="dxa"/>
              <w:right w:w="57" w:type="dxa"/>
            </w:tcMar>
            <w:vAlign w:val="center"/>
          </w:tcPr>
          <w:p w14:paraId="7593749C" w14:textId="77777777" w:rsidR="005E0778" w:rsidRPr="004D4AB1" w:rsidRDefault="005E0778" w:rsidP="00A7479A">
            <w:pPr>
              <w:rPr>
                <w:sz w:val="15"/>
                <w:szCs w:val="15"/>
              </w:rPr>
            </w:pPr>
            <w:r w:rsidRPr="004D4AB1">
              <w:rPr>
                <w:b/>
                <w:sz w:val="15"/>
                <w:szCs w:val="15"/>
              </w:rPr>
              <w:t>□</w:t>
            </w:r>
            <w:r w:rsidRPr="004D4AB1">
              <w:rPr>
                <w:b/>
                <w:sz w:val="15"/>
                <w:szCs w:val="15"/>
              </w:rPr>
              <w:t>新建</w:t>
            </w:r>
            <w:r w:rsidRPr="004D4AB1">
              <w:rPr>
                <w:b/>
                <w:sz w:val="15"/>
                <w:szCs w:val="15"/>
              </w:rPr>
              <w:t xml:space="preserve"> </w:t>
            </w:r>
            <w:r w:rsidR="00C45F09" w:rsidRPr="004D4AB1">
              <w:rPr>
                <w:rFonts w:hint="eastAsia"/>
                <w:b/>
                <w:sz w:val="15"/>
                <w:szCs w:val="15"/>
              </w:rPr>
              <w:t>√</w:t>
            </w:r>
            <w:r w:rsidRPr="004D4AB1">
              <w:rPr>
                <w:b/>
                <w:sz w:val="15"/>
                <w:szCs w:val="15"/>
              </w:rPr>
              <w:t>改扩建</w:t>
            </w:r>
            <w:r w:rsidRPr="004D4AB1">
              <w:rPr>
                <w:b/>
                <w:sz w:val="15"/>
                <w:szCs w:val="15"/>
              </w:rPr>
              <w:t xml:space="preserve">  □</w:t>
            </w:r>
            <w:r w:rsidRPr="004D4AB1">
              <w:rPr>
                <w:b/>
                <w:sz w:val="15"/>
                <w:szCs w:val="15"/>
              </w:rPr>
              <w:t>技术改造</w:t>
            </w:r>
          </w:p>
        </w:tc>
        <w:tc>
          <w:tcPr>
            <w:tcW w:w="1701" w:type="dxa"/>
            <w:gridSpan w:val="3"/>
            <w:tcMar>
              <w:left w:w="57" w:type="dxa"/>
              <w:right w:w="57" w:type="dxa"/>
            </w:tcMar>
            <w:vAlign w:val="center"/>
          </w:tcPr>
          <w:p w14:paraId="34ED76CA" w14:textId="77777777" w:rsidR="005E0778" w:rsidRPr="004D4AB1" w:rsidRDefault="005E0778" w:rsidP="00A7479A">
            <w:pPr>
              <w:rPr>
                <w:b/>
                <w:sz w:val="15"/>
                <w:szCs w:val="15"/>
              </w:rPr>
            </w:pPr>
            <w:r w:rsidRPr="004D4AB1">
              <w:rPr>
                <w:b/>
                <w:sz w:val="15"/>
                <w:szCs w:val="15"/>
              </w:rPr>
              <w:t>项目厂区中心经度</w:t>
            </w:r>
            <w:r w:rsidRPr="004D4AB1">
              <w:rPr>
                <w:b/>
                <w:sz w:val="15"/>
                <w:szCs w:val="15"/>
              </w:rPr>
              <w:t>/</w:t>
            </w:r>
            <w:r w:rsidRPr="004D4AB1">
              <w:rPr>
                <w:b/>
                <w:sz w:val="15"/>
                <w:szCs w:val="15"/>
              </w:rPr>
              <w:t>纬度</w:t>
            </w:r>
          </w:p>
        </w:tc>
        <w:tc>
          <w:tcPr>
            <w:tcW w:w="2264" w:type="dxa"/>
            <w:gridSpan w:val="4"/>
            <w:tcMar>
              <w:left w:w="57" w:type="dxa"/>
              <w:right w:w="57" w:type="dxa"/>
            </w:tcMar>
            <w:vAlign w:val="center"/>
          </w:tcPr>
          <w:p w14:paraId="14F2EF70" w14:textId="77777777" w:rsidR="005E0778" w:rsidRPr="004D4AB1" w:rsidRDefault="00171959" w:rsidP="00CC0011">
            <w:pPr>
              <w:jc w:val="center"/>
              <w:rPr>
                <w:sz w:val="15"/>
                <w:szCs w:val="15"/>
              </w:rPr>
            </w:pPr>
            <w:r w:rsidRPr="004D4AB1">
              <w:rPr>
                <w:rFonts w:hint="eastAsia"/>
                <w:sz w:val="15"/>
                <w:szCs w:val="15"/>
              </w:rPr>
              <w:t>东经</w:t>
            </w:r>
            <w:r w:rsidRPr="004D4AB1">
              <w:rPr>
                <w:rFonts w:hint="eastAsia"/>
                <w:sz w:val="15"/>
                <w:szCs w:val="15"/>
              </w:rPr>
              <w:t>E120</w:t>
            </w:r>
            <w:r w:rsidRPr="004D4AB1">
              <w:rPr>
                <w:rFonts w:hint="eastAsia"/>
                <w:sz w:val="15"/>
                <w:szCs w:val="15"/>
              </w:rPr>
              <w:t>°</w:t>
            </w:r>
            <w:r w:rsidRPr="004D4AB1">
              <w:rPr>
                <w:rFonts w:hint="eastAsia"/>
                <w:sz w:val="15"/>
                <w:szCs w:val="15"/>
              </w:rPr>
              <w:t>54</w:t>
            </w:r>
            <w:r w:rsidRPr="004D4AB1">
              <w:rPr>
                <w:rFonts w:hint="eastAsia"/>
                <w:sz w:val="15"/>
                <w:szCs w:val="15"/>
              </w:rPr>
              <w:t>′</w:t>
            </w:r>
            <w:r w:rsidRPr="004D4AB1">
              <w:rPr>
                <w:rFonts w:hint="eastAsia"/>
                <w:sz w:val="15"/>
                <w:szCs w:val="15"/>
              </w:rPr>
              <w:t>38.08</w:t>
            </w:r>
            <w:r w:rsidRPr="004D4AB1">
              <w:rPr>
                <w:rFonts w:hint="eastAsia"/>
                <w:sz w:val="15"/>
                <w:szCs w:val="15"/>
              </w:rPr>
              <w:t>″</w:t>
            </w:r>
          </w:p>
          <w:p w14:paraId="46D85D2D" w14:textId="77777777" w:rsidR="00171959" w:rsidRPr="004D4AB1" w:rsidRDefault="00171959" w:rsidP="00CC0011">
            <w:pPr>
              <w:jc w:val="center"/>
              <w:rPr>
                <w:sz w:val="15"/>
                <w:szCs w:val="15"/>
              </w:rPr>
            </w:pPr>
            <w:r w:rsidRPr="004D4AB1">
              <w:rPr>
                <w:rFonts w:hint="eastAsia"/>
                <w:sz w:val="15"/>
                <w:szCs w:val="15"/>
              </w:rPr>
              <w:t>北纬</w:t>
            </w:r>
            <w:r w:rsidRPr="004D4AB1">
              <w:rPr>
                <w:rFonts w:hint="eastAsia"/>
                <w:sz w:val="15"/>
                <w:szCs w:val="15"/>
              </w:rPr>
              <w:t>N32</w:t>
            </w:r>
            <w:r w:rsidRPr="004D4AB1">
              <w:rPr>
                <w:rFonts w:hint="eastAsia"/>
                <w:sz w:val="15"/>
                <w:szCs w:val="15"/>
              </w:rPr>
              <w:t>°</w:t>
            </w:r>
            <w:r w:rsidRPr="004D4AB1">
              <w:rPr>
                <w:rFonts w:hint="eastAsia"/>
                <w:sz w:val="15"/>
                <w:szCs w:val="15"/>
              </w:rPr>
              <w:t>21</w:t>
            </w:r>
            <w:r w:rsidRPr="004D4AB1">
              <w:rPr>
                <w:rFonts w:hint="eastAsia"/>
                <w:sz w:val="15"/>
                <w:szCs w:val="15"/>
              </w:rPr>
              <w:t>′</w:t>
            </w:r>
            <w:r w:rsidRPr="004D4AB1">
              <w:rPr>
                <w:rFonts w:hint="eastAsia"/>
                <w:sz w:val="15"/>
                <w:szCs w:val="15"/>
              </w:rPr>
              <w:t>51.04</w:t>
            </w:r>
            <w:r w:rsidRPr="004D4AB1">
              <w:rPr>
                <w:rFonts w:hint="eastAsia"/>
                <w:sz w:val="15"/>
                <w:szCs w:val="15"/>
              </w:rPr>
              <w:t>″</w:t>
            </w:r>
          </w:p>
        </w:tc>
      </w:tr>
      <w:tr w:rsidR="007F4ED5" w:rsidRPr="004D4AB1" w14:paraId="069A4917" w14:textId="77777777" w:rsidTr="00FD0FC9">
        <w:trPr>
          <w:cantSplit/>
          <w:trHeight w:val="19"/>
          <w:jc w:val="center"/>
        </w:trPr>
        <w:tc>
          <w:tcPr>
            <w:tcW w:w="424" w:type="dxa"/>
            <w:vMerge/>
            <w:tcMar>
              <w:left w:w="57" w:type="dxa"/>
              <w:right w:w="57" w:type="dxa"/>
            </w:tcMar>
            <w:vAlign w:val="center"/>
          </w:tcPr>
          <w:p w14:paraId="17E21068" w14:textId="77777777" w:rsidR="005E0778" w:rsidRPr="004D4AB1" w:rsidRDefault="005E0778" w:rsidP="00A7479A">
            <w:pPr>
              <w:rPr>
                <w:sz w:val="15"/>
                <w:szCs w:val="15"/>
              </w:rPr>
            </w:pPr>
          </w:p>
        </w:tc>
        <w:tc>
          <w:tcPr>
            <w:tcW w:w="1672" w:type="dxa"/>
            <w:gridSpan w:val="3"/>
            <w:tcMar>
              <w:left w:w="57" w:type="dxa"/>
              <w:right w:w="57" w:type="dxa"/>
            </w:tcMar>
            <w:vAlign w:val="center"/>
          </w:tcPr>
          <w:p w14:paraId="569C2D56" w14:textId="77777777" w:rsidR="005E0778" w:rsidRPr="004D4AB1" w:rsidRDefault="005E0778" w:rsidP="00A7479A">
            <w:pPr>
              <w:rPr>
                <w:sz w:val="15"/>
                <w:szCs w:val="15"/>
              </w:rPr>
            </w:pPr>
            <w:r w:rsidRPr="004D4AB1">
              <w:rPr>
                <w:b/>
                <w:sz w:val="15"/>
                <w:szCs w:val="15"/>
              </w:rPr>
              <w:t>设计生产能力</w:t>
            </w:r>
          </w:p>
        </w:tc>
        <w:tc>
          <w:tcPr>
            <w:tcW w:w="3564" w:type="dxa"/>
            <w:gridSpan w:val="5"/>
            <w:tcMar>
              <w:left w:w="57" w:type="dxa"/>
              <w:right w:w="57" w:type="dxa"/>
            </w:tcMar>
            <w:vAlign w:val="center"/>
          </w:tcPr>
          <w:p w14:paraId="408427FD" w14:textId="26CDFFF9" w:rsidR="005E0778" w:rsidRPr="004D4AB1" w:rsidRDefault="00FD0FC9" w:rsidP="005E0778">
            <w:pPr>
              <w:jc w:val="center"/>
              <w:rPr>
                <w:sz w:val="15"/>
                <w:szCs w:val="15"/>
              </w:rPr>
            </w:pPr>
            <w:r w:rsidRPr="004D4AB1">
              <w:rPr>
                <w:rFonts w:hint="eastAsia"/>
                <w:sz w:val="15"/>
                <w:szCs w:val="15"/>
              </w:rPr>
              <w:t>全厂年产</w:t>
            </w:r>
            <w:r w:rsidRPr="004D4AB1">
              <w:rPr>
                <w:rFonts w:hint="eastAsia"/>
                <w:sz w:val="15"/>
                <w:szCs w:val="15"/>
              </w:rPr>
              <w:t>5</w:t>
            </w:r>
            <w:r w:rsidRPr="004D4AB1">
              <w:rPr>
                <w:sz w:val="15"/>
                <w:szCs w:val="15"/>
              </w:rPr>
              <w:t>50</w:t>
            </w:r>
            <w:r w:rsidRPr="004D4AB1">
              <w:rPr>
                <w:rFonts w:hint="eastAsia"/>
                <w:sz w:val="15"/>
                <w:szCs w:val="15"/>
              </w:rPr>
              <w:t>万米涤纶坯布的生产能力</w:t>
            </w:r>
          </w:p>
        </w:tc>
        <w:tc>
          <w:tcPr>
            <w:tcW w:w="1843" w:type="dxa"/>
            <w:gridSpan w:val="3"/>
            <w:tcMar>
              <w:left w:w="57" w:type="dxa"/>
              <w:right w:w="57" w:type="dxa"/>
            </w:tcMar>
            <w:vAlign w:val="center"/>
          </w:tcPr>
          <w:p w14:paraId="28FEF665" w14:textId="77777777" w:rsidR="005E0778" w:rsidRPr="004D4AB1" w:rsidRDefault="005E0778" w:rsidP="00A7479A">
            <w:pPr>
              <w:rPr>
                <w:sz w:val="15"/>
                <w:szCs w:val="15"/>
              </w:rPr>
            </w:pPr>
            <w:r w:rsidRPr="004D4AB1">
              <w:rPr>
                <w:b/>
                <w:sz w:val="15"/>
                <w:szCs w:val="15"/>
              </w:rPr>
              <w:t>实际生产能力</w:t>
            </w:r>
          </w:p>
        </w:tc>
        <w:tc>
          <w:tcPr>
            <w:tcW w:w="2702" w:type="dxa"/>
            <w:gridSpan w:val="4"/>
            <w:tcMar>
              <w:left w:w="57" w:type="dxa"/>
              <w:right w:w="57" w:type="dxa"/>
            </w:tcMar>
            <w:vAlign w:val="center"/>
          </w:tcPr>
          <w:p w14:paraId="583F403B" w14:textId="33B6B337" w:rsidR="005E0778" w:rsidRPr="004D4AB1" w:rsidRDefault="00FD0FC9" w:rsidP="005E0778">
            <w:pPr>
              <w:jc w:val="center"/>
              <w:rPr>
                <w:sz w:val="15"/>
                <w:szCs w:val="15"/>
              </w:rPr>
            </w:pPr>
            <w:r w:rsidRPr="004D4AB1">
              <w:rPr>
                <w:rFonts w:hint="eastAsia"/>
                <w:sz w:val="15"/>
                <w:szCs w:val="15"/>
              </w:rPr>
              <w:t>全厂年产</w:t>
            </w:r>
            <w:r w:rsidRPr="004D4AB1">
              <w:rPr>
                <w:rFonts w:hint="eastAsia"/>
                <w:sz w:val="15"/>
                <w:szCs w:val="15"/>
              </w:rPr>
              <w:t>5</w:t>
            </w:r>
            <w:r w:rsidRPr="004D4AB1">
              <w:rPr>
                <w:sz w:val="15"/>
                <w:szCs w:val="15"/>
              </w:rPr>
              <w:t>50</w:t>
            </w:r>
            <w:r w:rsidRPr="004D4AB1">
              <w:rPr>
                <w:rFonts w:hint="eastAsia"/>
                <w:sz w:val="15"/>
                <w:szCs w:val="15"/>
              </w:rPr>
              <w:t>万米涤纶坯布的生产能力</w:t>
            </w:r>
          </w:p>
        </w:tc>
        <w:tc>
          <w:tcPr>
            <w:tcW w:w="1701" w:type="dxa"/>
            <w:gridSpan w:val="3"/>
            <w:tcMar>
              <w:left w:w="57" w:type="dxa"/>
              <w:right w:w="57" w:type="dxa"/>
            </w:tcMar>
            <w:vAlign w:val="center"/>
          </w:tcPr>
          <w:p w14:paraId="0D8FF27A" w14:textId="77777777" w:rsidR="005E0778" w:rsidRPr="004D4AB1" w:rsidRDefault="005E0778" w:rsidP="00A7479A">
            <w:pPr>
              <w:rPr>
                <w:sz w:val="15"/>
                <w:szCs w:val="15"/>
              </w:rPr>
            </w:pPr>
            <w:r w:rsidRPr="004D4AB1">
              <w:rPr>
                <w:b/>
                <w:sz w:val="15"/>
                <w:szCs w:val="15"/>
              </w:rPr>
              <w:t>环评单位</w:t>
            </w:r>
          </w:p>
        </w:tc>
        <w:tc>
          <w:tcPr>
            <w:tcW w:w="2264" w:type="dxa"/>
            <w:gridSpan w:val="4"/>
            <w:tcMar>
              <w:left w:w="57" w:type="dxa"/>
              <w:right w:w="57" w:type="dxa"/>
            </w:tcMar>
            <w:vAlign w:val="center"/>
          </w:tcPr>
          <w:p w14:paraId="6655DA08" w14:textId="77777777" w:rsidR="005E0778" w:rsidRPr="004D4AB1" w:rsidRDefault="00171959" w:rsidP="00CC0011">
            <w:pPr>
              <w:jc w:val="center"/>
              <w:rPr>
                <w:sz w:val="15"/>
                <w:szCs w:val="15"/>
              </w:rPr>
            </w:pPr>
            <w:r w:rsidRPr="004D4AB1">
              <w:rPr>
                <w:rFonts w:hint="eastAsia"/>
                <w:sz w:val="15"/>
                <w:szCs w:val="15"/>
              </w:rPr>
              <w:t>南通恒源环境技术有限公司</w:t>
            </w:r>
          </w:p>
        </w:tc>
      </w:tr>
      <w:tr w:rsidR="007F4ED5" w:rsidRPr="004D4AB1" w14:paraId="50C492D9" w14:textId="77777777" w:rsidTr="00FD0FC9">
        <w:trPr>
          <w:cantSplit/>
          <w:trHeight w:val="19"/>
          <w:jc w:val="center"/>
        </w:trPr>
        <w:tc>
          <w:tcPr>
            <w:tcW w:w="424" w:type="dxa"/>
            <w:vMerge/>
            <w:tcMar>
              <w:left w:w="57" w:type="dxa"/>
              <w:right w:w="57" w:type="dxa"/>
            </w:tcMar>
            <w:vAlign w:val="center"/>
          </w:tcPr>
          <w:p w14:paraId="67F2A536" w14:textId="77777777" w:rsidR="005E0778" w:rsidRPr="004D4AB1" w:rsidRDefault="005E0778" w:rsidP="00A7479A">
            <w:pPr>
              <w:rPr>
                <w:sz w:val="15"/>
                <w:szCs w:val="15"/>
              </w:rPr>
            </w:pPr>
          </w:p>
        </w:tc>
        <w:tc>
          <w:tcPr>
            <w:tcW w:w="1672" w:type="dxa"/>
            <w:gridSpan w:val="3"/>
            <w:tcMar>
              <w:left w:w="57" w:type="dxa"/>
              <w:right w:w="57" w:type="dxa"/>
            </w:tcMar>
            <w:vAlign w:val="center"/>
          </w:tcPr>
          <w:p w14:paraId="62B8E8C0" w14:textId="77777777" w:rsidR="005E0778" w:rsidRPr="004D4AB1" w:rsidRDefault="005E0778" w:rsidP="00A7479A">
            <w:pPr>
              <w:rPr>
                <w:sz w:val="15"/>
                <w:szCs w:val="15"/>
              </w:rPr>
            </w:pPr>
            <w:r w:rsidRPr="004D4AB1">
              <w:rPr>
                <w:b/>
                <w:sz w:val="15"/>
                <w:szCs w:val="15"/>
              </w:rPr>
              <w:t>环评文件审批机关</w:t>
            </w:r>
          </w:p>
        </w:tc>
        <w:tc>
          <w:tcPr>
            <w:tcW w:w="3564" w:type="dxa"/>
            <w:gridSpan w:val="5"/>
            <w:tcMar>
              <w:left w:w="57" w:type="dxa"/>
              <w:right w:w="57" w:type="dxa"/>
            </w:tcMar>
            <w:vAlign w:val="center"/>
          </w:tcPr>
          <w:p w14:paraId="6AC5E94F" w14:textId="77777777" w:rsidR="005E0778" w:rsidRPr="004D4AB1" w:rsidRDefault="00171959" w:rsidP="005E0778">
            <w:pPr>
              <w:jc w:val="center"/>
              <w:rPr>
                <w:sz w:val="15"/>
                <w:szCs w:val="15"/>
              </w:rPr>
            </w:pPr>
            <w:r w:rsidRPr="004D4AB1">
              <w:rPr>
                <w:rFonts w:hint="eastAsia"/>
                <w:sz w:val="15"/>
                <w:szCs w:val="15"/>
              </w:rPr>
              <w:t>如东县行政审批局</w:t>
            </w:r>
          </w:p>
        </w:tc>
        <w:tc>
          <w:tcPr>
            <w:tcW w:w="1843" w:type="dxa"/>
            <w:gridSpan w:val="3"/>
            <w:tcMar>
              <w:left w:w="57" w:type="dxa"/>
              <w:right w:w="57" w:type="dxa"/>
            </w:tcMar>
            <w:vAlign w:val="center"/>
          </w:tcPr>
          <w:p w14:paraId="45947A8E" w14:textId="77777777" w:rsidR="005E0778" w:rsidRPr="004D4AB1" w:rsidRDefault="005E0778" w:rsidP="00A7479A">
            <w:pPr>
              <w:rPr>
                <w:b/>
                <w:sz w:val="15"/>
                <w:szCs w:val="15"/>
              </w:rPr>
            </w:pPr>
            <w:r w:rsidRPr="004D4AB1">
              <w:rPr>
                <w:b/>
                <w:sz w:val="15"/>
                <w:szCs w:val="15"/>
              </w:rPr>
              <w:t>审批文号</w:t>
            </w:r>
          </w:p>
        </w:tc>
        <w:tc>
          <w:tcPr>
            <w:tcW w:w="2702" w:type="dxa"/>
            <w:gridSpan w:val="4"/>
            <w:tcMar>
              <w:left w:w="57" w:type="dxa"/>
              <w:right w:w="57" w:type="dxa"/>
            </w:tcMar>
            <w:vAlign w:val="center"/>
          </w:tcPr>
          <w:p w14:paraId="6C2E60FD" w14:textId="553BBD61" w:rsidR="005E0778" w:rsidRPr="004D4AB1" w:rsidRDefault="00C45F09" w:rsidP="005E0778">
            <w:pPr>
              <w:jc w:val="center"/>
              <w:rPr>
                <w:sz w:val="15"/>
                <w:szCs w:val="15"/>
              </w:rPr>
            </w:pPr>
            <w:r w:rsidRPr="004D4AB1">
              <w:rPr>
                <w:rFonts w:hint="eastAsia"/>
                <w:sz w:val="15"/>
                <w:szCs w:val="15"/>
              </w:rPr>
              <w:t>东行审环</w:t>
            </w:r>
            <w:r w:rsidRPr="004D4AB1">
              <w:rPr>
                <w:rFonts w:hint="eastAsia"/>
                <w:sz w:val="15"/>
                <w:szCs w:val="15"/>
              </w:rPr>
              <w:t>[2</w:t>
            </w:r>
            <w:r w:rsidR="00B4195F" w:rsidRPr="004D4AB1">
              <w:rPr>
                <w:sz w:val="15"/>
                <w:szCs w:val="15"/>
              </w:rPr>
              <w:t>023</w:t>
            </w:r>
            <w:r w:rsidRPr="004D4AB1">
              <w:rPr>
                <w:rFonts w:hint="eastAsia"/>
                <w:sz w:val="15"/>
                <w:szCs w:val="15"/>
              </w:rPr>
              <w:t>]</w:t>
            </w:r>
            <w:r w:rsidR="00B4195F" w:rsidRPr="004D4AB1">
              <w:rPr>
                <w:sz w:val="15"/>
                <w:szCs w:val="15"/>
              </w:rPr>
              <w:t>61</w:t>
            </w:r>
            <w:r w:rsidRPr="004D4AB1">
              <w:rPr>
                <w:rFonts w:hint="eastAsia"/>
                <w:sz w:val="15"/>
                <w:szCs w:val="15"/>
              </w:rPr>
              <w:t>号</w:t>
            </w:r>
          </w:p>
        </w:tc>
        <w:tc>
          <w:tcPr>
            <w:tcW w:w="1701" w:type="dxa"/>
            <w:gridSpan w:val="3"/>
            <w:tcMar>
              <w:left w:w="57" w:type="dxa"/>
              <w:right w:w="57" w:type="dxa"/>
            </w:tcMar>
            <w:vAlign w:val="center"/>
          </w:tcPr>
          <w:p w14:paraId="4A4BCE15" w14:textId="77777777" w:rsidR="005E0778" w:rsidRPr="004D4AB1" w:rsidRDefault="005E0778" w:rsidP="00A7479A">
            <w:pPr>
              <w:rPr>
                <w:b/>
                <w:sz w:val="15"/>
                <w:szCs w:val="15"/>
              </w:rPr>
            </w:pPr>
            <w:r w:rsidRPr="004D4AB1">
              <w:rPr>
                <w:b/>
                <w:sz w:val="15"/>
                <w:szCs w:val="15"/>
              </w:rPr>
              <w:t>环评文件类型</w:t>
            </w:r>
          </w:p>
        </w:tc>
        <w:tc>
          <w:tcPr>
            <w:tcW w:w="2264" w:type="dxa"/>
            <w:gridSpan w:val="4"/>
            <w:tcMar>
              <w:left w:w="57" w:type="dxa"/>
              <w:right w:w="57" w:type="dxa"/>
            </w:tcMar>
            <w:vAlign w:val="center"/>
          </w:tcPr>
          <w:p w14:paraId="592DE55A" w14:textId="77777777" w:rsidR="005E0778" w:rsidRPr="004D4AB1" w:rsidRDefault="00171959" w:rsidP="00CC0011">
            <w:pPr>
              <w:jc w:val="center"/>
              <w:rPr>
                <w:sz w:val="15"/>
                <w:szCs w:val="15"/>
              </w:rPr>
            </w:pPr>
            <w:r w:rsidRPr="004D4AB1">
              <w:rPr>
                <w:rFonts w:hint="eastAsia"/>
                <w:sz w:val="15"/>
                <w:szCs w:val="15"/>
              </w:rPr>
              <w:t>环境影响报告表</w:t>
            </w:r>
          </w:p>
        </w:tc>
      </w:tr>
      <w:tr w:rsidR="007F4ED5" w:rsidRPr="004D4AB1" w14:paraId="206C2522" w14:textId="77777777" w:rsidTr="00FD0FC9">
        <w:trPr>
          <w:cantSplit/>
          <w:trHeight w:val="19"/>
          <w:jc w:val="center"/>
        </w:trPr>
        <w:tc>
          <w:tcPr>
            <w:tcW w:w="424" w:type="dxa"/>
            <w:vMerge/>
            <w:tcMar>
              <w:left w:w="57" w:type="dxa"/>
              <w:right w:w="57" w:type="dxa"/>
            </w:tcMar>
            <w:vAlign w:val="center"/>
          </w:tcPr>
          <w:p w14:paraId="204270EA" w14:textId="77777777" w:rsidR="005E0778" w:rsidRPr="004D4AB1" w:rsidRDefault="005E0778" w:rsidP="00A7479A">
            <w:pPr>
              <w:rPr>
                <w:sz w:val="15"/>
                <w:szCs w:val="15"/>
              </w:rPr>
            </w:pPr>
          </w:p>
        </w:tc>
        <w:tc>
          <w:tcPr>
            <w:tcW w:w="1672" w:type="dxa"/>
            <w:gridSpan w:val="3"/>
            <w:tcMar>
              <w:left w:w="57" w:type="dxa"/>
              <w:right w:w="57" w:type="dxa"/>
            </w:tcMar>
            <w:vAlign w:val="center"/>
          </w:tcPr>
          <w:p w14:paraId="2FF291EF" w14:textId="77777777" w:rsidR="005E0778" w:rsidRPr="004D4AB1" w:rsidRDefault="005E0778" w:rsidP="00A7479A">
            <w:pPr>
              <w:rPr>
                <w:sz w:val="15"/>
                <w:szCs w:val="15"/>
              </w:rPr>
            </w:pPr>
            <w:r w:rsidRPr="004D4AB1">
              <w:rPr>
                <w:b/>
                <w:sz w:val="15"/>
                <w:szCs w:val="15"/>
              </w:rPr>
              <w:t>开工日期</w:t>
            </w:r>
          </w:p>
        </w:tc>
        <w:tc>
          <w:tcPr>
            <w:tcW w:w="3564" w:type="dxa"/>
            <w:gridSpan w:val="5"/>
            <w:tcMar>
              <w:left w:w="57" w:type="dxa"/>
              <w:right w:w="57" w:type="dxa"/>
            </w:tcMar>
            <w:vAlign w:val="center"/>
          </w:tcPr>
          <w:p w14:paraId="07D537E6" w14:textId="685D566E" w:rsidR="005E0778" w:rsidRPr="004D4AB1" w:rsidRDefault="00742645" w:rsidP="005E0778">
            <w:pPr>
              <w:jc w:val="center"/>
              <w:rPr>
                <w:sz w:val="15"/>
                <w:szCs w:val="15"/>
              </w:rPr>
            </w:pPr>
            <w:r w:rsidRPr="004D4AB1">
              <w:rPr>
                <w:sz w:val="15"/>
                <w:szCs w:val="15"/>
              </w:rPr>
              <w:t>2023</w:t>
            </w:r>
            <w:r w:rsidR="00C45F09" w:rsidRPr="004D4AB1">
              <w:rPr>
                <w:rFonts w:hint="eastAsia"/>
                <w:sz w:val="15"/>
                <w:szCs w:val="15"/>
              </w:rPr>
              <w:t>年</w:t>
            </w:r>
            <w:r w:rsidR="00C45F09" w:rsidRPr="004D4AB1">
              <w:rPr>
                <w:rFonts w:hint="eastAsia"/>
                <w:sz w:val="15"/>
                <w:szCs w:val="15"/>
              </w:rPr>
              <w:t>1</w:t>
            </w:r>
            <w:r w:rsidR="00C45F09" w:rsidRPr="004D4AB1">
              <w:rPr>
                <w:sz w:val="15"/>
                <w:szCs w:val="15"/>
              </w:rPr>
              <w:t>2</w:t>
            </w:r>
            <w:r w:rsidR="00C45F09" w:rsidRPr="004D4AB1">
              <w:rPr>
                <w:rFonts w:hint="eastAsia"/>
                <w:sz w:val="15"/>
                <w:szCs w:val="15"/>
              </w:rPr>
              <w:t>月</w:t>
            </w:r>
          </w:p>
        </w:tc>
        <w:tc>
          <w:tcPr>
            <w:tcW w:w="1843" w:type="dxa"/>
            <w:gridSpan w:val="3"/>
            <w:tcMar>
              <w:left w:w="57" w:type="dxa"/>
              <w:right w:w="57" w:type="dxa"/>
            </w:tcMar>
            <w:vAlign w:val="center"/>
          </w:tcPr>
          <w:p w14:paraId="19CE1D44" w14:textId="77777777" w:rsidR="005E0778" w:rsidRPr="004D4AB1" w:rsidRDefault="005E0778" w:rsidP="00A7479A">
            <w:pPr>
              <w:rPr>
                <w:b/>
                <w:sz w:val="15"/>
                <w:szCs w:val="15"/>
              </w:rPr>
            </w:pPr>
            <w:r w:rsidRPr="004D4AB1">
              <w:rPr>
                <w:b/>
                <w:sz w:val="15"/>
                <w:szCs w:val="15"/>
              </w:rPr>
              <w:t>竣工日期</w:t>
            </w:r>
          </w:p>
        </w:tc>
        <w:tc>
          <w:tcPr>
            <w:tcW w:w="2702" w:type="dxa"/>
            <w:gridSpan w:val="4"/>
            <w:tcMar>
              <w:left w:w="57" w:type="dxa"/>
              <w:right w:w="57" w:type="dxa"/>
            </w:tcMar>
            <w:vAlign w:val="center"/>
          </w:tcPr>
          <w:p w14:paraId="134581B6" w14:textId="46EEB5F7" w:rsidR="005E0778" w:rsidRPr="004D4AB1" w:rsidRDefault="00742645" w:rsidP="005E0778">
            <w:pPr>
              <w:jc w:val="center"/>
              <w:rPr>
                <w:sz w:val="15"/>
                <w:szCs w:val="15"/>
              </w:rPr>
            </w:pPr>
            <w:r w:rsidRPr="004D4AB1">
              <w:rPr>
                <w:sz w:val="15"/>
                <w:szCs w:val="15"/>
              </w:rPr>
              <w:t>2024</w:t>
            </w:r>
            <w:r w:rsidR="00C45F09" w:rsidRPr="004D4AB1">
              <w:rPr>
                <w:rFonts w:hint="eastAsia"/>
                <w:sz w:val="15"/>
                <w:szCs w:val="15"/>
              </w:rPr>
              <w:t>年</w:t>
            </w:r>
            <w:r w:rsidRPr="004D4AB1">
              <w:rPr>
                <w:sz w:val="15"/>
                <w:szCs w:val="15"/>
              </w:rPr>
              <w:t>1</w:t>
            </w:r>
            <w:r w:rsidR="00C45F09" w:rsidRPr="004D4AB1">
              <w:rPr>
                <w:rFonts w:hint="eastAsia"/>
                <w:sz w:val="15"/>
                <w:szCs w:val="15"/>
              </w:rPr>
              <w:t>月</w:t>
            </w:r>
          </w:p>
        </w:tc>
        <w:tc>
          <w:tcPr>
            <w:tcW w:w="1701" w:type="dxa"/>
            <w:gridSpan w:val="3"/>
            <w:tcMar>
              <w:left w:w="57" w:type="dxa"/>
              <w:right w:w="57" w:type="dxa"/>
            </w:tcMar>
            <w:vAlign w:val="center"/>
          </w:tcPr>
          <w:p w14:paraId="6C8DEBF2" w14:textId="77777777" w:rsidR="005E0778" w:rsidRPr="004D4AB1" w:rsidRDefault="005E0778" w:rsidP="00A7479A">
            <w:pPr>
              <w:rPr>
                <w:b/>
                <w:sz w:val="15"/>
                <w:szCs w:val="15"/>
              </w:rPr>
            </w:pPr>
            <w:r w:rsidRPr="004D4AB1">
              <w:rPr>
                <w:b/>
                <w:sz w:val="15"/>
                <w:szCs w:val="15"/>
              </w:rPr>
              <w:t>排污许可证申领时间</w:t>
            </w:r>
          </w:p>
        </w:tc>
        <w:tc>
          <w:tcPr>
            <w:tcW w:w="2264" w:type="dxa"/>
            <w:gridSpan w:val="4"/>
            <w:tcMar>
              <w:left w:w="57" w:type="dxa"/>
              <w:right w:w="57" w:type="dxa"/>
            </w:tcMar>
            <w:vAlign w:val="center"/>
          </w:tcPr>
          <w:p w14:paraId="1BA19209" w14:textId="4429B89B" w:rsidR="005E0778" w:rsidRPr="004D4AB1" w:rsidRDefault="00742645" w:rsidP="00CC0011">
            <w:pPr>
              <w:jc w:val="center"/>
              <w:rPr>
                <w:sz w:val="15"/>
                <w:szCs w:val="15"/>
              </w:rPr>
            </w:pPr>
            <w:r w:rsidRPr="004D4AB1">
              <w:rPr>
                <w:sz w:val="15"/>
                <w:szCs w:val="15"/>
              </w:rPr>
              <w:t>2023</w:t>
            </w:r>
            <w:r w:rsidRPr="004D4AB1">
              <w:rPr>
                <w:rFonts w:hint="eastAsia"/>
                <w:sz w:val="15"/>
                <w:szCs w:val="15"/>
              </w:rPr>
              <w:t>年</w:t>
            </w:r>
            <w:r w:rsidRPr="004D4AB1">
              <w:rPr>
                <w:rFonts w:hint="eastAsia"/>
                <w:sz w:val="15"/>
                <w:szCs w:val="15"/>
              </w:rPr>
              <w:t>1</w:t>
            </w:r>
            <w:r w:rsidRPr="004D4AB1">
              <w:rPr>
                <w:sz w:val="15"/>
                <w:szCs w:val="15"/>
              </w:rPr>
              <w:t>2</w:t>
            </w:r>
            <w:r w:rsidRPr="004D4AB1">
              <w:rPr>
                <w:rFonts w:hint="eastAsia"/>
                <w:sz w:val="15"/>
                <w:szCs w:val="15"/>
              </w:rPr>
              <w:t>月</w:t>
            </w:r>
            <w:r w:rsidRPr="004D4AB1">
              <w:rPr>
                <w:rFonts w:hint="eastAsia"/>
                <w:sz w:val="15"/>
                <w:szCs w:val="15"/>
              </w:rPr>
              <w:t>2</w:t>
            </w:r>
            <w:r w:rsidRPr="004D4AB1">
              <w:rPr>
                <w:sz w:val="15"/>
                <w:szCs w:val="15"/>
              </w:rPr>
              <w:t>5</w:t>
            </w:r>
            <w:r w:rsidRPr="004D4AB1">
              <w:rPr>
                <w:rFonts w:hint="eastAsia"/>
                <w:sz w:val="15"/>
                <w:szCs w:val="15"/>
              </w:rPr>
              <w:t>日</w:t>
            </w:r>
          </w:p>
        </w:tc>
      </w:tr>
      <w:tr w:rsidR="007F4ED5" w:rsidRPr="004D4AB1" w14:paraId="23538DF4" w14:textId="77777777" w:rsidTr="00FD0FC9">
        <w:trPr>
          <w:cantSplit/>
          <w:trHeight w:val="19"/>
          <w:jc w:val="center"/>
        </w:trPr>
        <w:tc>
          <w:tcPr>
            <w:tcW w:w="424" w:type="dxa"/>
            <w:vMerge/>
            <w:tcMar>
              <w:left w:w="57" w:type="dxa"/>
              <w:right w:w="57" w:type="dxa"/>
            </w:tcMar>
            <w:vAlign w:val="center"/>
          </w:tcPr>
          <w:p w14:paraId="6FD9563A" w14:textId="77777777" w:rsidR="005E0778" w:rsidRPr="004D4AB1" w:rsidRDefault="005E0778" w:rsidP="00A7479A">
            <w:pPr>
              <w:rPr>
                <w:sz w:val="15"/>
                <w:szCs w:val="15"/>
              </w:rPr>
            </w:pPr>
          </w:p>
        </w:tc>
        <w:tc>
          <w:tcPr>
            <w:tcW w:w="1672" w:type="dxa"/>
            <w:gridSpan w:val="3"/>
            <w:tcMar>
              <w:left w:w="57" w:type="dxa"/>
              <w:right w:w="57" w:type="dxa"/>
            </w:tcMar>
            <w:vAlign w:val="center"/>
          </w:tcPr>
          <w:p w14:paraId="7FCDD6D8" w14:textId="77777777" w:rsidR="005E0778" w:rsidRPr="004D4AB1" w:rsidRDefault="005E0778" w:rsidP="00A7479A">
            <w:pPr>
              <w:rPr>
                <w:sz w:val="15"/>
                <w:szCs w:val="15"/>
              </w:rPr>
            </w:pPr>
            <w:r w:rsidRPr="004D4AB1">
              <w:rPr>
                <w:b/>
                <w:sz w:val="15"/>
                <w:szCs w:val="15"/>
              </w:rPr>
              <w:t>环保设施设计单位</w:t>
            </w:r>
          </w:p>
        </w:tc>
        <w:tc>
          <w:tcPr>
            <w:tcW w:w="3564" w:type="dxa"/>
            <w:gridSpan w:val="5"/>
            <w:tcMar>
              <w:left w:w="57" w:type="dxa"/>
              <w:right w:w="57" w:type="dxa"/>
            </w:tcMar>
            <w:vAlign w:val="center"/>
          </w:tcPr>
          <w:p w14:paraId="16B80C57" w14:textId="76C6032B" w:rsidR="005E0778" w:rsidRPr="004D4AB1" w:rsidRDefault="009A7583" w:rsidP="005E0778">
            <w:pPr>
              <w:jc w:val="center"/>
              <w:rPr>
                <w:sz w:val="15"/>
                <w:szCs w:val="15"/>
              </w:rPr>
            </w:pPr>
            <w:r w:rsidRPr="004D4AB1">
              <w:rPr>
                <w:rFonts w:hint="eastAsia"/>
                <w:sz w:val="15"/>
                <w:szCs w:val="15"/>
              </w:rPr>
              <w:t>/</w:t>
            </w:r>
          </w:p>
        </w:tc>
        <w:tc>
          <w:tcPr>
            <w:tcW w:w="1843" w:type="dxa"/>
            <w:gridSpan w:val="3"/>
            <w:tcMar>
              <w:left w:w="57" w:type="dxa"/>
              <w:right w:w="57" w:type="dxa"/>
            </w:tcMar>
            <w:vAlign w:val="center"/>
          </w:tcPr>
          <w:p w14:paraId="2DBE206D" w14:textId="77777777" w:rsidR="005E0778" w:rsidRPr="004D4AB1" w:rsidRDefault="005E0778" w:rsidP="00A7479A">
            <w:pPr>
              <w:rPr>
                <w:b/>
                <w:sz w:val="15"/>
                <w:szCs w:val="15"/>
              </w:rPr>
            </w:pPr>
            <w:r w:rsidRPr="004D4AB1">
              <w:rPr>
                <w:b/>
                <w:sz w:val="15"/>
                <w:szCs w:val="15"/>
              </w:rPr>
              <w:t>环保设施施工单位</w:t>
            </w:r>
          </w:p>
        </w:tc>
        <w:tc>
          <w:tcPr>
            <w:tcW w:w="2702" w:type="dxa"/>
            <w:gridSpan w:val="4"/>
            <w:tcMar>
              <w:left w:w="57" w:type="dxa"/>
              <w:right w:w="57" w:type="dxa"/>
            </w:tcMar>
            <w:vAlign w:val="center"/>
          </w:tcPr>
          <w:p w14:paraId="71EEBFA0" w14:textId="01954522" w:rsidR="005E0778" w:rsidRPr="004D4AB1" w:rsidRDefault="009A7583" w:rsidP="005E0778">
            <w:pPr>
              <w:jc w:val="center"/>
              <w:rPr>
                <w:sz w:val="15"/>
                <w:szCs w:val="15"/>
              </w:rPr>
            </w:pPr>
            <w:r w:rsidRPr="004D4AB1">
              <w:rPr>
                <w:rFonts w:hint="eastAsia"/>
                <w:sz w:val="15"/>
                <w:szCs w:val="15"/>
              </w:rPr>
              <w:t>/</w:t>
            </w:r>
          </w:p>
        </w:tc>
        <w:tc>
          <w:tcPr>
            <w:tcW w:w="1701" w:type="dxa"/>
            <w:gridSpan w:val="3"/>
            <w:tcMar>
              <w:left w:w="57" w:type="dxa"/>
              <w:right w:w="57" w:type="dxa"/>
            </w:tcMar>
            <w:vAlign w:val="center"/>
          </w:tcPr>
          <w:p w14:paraId="6F3A48A5" w14:textId="77777777" w:rsidR="005E0778" w:rsidRPr="004D4AB1" w:rsidRDefault="005E0778" w:rsidP="00A7479A">
            <w:pPr>
              <w:rPr>
                <w:b/>
                <w:sz w:val="15"/>
                <w:szCs w:val="15"/>
              </w:rPr>
            </w:pPr>
            <w:r w:rsidRPr="004D4AB1">
              <w:rPr>
                <w:b/>
                <w:sz w:val="15"/>
                <w:szCs w:val="15"/>
              </w:rPr>
              <w:t>本工程排污许可证编号</w:t>
            </w:r>
          </w:p>
        </w:tc>
        <w:tc>
          <w:tcPr>
            <w:tcW w:w="2264" w:type="dxa"/>
            <w:gridSpan w:val="4"/>
            <w:tcMar>
              <w:left w:w="57" w:type="dxa"/>
              <w:right w:w="57" w:type="dxa"/>
            </w:tcMar>
            <w:vAlign w:val="center"/>
          </w:tcPr>
          <w:p w14:paraId="2A01D4F5" w14:textId="5B55A77C" w:rsidR="005E0778" w:rsidRPr="004D4AB1" w:rsidRDefault="00E76ADA" w:rsidP="00CC0011">
            <w:pPr>
              <w:jc w:val="center"/>
              <w:rPr>
                <w:sz w:val="15"/>
                <w:szCs w:val="15"/>
              </w:rPr>
            </w:pPr>
            <w:r w:rsidRPr="004D4AB1">
              <w:rPr>
                <w:sz w:val="15"/>
                <w:szCs w:val="15"/>
                <w:lang w:val="zh-CN"/>
              </w:rPr>
              <w:t>91320623663841783G001P</w:t>
            </w:r>
          </w:p>
        </w:tc>
      </w:tr>
      <w:tr w:rsidR="007F4ED5" w:rsidRPr="004D4AB1" w14:paraId="427CA4D5" w14:textId="77777777" w:rsidTr="00FD0FC9">
        <w:trPr>
          <w:cantSplit/>
          <w:trHeight w:val="19"/>
          <w:jc w:val="center"/>
        </w:trPr>
        <w:tc>
          <w:tcPr>
            <w:tcW w:w="424" w:type="dxa"/>
            <w:vMerge/>
            <w:tcMar>
              <w:left w:w="57" w:type="dxa"/>
              <w:right w:w="57" w:type="dxa"/>
            </w:tcMar>
            <w:vAlign w:val="center"/>
          </w:tcPr>
          <w:p w14:paraId="5779800A" w14:textId="77777777" w:rsidR="005E0778" w:rsidRPr="004D4AB1" w:rsidRDefault="005E0778" w:rsidP="00A7479A">
            <w:pPr>
              <w:rPr>
                <w:sz w:val="15"/>
                <w:szCs w:val="15"/>
              </w:rPr>
            </w:pPr>
          </w:p>
        </w:tc>
        <w:tc>
          <w:tcPr>
            <w:tcW w:w="1672" w:type="dxa"/>
            <w:gridSpan w:val="3"/>
            <w:tcMar>
              <w:left w:w="57" w:type="dxa"/>
              <w:right w:w="57" w:type="dxa"/>
            </w:tcMar>
            <w:vAlign w:val="center"/>
          </w:tcPr>
          <w:p w14:paraId="6B31D486" w14:textId="77777777" w:rsidR="005E0778" w:rsidRPr="004D4AB1" w:rsidRDefault="005E0778" w:rsidP="00A7479A">
            <w:pPr>
              <w:rPr>
                <w:sz w:val="15"/>
                <w:szCs w:val="15"/>
              </w:rPr>
            </w:pPr>
            <w:r w:rsidRPr="004D4AB1">
              <w:rPr>
                <w:b/>
                <w:sz w:val="15"/>
                <w:szCs w:val="15"/>
              </w:rPr>
              <w:t>验收单位</w:t>
            </w:r>
          </w:p>
        </w:tc>
        <w:tc>
          <w:tcPr>
            <w:tcW w:w="3564" w:type="dxa"/>
            <w:gridSpan w:val="5"/>
            <w:tcMar>
              <w:left w:w="57" w:type="dxa"/>
              <w:right w:w="57" w:type="dxa"/>
            </w:tcMar>
            <w:vAlign w:val="center"/>
          </w:tcPr>
          <w:p w14:paraId="71B31129" w14:textId="1133B0EA" w:rsidR="005E0778" w:rsidRPr="004D4AB1" w:rsidRDefault="00325516" w:rsidP="005E0778">
            <w:pPr>
              <w:jc w:val="center"/>
              <w:rPr>
                <w:sz w:val="15"/>
                <w:szCs w:val="15"/>
              </w:rPr>
            </w:pPr>
            <w:r w:rsidRPr="004D4AB1">
              <w:rPr>
                <w:rFonts w:hint="eastAsia"/>
                <w:sz w:val="15"/>
                <w:szCs w:val="15"/>
              </w:rPr>
              <w:t>南通宇亿纺织有限公司</w:t>
            </w:r>
          </w:p>
        </w:tc>
        <w:tc>
          <w:tcPr>
            <w:tcW w:w="1843" w:type="dxa"/>
            <w:gridSpan w:val="3"/>
            <w:tcMar>
              <w:left w:w="57" w:type="dxa"/>
              <w:right w:w="57" w:type="dxa"/>
            </w:tcMar>
            <w:vAlign w:val="center"/>
          </w:tcPr>
          <w:p w14:paraId="7DA65517" w14:textId="77777777" w:rsidR="005E0778" w:rsidRPr="004D4AB1" w:rsidRDefault="005E0778" w:rsidP="00A7479A">
            <w:pPr>
              <w:rPr>
                <w:b/>
                <w:sz w:val="15"/>
                <w:szCs w:val="15"/>
              </w:rPr>
            </w:pPr>
            <w:r w:rsidRPr="004D4AB1">
              <w:rPr>
                <w:b/>
                <w:sz w:val="15"/>
                <w:szCs w:val="15"/>
              </w:rPr>
              <w:t>环保设施监测单位</w:t>
            </w:r>
          </w:p>
        </w:tc>
        <w:tc>
          <w:tcPr>
            <w:tcW w:w="2702" w:type="dxa"/>
            <w:gridSpan w:val="4"/>
            <w:tcMar>
              <w:left w:w="57" w:type="dxa"/>
              <w:right w:w="57" w:type="dxa"/>
            </w:tcMar>
            <w:vAlign w:val="center"/>
          </w:tcPr>
          <w:p w14:paraId="711B55A7" w14:textId="52B04D2A" w:rsidR="005E0778" w:rsidRPr="004D4AB1" w:rsidRDefault="006C6537" w:rsidP="005E0778">
            <w:pPr>
              <w:jc w:val="center"/>
              <w:rPr>
                <w:sz w:val="15"/>
                <w:szCs w:val="15"/>
              </w:rPr>
            </w:pPr>
            <w:r w:rsidRPr="004D4AB1">
              <w:rPr>
                <w:rFonts w:hint="eastAsia"/>
                <w:sz w:val="15"/>
                <w:szCs w:val="15"/>
              </w:rPr>
              <w:t>江苏添蓝检测技术服务有限公司</w:t>
            </w:r>
          </w:p>
        </w:tc>
        <w:tc>
          <w:tcPr>
            <w:tcW w:w="1701" w:type="dxa"/>
            <w:gridSpan w:val="3"/>
            <w:tcMar>
              <w:left w:w="57" w:type="dxa"/>
              <w:right w:w="57" w:type="dxa"/>
            </w:tcMar>
            <w:vAlign w:val="center"/>
          </w:tcPr>
          <w:p w14:paraId="40B1E313" w14:textId="77777777" w:rsidR="005E0778" w:rsidRPr="004D4AB1" w:rsidRDefault="005E0778" w:rsidP="00A7479A">
            <w:pPr>
              <w:rPr>
                <w:b/>
                <w:sz w:val="15"/>
                <w:szCs w:val="15"/>
              </w:rPr>
            </w:pPr>
            <w:r w:rsidRPr="004D4AB1">
              <w:rPr>
                <w:b/>
                <w:sz w:val="15"/>
                <w:szCs w:val="15"/>
              </w:rPr>
              <w:t>验收监测时工况</w:t>
            </w:r>
          </w:p>
        </w:tc>
        <w:tc>
          <w:tcPr>
            <w:tcW w:w="2264" w:type="dxa"/>
            <w:gridSpan w:val="4"/>
            <w:tcMar>
              <w:left w:w="57" w:type="dxa"/>
              <w:right w:w="57" w:type="dxa"/>
            </w:tcMar>
            <w:vAlign w:val="center"/>
          </w:tcPr>
          <w:p w14:paraId="0361300A" w14:textId="77777777" w:rsidR="005E0778" w:rsidRPr="004D4AB1" w:rsidRDefault="00C45F09" w:rsidP="00CC0011">
            <w:pPr>
              <w:jc w:val="center"/>
              <w:rPr>
                <w:sz w:val="15"/>
                <w:szCs w:val="15"/>
              </w:rPr>
            </w:pPr>
            <w:r w:rsidRPr="004D4AB1">
              <w:rPr>
                <w:rFonts w:hint="eastAsia"/>
                <w:sz w:val="15"/>
                <w:szCs w:val="15"/>
              </w:rPr>
              <w:t>&gt;</w:t>
            </w:r>
            <w:r w:rsidRPr="004D4AB1">
              <w:rPr>
                <w:sz w:val="15"/>
                <w:szCs w:val="15"/>
              </w:rPr>
              <w:t>75%</w:t>
            </w:r>
          </w:p>
        </w:tc>
      </w:tr>
      <w:tr w:rsidR="007F4ED5" w:rsidRPr="004D4AB1" w14:paraId="31219E63" w14:textId="77777777" w:rsidTr="00FD0FC9">
        <w:trPr>
          <w:cantSplit/>
          <w:trHeight w:val="19"/>
          <w:jc w:val="center"/>
        </w:trPr>
        <w:tc>
          <w:tcPr>
            <w:tcW w:w="424" w:type="dxa"/>
            <w:vMerge/>
            <w:tcMar>
              <w:left w:w="57" w:type="dxa"/>
              <w:right w:w="57" w:type="dxa"/>
            </w:tcMar>
            <w:vAlign w:val="center"/>
          </w:tcPr>
          <w:p w14:paraId="42CC57DF" w14:textId="77777777" w:rsidR="005E0778" w:rsidRPr="004D4AB1" w:rsidRDefault="005E0778" w:rsidP="00A7479A">
            <w:pPr>
              <w:rPr>
                <w:sz w:val="15"/>
                <w:szCs w:val="15"/>
              </w:rPr>
            </w:pPr>
          </w:p>
        </w:tc>
        <w:tc>
          <w:tcPr>
            <w:tcW w:w="1672" w:type="dxa"/>
            <w:gridSpan w:val="3"/>
            <w:tcMar>
              <w:left w:w="57" w:type="dxa"/>
              <w:right w:w="57" w:type="dxa"/>
            </w:tcMar>
            <w:vAlign w:val="center"/>
          </w:tcPr>
          <w:p w14:paraId="3453CD58" w14:textId="77777777" w:rsidR="005E0778" w:rsidRPr="004D4AB1" w:rsidRDefault="005E0778" w:rsidP="00A7479A">
            <w:pPr>
              <w:rPr>
                <w:sz w:val="15"/>
                <w:szCs w:val="15"/>
              </w:rPr>
            </w:pPr>
            <w:r w:rsidRPr="004D4AB1">
              <w:rPr>
                <w:b/>
                <w:sz w:val="15"/>
                <w:szCs w:val="15"/>
              </w:rPr>
              <w:t>投资总概算（万元）</w:t>
            </w:r>
          </w:p>
        </w:tc>
        <w:tc>
          <w:tcPr>
            <w:tcW w:w="3564" w:type="dxa"/>
            <w:gridSpan w:val="5"/>
            <w:tcMar>
              <w:left w:w="57" w:type="dxa"/>
              <w:right w:w="57" w:type="dxa"/>
            </w:tcMar>
            <w:vAlign w:val="center"/>
          </w:tcPr>
          <w:p w14:paraId="0DF97FD0" w14:textId="3804C46A" w:rsidR="005E0778" w:rsidRPr="004D4AB1" w:rsidRDefault="00E76ADA" w:rsidP="005E0778">
            <w:pPr>
              <w:jc w:val="center"/>
              <w:rPr>
                <w:sz w:val="15"/>
                <w:szCs w:val="15"/>
              </w:rPr>
            </w:pPr>
            <w:r w:rsidRPr="004D4AB1">
              <w:rPr>
                <w:sz w:val="15"/>
                <w:szCs w:val="15"/>
              </w:rPr>
              <w:t>561</w:t>
            </w:r>
          </w:p>
        </w:tc>
        <w:tc>
          <w:tcPr>
            <w:tcW w:w="1843" w:type="dxa"/>
            <w:gridSpan w:val="3"/>
            <w:tcMar>
              <w:left w:w="57" w:type="dxa"/>
              <w:right w:w="57" w:type="dxa"/>
            </w:tcMar>
            <w:vAlign w:val="center"/>
          </w:tcPr>
          <w:p w14:paraId="37A9160C" w14:textId="77777777" w:rsidR="005E0778" w:rsidRPr="004D4AB1" w:rsidRDefault="005E0778" w:rsidP="00A7479A">
            <w:pPr>
              <w:tabs>
                <w:tab w:val="left" w:pos="690"/>
              </w:tabs>
              <w:rPr>
                <w:sz w:val="15"/>
                <w:szCs w:val="15"/>
              </w:rPr>
            </w:pPr>
            <w:r w:rsidRPr="004D4AB1">
              <w:rPr>
                <w:b/>
                <w:sz w:val="15"/>
                <w:szCs w:val="15"/>
              </w:rPr>
              <w:t>环保投资总概算（万元）</w:t>
            </w:r>
          </w:p>
        </w:tc>
        <w:tc>
          <w:tcPr>
            <w:tcW w:w="2702" w:type="dxa"/>
            <w:gridSpan w:val="4"/>
            <w:tcMar>
              <w:left w:w="57" w:type="dxa"/>
              <w:right w:w="57" w:type="dxa"/>
            </w:tcMar>
            <w:vAlign w:val="center"/>
          </w:tcPr>
          <w:p w14:paraId="6CBF88C6" w14:textId="525F3722" w:rsidR="005E0778" w:rsidRPr="004D4AB1" w:rsidRDefault="00E76ADA" w:rsidP="005E0778">
            <w:pPr>
              <w:jc w:val="center"/>
              <w:rPr>
                <w:sz w:val="15"/>
                <w:szCs w:val="15"/>
              </w:rPr>
            </w:pPr>
            <w:r w:rsidRPr="004D4AB1">
              <w:rPr>
                <w:sz w:val="15"/>
                <w:szCs w:val="15"/>
              </w:rPr>
              <w:t>10</w:t>
            </w:r>
          </w:p>
        </w:tc>
        <w:tc>
          <w:tcPr>
            <w:tcW w:w="1701" w:type="dxa"/>
            <w:gridSpan w:val="3"/>
            <w:tcMar>
              <w:left w:w="57" w:type="dxa"/>
              <w:right w:w="57" w:type="dxa"/>
            </w:tcMar>
            <w:vAlign w:val="center"/>
          </w:tcPr>
          <w:p w14:paraId="0AEEF989" w14:textId="77777777" w:rsidR="005E0778" w:rsidRPr="004D4AB1" w:rsidRDefault="005E0778" w:rsidP="00A7479A">
            <w:pPr>
              <w:tabs>
                <w:tab w:val="left" w:pos="690"/>
              </w:tabs>
              <w:rPr>
                <w:sz w:val="15"/>
                <w:szCs w:val="15"/>
              </w:rPr>
            </w:pPr>
            <w:r w:rsidRPr="004D4AB1">
              <w:rPr>
                <w:b/>
                <w:sz w:val="15"/>
                <w:szCs w:val="15"/>
              </w:rPr>
              <w:t>所占比例（</w:t>
            </w:r>
            <w:r w:rsidRPr="004D4AB1">
              <w:rPr>
                <w:b/>
                <w:sz w:val="15"/>
                <w:szCs w:val="15"/>
              </w:rPr>
              <w:t>%</w:t>
            </w:r>
            <w:r w:rsidRPr="004D4AB1">
              <w:rPr>
                <w:b/>
                <w:sz w:val="15"/>
                <w:szCs w:val="15"/>
              </w:rPr>
              <w:t>）</w:t>
            </w:r>
          </w:p>
        </w:tc>
        <w:tc>
          <w:tcPr>
            <w:tcW w:w="2264" w:type="dxa"/>
            <w:gridSpan w:val="4"/>
            <w:tcMar>
              <w:left w:w="57" w:type="dxa"/>
              <w:right w:w="57" w:type="dxa"/>
            </w:tcMar>
            <w:vAlign w:val="center"/>
          </w:tcPr>
          <w:p w14:paraId="0CE7BBF0" w14:textId="1E7DB84D" w:rsidR="005E0778" w:rsidRPr="004D4AB1" w:rsidRDefault="00E76ADA" w:rsidP="00CC0011">
            <w:pPr>
              <w:jc w:val="center"/>
              <w:rPr>
                <w:sz w:val="15"/>
                <w:szCs w:val="15"/>
              </w:rPr>
            </w:pPr>
            <w:r w:rsidRPr="004D4AB1">
              <w:rPr>
                <w:sz w:val="15"/>
                <w:szCs w:val="15"/>
              </w:rPr>
              <w:t>1.78</w:t>
            </w:r>
          </w:p>
        </w:tc>
      </w:tr>
      <w:tr w:rsidR="007F4ED5" w:rsidRPr="004D4AB1" w14:paraId="3568C5C0" w14:textId="77777777" w:rsidTr="00FD0FC9">
        <w:trPr>
          <w:cantSplit/>
          <w:trHeight w:val="19"/>
          <w:jc w:val="center"/>
        </w:trPr>
        <w:tc>
          <w:tcPr>
            <w:tcW w:w="424" w:type="dxa"/>
            <w:vMerge/>
            <w:tcMar>
              <w:left w:w="57" w:type="dxa"/>
              <w:right w:w="57" w:type="dxa"/>
            </w:tcMar>
            <w:vAlign w:val="center"/>
          </w:tcPr>
          <w:p w14:paraId="71C5F848" w14:textId="77777777" w:rsidR="005E0778" w:rsidRPr="004D4AB1" w:rsidRDefault="005E0778" w:rsidP="00A7479A">
            <w:pPr>
              <w:rPr>
                <w:sz w:val="15"/>
                <w:szCs w:val="15"/>
              </w:rPr>
            </w:pPr>
          </w:p>
        </w:tc>
        <w:tc>
          <w:tcPr>
            <w:tcW w:w="1672" w:type="dxa"/>
            <w:gridSpan w:val="3"/>
            <w:tcMar>
              <w:left w:w="57" w:type="dxa"/>
              <w:right w:w="57" w:type="dxa"/>
            </w:tcMar>
            <w:vAlign w:val="center"/>
          </w:tcPr>
          <w:p w14:paraId="52D2C476" w14:textId="77777777" w:rsidR="005E0778" w:rsidRPr="004D4AB1" w:rsidRDefault="005E0778" w:rsidP="00A7479A">
            <w:pPr>
              <w:rPr>
                <w:sz w:val="15"/>
                <w:szCs w:val="15"/>
              </w:rPr>
            </w:pPr>
            <w:r w:rsidRPr="004D4AB1">
              <w:rPr>
                <w:b/>
                <w:sz w:val="15"/>
                <w:szCs w:val="15"/>
              </w:rPr>
              <w:t>实际总投资（万元）</w:t>
            </w:r>
          </w:p>
        </w:tc>
        <w:tc>
          <w:tcPr>
            <w:tcW w:w="3564" w:type="dxa"/>
            <w:gridSpan w:val="5"/>
            <w:tcMar>
              <w:left w:w="57" w:type="dxa"/>
              <w:right w:w="57" w:type="dxa"/>
            </w:tcMar>
            <w:vAlign w:val="center"/>
          </w:tcPr>
          <w:p w14:paraId="7AC7C8B1" w14:textId="2D82C33F" w:rsidR="005E0778" w:rsidRPr="004D4AB1" w:rsidRDefault="004366E3" w:rsidP="005E0778">
            <w:pPr>
              <w:jc w:val="center"/>
              <w:rPr>
                <w:sz w:val="15"/>
                <w:szCs w:val="15"/>
              </w:rPr>
            </w:pPr>
            <w:r w:rsidRPr="004D4AB1">
              <w:rPr>
                <w:rFonts w:hint="eastAsia"/>
                <w:sz w:val="15"/>
                <w:szCs w:val="15"/>
              </w:rPr>
              <w:t>500</w:t>
            </w:r>
          </w:p>
        </w:tc>
        <w:tc>
          <w:tcPr>
            <w:tcW w:w="1843" w:type="dxa"/>
            <w:gridSpan w:val="3"/>
            <w:tcMar>
              <w:left w:w="57" w:type="dxa"/>
              <w:right w:w="57" w:type="dxa"/>
            </w:tcMar>
            <w:vAlign w:val="center"/>
          </w:tcPr>
          <w:p w14:paraId="5D6B28BB" w14:textId="77777777" w:rsidR="005E0778" w:rsidRPr="004D4AB1" w:rsidRDefault="005E0778" w:rsidP="00A7479A">
            <w:pPr>
              <w:ind w:right="300"/>
              <w:rPr>
                <w:b/>
                <w:sz w:val="15"/>
                <w:szCs w:val="15"/>
              </w:rPr>
            </w:pPr>
            <w:r w:rsidRPr="004D4AB1">
              <w:rPr>
                <w:b/>
                <w:sz w:val="15"/>
                <w:szCs w:val="15"/>
              </w:rPr>
              <w:t>实际环保投资（万元）</w:t>
            </w:r>
          </w:p>
        </w:tc>
        <w:tc>
          <w:tcPr>
            <w:tcW w:w="2702" w:type="dxa"/>
            <w:gridSpan w:val="4"/>
            <w:tcMar>
              <w:left w:w="57" w:type="dxa"/>
              <w:right w:w="57" w:type="dxa"/>
            </w:tcMar>
            <w:vAlign w:val="center"/>
          </w:tcPr>
          <w:p w14:paraId="730686A4" w14:textId="3942ED62" w:rsidR="005E0778" w:rsidRPr="004D4AB1" w:rsidRDefault="004366E3" w:rsidP="005E0778">
            <w:pPr>
              <w:jc w:val="center"/>
              <w:rPr>
                <w:sz w:val="15"/>
                <w:szCs w:val="15"/>
              </w:rPr>
            </w:pPr>
            <w:r w:rsidRPr="004D4AB1">
              <w:rPr>
                <w:rFonts w:hint="eastAsia"/>
                <w:sz w:val="15"/>
                <w:szCs w:val="15"/>
              </w:rPr>
              <w:t>10</w:t>
            </w:r>
          </w:p>
        </w:tc>
        <w:tc>
          <w:tcPr>
            <w:tcW w:w="1701" w:type="dxa"/>
            <w:gridSpan w:val="3"/>
            <w:tcMar>
              <w:left w:w="57" w:type="dxa"/>
              <w:right w:w="57" w:type="dxa"/>
            </w:tcMar>
            <w:vAlign w:val="center"/>
          </w:tcPr>
          <w:p w14:paraId="5C683351" w14:textId="77777777" w:rsidR="005E0778" w:rsidRPr="004D4AB1" w:rsidRDefault="005E0778" w:rsidP="00A7479A">
            <w:pPr>
              <w:rPr>
                <w:b/>
                <w:sz w:val="15"/>
                <w:szCs w:val="15"/>
              </w:rPr>
            </w:pPr>
            <w:r w:rsidRPr="004D4AB1">
              <w:rPr>
                <w:b/>
                <w:sz w:val="15"/>
                <w:szCs w:val="15"/>
              </w:rPr>
              <w:t>所占比例（</w:t>
            </w:r>
            <w:r w:rsidRPr="004D4AB1">
              <w:rPr>
                <w:b/>
                <w:sz w:val="15"/>
                <w:szCs w:val="15"/>
              </w:rPr>
              <w:t>%</w:t>
            </w:r>
            <w:r w:rsidRPr="004D4AB1">
              <w:rPr>
                <w:b/>
                <w:sz w:val="15"/>
                <w:szCs w:val="15"/>
              </w:rPr>
              <w:t>）</w:t>
            </w:r>
          </w:p>
        </w:tc>
        <w:tc>
          <w:tcPr>
            <w:tcW w:w="2264" w:type="dxa"/>
            <w:gridSpan w:val="4"/>
            <w:tcMar>
              <w:left w:w="57" w:type="dxa"/>
              <w:right w:w="57" w:type="dxa"/>
            </w:tcMar>
            <w:vAlign w:val="center"/>
          </w:tcPr>
          <w:p w14:paraId="2485A071" w14:textId="40525AE0" w:rsidR="005E0778" w:rsidRPr="004D4AB1" w:rsidRDefault="00E76ADA" w:rsidP="00CC0011">
            <w:pPr>
              <w:jc w:val="center"/>
              <w:rPr>
                <w:sz w:val="15"/>
                <w:szCs w:val="15"/>
              </w:rPr>
            </w:pPr>
            <w:r w:rsidRPr="004D4AB1">
              <w:rPr>
                <w:sz w:val="15"/>
                <w:szCs w:val="15"/>
              </w:rPr>
              <w:t>2</w:t>
            </w:r>
          </w:p>
        </w:tc>
      </w:tr>
      <w:tr w:rsidR="007F4ED5" w:rsidRPr="004D4AB1" w14:paraId="1731216B" w14:textId="77777777" w:rsidTr="00171959">
        <w:trPr>
          <w:cantSplit/>
          <w:trHeight w:val="311"/>
          <w:jc w:val="center"/>
        </w:trPr>
        <w:tc>
          <w:tcPr>
            <w:tcW w:w="424" w:type="dxa"/>
            <w:vMerge/>
            <w:tcMar>
              <w:left w:w="57" w:type="dxa"/>
              <w:right w:w="57" w:type="dxa"/>
            </w:tcMar>
            <w:vAlign w:val="center"/>
          </w:tcPr>
          <w:p w14:paraId="0F772128" w14:textId="77777777" w:rsidR="005E0778" w:rsidRPr="004D4AB1" w:rsidRDefault="005E0778" w:rsidP="00A7479A">
            <w:pPr>
              <w:rPr>
                <w:sz w:val="15"/>
                <w:szCs w:val="15"/>
              </w:rPr>
            </w:pPr>
          </w:p>
        </w:tc>
        <w:tc>
          <w:tcPr>
            <w:tcW w:w="1672" w:type="dxa"/>
            <w:gridSpan w:val="3"/>
            <w:tcMar>
              <w:left w:w="57" w:type="dxa"/>
              <w:right w:w="57" w:type="dxa"/>
            </w:tcMar>
            <w:vAlign w:val="center"/>
          </w:tcPr>
          <w:p w14:paraId="683FBD2B" w14:textId="77777777" w:rsidR="005E0778" w:rsidRPr="004D4AB1" w:rsidRDefault="005E0778" w:rsidP="00A7479A">
            <w:pPr>
              <w:rPr>
                <w:sz w:val="15"/>
                <w:szCs w:val="15"/>
              </w:rPr>
            </w:pPr>
            <w:r w:rsidRPr="004D4AB1">
              <w:rPr>
                <w:b/>
                <w:sz w:val="15"/>
                <w:szCs w:val="15"/>
              </w:rPr>
              <w:t>废水治理（万元）</w:t>
            </w:r>
          </w:p>
        </w:tc>
        <w:tc>
          <w:tcPr>
            <w:tcW w:w="709" w:type="dxa"/>
            <w:tcMar>
              <w:left w:w="57" w:type="dxa"/>
              <w:right w:w="57" w:type="dxa"/>
            </w:tcMar>
            <w:vAlign w:val="center"/>
          </w:tcPr>
          <w:p w14:paraId="7048F8F4" w14:textId="77777777" w:rsidR="005E0778" w:rsidRPr="004D4AB1" w:rsidRDefault="00C45F09" w:rsidP="00CC0011">
            <w:pPr>
              <w:jc w:val="center"/>
              <w:rPr>
                <w:sz w:val="15"/>
                <w:szCs w:val="15"/>
              </w:rPr>
            </w:pPr>
            <w:r w:rsidRPr="004D4AB1">
              <w:rPr>
                <w:rFonts w:hint="eastAsia"/>
                <w:sz w:val="15"/>
                <w:szCs w:val="15"/>
              </w:rPr>
              <w:t>/</w:t>
            </w:r>
          </w:p>
        </w:tc>
        <w:tc>
          <w:tcPr>
            <w:tcW w:w="1271" w:type="dxa"/>
            <w:gridSpan w:val="2"/>
            <w:tcMar>
              <w:left w:w="57" w:type="dxa"/>
              <w:right w:w="57" w:type="dxa"/>
            </w:tcMar>
            <w:vAlign w:val="center"/>
          </w:tcPr>
          <w:p w14:paraId="3A839CC8" w14:textId="77777777" w:rsidR="005E0778" w:rsidRPr="004D4AB1" w:rsidRDefault="005E0778" w:rsidP="00A57D94">
            <w:pPr>
              <w:ind w:leftChars="-50" w:left="-105" w:rightChars="-50" w:right="-105"/>
              <w:jc w:val="center"/>
              <w:rPr>
                <w:b/>
                <w:sz w:val="15"/>
                <w:szCs w:val="15"/>
              </w:rPr>
            </w:pPr>
            <w:r w:rsidRPr="004D4AB1">
              <w:rPr>
                <w:b/>
                <w:sz w:val="15"/>
                <w:szCs w:val="15"/>
              </w:rPr>
              <w:t>废气治理（万元）</w:t>
            </w:r>
          </w:p>
        </w:tc>
        <w:tc>
          <w:tcPr>
            <w:tcW w:w="997" w:type="dxa"/>
            <w:tcMar>
              <w:left w:w="57" w:type="dxa"/>
              <w:right w:w="57" w:type="dxa"/>
            </w:tcMar>
            <w:vAlign w:val="center"/>
          </w:tcPr>
          <w:p w14:paraId="66226D1C" w14:textId="77777777" w:rsidR="005E0778" w:rsidRPr="004D4AB1" w:rsidRDefault="00C45F09" w:rsidP="00CC0011">
            <w:pPr>
              <w:jc w:val="center"/>
              <w:rPr>
                <w:sz w:val="15"/>
                <w:szCs w:val="15"/>
              </w:rPr>
            </w:pPr>
            <w:r w:rsidRPr="004D4AB1">
              <w:rPr>
                <w:rFonts w:hint="eastAsia"/>
                <w:sz w:val="15"/>
                <w:szCs w:val="15"/>
              </w:rPr>
              <w:t>/</w:t>
            </w:r>
          </w:p>
        </w:tc>
        <w:tc>
          <w:tcPr>
            <w:tcW w:w="1335" w:type="dxa"/>
            <w:gridSpan w:val="2"/>
            <w:tcMar>
              <w:left w:w="57" w:type="dxa"/>
              <w:right w:w="57" w:type="dxa"/>
            </w:tcMar>
            <w:vAlign w:val="center"/>
          </w:tcPr>
          <w:p w14:paraId="51C0BDD0" w14:textId="77777777" w:rsidR="005E0778" w:rsidRPr="004D4AB1" w:rsidRDefault="005E0778" w:rsidP="00A7479A">
            <w:pPr>
              <w:jc w:val="center"/>
              <w:rPr>
                <w:b/>
                <w:sz w:val="15"/>
                <w:szCs w:val="15"/>
              </w:rPr>
            </w:pPr>
            <w:r w:rsidRPr="004D4AB1">
              <w:rPr>
                <w:b/>
                <w:sz w:val="15"/>
                <w:szCs w:val="15"/>
              </w:rPr>
              <w:t>噪声治理（万元）</w:t>
            </w:r>
          </w:p>
        </w:tc>
        <w:tc>
          <w:tcPr>
            <w:tcW w:w="536" w:type="dxa"/>
            <w:tcMar>
              <w:left w:w="57" w:type="dxa"/>
              <w:right w:w="57" w:type="dxa"/>
            </w:tcMar>
            <w:vAlign w:val="center"/>
          </w:tcPr>
          <w:p w14:paraId="6A3EAAF4" w14:textId="77777777" w:rsidR="005E0778" w:rsidRPr="004D4AB1" w:rsidRDefault="00C45F09" w:rsidP="00CC0011">
            <w:pPr>
              <w:jc w:val="center"/>
              <w:rPr>
                <w:sz w:val="15"/>
                <w:szCs w:val="15"/>
              </w:rPr>
            </w:pPr>
            <w:r w:rsidRPr="004D4AB1">
              <w:rPr>
                <w:rFonts w:hint="eastAsia"/>
                <w:sz w:val="15"/>
                <w:szCs w:val="15"/>
              </w:rPr>
              <w:t>/</w:t>
            </w:r>
          </w:p>
        </w:tc>
        <w:tc>
          <w:tcPr>
            <w:tcW w:w="1843" w:type="dxa"/>
            <w:gridSpan w:val="3"/>
            <w:tcMar>
              <w:left w:w="57" w:type="dxa"/>
              <w:right w:w="57" w:type="dxa"/>
            </w:tcMar>
            <w:vAlign w:val="center"/>
          </w:tcPr>
          <w:p w14:paraId="01313D0B" w14:textId="77777777" w:rsidR="005E0778" w:rsidRPr="004D4AB1" w:rsidRDefault="005E0778" w:rsidP="00A7479A">
            <w:pPr>
              <w:rPr>
                <w:sz w:val="15"/>
                <w:szCs w:val="15"/>
              </w:rPr>
            </w:pPr>
            <w:r w:rsidRPr="004D4AB1">
              <w:rPr>
                <w:b/>
                <w:sz w:val="15"/>
                <w:szCs w:val="15"/>
              </w:rPr>
              <w:t>固体废物治理（万元）</w:t>
            </w:r>
          </w:p>
        </w:tc>
        <w:tc>
          <w:tcPr>
            <w:tcW w:w="1418" w:type="dxa"/>
            <w:gridSpan w:val="2"/>
            <w:tcMar>
              <w:left w:w="57" w:type="dxa"/>
              <w:right w:w="57" w:type="dxa"/>
            </w:tcMar>
            <w:vAlign w:val="center"/>
          </w:tcPr>
          <w:p w14:paraId="58FF7FC6" w14:textId="77777777" w:rsidR="005E0778" w:rsidRPr="004D4AB1" w:rsidRDefault="00C45F09" w:rsidP="005E0778">
            <w:pPr>
              <w:jc w:val="center"/>
              <w:rPr>
                <w:sz w:val="15"/>
                <w:szCs w:val="15"/>
              </w:rPr>
            </w:pPr>
            <w:r w:rsidRPr="004D4AB1">
              <w:rPr>
                <w:rFonts w:hint="eastAsia"/>
                <w:sz w:val="15"/>
                <w:szCs w:val="15"/>
              </w:rPr>
              <w:t>/</w:t>
            </w:r>
          </w:p>
        </w:tc>
        <w:tc>
          <w:tcPr>
            <w:tcW w:w="1701" w:type="dxa"/>
            <w:gridSpan w:val="3"/>
            <w:tcMar>
              <w:left w:w="57" w:type="dxa"/>
              <w:right w:w="57" w:type="dxa"/>
            </w:tcMar>
            <w:vAlign w:val="center"/>
          </w:tcPr>
          <w:p w14:paraId="5CD5B249" w14:textId="77777777" w:rsidR="005E0778" w:rsidRPr="004D4AB1" w:rsidRDefault="005E0778" w:rsidP="00A7479A">
            <w:pPr>
              <w:rPr>
                <w:b/>
                <w:sz w:val="15"/>
                <w:szCs w:val="15"/>
              </w:rPr>
            </w:pPr>
            <w:r w:rsidRPr="004D4AB1">
              <w:rPr>
                <w:b/>
                <w:sz w:val="15"/>
                <w:szCs w:val="15"/>
              </w:rPr>
              <w:t>绿化及生态（万元）</w:t>
            </w:r>
          </w:p>
        </w:tc>
        <w:tc>
          <w:tcPr>
            <w:tcW w:w="538" w:type="dxa"/>
            <w:gridSpan w:val="2"/>
            <w:tcMar>
              <w:left w:w="57" w:type="dxa"/>
              <w:right w:w="57" w:type="dxa"/>
            </w:tcMar>
            <w:vAlign w:val="center"/>
          </w:tcPr>
          <w:p w14:paraId="0D257A48" w14:textId="77777777" w:rsidR="005E0778" w:rsidRPr="004D4AB1" w:rsidRDefault="00C45F09" w:rsidP="00CC0011">
            <w:pPr>
              <w:jc w:val="center"/>
              <w:rPr>
                <w:sz w:val="15"/>
                <w:szCs w:val="15"/>
              </w:rPr>
            </w:pPr>
            <w:r w:rsidRPr="004D4AB1">
              <w:rPr>
                <w:rFonts w:hint="eastAsia"/>
                <w:sz w:val="15"/>
                <w:szCs w:val="15"/>
              </w:rPr>
              <w:t>/</w:t>
            </w:r>
          </w:p>
        </w:tc>
        <w:tc>
          <w:tcPr>
            <w:tcW w:w="879" w:type="dxa"/>
            <w:tcMar>
              <w:left w:w="57" w:type="dxa"/>
              <w:right w:w="57" w:type="dxa"/>
            </w:tcMar>
            <w:vAlign w:val="center"/>
          </w:tcPr>
          <w:p w14:paraId="71D0D4E0" w14:textId="77777777" w:rsidR="005E0778" w:rsidRPr="004D4AB1" w:rsidRDefault="005E0778" w:rsidP="00A7479A">
            <w:pPr>
              <w:jc w:val="center"/>
              <w:rPr>
                <w:b/>
                <w:sz w:val="15"/>
                <w:szCs w:val="15"/>
              </w:rPr>
            </w:pPr>
            <w:r w:rsidRPr="004D4AB1">
              <w:rPr>
                <w:b/>
                <w:sz w:val="15"/>
                <w:szCs w:val="15"/>
              </w:rPr>
              <w:t>其他（万元）</w:t>
            </w:r>
          </w:p>
        </w:tc>
        <w:tc>
          <w:tcPr>
            <w:tcW w:w="847" w:type="dxa"/>
            <w:tcMar>
              <w:left w:w="57" w:type="dxa"/>
              <w:right w:w="57" w:type="dxa"/>
            </w:tcMar>
            <w:vAlign w:val="center"/>
          </w:tcPr>
          <w:p w14:paraId="73838278" w14:textId="77777777" w:rsidR="005E0778" w:rsidRPr="004D4AB1" w:rsidRDefault="00C45F09" w:rsidP="00CC0011">
            <w:pPr>
              <w:jc w:val="center"/>
              <w:rPr>
                <w:sz w:val="15"/>
                <w:szCs w:val="15"/>
              </w:rPr>
            </w:pPr>
            <w:r w:rsidRPr="004D4AB1">
              <w:rPr>
                <w:rFonts w:hint="eastAsia"/>
                <w:sz w:val="15"/>
                <w:szCs w:val="15"/>
              </w:rPr>
              <w:t>/</w:t>
            </w:r>
          </w:p>
        </w:tc>
      </w:tr>
      <w:tr w:rsidR="007F4ED5" w:rsidRPr="004D4AB1" w14:paraId="59AEFD73" w14:textId="77777777" w:rsidTr="00171959">
        <w:trPr>
          <w:cantSplit/>
          <w:trHeight w:val="19"/>
          <w:jc w:val="center"/>
        </w:trPr>
        <w:tc>
          <w:tcPr>
            <w:tcW w:w="424" w:type="dxa"/>
            <w:vMerge/>
            <w:tcMar>
              <w:left w:w="57" w:type="dxa"/>
              <w:right w:w="57" w:type="dxa"/>
            </w:tcMar>
            <w:vAlign w:val="center"/>
          </w:tcPr>
          <w:p w14:paraId="52DBC808" w14:textId="77777777" w:rsidR="005E0778" w:rsidRPr="004D4AB1" w:rsidRDefault="005E0778" w:rsidP="00A7479A">
            <w:pPr>
              <w:rPr>
                <w:sz w:val="15"/>
                <w:szCs w:val="15"/>
              </w:rPr>
            </w:pPr>
          </w:p>
        </w:tc>
        <w:tc>
          <w:tcPr>
            <w:tcW w:w="1672" w:type="dxa"/>
            <w:gridSpan w:val="3"/>
            <w:tcMar>
              <w:left w:w="57" w:type="dxa"/>
              <w:right w:w="57" w:type="dxa"/>
            </w:tcMar>
            <w:vAlign w:val="center"/>
          </w:tcPr>
          <w:p w14:paraId="5495C3A8" w14:textId="77777777" w:rsidR="005E0778" w:rsidRPr="004D4AB1" w:rsidRDefault="005E0778" w:rsidP="00A7479A">
            <w:pPr>
              <w:rPr>
                <w:sz w:val="15"/>
                <w:szCs w:val="15"/>
              </w:rPr>
            </w:pPr>
            <w:r w:rsidRPr="004D4AB1">
              <w:rPr>
                <w:b/>
                <w:sz w:val="15"/>
                <w:szCs w:val="15"/>
              </w:rPr>
              <w:t>新增废水处理设施能力</w:t>
            </w:r>
          </w:p>
        </w:tc>
        <w:tc>
          <w:tcPr>
            <w:tcW w:w="4848" w:type="dxa"/>
            <w:gridSpan w:val="7"/>
            <w:tcMar>
              <w:left w:w="57" w:type="dxa"/>
              <w:right w:w="57" w:type="dxa"/>
            </w:tcMar>
            <w:vAlign w:val="center"/>
          </w:tcPr>
          <w:p w14:paraId="107FDB53" w14:textId="77777777" w:rsidR="005E0778" w:rsidRPr="004D4AB1" w:rsidRDefault="005E0778" w:rsidP="00CC0011">
            <w:pPr>
              <w:jc w:val="center"/>
              <w:rPr>
                <w:sz w:val="15"/>
                <w:szCs w:val="15"/>
              </w:rPr>
            </w:pPr>
          </w:p>
        </w:tc>
        <w:tc>
          <w:tcPr>
            <w:tcW w:w="1843" w:type="dxa"/>
            <w:gridSpan w:val="3"/>
            <w:tcMar>
              <w:left w:w="57" w:type="dxa"/>
              <w:right w:w="57" w:type="dxa"/>
            </w:tcMar>
            <w:vAlign w:val="center"/>
          </w:tcPr>
          <w:p w14:paraId="140DCA15" w14:textId="77777777" w:rsidR="005E0778" w:rsidRPr="004D4AB1" w:rsidRDefault="005E0778" w:rsidP="00A7479A">
            <w:pPr>
              <w:rPr>
                <w:sz w:val="15"/>
                <w:szCs w:val="15"/>
              </w:rPr>
            </w:pPr>
            <w:r w:rsidRPr="004D4AB1">
              <w:rPr>
                <w:b/>
                <w:sz w:val="15"/>
                <w:szCs w:val="15"/>
              </w:rPr>
              <w:t>新增废气处理设施能力</w:t>
            </w:r>
          </w:p>
        </w:tc>
        <w:tc>
          <w:tcPr>
            <w:tcW w:w="1418" w:type="dxa"/>
            <w:gridSpan w:val="2"/>
            <w:tcMar>
              <w:left w:w="57" w:type="dxa"/>
              <w:right w:w="57" w:type="dxa"/>
            </w:tcMar>
            <w:vAlign w:val="center"/>
          </w:tcPr>
          <w:p w14:paraId="700E53AE" w14:textId="77777777" w:rsidR="005E0778" w:rsidRPr="004D4AB1" w:rsidRDefault="005E0778" w:rsidP="005E0778">
            <w:pPr>
              <w:jc w:val="center"/>
              <w:rPr>
                <w:sz w:val="15"/>
                <w:szCs w:val="15"/>
              </w:rPr>
            </w:pPr>
          </w:p>
        </w:tc>
        <w:tc>
          <w:tcPr>
            <w:tcW w:w="1701" w:type="dxa"/>
            <w:gridSpan w:val="3"/>
            <w:tcMar>
              <w:left w:w="57" w:type="dxa"/>
              <w:right w:w="57" w:type="dxa"/>
            </w:tcMar>
            <w:vAlign w:val="center"/>
          </w:tcPr>
          <w:p w14:paraId="70AD220F" w14:textId="77777777" w:rsidR="005E0778" w:rsidRPr="004D4AB1" w:rsidRDefault="005E0778" w:rsidP="00A7479A">
            <w:pPr>
              <w:rPr>
                <w:sz w:val="15"/>
                <w:szCs w:val="15"/>
              </w:rPr>
            </w:pPr>
            <w:r w:rsidRPr="004D4AB1">
              <w:rPr>
                <w:b/>
                <w:sz w:val="15"/>
                <w:szCs w:val="15"/>
              </w:rPr>
              <w:t>年平均工作时</w:t>
            </w:r>
          </w:p>
        </w:tc>
        <w:tc>
          <w:tcPr>
            <w:tcW w:w="2264" w:type="dxa"/>
            <w:gridSpan w:val="4"/>
            <w:tcMar>
              <w:left w:w="57" w:type="dxa"/>
              <w:right w:w="57" w:type="dxa"/>
            </w:tcMar>
            <w:vAlign w:val="center"/>
          </w:tcPr>
          <w:p w14:paraId="3D00905C" w14:textId="4AC92C70" w:rsidR="005E0778" w:rsidRPr="004D4AB1" w:rsidRDefault="00E12A5A" w:rsidP="00CC0011">
            <w:pPr>
              <w:jc w:val="center"/>
              <w:rPr>
                <w:sz w:val="15"/>
                <w:szCs w:val="15"/>
              </w:rPr>
            </w:pPr>
            <w:r w:rsidRPr="004D4AB1">
              <w:rPr>
                <w:sz w:val="15"/>
                <w:szCs w:val="15"/>
              </w:rPr>
              <w:t>7200</w:t>
            </w:r>
          </w:p>
        </w:tc>
      </w:tr>
      <w:tr w:rsidR="007F4ED5" w:rsidRPr="004D4AB1" w14:paraId="6F2FAC71" w14:textId="77777777" w:rsidTr="00FD0FC9">
        <w:trPr>
          <w:cantSplit/>
          <w:trHeight w:val="19"/>
          <w:jc w:val="center"/>
        </w:trPr>
        <w:tc>
          <w:tcPr>
            <w:tcW w:w="2096" w:type="dxa"/>
            <w:gridSpan w:val="4"/>
            <w:tcMar>
              <w:left w:w="57" w:type="dxa"/>
              <w:right w:w="57" w:type="dxa"/>
            </w:tcMar>
            <w:vAlign w:val="center"/>
          </w:tcPr>
          <w:p w14:paraId="293E116D" w14:textId="77777777" w:rsidR="005E0778" w:rsidRPr="004D4AB1" w:rsidRDefault="005E0778" w:rsidP="00A7479A">
            <w:pPr>
              <w:jc w:val="center"/>
              <w:rPr>
                <w:b/>
                <w:sz w:val="15"/>
                <w:szCs w:val="15"/>
              </w:rPr>
            </w:pPr>
            <w:r w:rsidRPr="004D4AB1">
              <w:rPr>
                <w:b/>
                <w:sz w:val="15"/>
                <w:szCs w:val="15"/>
              </w:rPr>
              <w:t>运营单位</w:t>
            </w:r>
          </w:p>
        </w:tc>
        <w:tc>
          <w:tcPr>
            <w:tcW w:w="3564" w:type="dxa"/>
            <w:gridSpan w:val="5"/>
            <w:tcMar>
              <w:left w:w="57" w:type="dxa"/>
              <w:right w:w="57" w:type="dxa"/>
            </w:tcMar>
            <w:vAlign w:val="center"/>
          </w:tcPr>
          <w:p w14:paraId="4D2F449C" w14:textId="77777777" w:rsidR="005E0778" w:rsidRPr="004D4AB1" w:rsidRDefault="005E0778" w:rsidP="00CC0011">
            <w:pPr>
              <w:jc w:val="center"/>
              <w:rPr>
                <w:sz w:val="15"/>
                <w:szCs w:val="15"/>
              </w:rPr>
            </w:pPr>
          </w:p>
        </w:tc>
        <w:tc>
          <w:tcPr>
            <w:tcW w:w="3411" w:type="dxa"/>
            <w:gridSpan w:val="6"/>
            <w:tcMar>
              <w:left w:w="57" w:type="dxa"/>
              <w:right w:w="57" w:type="dxa"/>
            </w:tcMar>
            <w:vAlign w:val="center"/>
          </w:tcPr>
          <w:p w14:paraId="2967EF7D" w14:textId="77777777" w:rsidR="005E0778" w:rsidRPr="004D4AB1" w:rsidRDefault="005E0778" w:rsidP="00A7479A">
            <w:pPr>
              <w:jc w:val="center"/>
              <w:rPr>
                <w:sz w:val="15"/>
                <w:szCs w:val="15"/>
              </w:rPr>
            </w:pPr>
            <w:r w:rsidRPr="004D4AB1">
              <w:rPr>
                <w:b/>
                <w:sz w:val="15"/>
                <w:szCs w:val="15"/>
              </w:rPr>
              <w:t>运营单位社会统一信用代码（或组织机构代码）</w:t>
            </w:r>
          </w:p>
        </w:tc>
        <w:tc>
          <w:tcPr>
            <w:tcW w:w="1134" w:type="dxa"/>
            <w:tcMar>
              <w:left w:w="57" w:type="dxa"/>
              <w:right w:w="57" w:type="dxa"/>
            </w:tcMar>
            <w:vAlign w:val="center"/>
          </w:tcPr>
          <w:p w14:paraId="135B4795" w14:textId="77777777" w:rsidR="005E0778" w:rsidRPr="004D4AB1" w:rsidRDefault="005E0778" w:rsidP="005E0778">
            <w:pPr>
              <w:jc w:val="center"/>
              <w:rPr>
                <w:b/>
                <w:sz w:val="15"/>
                <w:szCs w:val="15"/>
              </w:rPr>
            </w:pPr>
          </w:p>
        </w:tc>
        <w:tc>
          <w:tcPr>
            <w:tcW w:w="1701" w:type="dxa"/>
            <w:gridSpan w:val="3"/>
            <w:tcMar>
              <w:left w:w="57" w:type="dxa"/>
              <w:right w:w="57" w:type="dxa"/>
            </w:tcMar>
            <w:vAlign w:val="center"/>
          </w:tcPr>
          <w:p w14:paraId="2FD5E94F" w14:textId="77777777" w:rsidR="005E0778" w:rsidRPr="004D4AB1" w:rsidRDefault="005E0778" w:rsidP="00A7479A">
            <w:pPr>
              <w:rPr>
                <w:b/>
                <w:sz w:val="15"/>
                <w:szCs w:val="15"/>
              </w:rPr>
            </w:pPr>
            <w:r w:rsidRPr="004D4AB1">
              <w:rPr>
                <w:b/>
                <w:sz w:val="15"/>
                <w:szCs w:val="15"/>
              </w:rPr>
              <w:t>验收时间</w:t>
            </w:r>
          </w:p>
        </w:tc>
        <w:tc>
          <w:tcPr>
            <w:tcW w:w="2264" w:type="dxa"/>
            <w:gridSpan w:val="4"/>
            <w:tcMar>
              <w:left w:w="57" w:type="dxa"/>
              <w:right w:w="57" w:type="dxa"/>
            </w:tcMar>
            <w:vAlign w:val="center"/>
          </w:tcPr>
          <w:p w14:paraId="3C644ECC" w14:textId="77777777" w:rsidR="005E0778" w:rsidRPr="004D4AB1" w:rsidRDefault="005E0778" w:rsidP="00CC0011">
            <w:pPr>
              <w:jc w:val="center"/>
              <w:rPr>
                <w:sz w:val="15"/>
                <w:szCs w:val="15"/>
              </w:rPr>
            </w:pPr>
          </w:p>
        </w:tc>
      </w:tr>
      <w:tr w:rsidR="007F4ED5" w:rsidRPr="004D4AB1" w14:paraId="17599F68" w14:textId="77777777" w:rsidTr="00FD0FC9">
        <w:trPr>
          <w:cantSplit/>
          <w:trHeight w:val="19"/>
          <w:jc w:val="center"/>
        </w:trPr>
        <w:tc>
          <w:tcPr>
            <w:tcW w:w="535" w:type="dxa"/>
            <w:gridSpan w:val="2"/>
            <w:vMerge w:val="restart"/>
            <w:tcMar>
              <w:left w:w="57" w:type="dxa"/>
              <w:right w:w="57" w:type="dxa"/>
            </w:tcMar>
            <w:vAlign w:val="center"/>
          </w:tcPr>
          <w:p w14:paraId="12F75E12" w14:textId="77777777" w:rsidR="005E0778" w:rsidRPr="004D4AB1" w:rsidRDefault="005E0778" w:rsidP="00A7479A">
            <w:pPr>
              <w:rPr>
                <w:b/>
                <w:spacing w:val="20"/>
                <w:sz w:val="15"/>
                <w:szCs w:val="15"/>
              </w:rPr>
            </w:pPr>
            <w:r w:rsidRPr="004D4AB1">
              <w:rPr>
                <w:b/>
                <w:spacing w:val="20"/>
                <w:sz w:val="15"/>
                <w:szCs w:val="15"/>
              </w:rPr>
              <w:t>污染</w:t>
            </w:r>
          </w:p>
          <w:p w14:paraId="36E0851F" w14:textId="77777777" w:rsidR="005E0778" w:rsidRPr="004D4AB1" w:rsidRDefault="005E0778" w:rsidP="00A7479A">
            <w:pPr>
              <w:rPr>
                <w:b/>
                <w:spacing w:val="20"/>
                <w:sz w:val="15"/>
                <w:szCs w:val="15"/>
              </w:rPr>
            </w:pPr>
            <w:r w:rsidRPr="004D4AB1">
              <w:rPr>
                <w:b/>
                <w:spacing w:val="20"/>
                <w:sz w:val="15"/>
                <w:szCs w:val="15"/>
              </w:rPr>
              <w:t>物排</w:t>
            </w:r>
          </w:p>
          <w:p w14:paraId="5E5FD305" w14:textId="77777777" w:rsidR="005E0778" w:rsidRPr="004D4AB1" w:rsidRDefault="005E0778" w:rsidP="00A7479A">
            <w:pPr>
              <w:rPr>
                <w:b/>
                <w:spacing w:val="20"/>
                <w:sz w:val="15"/>
                <w:szCs w:val="15"/>
              </w:rPr>
            </w:pPr>
            <w:r w:rsidRPr="004D4AB1">
              <w:rPr>
                <w:b/>
                <w:spacing w:val="20"/>
                <w:sz w:val="15"/>
                <w:szCs w:val="15"/>
              </w:rPr>
              <w:t>放达</w:t>
            </w:r>
          </w:p>
          <w:p w14:paraId="1D2F6213" w14:textId="77777777" w:rsidR="005E0778" w:rsidRPr="004D4AB1" w:rsidRDefault="005E0778" w:rsidP="00A7479A">
            <w:pPr>
              <w:rPr>
                <w:b/>
                <w:spacing w:val="20"/>
                <w:sz w:val="15"/>
                <w:szCs w:val="15"/>
              </w:rPr>
            </w:pPr>
            <w:r w:rsidRPr="004D4AB1">
              <w:rPr>
                <w:b/>
                <w:spacing w:val="20"/>
                <w:sz w:val="15"/>
                <w:szCs w:val="15"/>
              </w:rPr>
              <w:t>标与</w:t>
            </w:r>
          </w:p>
          <w:p w14:paraId="3DD24506" w14:textId="77777777" w:rsidR="005E0778" w:rsidRPr="004D4AB1" w:rsidRDefault="005E0778" w:rsidP="00A7479A">
            <w:pPr>
              <w:rPr>
                <w:b/>
                <w:spacing w:val="20"/>
                <w:sz w:val="15"/>
                <w:szCs w:val="15"/>
              </w:rPr>
            </w:pPr>
            <w:r w:rsidRPr="004D4AB1">
              <w:rPr>
                <w:b/>
                <w:spacing w:val="20"/>
                <w:sz w:val="15"/>
                <w:szCs w:val="15"/>
              </w:rPr>
              <w:t>总量</w:t>
            </w:r>
          </w:p>
          <w:p w14:paraId="46AED404" w14:textId="77777777" w:rsidR="005E0778" w:rsidRPr="004D4AB1" w:rsidRDefault="005E0778" w:rsidP="00A7479A">
            <w:pPr>
              <w:rPr>
                <w:b/>
                <w:spacing w:val="20"/>
                <w:sz w:val="15"/>
                <w:szCs w:val="15"/>
              </w:rPr>
            </w:pPr>
            <w:r w:rsidRPr="004D4AB1">
              <w:rPr>
                <w:b/>
                <w:spacing w:val="20"/>
                <w:sz w:val="15"/>
                <w:szCs w:val="15"/>
              </w:rPr>
              <w:t>控制（工</w:t>
            </w:r>
          </w:p>
          <w:p w14:paraId="3C087951" w14:textId="77777777" w:rsidR="005E0778" w:rsidRPr="004D4AB1" w:rsidRDefault="005E0778" w:rsidP="00A7479A">
            <w:pPr>
              <w:rPr>
                <w:b/>
                <w:spacing w:val="20"/>
                <w:sz w:val="15"/>
                <w:szCs w:val="15"/>
              </w:rPr>
            </w:pPr>
            <w:r w:rsidRPr="004D4AB1">
              <w:rPr>
                <w:b/>
                <w:spacing w:val="20"/>
                <w:sz w:val="15"/>
                <w:szCs w:val="15"/>
              </w:rPr>
              <w:t>业建</w:t>
            </w:r>
          </w:p>
          <w:p w14:paraId="2C22E66D" w14:textId="77777777" w:rsidR="005E0778" w:rsidRPr="004D4AB1" w:rsidRDefault="005E0778" w:rsidP="00A7479A">
            <w:pPr>
              <w:rPr>
                <w:b/>
                <w:spacing w:val="20"/>
                <w:sz w:val="15"/>
                <w:szCs w:val="15"/>
              </w:rPr>
            </w:pPr>
            <w:r w:rsidRPr="004D4AB1">
              <w:rPr>
                <w:b/>
                <w:spacing w:val="20"/>
                <w:sz w:val="15"/>
                <w:szCs w:val="15"/>
              </w:rPr>
              <w:t>设项</w:t>
            </w:r>
          </w:p>
          <w:p w14:paraId="51EEC0CF" w14:textId="77777777" w:rsidR="005E0778" w:rsidRPr="004D4AB1" w:rsidRDefault="005E0778" w:rsidP="00A7479A">
            <w:pPr>
              <w:rPr>
                <w:b/>
                <w:spacing w:val="20"/>
                <w:sz w:val="15"/>
                <w:szCs w:val="15"/>
              </w:rPr>
            </w:pPr>
            <w:r w:rsidRPr="004D4AB1">
              <w:rPr>
                <w:b/>
                <w:spacing w:val="20"/>
                <w:sz w:val="15"/>
                <w:szCs w:val="15"/>
              </w:rPr>
              <w:t>目详填）</w:t>
            </w:r>
          </w:p>
        </w:tc>
        <w:tc>
          <w:tcPr>
            <w:tcW w:w="1561" w:type="dxa"/>
            <w:gridSpan w:val="2"/>
            <w:tcMar>
              <w:left w:w="57" w:type="dxa"/>
              <w:right w:w="57" w:type="dxa"/>
            </w:tcMar>
            <w:vAlign w:val="center"/>
          </w:tcPr>
          <w:p w14:paraId="4F679D8A" w14:textId="77777777" w:rsidR="005E0778" w:rsidRPr="004D4AB1" w:rsidRDefault="005E0778" w:rsidP="00A7479A">
            <w:pPr>
              <w:rPr>
                <w:sz w:val="15"/>
                <w:szCs w:val="15"/>
              </w:rPr>
            </w:pPr>
            <w:r w:rsidRPr="004D4AB1">
              <w:rPr>
                <w:b/>
                <w:sz w:val="15"/>
                <w:szCs w:val="15"/>
              </w:rPr>
              <w:t>污染物</w:t>
            </w:r>
          </w:p>
        </w:tc>
        <w:tc>
          <w:tcPr>
            <w:tcW w:w="709" w:type="dxa"/>
            <w:tcMar>
              <w:left w:w="57" w:type="dxa"/>
              <w:right w:w="57" w:type="dxa"/>
            </w:tcMar>
            <w:vAlign w:val="center"/>
          </w:tcPr>
          <w:p w14:paraId="551396E4" w14:textId="77777777" w:rsidR="005E0778" w:rsidRPr="004D4AB1" w:rsidRDefault="005E0778" w:rsidP="00CC0011">
            <w:pPr>
              <w:jc w:val="center"/>
              <w:rPr>
                <w:b/>
                <w:sz w:val="15"/>
                <w:szCs w:val="15"/>
              </w:rPr>
            </w:pPr>
            <w:r w:rsidRPr="004D4AB1">
              <w:rPr>
                <w:b/>
                <w:sz w:val="15"/>
                <w:szCs w:val="15"/>
              </w:rPr>
              <w:t>原有排</w:t>
            </w:r>
          </w:p>
          <w:p w14:paraId="6B9087E9" w14:textId="77777777" w:rsidR="005E0778" w:rsidRPr="004D4AB1" w:rsidRDefault="005E0778" w:rsidP="00CC0011">
            <w:pPr>
              <w:jc w:val="center"/>
              <w:rPr>
                <w:b/>
                <w:sz w:val="15"/>
                <w:szCs w:val="15"/>
              </w:rPr>
            </w:pPr>
            <w:r w:rsidRPr="004D4AB1">
              <w:rPr>
                <w:b/>
                <w:sz w:val="15"/>
                <w:szCs w:val="15"/>
              </w:rPr>
              <w:t>放量</w:t>
            </w:r>
            <w:r w:rsidRPr="004D4AB1">
              <w:rPr>
                <w:b/>
                <w:sz w:val="15"/>
                <w:szCs w:val="15"/>
              </w:rPr>
              <w:t>(1)</w:t>
            </w:r>
          </w:p>
        </w:tc>
        <w:tc>
          <w:tcPr>
            <w:tcW w:w="1134" w:type="dxa"/>
            <w:tcMar>
              <w:left w:w="57" w:type="dxa"/>
              <w:right w:w="57" w:type="dxa"/>
            </w:tcMar>
            <w:vAlign w:val="center"/>
          </w:tcPr>
          <w:p w14:paraId="22BAE2BE" w14:textId="77777777" w:rsidR="005E0778" w:rsidRPr="004D4AB1" w:rsidRDefault="005E0778" w:rsidP="00CC0011">
            <w:pPr>
              <w:jc w:val="center"/>
              <w:rPr>
                <w:b/>
                <w:sz w:val="15"/>
                <w:szCs w:val="15"/>
              </w:rPr>
            </w:pPr>
            <w:r w:rsidRPr="004D4AB1">
              <w:rPr>
                <w:b/>
                <w:sz w:val="15"/>
                <w:szCs w:val="15"/>
              </w:rPr>
              <w:t>本期工程实际排放浓度</w:t>
            </w:r>
            <w:r w:rsidRPr="004D4AB1">
              <w:rPr>
                <w:b/>
                <w:sz w:val="15"/>
                <w:szCs w:val="15"/>
              </w:rPr>
              <w:t>(2)</w:t>
            </w:r>
          </w:p>
        </w:tc>
        <w:tc>
          <w:tcPr>
            <w:tcW w:w="1134" w:type="dxa"/>
            <w:gridSpan w:val="2"/>
            <w:tcMar>
              <w:left w:w="57" w:type="dxa"/>
              <w:right w:w="57" w:type="dxa"/>
            </w:tcMar>
            <w:vAlign w:val="center"/>
          </w:tcPr>
          <w:p w14:paraId="7699587B" w14:textId="77777777" w:rsidR="005E0778" w:rsidRPr="004D4AB1" w:rsidRDefault="005E0778" w:rsidP="00CC0011">
            <w:pPr>
              <w:jc w:val="center"/>
              <w:rPr>
                <w:b/>
                <w:sz w:val="15"/>
                <w:szCs w:val="15"/>
              </w:rPr>
            </w:pPr>
            <w:r w:rsidRPr="004D4AB1">
              <w:rPr>
                <w:b/>
                <w:sz w:val="15"/>
                <w:szCs w:val="15"/>
              </w:rPr>
              <w:t>本期工程允许排放浓度</w:t>
            </w:r>
            <w:r w:rsidRPr="004D4AB1">
              <w:rPr>
                <w:b/>
                <w:sz w:val="15"/>
                <w:szCs w:val="15"/>
              </w:rPr>
              <w:t>(3)</w:t>
            </w:r>
          </w:p>
        </w:tc>
        <w:tc>
          <w:tcPr>
            <w:tcW w:w="587" w:type="dxa"/>
            <w:tcMar>
              <w:left w:w="57" w:type="dxa"/>
              <w:right w:w="57" w:type="dxa"/>
            </w:tcMar>
            <w:vAlign w:val="center"/>
          </w:tcPr>
          <w:p w14:paraId="73E44F21" w14:textId="77777777" w:rsidR="005E0778" w:rsidRPr="004D4AB1" w:rsidRDefault="005E0778" w:rsidP="00CC0011">
            <w:pPr>
              <w:jc w:val="center"/>
              <w:rPr>
                <w:b/>
                <w:sz w:val="15"/>
                <w:szCs w:val="15"/>
              </w:rPr>
            </w:pPr>
            <w:r w:rsidRPr="004D4AB1">
              <w:rPr>
                <w:b/>
                <w:sz w:val="15"/>
                <w:szCs w:val="15"/>
              </w:rPr>
              <w:t>本期工程产生量</w:t>
            </w:r>
            <w:r w:rsidRPr="004D4AB1">
              <w:rPr>
                <w:b/>
                <w:sz w:val="15"/>
                <w:szCs w:val="15"/>
              </w:rPr>
              <w:t>(4)</w:t>
            </w:r>
          </w:p>
        </w:tc>
        <w:tc>
          <w:tcPr>
            <w:tcW w:w="1284" w:type="dxa"/>
            <w:gridSpan w:val="2"/>
            <w:tcMar>
              <w:left w:w="57" w:type="dxa"/>
              <w:right w:w="57" w:type="dxa"/>
            </w:tcMar>
            <w:vAlign w:val="center"/>
          </w:tcPr>
          <w:p w14:paraId="18BCAD49" w14:textId="77777777" w:rsidR="005E0778" w:rsidRPr="004D4AB1" w:rsidRDefault="005E0778" w:rsidP="00CC0011">
            <w:pPr>
              <w:jc w:val="center"/>
              <w:rPr>
                <w:b/>
                <w:sz w:val="15"/>
                <w:szCs w:val="15"/>
              </w:rPr>
            </w:pPr>
            <w:r w:rsidRPr="004D4AB1">
              <w:rPr>
                <w:b/>
                <w:sz w:val="15"/>
                <w:szCs w:val="15"/>
              </w:rPr>
              <w:t>本期工程自身削减量</w:t>
            </w:r>
            <w:r w:rsidRPr="004D4AB1">
              <w:rPr>
                <w:b/>
                <w:sz w:val="15"/>
                <w:szCs w:val="15"/>
              </w:rPr>
              <w:t>(5)</w:t>
            </w:r>
          </w:p>
        </w:tc>
        <w:tc>
          <w:tcPr>
            <w:tcW w:w="993" w:type="dxa"/>
            <w:gridSpan w:val="2"/>
            <w:tcMar>
              <w:left w:w="57" w:type="dxa"/>
              <w:right w:w="57" w:type="dxa"/>
            </w:tcMar>
            <w:vAlign w:val="center"/>
          </w:tcPr>
          <w:p w14:paraId="19508C95" w14:textId="77777777" w:rsidR="005E0778" w:rsidRPr="004D4AB1" w:rsidRDefault="005E0778" w:rsidP="00CC0011">
            <w:pPr>
              <w:jc w:val="center"/>
              <w:rPr>
                <w:b/>
                <w:sz w:val="15"/>
                <w:szCs w:val="15"/>
              </w:rPr>
            </w:pPr>
            <w:r w:rsidRPr="004D4AB1">
              <w:rPr>
                <w:b/>
                <w:sz w:val="15"/>
                <w:szCs w:val="15"/>
              </w:rPr>
              <w:t>本期工程实际排放量</w:t>
            </w:r>
            <w:r w:rsidRPr="004D4AB1">
              <w:rPr>
                <w:b/>
                <w:sz w:val="15"/>
                <w:szCs w:val="15"/>
              </w:rPr>
              <w:t>(6)</w:t>
            </w:r>
          </w:p>
        </w:tc>
        <w:tc>
          <w:tcPr>
            <w:tcW w:w="1134" w:type="dxa"/>
            <w:gridSpan w:val="2"/>
            <w:tcMar>
              <w:left w:w="57" w:type="dxa"/>
              <w:right w:w="57" w:type="dxa"/>
            </w:tcMar>
            <w:vAlign w:val="center"/>
          </w:tcPr>
          <w:p w14:paraId="422DF969" w14:textId="77777777" w:rsidR="005E0778" w:rsidRPr="004D4AB1" w:rsidRDefault="005E0778" w:rsidP="00CC0011">
            <w:pPr>
              <w:jc w:val="center"/>
              <w:rPr>
                <w:b/>
                <w:sz w:val="15"/>
                <w:szCs w:val="15"/>
              </w:rPr>
            </w:pPr>
            <w:r w:rsidRPr="004D4AB1">
              <w:rPr>
                <w:b/>
                <w:sz w:val="15"/>
                <w:szCs w:val="15"/>
              </w:rPr>
              <w:t>本期工程核定排放总量</w:t>
            </w:r>
            <w:r w:rsidRPr="004D4AB1">
              <w:rPr>
                <w:b/>
                <w:sz w:val="15"/>
                <w:szCs w:val="15"/>
              </w:rPr>
              <w:t>(7)</w:t>
            </w:r>
          </w:p>
        </w:tc>
        <w:tc>
          <w:tcPr>
            <w:tcW w:w="1275" w:type="dxa"/>
            <w:gridSpan w:val="2"/>
            <w:tcMar>
              <w:left w:w="57" w:type="dxa"/>
              <w:right w:w="57" w:type="dxa"/>
            </w:tcMar>
            <w:vAlign w:val="center"/>
          </w:tcPr>
          <w:p w14:paraId="78C5FD58" w14:textId="77777777" w:rsidR="005E0778" w:rsidRPr="004D4AB1" w:rsidRDefault="005E0778" w:rsidP="00CC0011">
            <w:pPr>
              <w:jc w:val="center"/>
              <w:rPr>
                <w:b/>
                <w:sz w:val="15"/>
                <w:szCs w:val="15"/>
              </w:rPr>
            </w:pPr>
            <w:r w:rsidRPr="004D4AB1">
              <w:rPr>
                <w:b/>
                <w:sz w:val="15"/>
                <w:szCs w:val="15"/>
              </w:rPr>
              <w:t>本期工程</w:t>
            </w:r>
            <w:r w:rsidRPr="004D4AB1">
              <w:rPr>
                <w:b/>
                <w:sz w:val="15"/>
                <w:szCs w:val="15"/>
              </w:rPr>
              <w:t>“</w:t>
            </w:r>
            <w:r w:rsidRPr="004D4AB1">
              <w:rPr>
                <w:b/>
                <w:sz w:val="15"/>
                <w:szCs w:val="15"/>
              </w:rPr>
              <w:t>以新带老</w:t>
            </w:r>
            <w:r w:rsidRPr="004D4AB1">
              <w:rPr>
                <w:b/>
                <w:sz w:val="15"/>
                <w:szCs w:val="15"/>
              </w:rPr>
              <w:t>”</w:t>
            </w:r>
            <w:r w:rsidRPr="004D4AB1">
              <w:rPr>
                <w:b/>
                <w:sz w:val="15"/>
                <w:szCs w:val="15"/>
              </w:rPr>
              <w:t>削减量</w:t>
            </w:r>
            <w:r w:rsidRPr="004D4AB1">
              <w:rPr>
                <w:b/>
                <w:sz w:val="15"/>
                <w:szCs w:val="15"/>
              </w:rPr>
              <w:t>(8)</w:t>
            </w:r>
          </w:p>
        </w:tc>
        <w:tc>
          <w:tcPr>
            <w:tcW w:w="993" w:type="dxa"/>
            <w:tcMar>
              <w:left w:w="57" w:type="dxa"/>
              <w:right w:w="57" w:type="dxa"/>
            </w:tcMar>
            <w:vAlign w:val="center"/>
          </w:tcPr>
          <w:p w14:paraId="5E950EC1" w14:textId="77777777" w:rsidR="005E0778" w:rsidRPr="004D4AB1" w:rsidRDefault="005E0778" w:rsidP="00CC0011">
            <w:pPr>
              <w:jc w:val="center"/>
              <w:rPr>
                <w:b/>
                <w:sz w:val="15"/>
                <w:szCs w:val="15"/>
              </w:rPr>
            </w:pPr>
            <w:r w:rsidRPr="004D4AB1">
              <w:rPr>
                <w:b/>
                <w:sz w:val="15"/>
                <w:szCs w:val="15"/>
              </w:rPr>
              <w:t>全厂实际排放总量</w:t>
            </w:r>
            <w:r w:rsidRPr="004D4AB1">
              <w:rPr>
                <w:b/>
                <w:sz w:val="15"/>
                <w:szCs w:val="15"/>
              </w:rPr>
              <w:t>(9)</w:t>
            </w:r>
          </w:p>
        </w:tc>
        <w:tc>
          <w:tcPr>
            <w:tcW w:w="992" w:type="dxa"/>
            <w:gridSpan w:val="2"/>
            <w:tcMar>
              <w:left w:w="57" w:type="dxa"/>
              <w:right w:w="57" w:type="dxa"/>
            </w:tcMar>
            <w:vAlign w:val="center"/>
          </w:tcPr>
          <w:p w14:paraId="1763F0A3" w14:textId="77777777" w:rsidR="005E0778" w:rsidRPr="004D4AB1" w:rsidRDefault="005E0778" w:rsidP="00CC0011">
            <w:pPr>
              <w:jc w:val="center"/>
              <w:rPr>
                <w:b/>
                <w:sz w:val="15"/>
                <w:szCs w:val="15"/>
              </w:rPr>
            </w:pPr>
            <w:r w:rsidRPr="004D4AB1">
              <w:rPr>
                <w:b/>
                <w:sz w:val="15"/>
                <w:szCs w:val="15"/>
              </w:rPr>
              <w:t>全厂核定排放总量</w:t>
            </w:r>
            <w:r w:rsidRPr="004D4AB1">
              <w:rPr>
                <w:b/>
                <w:sz w:val="15"/>
                <w:szCs w:val="15"/>
              </w:rPr>
              <w:t>(10)</w:t>
            </w:r>
          </w:p>
        </w:tc>
        <w:tc>
          <w:tcPr>
            <w:tcW w:w="992" w:type="dxa"/>
            <w:gridSpan w:val="2"/>
            <w:tcMar>
              <w:left w:w="57" w:type="dxa"/>
              <w:right w:w="57" w:type="dxa"/>
            </w:tcMar>
            <w:vAlign w:val="center"/>
          </w:tcPr>
          <w:p w14:paraId="70134D9E" w14:textId="77777777" w:rsidR="005E0778" w:rsidRPr="004D4AB1" w:rsidRDefault="005E0778" w:rsidP="00CC0011">
            <w:pPr>
              <w:jc w:val="center"/>
              <w:rPr>
                <w:b/>
                <w:sz w:val="15"/>
                <w:szCs w:val="15"/>
              </w:rPr>
            </w:pPr>
            <w:r w:rsidRPr="004D4AB1">
              <w:rPr>
                <w:b/>
                <w:sz w:val="15"/>
                <w:szCs w:val="15"/>
              </w:rPr>
              <w:t>区域平衡替代削减量</w:t>
            </w:r>
            <w:r w:rsidRPr="004D4AB1">
              <w:rPr>
                <w:b/>
                <w:sz w:val="15"/>
                <w:szCs w:val="15"/>
              </w:rPr>
              <w:t>(11)</w:t>
            </w:r>
          </w:p>
        </w:tc>
        <w:tc>
          <w:tcPr>
            <w:tcW w:w="847" w:type="dxa"/>
            <w:tcMar>
              <w:left w:w="57" w:type="dxa"/>
              <w:right w:w="57" w:type="dxa"/>
            </w:tcMar>
            <w:vAlign w:val="center"/>
          </w:tcPr>
          <w:p w14:paraId="2F958D47" w14:textId="77777777" w:rsidR="005E0778" w:rsidRPr="004D4AB1" w:rsidRDefault="005E0778" w:rsidP="00CC0011">
            <w:pPr>
              <w:jc w:val="center"/>
              <w:rPr>
                <w:b/>
                <w:sz w:val="15"/>
                <w:szCs w:val="15"/>
              </w:rPr>
            </w:pPr>
            <w:r w:rsidRPr="004D4AB1">
              <w:rPr>
                <w:b/>
                <w:sz w:val="15"/>
                <w:szCs w:val="15"/>
              </w:rPr>
              <w:t>排放增减量</w:t>
            </w:r>
            <w:r w:rsidRPr="004D4AB1">
              <w:rPr>
                <w:b/>
                <w:sz w:val="15"/>
                <w:szCs w:val="15"/>
              </w:rPr>
              <w:t>(12)</w:t>
            </w:r>
          </w:p>
        </w:tc>
      </w:tr>
      <w:tr w:rsidR="007F4ED5" w:rsidRPr="004D4AB1" w14:paraId="2F4315F9" w14:textId="77777777" w:rsidTr="00FD0FC9">
        <w:trPr>
          <w:cantSplit/>
          <w:trHeight w:val="19"/>
          <w:jc w:val="center"/>
        </w:trPr>
        <w:tc>
          <w:tcPr>
            <w:tcW w:w="535" w:type="dxa"/>
            <w:gridSpan w:val="2"/>
            <w:vMerge/>
            <w:tcMar>
              <w:left w:w="57" w:type="dxa"/>
              <w:right w:w="57" w:type="dxa"/>
            </w:tcMar>
            <w:vAlign w:val="center"/>
          </w:tcPr>
          <w:p w14:paraId="64451E9D" w14:textId="77777777" w:rsidR="005E0778" w:rsidRPr="004D4AB1" w:rsidRDefault="005E0778" w:rsidP="00A7479A">
            <w:pPr>
              <w:rPr>
                <w:sz w:val="15"/>
                <w:szCs w:val="15"/>
              </w:rPr>
            </w:pPr>
          </w:p>
        </w:tc>
        <w:tc>
          <w:tcPr>
            <w:tcW w:w="1561" w:type="dxa"/>
            <w:gridSpan w:val="2"/>
            <w:tcMar>
              <w:left w:w="57" w:type="dxa"/>
              <w:right w:w="57" w:type="dxa"/>
            </w:tcMar>
            <w:vAlign w:val="center"/>
          </w:tcPr>
          <w:p w14:paraId="4AB451F7" w14:textId="77777777" w:rsidR="005E0778" w:rsidRPr="004D4AB1" w:rsidRDefault="005E0778" w:rsidP="00A7479A">
            <w:pPr>
              <w:rPr>
                <w:sz w:val="15"/>
                <w:szCs w:val="15"/>
              </w:rPr>
            </w:pPr>
            <w:r w:rsidRPr="004D4AB1">
              <w:rPr>
                <w:b/>
                <w:sz w:val="15"/>
                <w:szCs w:val="15"/>
              </w:rPr>
              <w:t>废水</w:t>
            </w:r>
          </w:p>
        </w:tc>
        <w:tc>
          <w:tcPr>
            <w:tcW w:w="709" w:type="dxa"/>
            <w:tcMar>
              <w:left w:w="57" w:type="dxa"/>
              <w:right w:w="57" w:type="dxa"/>
            </w:tcMar>
            <w:vAlign w:val="center"/>
          </w:tcPr>
          <w:p w14:paraId="02B93DE9" w14:textId="77777777" w:rsidR="005E0778" w:rsidRPr="004D4AB1" w:rsidRDefault="005E0778" w:rsidP="00A7479A">
            <w:pPr>
              <w:jc w:val="center"/>
              <w:rPr>
                <w:sz w:val="15"/>
                <w:szCs w:val="15"/>
              </w:rPr>
            </w:pPr>
          </w:p>
        </w:tc>
        <w:tc>
          <w:tcPr>
            <w:tcW w:w="1134" w:type="dxa"/>
            <w:tcMar>
              <w:left w:w="57" w:type="dxa"/>
              <w:right w:w="57" w:type="dxa"/>
            </w:tcMar>
            <w:vAlign w:val="center"/>
          </w:tcPr>
          <w:p w14:paraId="1788CA92" w14:textId="5388CFC5" w:rsidR="005E0778" w:rsidRPr="004D4AB1" w:rsidRDefault="002C758D" w:rsidP="00A7479A">
            <w:pPr>
              <w:jc w:val="center"/>
              <w:rPr>
                <w:sz w:val="15"/>
                <w:szCs w:val="15"/>
              </w:rPr>
            </w:pPr>
            <w:r w:rsidRPr="004D4AB1">
              <w:rPr>
                <w:rFonts w:hint="eastAsia"/>
                <w:sz w:val="15"/>
                <w:szCs w:val="15"/>
              </w:rPr>
              <w:t>/</w:t>
            </w:r>
          </w:p>
        </w:tc>
        <w:tc>
          <w:tcPr>
            <w:tcW w:w="1134" w:type="dxa"/>
            <w:gridSpan w:val="2"/>
            <w:tcMar>
              <w:left w:w="57" w:type="dxa"/>
              <w:right w:w="57" w:type="dxa"/>
            </w:tcMar>
            <w:vAlign w:val="center"/>
          </w:tcPr>
          <w:p w14:paraId="75CFFBFC" w14:textId="1290BF40" w:rsidR="005E0778" w:rsidRPr="004D4AB1" w:rsidRDefault="002C758D" w:rsidP="00A7479A">
            <w:pPr>
              <w:jc w:val="center"/>
              <w:rPr>
                <w:sz w:val="15"/>
                <w:szCs w:val="15"/>
              </w:rPr>
            </w:pPr>
            <w:r w:rsidRPr="004D4AB1">
              <w:rPr>
                <w:rFonts w:hint="eastAsia"/>
                <w:sz w:val="15"/>
                <w:szCs w:val="15"/>
              </w:rPr>
              <w:t>/</w:t>
            </w:r>
          </w:p>
        </w:tc>
        <w:tc>
          <w:tcPr>
            <w:tcW w:w="587" w:type="dxa"/>
            <w:tcMar>
              <w:left w:w="57" w:type="dxa"/>
              <w:right w:w="57" w:type="dxa"/>
            </w:tcMar>
            <w:vAlign w:val="center"/>
          </w:tcPr>
          <w:p w14:paraId="4702E530" w14:textId="77777777" w:rsidR="005E0778" w:rsidRPr="004D4AB1" w:rsidRDefault="005E0778" w:rsidP="00A7479A">
            <w:pPr>
              <w:jc w:val="center"/>
              <w:rPr>
                <w:sz w:val="15"/>
                <w:szCs w:val="15"/>
              </w:rPr>
            </w:pPr>
          </w:p>
        </w:tc>
        <w:tc>
          <w:tcPr>
            <w:tcW w:w="1284" w:type="dxa"/>
            <w:gridSpan w:val="2"/>
            <w:tcMar>
              <w:left w:w="57" w:type="dxa"/>
              <w:right w:w="57" w:type="dxa"/>
            </w:tcMar>
            <w:vAlign w:val="center"/>
          </w:tcPr>
          <w:p w14:paraId="551F38FB" w14:textId="77777777" w:rsidR="005E0778" w:rsidRPr="004D4AB1" w:rsidRDefault="005E0778" w:rsidP="00A7479A">
            <w:pPr>
              <w:jc w:val="center"/>
              <w:rPr>
                <w:sz w:val="15"/>
                <w:szCs w:val="15"/>
              </w:rPr>
            </w:pPr>
          </w:p>
        </w:tc>
        <w:tc>
          <w:tcPr>
            <w:tcW w:w="993" w:type="dxa"/>
            <w:gridSpan w:val="2"/>
            <w:tcMar>
              <w:left w:w="57" w:type="dxa"/>
              <w:right w:w="57" w:type="dxa"/>
            </w:tcMar>
            <w:vAlign w:val="center"/>
          </w:tcPr>
          <w:p w14:paraId="29D9C728"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22BA186F" w14:textId="77777777" w:rsidR="005E0778" w:rsidRPr="004D4AB1" w:rsidRDefault="005E0778" w:rsidP="00A7479A">
            <w:pPr>
              <w:jc w:val="center"/>
              <w:rPr>
                <w:sz w:val="15"/>
                <w:szCs w:val="15"/>
              </w:rPr>
            </w:pPr>
          </w:p>
        </w:tc>
        <w:tc>
          <w:tcPr>
            <w:tcW w:w="1275" w:type="dxa"/>
            <w:gridSpan w:val="2"/>
            <w:tcMar>
              <w:left w:w="57" w:type="dxa"/>
              <w:right w:w="57" w:type="dxa"/>
            </w:tcMar>
            <w:vAlign w:val="center"/>
          </w:tcPr>
          <w:p w14:paraId="58481810" w14:textId="77777777" w:rsidR="005E0778" w:rsidRPr="004D4AB1" w:rsidRDefault="005E0778" w:rsidP="00A7479A">
            <w:pPr>
              <w:jc w:val="center"/>
              <w:rPr>
                <w:sz w:val="15"/>
                <w:szCs w:val="15"/>
              </w:rPr>
            </w:pPr>
          </w:p>
        </w:tc>
        <w:tc>
          <w:tcPr>
            <w:tcW w:w="993" w:type="dxa"/>
            <w:tcMar>
              <w:left w:w="57" w:type="dxa"/>
              <w:right w:w="57" w:type="dxa"/>
            </w:tcMar>
            <w:vAlign w:val="center"/>
          </w:tcPr>
          <w:p w14:paraId="60D0116D" w14:textId="4193D0FE" w:rsidR="005E0778" w:rsidRPr="004D4AB1" w:rsidRDefault="002C758D" w:rsidP="00A7479A">
            <w:pPr>
              <w:jc w:val="center"/>
              <w:rPr>
                <w:sz w:val="15"/>
                <w:szCs w:val="15"/>
              </w:rPr>
            </w:pPr>
            <w:r w:rsidRPr="004D4AB1">
              <w:rPr>
                <w:sz w:val="15"/>
                <w:szCs w:val="15"/>
              </w:rPr>
              <w:t>288</w:t>
            </w:r>
          </w:p>
        </w:tc>
        <w:tc>
          <w:tcPr>
            <w:tcW w:w="992" w:type="dxa"/>
            <w:gridSpan w:val="2"/>
            <w:tcMar>
              <w:left w:w="57" w:type="dxa"/>
              <w:right w:w="57" w:type="dxa"/>
            </w:tcMar>
            <w:vAlign w:val="center"/>
          </w:tcPr>
          <w:p w14:paraId="293966DA" w14:textId="64EC2D0A" w:rsidR="005E0778" w:rsidRPr="004D4AB1" w:rsidRDefault="002C758D" w:rsidP="00A7479A">
            <w:pPr>
              <w:jc w:val="center"/>
              <w:rPr>
                <w:sz w:val="15"/>
                <w:szCs w:val="15"/>
              </w:rPr>
            </w:pPr>
            <w:r w:rsidRPr="004D4AB1">
              <w:rPr>
                <w:sz w:val="15"/>
                <w:szCs w:val="15"/>
              </w:rPr>
              <w:t>288</w:t>
            </w:r>
          </w:p>
        </w:tc>
        <w:tc>
          <w:tcPr>
            <w:tcW w:w="992" w:type="dxa"/>
            <w:gridSpan w:val="2"/>
            <w:tcMar>
              <w:left w:w="57" w:type="dxa"/>
              <w:right w:w="57" w:type="dxa"/>
            </w:tcMar>
            <w:vAlign w:val="center"/>
          </w:tcPr>
          <w:p w14:paraId="1A2B9463" w14:textId="77777777" w:rsidR="005E0778" w:rsidRPr="004D4AB1" w:rsidRDefault="005E0778" w:rsidP="00A7479A">
            <w:pPr>
              <w:jc w:val="center"/>
              <w:rPr>
                <w:sz w:val="15"/>
                <w:szCs w:val="15"/>
              </w:rPr>
            </w:pPr>
          </w:p>
        </w:tc>
        <w:tc>
          <w:tcPr>
            <w:tcW w:w="847" w:type="dxa"/>
            <w:tcMar>
              <w:left w:w="57" w:type="dxa"/>
              <w:right w:w="57" w:type="dxa"/>
            </w:tcMar>
            <w:vAlign w:val="center"/>
          </w:tcPr>
          <w:p w14:paraId="14E84F9E" w14:textId="77777777" w:rsidR="005E0778" w:rsidRPr="004D4AB1" w:rsidRDefault="005E0778" w:rsidP="00A7479A">
            <w:pPr>
              <w:jc w:val="center"/>
              <w:rPr>
                <w:sz w:val="15"/>
                <w:szCs w:val="15"/>
              </w:rPr>
            </w:pPr>
          </w:p>
        </w:tc>
      </w:tr>
      <w:tr w:rsidR="007F4ED5" w:rsidRPr="004D4AB1" w14:paraId="08D71D5B" w14:textId="77777777" w:rsidTr="00FD0FC9">
        <w:trPr>
          <w:cantSplit/>
          <w:trHeight w:val="19"/>
          <w:jc w:val="center"/>
        </w:trPr>
        <w:tc>
          <w:tcPr>
            <w:tcW w:w="535" w:type="dxa"/>
            <w:gridSpan w:val="2"/>
            <w:vMerge/>
            <w:tcMar>
              <w:left w:w="57" w:type="dxa"/>
              <w:right w:w="57" w:type="dxa"/>
            </w:tcMar>
            <w:vAlign w:val="center"/>
          </w:tcPr>
          <w:p w14:paraId="3BAEC66D" w14:textId="77777777" w:rsidR="002C758D" w:rsidRPr="004D4AB1" w:rsidRDefault="002C758D" w:rsidP="002C758D">
            <w:pPr>
              <w:rPr>
                <w:sz w:val="15"/>
                <w:szCs w:val="15"/>
              </w:rPr>
            </w:pPr>
          </w:p>
        </w:tc>
        <w:tc>
          <w:tcPr>
            <w:tcW w:w="1561" w:type="dxa"/>
            <w:gridSpan w:val="2"/>
            <w:tcMar>
              <w:left w:w="57" w:type="dxa"/>
              <w:right w:w="57" w:type="dxa"/>
            </w:tcMar>
            <w:vAlign w:val="center"/>
          </w:tcPr>
          <w:p w14:paraId="3AFF1CB0" w14:textId="77777777" w:rsidR="002C758D" w:rsidRPr="004D4AB1" w:rsidRDefault="002C758D" w:rsidP="002C758D">
            <w:pPr>
              <w:rPr>
                <w:b/>
                <w:sz w:val="15"/>
                <w:szCs w:val="15"/>
              </w:rPr>
            </w:pPr>
            <w:r w:rsidRPr="004D4AB1">
              <w:rPr>
                <w:b/>
                <w:sz w:val="15"/>
                <w:szCs w:val="15"/>
              </w:rPr>
              <w:t>化学需氧量</w:t>
            </w:r>
          </w:p>
        </w:tc>
        <w:tc>
          <w:tcPr>
            <w:tcW w:w="709" w:type="dxa"/>
            <w:tcMar>
              <w:left w:w="57" w:type="dxa"/>
              <w:right w:w="57" w:type="dxa"/>
            </w:tcMar>
            <w:vAlign w:val="center"/>
          </w:tcPr>
          <w:p w14:paraId="67FC64A7" w14:textId="77777777" w:rsidR="002C758D" w:rsidRPr="004D4AB1" w:rsidRDefault="002C758D" w:rsidP="002C758D">
            <w:pPr>
              <w:jc w:val="center"/>
              <w:rPr>
                <w:sz w:val="15"/>
                <w:szCs w:val="15"/>
              </w:rPr>
            </w:pPr>
          </w:p>
        </w:tc>
        <w:tc>
          <w:tcPr>
            <w:tcW w:w="1134" w:type="dxa"/>
            <w:tcMar>
              <w:left w:w="57" w:type="dxa"/>
              <w:right w:w="57" w:type="dxa"/>
            </w:tcMar>
            <w:vAlign w:val="center"/>
          </w:tcPr>
          <w:p w14:paraId="58AE36E7" w14:textId="47A1DC4F" w:rsidR="002C758D" w:rsidRPr="004D4AB1" w:rsidRDefault="002C758D" w:rsidP="002C758D">
            <w:pPr>
              <w:jc w:val="center"/>
              <w:rPr>
                <w:sz w:val="15"/>
                <w:szCs w:val="15"/>
              </w:rPr>
            </w:pPr>
            <w:r w:rsidRPr="004D4AB1">
              <w:rPr>
                <w:rFonts w:hint="eastAsia"/>
                <w:sz w:val="15"/>
                <w:szCs w:val="15"/>
              </w:rPr>
              <w:t>/</w:t>
            </w:r>
          </w:p>
        </w:tc>
        <w:tc>
          <w:tcPr>
            <w:tcW w:w="1134" w:type="dxa"/>
            <w:gridSpan w:val="2"/>
            <w:tcMar>
              <w:left w:w="57" w:type="dxa"/>
              <w:right w:w="57" w:type="dxa"/>
            </w:tcMar>
            <w:vAlign w:val="center"/>
          </w:tcPr>
          <w:p w14:paraId="2E7D2CC3" w14:textId="278D9E0A" w:rsidR="002C758D" w:rsidRPr="004D4AB1" w:rsidRDefault="002C758D" w:rsidP="002C758D">
            <w:pPr>
              <w:jc w:val="center"/>
              <w:rPr>
                <w:sz w:val="15"/>
                <w:szCs w:val="15"/>
              </w:rPr>
            </w:pPr>
            <w:r w:rsidRPr="004D4AB1">
              <w:rPr>
                <w:rFonts w:hint="eastAsia"/>
                <w:sz w:val="15"/>
                <w:szCs w:val="15"/>
              </w:rPr>
              <w:t>/</w:t>
            </w:r>
          </w:p>
        </w:tc>
        <w:tc>
          <w:tcPr>
            <w:tcW w:w="587" w:type="dxa"/>
            <w:tcMar>
              <w:left w:w="57" w:type="dxa"/>
              <w:right w:w="57" w:type="dxa"/>
            </w:tcMar>
            <w:vAlign w:val="center"/>
          </w:tcPr>
          <w:p w14:paraId="132AFD73" w14:textId="77777777" w:rsidR="002C758D" w:rsidRPr="004D4AB1" w:rsidRDefault="002C758D" w:rsidP="002C758D">
            <w:pPr>
              <w:jc w:val="center"/>
              <w:rPr>
                <w:sz w:val="15"/>
                <w:szCs w:val="15"/>
              </w:rPr>
            </w:pPr>
          </w:p>
        </w:tc>
        <w:tc>
          <w:tcPr>
            <w:tcW w:w="1284" w:type="dxa"/>
            <w:gridSpan w:val="2"/>
            <w:tcMar>
              <w:left w:w="57" w:type="dxa"/>
              <w:right w:w="57" w:type="dxa"/>
            </w:tcMar>
            <w:vAlign w:val="center"/>
          </w:tcPr>
          <w:p w14:paraId="7349D8A0" w14:textId="77777777" w:rsidR="002C758D" w:rsidRPr="004D4AB1" w:rsidRDefault="002C758D" w:rsidP="002C758D">
            <w:pPr>
              <w:jc w:val="center"/>
              <w:rPr>
                <w:sz w:val="15"/>
                <w:szCs w:val="15"/>
              </w:rPr>
            </w:pPr>
          </w:p>
        </w:tc>
        <w:tc>
          <w:tcPr>
            <w:tcW w:w="993" w:type="dxa"/>
            <w:gridSpan w:val="2"/>
            <w:tcMar>
              <w:left w:w="57" w:type="dxa"/>
              <w:right w:w="57" w:type="dxa"/>
            </w:tcMar>
            <w:vAlign w:val="center"/>
          </w:tcPr>
          <w:p w14:paraId="730866A3" w14:textId="77777777" w:rsidR="002C758D" w:rsidRPr="004D4AB1" w:rsidRDefault="002C758D" w:rsidP="002C758D">
            <w:pPr>
              <w:jc w:val="center"/>
              <w:rPr>
                <w:sz w:val="15"/>
                <w:szCs w:val="15"/>
              </w:rPr>
            </w:pPr>
          </w:p>
        </w:tc>
        <w:tc>
          <w:tcPr>
            <w:tcW w:w="1134" w:type="dxa"/>
            <w:gridSpan w:val="2"/>
            <w:tcMar>
              <w:left w:w="57" w:type="dxa"/>
              <w:right w:w="57" w:type="dxa"/>
            </w:tcMar>
            <w:vAlign w:val="center"/>
          </w:tcPr>
          <w:p w14:paraId="24566670" w14:textId="77777777" w:rsidR="002C758D" w:rsidRPr="004D4AB1" w:rsidRDefault="002C758D" w:rsidP="002C758D">
            <w:pPr>
              <w:jc w:val="center"/>
              <w:rPr>
                <w:sz w:val="15"/>
                <w:szCs w:val="15"/>
              </w:rPr>
            </w:pPr>
          </w:p>
        </w:tc>
        <w:tc>
          <w:tcPr>
            <w:tcW w:w="1275" w:type="dxa"/>
            <w:gridSpan w:val="2"/>
            <w:tcMar>
              <w:left w:w="57" w:type="dxa"/>
              <w:right w:w="57" w:type="dxa"/>
            </w:tcMar>
            <w:vAlign w:val="center"/>
          </w:tcPr>
          <w:p w14:paraId="21A4ADD5" w14:textId="77777777" w:rsidR="002C758D" w:rsidRPr="004D4AB1" w:rsidRDefault="002C758D" w:rsidP="002C758D">
            <w:pPr>
              <w:jc w:val="center"/>
              <w:rPr>
                <w:sz w:val="15"/>
                <w:szCs w:val="15"/>
              </w:rPr>
            </w:pPr>
          </w:p>
        </w:tc>
        <w:tc>
          <w:tcPr>
            <w:tcW w:w="993" w:type="dxa"/>
            <w:tcMar>
              <w:left w:w="57" w:type="dxa"/>
              <w:right w:w="57" w:type="dxa"/>
            </w:tcMar>
            <w:vAlign w:val="center"/>
          </w:tcPr>
          <w:p w14:paraId="45AD815F" w14:textId="5A59586E" w:rsidR="002C758D" w:rsidRPr="004D4AB1" w:rsidRDefault="002C758D" w:rsidP="002C758D">
            <w:pPr>
              <w:jc w:val="center"/>
              <w:rPr>
                <w:sz w:val="15"/>
                <w:szCs w:val="15"/>
              </w:rPr>
            </w:pPr>
            <w:r w:rsidRPr="004D4AB1">
              <w:rPr>
                <w:sz w:val="15"/>
                <w:szCs w:val="15"/>
              </w:rPr>
              <w:t>0.0291</w:t>
            </w:r>
          </w:p>
        </w:tc>
        <w:tc>
          <w:tcPr>
            <w:tcW w:w="992" w:type="dxa"/>
            <w:gridSpan w:val="2"/>
            <w:tcMar>
              <w:left w:w="57" w:type="dxa"/>
              <w:right w:w="57" w:type="dxa"/>
            </w:tcMar>
            <w:vAlign w:val="center"/>
          </w:tcPr>
          <w:p w14:paraId="2C48EDCF" w14:textId="30A24FAD" w:rsidR="002C758D" w:rsidRPr="004D4AB1" w:rsidRDefault="002C758D" w:rsidP="002C758D">
            <w:pPr>
              <w:jc w:val="center"/>
              <w:rPr>
                <w:sz w:val="15"/>
                <w:szCs w:val="15"/>
              </w:rPr>
            </w:pPr>
            <w:r w:rsidRPr="004D4AB1">
              <w:rPr>
                <w:sz w:val="15"/>
                <w:szCs w:val="15"/>
              </w:rPr>
              <w:t>0.0291</w:t>
            </w:r>
          </w:p>
        </w:tc>
        <w:tc>
          <w:tcPr>
            <w:tcW w:w="992" w:type="dxa"/>
            <w:gridSpan w:val="2"/>
            <w:tcMar>
              <w:left w:w="57" w:type="dxa"/>
              <w:right w:w="57" w:type="dxa"/>
            </w:tcMar>
            <w:vAlign w:val="center"/>
          </w:tcPr>
          <w:p w14:paraId="04D7DEF1" w14:textId="77777777" w:rsidR="002C758D" w:rsidRPr="004D4AB1" w:rsidRDefault="002C758D" w:rsidP="002C758D">
            <w:pPr>
              <w:jc w:val="center"/>
              <w:rPr>
                <w:sz w:val="15"/>
                <w:szCs w:val="15"/>
              </w:rPr>
            </w:pPr>
          </w:p>
        </w:tc>
        <w:tc>
          <w:tcPr>
            <w:tcW w:w="847" w:type="dxa"/>
            <w:tcMar>
              <w:left w:w="57" w:type="dxa"/>
              <w:right w:w="57" w:type="dxa"/>
            </w:tcMar>
            <w:vAlign w:val="center"/>
          </w:tcPr>
          <w:p w14:paraId="689074A0" w14:textId="77777777" w:rsidR="002C758D" w:rsidRPr="004D4AB1" w:rsidRDefault="002C758D" w:rsidP="002C758D">
            <w:pPr>
              <w:jc w:val="center"/>
              <w:rPr>
                <w:sz w:val="15"/>
                <w:szCs w:val="15"/>
              </w:rPr>
            </w:pPr>
          </w:p>
        </w:tc>
      </w:tr>
      <w:tr w:rsidR="007F4ED5" w:rsidRPr="004D4AB1" w14:paraId="3D314C83" w14:textId="77777777" w:rsidTr="00FD0FC9">
        <w:trPr>
          <w:cantSplit/>
          <w:trHeight w:val="19"/>
          <w:jc w:val="center"/>
        </w:trPr>
        <w:tc>
          <w:tcPr>
            <w:tcW w:w="535" w:type="dxa"/>
            <w:gridSpan w:val="2"/>
            <w:vMerge/>
            <w:tcMar>
              <w:left w:w="57" w:type="dxa"/>
              <w:right w:w="57" w:type="dxa"/>
            </w:tcMar>
            <w:vAlign w:val="center"/>
          </w:tcPr>
          <w:p w14:paraId="3F8DEFDE" w14:textId="77777777" w:rsidR="002C758D" w:rsidRPr="004D4AB1" w:rsidRDefault="002C758D" w:rsidP="002C758D">
            <w:pPr>
              <w:rPr>
                <w:sz w:val="15"/>
                <w:szCs w:val="15"/>
              </w:rPr>
            </w:pPr>
          </w:p>
        </w:tc>
        <w:tc>
          <w:tcPr>
            <w:tcW w:w="1561" w:type="dxa"/>
            <w:gridSpan w:val="2"/>
            <w:tcMar>
              <w:left w:w="57" w:type="dxa"/>
              <w:right w:w="57" w:type="dxa"/>
            </w:tcMar>
            <w:vAlign w:val="center"/>
          </w:tcPr>
          <w:p w14:paraId="43380040" w14:textId="77777777" w:rsidR="002C758D" w:rsidRPr="004D4AB1" w:rsidRDefault="002C758D" w:rsidP="002C758D">
            <w:pPr>
              <w:rPr>
                <w:b/>
                <w:sz w:val="15"/>
                <w:szCs w:val="15"/>
              </w:rPr>
            </w:pPr>
            <w:r w:rsidRPr="004D4AB1">
              <w:rPr>
                <w:b/>
                <w:sz w:val="15"/>
                <w:szCs w:val="15"/>
              </w:rPr>
              <w:t>氨氮</w:t>
            </w:r>
          </w:p>
        </w:tc>
        <w:tc>
          <w:tcPr>
            <w:tcW w:w="709" w:type="dxa"/>
            <w:tcMar>
              <w:left w:w="57" w:type="dxa"/>
              <w:right w:w="57" w:type="dxa"/>
            </w:tcMar>
            <w:vAlign w:val="center"/>
          </w:tcPr>
          <w:p w14:paraId="566E609B" w14:textId="77777777" w:rsidR="002C758D" w:rsidRPr="004D4AB1" w:rsidRDefault="002C758D" w:rsidP="002C758D">
            <w:pPr>
              <w:jc w:val="center"/>
              <w:rPr>
                <w:sz w:val="15"/>
                <w:szCs w:val="15"/>
              </w:rPr>
            </w:pPr>
          </w:p>
        </w:tc>
        <w:tc>
          <w:tcPr>
            <w:tcW w:w="1134" w:type="dxa"/>
            <w:tcMar>
              <w:left w:w="57" w:type="dxa"/>
              <w:right w:w="57" w:type="dxa"/>
            </w:tcMar>
            <w:vAlign w:val="center"/>
          </w:tcPr>
          <w:p w14:paraId="637CED7A" w14:textId="7EF4A937" w:rsidR="002C758D" w:rsidRPr="004D4AB1" w:rsidRDefault="002C758D" w:rsidP="002C758D">
            <w:pPr>
              <w:jc w:val="center"/>
              <w:rPr>
                <w:sz w:val="15"/>
                <w:szCs w:val="15"/>
              </w:rPr>
            </w:pPr>
            <w:r w:rsidRPr="004D4AB1">
              <w:rPr>
                <w:rFonts w:hint="eastAsia"/>
                <w:sz w:val="15"/>
                <w:szCs w:val="15"/>
              </w:rPr>
              <w:t>/</w:t>
            </w:r>
          </w:p>
        </w:tc>
        <w:tc>
          <w:tcPr>
            <w:tcW w:w="1134" w:type="dxa"/>
            <w:gridSpan w:val="2"/>
            <w:tcMar>
              <w:left w:w="57" w:type="dxa"/>
              <w:right w:w="57" w:type="dxa"/>
            </w:tcMar>
            <w:vAlign w:val="center"/>
          </w:tcPr>
          <w:p w14:paraId="4AAF52FC" w14:textId="0B0C9D0B" w:rsidR="002C758D" w:rsidRPr="004D4AB1" w:rsidRDefault="002C758D" w:rsidP="002C758D">
            <w:pPr>
              <w:jc w:val="center"/>
              <w:rPr>
                <w:sz w:val="15"/>
                <w:szCs w:val="15"/>
              </w:rPr>
            </w:pPr>
            <w:r w:rsidRPr="004D4AB1">
              <w:rPr>
                <w:rFonts w:hint="eastAsia"/>
                <w:sz w:val="15"/>
                <w:szCs w:val="15"/>
              </w:rPr>
              <w:t>/</w:t>
            </w:r>
          </w:p>
        </w:tc>
        <w:tc>
          <w:tcPr>
            <w:tcW w:w="587" w:type="dxa"/>
            <w:tcMar>
              <w:left w:w="57" w:type="dxa"/>
              <w:right w:w="57" w:type="dxa"/>
            </w:tcMar>
            <w:vAlign w:val="center"/>
          </w:tcPr>
          <w:p w14:paraId="430F7C71" w14:textId="77777777" w:rsidR="002C758D" w:rsidRPr="004D4AB1" w:rsidRDefault="002C758D" w:rsidP="002C758D">
            <w:pPr>
              <w:jc w:val="center"/>
              <w:rPr>
                <w:sz w:val="15"/>
                <w:szCs w:val="15"/>
              </w:rPr>
            </w:pPr>
          </w:p>
        </w:tc>
        <w:tc>
          <w:tcPr>
            <w:tcW w:w="1284" w:type="dxa"/>
            <w:gridSpan w:val="2"/>
            <w:tcMar>
              <w:left w:w="57" w:type="dxa"/>
              <w:right w:w="57" w:type="dxa"/>
            </w:tcMar>
            <w:vAlign w:val="center"/>
          </w:tcPr>
          <w:p w14:paraId="4425CE4C" w14:textId="77777777" w:rsidR="002C758D" w:rsidRPr="004D4AB1" w:rsidRDefault="002C758D" w:rsidP="002C758D">
            <w:pPr>
              <w:jc w:val="center"/>
              <w:rPr>
                <w:sz w:val="15"/>
                <w:szCs w:val="15"/>
              </w:rPr>
            </w:pPr>
          </w:p>
        </w:tc>
        <w:tc>
          <w:tcPr>
            <w:tcW w:w="993" w:type="dxa"/>
            <w:gridSpan w:val="2"/>
            <w:tcMar>
              <w:left w:w="57" w:type="dxa"/>
              <w:right w:w="57" w:type="dxa"/>
            </w:tcMar>
            <w:vAlign w:val="center"/>
          </w:tcPr>
          <w:p w14:paraId="79680BE1" w14:textId="77777777" w:rsidR="002C758D" w:rsidRPr="004D4AB1" w:rsidRDefault="002C758D" w:rsidP="002C758D">
            <w:pPr>
              <w:jc w:val="center"/>
              <w:rPr>
                <w:sz w:val="15"/>
                <w:szCs w:val="15"/>
              </w:rPr>
            </w:pPr>
          </w:p>
        </w:tc>
        <w:tc>
          <w:tcPr>
            <w:tcW w:w="1134" w:type="dxa"/>
            <w:gridSpan w:val="2"/>
            <w:tcMar>
              <w:left w:w="57" w:type="dxa"/>
              <w:right w:w="57" w:type="dxa"/>
            </w:tcMar>
            <w:vAlign w:val="center"/>
          </w:tcPr>
          <w:p w14:paraId="279CA183" w14:textId="77777777" w:rsidR="002C758D" w:rsidRPr="004D4AB1" w:rsidRDefault="002C758D" w:rsidP="002C758D">
            <w:pPr>
              <w:jc w:val="center"/>
              <w:rPr>
                <w:sz w:val="15"/>
                <w:szCs w:val="15"/>
              </w:rPr>
            </w:pPr>
          </w:p>
        </w:tc>
        <w:tc>
          <w:tcPr>
            <w:tcW w:w="1275" w:type="dxa"/>
            <w:gridSpan w:val="2"/>
            <w:tcMar>
              <w:left w:w="57" w:type="dxa"/>
              <w:right w:w="57" w:type="dxa"/>
            </w:tcMar>
            <w:vAlign w:val="center"/>
          </w:tcPr>
          <w:p w14:paraId="3EECF249" w14:textId="77777777" w:rsidR="002C758D" w:rsidRPr="004D4AB1" w:rsidRDefault="002C758D" w:rsidP="002C758D">
            <w:pPr>
              <w:jc w:val="center"/>
              <w:rPr>
                <w:sz w:val="15"/>
                <w:szCs w:val="15"/>
              </w:rPr>
            </w:pPr>
          </w:p>
        </w:tc>
        <w:tc>
          <w:tcPr>
            <w:tcW w:w="993" w:type="dxa"/>
            <w:tcMar>
              <w:left w:w="57" w:type="dxa"/>
              <w:right w:w="57" w:type="dxa"/>
            </w:tcMar>
            <w:vAlign w:val="center"/>
          </w:tcPr>
          <w:p w14:paraId="2317B03D" w14:textId="248BBDAD" w:rsidR="002C758D" w:rsidRPr="004D4AB1" w:rsidRDefault="002C758D" w:rsidP="002C758D">
            <w:pPr>
              <w:jc w:val="center"/>
              <w:rPr>
                <w:sz w:val="15"/>
                <w:szCs w:val="15"/>
              </w:rPr>
            </w:pPr>
            <w:r w:rsidRPr="004D4AB1">
              <w:rPr>
                <w:sz w:val="15"/>
                <w:szCs w:val="15"/>
              </w:rPr>
              <w:t>0.0012</w:t>
            </w:r>
          </w:p>
        </w:tc>
        <w:tc>
          <w:tcPr>
            <w:tcW w:w="992" w:type="dxa"/>
            <w:gridSpan w:val="2"/>
            <w:tcMar>
              <w:left w:w="57" w:type="dxa"/>
              <w:right w:w="57" w:type="dxa"/>
            </w:tcMar>
            <w:vAlign w:val="center"/>
          </w:tcPr>
          <w:p w14:paraId="5ED0E635" w14:textId="1FF8564A" w:rsidR="002C758D" w:rsidRPr="004D4AB1" w:rsidRDefault="002C758D" w:rsidP="002C758D">
            <w:pPr>
              <w:jc w:val="center"/>
              <w:rPr>
                <w:sz w:val="15"/>
                <w:szCs w:val="15"/>
              </w:rPr>
            </w:pPr>
            <w:r w:rsidRPr="004D4AB1">
              <w:rPr>
                <w:sz w:val="15"/>
                <w:szCs w:val="15"/>
              </w:rPr>
              <w:t>0.0012</w:t>
            </w:r>
          </w:p>
        </w:tc>
        <w:tc>
          <w:tcPr>
            <w:tcW w:w="992" w:type="dxa"/>
            <w:gridSpan w:val="2"/>
            <w:tcMar>
              <w:left w:w="57" w:type="dxa"/>
              <w:right w:w="57" w:type="dxa"/>
            </w:tcMar>
            <w:vAlign w:val="center"/>
          </w:tcPr>
          <w:p w14:paraId="0F1C5520" w14:textId="77777777" w:rsidR="002C758D" w:rsidRPr="004D4AB1" w:rsidRDefault="002C758D" w:rsidP="002C758D">
            <w:pPr>
              <w:jc w:val="center"/>
              <w:rPr>
                <w:sz w:val="15"/>
                <w:szCs w:val="15"/>
              </w:rPr>
            </w:pPr>
          </w:p>
        </w:tc>
        <w:tc>
          <w:tcPr>
            <w:tcW w:w="847" w:type="dxa"/>
            <w:tcMar>
              <w:left w:w="57" w:type="dxa"/>
              <w:right w:w="57" w:type="dxa"/>
            </w:tcMar>
            <w:vAlign w:val="center"/>
          </w:tcPr>
          <w:p w14:paraId="4CFA663F" w14:textId="77777777" w:rsidR="002C758D" w:rsidRPr="004D4AB1" w:rsidRDefault="002C758D" w:rsidP="002C758D">
            <w:pPr>
              <w:jc w:val="center"/>
              <w:rPr>
                <w:sz w:val="15"/>
                <w:szCs w:val="15"/>
              </w:rPr>
            </w:pPr>
          </w:p>
        </w:tc>
      </w:tr>
      <w:tr w:rsidR="007F4ED5" w:rsidRPr="004D4AB1" w14:paraId="539D90F3" w14:textId="77777777" w:rsidTr="00FD0FC9">
        <w:trPr>
          <w:cantSplit/>
          <w:trHeight w:val="19"/>
          <w:jc w:val="center"/>
        </w:trPr>
        <w:tc>
          <w:tcPr>
            <w:tcW w:w="535" w:type="dxa"/>
            <w:gridSpan w:val="2"/>
            <w:vMerge/>
            <w:tcMar>
              <w:left w:w="57" w:type="dxa"/>
              <w:right w:w="57" w:type="dxa"/>
            </w:tcMar>
            <w:vAlign w:val="center"/>
          </w:tcPr>
          <w:p w14:paraId="27511E53" w14:textId="77777777" w:rsidR="002C758D" w:rsidRPr="004D4AB1" w:rsidRDefault="002C758D" w:rsidP="002C758D">
            <w:pPr>
              <w:rPr>
                <w:sz w:val="15"/>
                <w:szCs w:val="15"/>
              </w:rPr>
            </w:pPr>
          </w:p>
        </w:tc>
        <w:tc>
          <w:tcPr>
            <w:tcW w:w="1561" w:type="dxa"/>
            <w:gridSpan w:val="2"/>
            <w:tcMar>
              <w:left w:w="57" w:type="dxa"/>
              <w:right w:w="57" w:type="dxa"/>
            </w:tcMar>
            <w:vAlign w:val="center"/>
          </w:tcPr>
          <w:p w14:paraId="6E051CBB" w14:textId="77777777" w:rsidR="002C758D" w:rsidRPr="004D4AB1" w:rsidRDefault="002C758D" w:rsidP="002C758D">
            <w:pPr>
              <w:rPr>
                <w:b/>
                <w:sz w:val="15"/>
                <w:szCs w:val="15"/>
              </w:rPr>
            </w:pPr>
            <w:r w:rsidRPr="004D4AB1">
              <w:rPr>
                <w:b/>
                <w:sz w:val="15"/>
                <w:szCs w:val="15"/>
              </w:rPr>
              <w:t>石油类</w:t>
            </w:r>
          </w:p>
        </w:tc>
        <w:tc>
          <w:tcPr>
            <w:tcW w:w="709" w:type="dxa"/>
            <w:tcMar>
              <w:left w:w="57" w:type="dxa"/>
              <w:right w:w="57" w:type="dxa"/>
            </w:tcMar>
            <w:vAlign w:val="center"/>
          </w:tcPr>
          <w:p w14:paraId="552C362E" w14:textId="77777777" w:rsidR="002C758D" w:rsidRPr="004D4AB1" w:rsidRDefault="002C758D" w:rsidP="002C758D">
            <w:pPr>
              <w:jc w:val="center"/>
              <w:rPr>
                <w:sz w:val="15"/>
                <w:szCs w:val="15"/>
              </w:rPr>
            </w:pPr>
          </w:p>
        </w:tc>
        <w:tc>
          <w:tcPr>
            <w:tcW w:w="1134" w:type="dxa"/>
            <w:tcMar>
              <w:left w:w="57" w:type="dxa"/>
              <w:right w:w="57" w:type="dxa"/>
            </w:tcMar>
            <w:vAlign w:val="center"/>
          </w:tcPr>
          <w:p w14:paraId="1C27737B" w14:textId="7DF15E6C" w:rsidR="002C758D" w:rsidRPr="004D4AB1" w:rsidRDefault="002C758D" w:rsidP="002C758D">
            <w:pPr>
              <w:jc w:val="center"/>
              <w:rPr>
                <w:sz w:val="15"/>
                <w:szCs w:val="15"/>
              </w:rPr>
            </w:pPr>
            <w:r w:rsidRPr="004D4AB1">
              <w:rPr>
                <w:rFonts w:hint="eastAsia"/>
                <w:sz w:val="15"/>
                <w:szCs w:val="15"/>
              </w:rPr>
              <w:t>/</w:t>
            </w:r>
          </w:p>
        </w:tc>
        <w:tc>
          <w:tcPr>
            <w:tcW w:w="1134" w:type="dxa"/>
            <w:gridSpan w:val="2"/>
            <w:tcMar>
              <w:left w:w="57" w:type="dxa"/>
              <w:right w:w="57" w:type="dxa"/>
            </w:tcMar>
            <w:vAlign w:val="center"/>
          </w:tcPr>
          <w:p w14:paraId="3085F752" w14:textId="2FC0549D" w:rsidR="002C758D" w:rsidRPr="004D4AB1" w:rsidRDefault="002C758D" w:rsidP="002C758D">
            <w:pPr>
              <w:jc w:val="center"/>
              <w:rPr>
                <w:sz w:val="15"/>
                <w:szCs w:val="15"/>
              </w:rPr>
            </w:pPr>
            <w:r w:rsidRPr="004D4AB1">
              <w:rPr>
                <w:rFonts w:hint="eastAsia"/>
                <w:sz w:val="15"/>
                <w:szCs w:val="15"/>
              </w:rPr>
              <w:t>/</w:t>
            </w:r>
          </w:p>
        </w:tc>
        <w:tc>
          <w:tcPr>
            <w:tcW w:w="587" w:type="dxa"/>
            <w:tcMar>
              <w:left w:w="57" w:type="dxa"/>
              <w:right w:w="57" w:type="dxa"/>
            </w:tcMar>
            <w:vAlign w:val="center"/>
          </w:tcPr>
          <w:p w14:paraId="1E6DE320" w14:textId="77777777" w:rsidR="002C758D" w:rsidRPr="004D4AB1" w:rsidRDefault="002C758D" w:rsidP="002C758D">
            <w:pPr>
              <w:jc w:val="center"/>
              <w:rPr>
                <w:sz w:val="15"/>
                <w:szCs w:val="15"/>
              </w:rPr>
            </w:pPr>
          </w:p>
        </w:tc>
        <w:tc>
          <w:tcPr>
            <w:tcW w:w="1284" w:type="dxa"/>
            <w:gridSpan w:val="2"/>
            <w:tcMar>
              <w:left w:w="57" w:type="dxa"/>
              <w:right w:w="57" w:type="dxa"/>
            </w:tcMar>
            <w:vAlign w:val="center"/>
          </w:tcPr>
          <w:p w14:paraId="78AF1066" w14:textId="77777777" w:rsidR="002C758D" w:rsidRPr="004D4AB1" w:rsidRDefault="002C758D" w:rsidP="002C758D">
            <w:pPr>
              <w:jc w:val="center"/>
              <w:rPr>
                <w:sz w:val="15"/>
                <w:szCs w:val="15"/>
              </w:rPr>
            </w:pPr>
          </w:p>
        </w:tc>
        <w:tc>
          <w:tcPr>
            <w:tcW w:w="993" w:type="dxa"/>
            <w:gridSpan w:val="2"/>
            <w:tcMar>
              <w:left w:w="57" w:type="dxa"/>
              <w:right w:w="57" w:type="dxa"/>
            </w:tcMar>
            <w:vAlign w:val="center"/>
          </w:tcPr>
          <w:p w14:paraId="6F1507B9" w14:textId="77777777" w:rsidR="002C758D" w:rsidRPr="004D4AB1" w:rsidRDefault="002C758D" w:rsidP="002C758D">
            <w:pPr>
              <w:jc w:val="center"/>
              <w:rPr>
                <w:sz w:val="15"/>
                <w:szCs w:val="15"/>
              </w:rPr>
            </w:pPr>
          </w:p>
        </w:tc>
        <w:tc>
          <w:tcPr>
            <w:tcW w:w="1134" w:type="dxa"/>
            <w:gridSpan w:val="2"/>
            <w:tcMar>
              <w:left w:w="57" w:type="dxa"/>
              <w:right w:w="57" w:type="dxa"/>
            </w:tcMar>
            <w:vAlign w:val="center"/>
          </w:tcPr>
          <w:p w14:paraId="14D628FD" w14:textId="77777777" w:rsidR="002C758D" w:rsidRPr="004D4AB1" w:rsidRDefault="002C758D" w:rsidP="002C758D">
            <w:pPr>
              <w:jc w:val="center"/>
              <w:rPr>
                <w:sz w:val="15"/>
                <w:szCs w:val="15"/>
              </w:rPr>
            </w:pPr>
          </w:p>
        </w:tc>
        <w:tc>
          <w:tcPr>
            <w:tcW w:w="1275" w:type="dxa"/>
            <w:gridSpan w:val="2"/>
            <w:tcMar>
              <w:left w:w="57" w:type="dxa"/>
              <w:right w:w="57" w:type="dxa"/>
            </w:tcMar>
            <w:vAlign w:val="center"/>
          </w:tcPr>
          <w:p w14:paraId="76EF3139" w14:textId="77777777" w:rsidR="002C758D" w:rsidRPr="004D4AB1" w:rsidRDefault="002C758D" w:rsidP="002C758D">
            <w:pPr>
              <w:jc w:val="center"/>
              <w:rPr>
                <w:sz w:val="15"/>
                <w:szCs w:val="15"/>
              </w:rPr>
            </w:pPr>
          </w:p>
        </w:tc>
        <w:tc>
          <w:tcPr>
            <w:tcW w:w="993" w:type="dxa"/>
            <w:tcMar>
              <w:left w:w="57" w:type="dxa"/>
              <w:right w:w="57" w:type="dxa"/>
            </w:tcMar>
            <w:vAlign w:val="center"/>
          </w:tcPr>
          <w:p w14:paraId="51404434" w14:textId="665AC223" w:rsidR="002C758D" w:rsidRPr="004D4AB1" w:rsidRDefault="002C758D" w:rsidP="002C758D">
            <w:pPr>
              <w:jc w:val="center"/>
              <w:rPr>
                <w:sz w:val="15"/>
                <w:szCs w:val="15"/>
              </w:rPr>
            </w:pPr>
            <w:r w:rsidRPr="004D4AB1">
              <w:rPr>
                <w:rFonts w:hint="eastAsia"/>
                <w:sz w:val="15"/>
                <w:szCs w:val="15"/>
              </w:rPr>
              <w:t>/</w:t>
            </w:r>
          </w:p>
        </w:tc>
        <w:tc>
          <w:tcPr>
            <w:tcW w:w="992" w:type="dxa"/>
            <w:gridSpan w:val="2"/>
            <w:tcMar>
              <w:left w:w="57" w:type="dxa"/>
              <w:right w:w="57" w:type="dxa"/>
            </w:tcMar>
            <w:vAlign w:val="center"/>
          </w:tcPr>
          <w:p w14:paraId="29855955" w14:textId="42D69540" w:rsidR="002C758D" w:rsidRPr="004D4AB1" w:rsidRDefault="002C758D" w:rsidP="002C758D">
            <w:pPr>
              <w:jc w:val="center"/>
              <w:rPr>
                <w:sz w:val="15"/>
                <w:szCs w:val="15"/>
              </w:rPr>
            </w:pPr>
            <w:r w:rsidRPr="004D4AB1">
              <w:rPr>
                <w:rFonts w:hint="eastAsia"/>
                <w:sz w:val="15"/>
                <w:szCs w:val="15"/>
              </w:rPr>
              <w:t>/</w:t>
            </w:r>
          </w:p>
        </w:tc>
        <w:tc>
          <w:tcPr>
            <w:tcW w:w="992" w:type="dxa"/>
            <w:gridSpan w:val="2"/>
            <w:tcMar>
              <w:left w:w="57" w:type="dxa"/>
              <w:right w:w="57" w:type="dxa"/>
            </w:tcMar>
            <w:vAlign w:val="center"/>
          </w:tcPr>
          <w:p w14:paraId="7BC0CE91" w14:textId="77777777" w:rsidR="002C758D" w:rsidRPr="004D4AB1" w:rsidRDefault="002C758D" w:rsidP="002C758D">
            <w:pPr>
              <w:jc w:val="center"/>
              <w:rPr>
                <w:sz w:val="15"/>
                <w:szCs w:val="15"/>
              </w:rPr>
            </w:pPr>
          </w:p>
        </w:tc>
        <w:tc>
          <w:tcPr>
            <w:tcW w:w="847" w:type="dxa"/>
            <w:tcMar>
              <w:left w:w="57" w:type="dxa"/>
              <w:right w:w="57" w:type="dxa"/>
            </w:tcMar>
            <w:vAlign w:val="center"/>
          </w:tcPr>
          <w:p w14:paraId="2EC195D3" w14:textId="77777777" w:rsidR="002C758D" w:rsidRPr="004D4AB1" w:rsidRDefault="002C758D" w:rsidP="002C758D">
            <w:pPr>
              <w:jc w:val="center"/>
              <w:rPr>
                <w:sz w:val="15"/>
                <w:szCs w:val="15"/>
              </w:rPr>
            </w:pPr>
          </w:p>
        </w:tc>
      </w:tr>
      <w:tr w:rsidR="007F4ED5" w:rsidRPr="004D4AB1" w14:paraId="475A5DE9" w14:textId="77777777" w:rsidTr="00FD0FC9">
        <w:trPr>
          <w:cantSplit/>
          <w:trHeight w:val="19"/>
          <w:jc w:val="center"/>
        </w:trPr>
        <w:tc>
          <w:tcPr>
            <w:tcW w:w="535" w:type="dxa"/>
            <w:gridSpan w:val="2"/>
            <w:vMerge/>
            <w:tcMar>
              <w:left w:w="57" w:type="dxa"/>
              <w:right w:w="57" w:type="dxa"/>
            </w:tcMar>
            <w:vAlign w:val="center"/>
          </w:tcPr>
          <w:p w14:paraId="5ECE9730" w14:textId="77777777" w:rsidR="005E0778" w:rsidRPr="004D4AB1" w:rsidRDefault="005E0778" w:rsidP="00A7479A">
            <w:pPr>
              <w:rPr>
                <w:sz w:val="15"/>
                <w:szCs w:val="15"/>
              </w:rPr>
            </w:pPr>
          </w:p>
        </w:tc>
        <w:tc>
          <w:tcPr>
            <w:tcW w:w="1561" w:type="dxa"/>
            <w:gridSpan w:val="2"/>
            <w:tcMar>
              <w:left w:w="57" w:type="dxa"/>
              <w:right w:w="57" w:type="dxa"/>
            </w:tcMar>
            <w:vAlign w:val="center"/>
          </w:tcPr>
          <w:p w14:paraId="368AEF45" w14:textId="77777777" w:rsidR="005E0778" w:rsidRPr="004D4AB1" w:rsidRDefault="005E0778" w:rsidP="00A7479A">
            <w:pPr>
              <w:rPr>
                <w:b/>
                <w:sz w:val="15"/>
                <w:szCs w:val="15"/>
              </w:rPr>
            </w:pPr>
            <w:r w:rsidRPr="004D4AB1">
              <w:rPr>
                <w:b/>
                <w:sz w:val="15"/>
                <w:szCs w:val="15"/>
              </w:rPr>
              <w:t>废气</w:t>
            </w:r>
          </w:p>
        </w:tc>
        <w:tc>
          <w:tcPr>
            <w:tcW w:w="709" w:type="dxa"/>
            <w:tcMar>
              <w:left w:w="57" w:type="dxa"/>
              <w:right w:w="57" w:type="dxa"/>
            </w:tcMar>
            <w:vAlign w:val="center"/>
          </w:tcPr>
          <w:p w14:paraId="0B09F3F3" w14:textId="77777777" w:rsidR="005E0778" w:rsidRPr="004D4AB1" w:rsidRDefault="005E0778" w:rsidP="00A7479A">
            <w:pPr>
              <w:jc w:val="center"/>
              <w:rPr>
                <w:sz w:val="15"/>
                <w:szCs w:val="15"/>
              </w:rPr>
            </w:pPr>
          </w:p>
        </w:tc>
        <w:tc>
          <w:tcPr>
            <w:tcW w:w="1134" w:type="dxa"/>
            <w:tcMar>
              <w:left w:w="57" w:type="dxa"/>
              <w:right w:w="57" w:type="dxa"/>
            </w:tcMar>
            <w:vAlign w:val="center"/>
          </w:tcPr>
          <w:p w14:paraId="17E06881"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1715CB52" w14:textId="77777777" w:rsidR="005E0778" w:rsidRPr="004D4AB1" w:rsidRDefault="005E0778" w:rsidP="00A7479A">
            <w:pPr>
              <w:jc w:val="center"/>
              <w:rPr>
                <w:sz w:val="15"/>
                <w:szCs w:val="15"/>
              </w:rPr>
            </w:pPr>
          </w:p>
        </w:tc>
        <w:tc>
          <w:tcPr>
            <w:tcW w:w="587" w:type="dxa"/>
            <w:tcMar>
              <w:left w:w="57" w:type="dxa"/>
              <w:right w:w="57" w:type="dxa"/>
            </w:tcMar>
            <w:vAlign w:val="center"/>
          </w:tcPr>
          <w:p w14:paraId="3A25D3F1" w14:textId="77777777" w:rsidR="005E0778" w:rsidRPr="004D4AB1" w:rsidRDefault="005E0778" w:rsidP="00A7479A">
            <w:pPr>
              <w:jc w:val="center"/>
              <w:rPr>
                <w:sz w:val="15"/>
                <w:szCs w:val="15"/>
              </w:rPr>
            </w:pPr>
          </w:p>
        </w:tc>
        <w:tc>
          <w:tcPr>
            <w:tcW w:w="1284" w:type="dxa"/>
            <w:gridSpan w:val="2"/>
            <w:tcMar>
              <w:left w:w="57" w:type="dxa"/>
              <w:right w:w="57" w:type="dxa"/>
            </w:tcMar>
            <w:vAlign w:val="center"/>
          </w:tcPr>
          <w:p w14:paraId="5840A582" w14:textId="77777777" w:rsidR="005E0778" w:rsidRPr="004D4AB1" w:rsidRDefault="005E0778" w:rsidP="00A7479A">
            <w:pPr>
              <w:jc w:val="center"/>
              <w:rPr>
                <w:sz w:val="15"/>
                <w:szCs w:val="15"/>
              </w:rPr>
            </w:pPr>
          </w:p>
        </w:tc>
        <w:tc>
          <w:tcPr>
            <w:tcW w:w="993" w:type="dxa"/>
            <w:gridSpan w:val="2"/>
            <w:tcMar>
              <w:left w:w="57" w:type="dxa"/>
              <w:right w:w="57" w:type="dxa"/>
            </w:tcMar>
            <w:vAlign w:val="center"/>
          </w:tcPr>
          <w:p w14:paraId="431A47B7"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623E0900" w14:textId="77777777" w:rsidR="005E0778" w:rsidRPr="004D4AB1" w:rsidRDefault="005E0778" w:rsidP="00A7479A">
            <w:pPr>
              <w:jc w:val="center"/>
              <w:rPr>
                <w:sz w:val="15"/>
                <w:szCs w:val="15"/>
              </w:rPr>
            </w:pPr>
          </w:p>
        </w:tc>
        <w:tc>
          <w:tcPr>
            <w:tcW w:w="1275" w:type="dxa"/>
            <w:gridSpan w:val="2"/>
            <w:tcMar>
              <w:left w:w="57" w:type="dxa"/>
              <w:right w:w="57" w:type="dxa"/>
            </w:tcMar>
            <w:vAlign w:val="center"/>
          </w:tcPr>
          <w:p w14:paraId="00EC36D2" w14:textId="77777777" w:rsidR="005E0778" w:rsidRPr="004D4AB1" w:rsidRDefault="005E0778" w:rsidP="00A7479A">
            <w:pPr>
              <w:jc w:val="center"/>
              <w:rPr>
                <w:sz w:val="15"/>
                <w:szCs w:val="15"/>
              </w:rPr>
            </w:pPr>
          </w:p>
        </w:tc>
        <w:tc>
          <w:tcPr>
            <w:tcW w:w="993" w:type="dxa"/>
            <w:tcMar>
              <w:left w:w="57" w:type="dxa"/>
              <w:right w:w="57" w:type="dxa"/>
            </w:tcMar>
            <w:vAlign w:val="center"/>
          </w:tcPr>
          <w:p w14:paraId="00FFC666"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6F6ADBB1"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717B1A2E" w14:textId="77777777" w:rsidR="005E0778" w:rsidRPr="004D4AB1" w:rsidRDefault="005E0778" w:rsidP="00A7479A">
            <w:pPr>
              <w:jc w:val="center"/>
              <w:rPr>
                <w:sz w:val="15"/>
                <w:szCs w:val="15"/>
              </w:rPr>
            </w:pPr>
          </w:p>
        </w:tc>
        <w:tc>
          <w:tcPr>
            <w:tcW w:w="847" w:type="dxa"/>
            <w:tcMar>
              <w:left w:w="57" w:type="dxa"/>
              <w:right w:w="57" w:type="dxa"/>
            </w:tcMar>
            <w:vAlign w:val="center"/>
          </w:tcPr>
          <w:p w14:paraId="1AA85890" w14:textId="77777777" w:rsidR="005E0778" w:rsidRPr="004D4AB1" w:rsidRDefault="005E0778" w:rsidP="00A7479A">
            <w:pPr>
              <w:jc w:val="center"/>
              <w:rPr>
                <w:sz w:val="15"/>
                <w:szCs w:val="15"/>
              </w:rPr>
            </w:pPr>
          </w:p>
        </w:tc>
      </w:tr>
      <w:tr w:rsidR="007F4ED5" w:rsidRPr="004D4AB1" w14:paraId="2926D233" w14:textId="77777777" w:rsidTr="00FD0FC9">
        <w:trPr>
          <w:cantSplit/>
          <w:trHeight w:val="19"/>
          <w:jc w:val="center"/>
        </w:trPr>
        <w:tc>
          <w:tcPr>
            <w:tcW w:w="535" w:type="dxa"/>
            <w:gridSpan w:val="2"/>
            <w:vMerge/>
            <w:tcMar>
              <w:left w:w="57" w:type="dxa"/>
              <w:right w:w="57" w:type="dxa"/>
            </w:tcMar>
            <w:vAlign w:val="center"/>
          </w:tcPr>
          <w:p w14:paraId="70D18610" w14:textId="77777777" w:rsidR="005E0778" w:rsidRPr="004D4AB1" w:rsidRDefault="005E0778" w:rsidP="00A7479A">
            <w:pPr>
              <w:rPr>
                <w:sz w:val="15"/>
                <w:szCs w:val="15"/>
              </w:rPr>
            </w:pPr>
          </w:p>
        </w:tc>
        <w:tc>
          <w:tcPr>
            <w:tcW w:w="1561" w:type="dxa"/>
            <w:gridSpan w:val="2"/>
            <w:tcMar>
              <w:left w:w="57" w:type="dxa"/>
              <w:right w:w="57" w:type="dxa"/>
            </w:tcMar>
            <w:vAlign w:val="center"/>
          </w:tcPr>
          <w:p w14:paraId="31110C86" w14:textId="77777777" w:rsidR="005E0778" w:rsidRPr="004D4AB1" w:rsidRDefault="005E0778" w:rsidP="00A7479A">
            <w:pPr>
              <w:rPr>
                <w:b/>
                <w:sz w:val="15"/>
                <w:szCs w:val="15"/>
              </w:rPr>
            </w:pPr>
            <w:r w:rsidRPr="004D4AB1">
              <w:rPr>
                <w:b/>
                <w:sz w:val="15"/>
                <w:szCs w:val="15"/>
              </w:rPr>
              <w:t>二氧化硫</w:t>
            </w:r>
          </w:p>
        </w:tc>
        <w:tc>
          <w:tcPr>
            <w:tcW w:w="709" w:type="dxa"/>
            <w:tcMar>
              <w:left w:w="57" w:type="dxa"/>
              <w:right w:w="57" w:type="dxa"/>
            </w:tcMar>
            <w:vAlign w:val="center"/>
          </w:tcPr>
          <w:p w14:paraId="761A3C21" w14:textId="77777777" w:rsidR="005E0778" w:rsidRPr="004D4AB1" w:rsidRDefault="005E0778" w:rsidP="00A7479A">
            <w:pPr>
              <w:jc w:val="center"/>
              <w:rPr>
                <w:sz w:val="15"/>
                <w:szCs w:val="15"/>
              </w:rPr>
            </w:pPr>
          </w:p>
        </w:tc>
        <w:tc>
          <w:tcPr>
            <w:tcW w:w="1134" w:type="dxa"/>
            <w:tcMar>
              <w:left w:w="57" w:type="dxa"/>
              <w:right w:w="57" w:type="dxa"/>
            </w:tcMar>
            <w:vAlign w:val="center"/>
          </w:tcPr>
          <w:p w14:paraId="6781BAD1"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76E8D570" w14:textId="77777777" w:rsidR="005E0778" w:rsidRPr="004D4AB1" w:rsidRDefault="005E0778" w:rsidP="00A7479A">
            <w:pPr>
              <w:jc w:val="center"/>
              <w:rPr>
                <w:sz w:val="15"/>
                <w:szCs w:val="15"/>
              </w:rPr>
            </w:pPr>
          </w:p>
        </w:tc>
        <w:tc>
          <w:tcPr>
            <w:tcW w:w="587" w:type="dxa"/>
            <w:tcMar>
              <w:left w:w="57" w:type="dxa"/>
              <w:right w:w="57" w:type="dxa"/>
            </w:tcMar>
            <w:vAlign w:val="center"/>
          </w:tcPr>
          <w:p w14:paraId="5D513102" w14:textId="77777777" w:rsidR="005E0778" w:rsidRPr="004D4AB1" w:rsidRDefault="005E0778" w:rsidP="00A7479A">
            <w:pPr>
              <w:jc w:val="center"/>
              <w:rPr>
                <w:sz w:val="15"/>
                <w:szCs w:val="15"/>
              </w:rPr>
            </w:pPr>
          </w:p>
        </w:tc>
        <w:tc>
          <w:tcPr>
            <w:tcW w:w="1284" w:type="dxa"/>
            <w:gridSpan w:val="2"/>
            <w:tcMar>
              <w:left w:w="57" w:type="dxa"/>
              <w:right w:w="57" w:type="dxa"/>
            </w:tcMar>
            <w:vAlign w:val="center"/>
          </w:tcPr>
          <w:p w14:paraId="0ED1F55E" w14:textId="77777777" w:rsidR="005E0778" w:rsidRPr="004D4AB1" w:rsidRDefault="005E0778" w:rsidP="00A7479A">
            <w:pPr>
              <w:jc w:val="center"/>
              <w:rPr>
                <w:sz w:val="15"/>
                <w:szCs w:val="15"/>
              </w:rPr>
            </w:pPr>
          </w:p>
        </w:tc>
        <w:tc>
          <w:tcPr>
            <w:tcW w:w="993" w:type="dxa"/>
            <w:gridSpan w:val="2"/>
            <w:tcMar>
              <w:left w:w="57" w:type="dxa"/>
              <w:right w:w="57" w:type="dxa"/>
            </w:tcMar>
            <w:vAlign w:val="center"/>
          </w:tcPr>
          <w:p w14:paraId="27BED03F"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5E47C419" w14:textId="77777777" w:rsidR="005E0778" w:rsidRPr="004D4AB1" w:rsidRDefault="005E0778" w:rsidP="00A7479A">
            <w:pPr>
              <w:jc w:val="center"/>
              <w:rPr>
                <w:sz w:val="15"/>
                <w:szCs w:val="15"/>
              </w:rPr>
            </w:pPr>
          </w:p>
        </w:tc>
        <w:tc>
          <w:tcPr>
            <w:tcW w:w="1275" w:type="dxa"/>
            <w:gridSpan w:val="2"/>
            <w:tcMar>
              <w:left w:w="57" w:type="dxa"/>
              <w:right w:w="57" w:type="dxa"/>
            </w:tcMar>
            <w:vAlign w:val="center"/>
          </w:tcPr>
          <w:p w14:paraId="023ACA4D" w14:textId="77777777" w:rsidR="005E0778" w:rsidRPr="004D4AB1" w:rsidRDefault="005E0778" w:rsidP="00A7479A">
            <w:pPr>
              <w:jc w:val="center"/>
              <w:rPr>
                <w:sz w:val="15"/>
                <w:szCs w:val="15"/>
              </w:rPr>
            </w:pPr>
          </w:p>
        </w:tc>
        <w:tc>
          <w:tcPr>
            <w:tcW w:w="993" w:type="dxa"/>
            <w:tcMar>
              <w:left w:w="57" w:type="dxa"/>
              <w:right w:w="57" w:type="dxa"/>
            </w:tcMar>
            <w:vAlign w:val="center"/>
          </w:tcPr>
          <w:p w14:paraId="246FAFEF"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6BBD33FF"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5480BC1D" w14:textId="77777777" w:rsidR="005E0778" w:rsidRPr="004D4AB1" w:rsidRDefault="005E0778" w:rsidP="00A7479A">
            <w:pPr>
              <w:jc w:val="center"/>
              <w:textAlignment w:val="center"/>
              <w:rPr>
                <w:sz w:val="15"/>
                <w:szCs w:val="15"/>
              </w:rPr>
            </w:pPr>
          </w:p>
        </w:tc>
        <w:tc>
          <w:tcPr>
            <w:tcW w:w="847" w:type="dxa"/>
            <w:tcMar>
              <w:left w:w="57" w:type="dxa"/>
              <w:right w:w="57" w:type="dxa"/>
            </w:tcMar>
            <w:vAlign w:val="center"/>
          </w:tcPr>
          <w:p w14:paraId="69BD95C0" w14:textId="77777777" w:rsidR="005E0778" w:rsidRPr="004D4AB1" w:rsidRDefault="005E0778" w:rsidP="00A7479A">
            <w:pPr>
              <w:jc w:val="center"/>
              <w:textAlignment w:val="center"/>
              <w:rPr>
                <w:sz w:val="15"/>
                <w:szCs w:val="15"/>
              </w:rPr>
            </w:pPr>
          </w:p>
        </w:tc>
      </w:tr>
      <w:tr w:rsidR="007F4ED5" w:rsidRPr="004D4AB1" w14:paraId="6CD7086E" w14:textId="77777777" w:rsidTr="00FD0FC9">
        <w:trPr>
          <w:cantSplit/>
          <w:trHeight w:val="19"/>
          <w:jc w:val="center"/>
        </w:trPr>
        <w:tc>
          <w:tcPr>
            <w:tcW w:w="535" w:type="dxa"/>
            <w:gridSpan w:val="2"/>
            <w:vMerge/>
            <w:tcMar>
              <w:left w:w="57" w:type="dxa"/>
              <w:right w:w="57" w:type="dxa"/>
            </w:tcMar>
            <w:vAlign w:val="center"/>
          </w:tcPr>
          <w:p w14:paraId="515AB423" w14:textId="77777777" w:rsidR="005E0778" w:rsidRPr="004D4AB1" w:rsidRDefault="005E0778" w:rsidP="00A7479A">
            <w:pPr>
              <w:rPr>
                <w:sz w:val="15"/>
                <w:szCs w:val="15"/>
              </w:rPr>
            </w:pPr>
          </w:p>
        </w:tc>
        <w:tc>
          <w:tcPr>
            <w:tcW w:w="1561" w:type="dxa"/>
            <w:gridSpan w:val="2"/>
            <w:tcMar>
              <w:left w:w="57" w:type="dxa"/>
              <w:right w:w="57" w:type="dxa"/>
            </w:tcMar>
            <w:vAlign w:val="center"/>
          </w:tcPr>
          <w:p w14:paraId="1FBD72BE" w14:textId="77777777" w:rsidR="005E0778" w:rsidRPr="004D4AB1" w:rsidRDefault="005E0778" w:rsidP="00A7479A">
            <w:pPr>
              <w:rPr>
                <w:b/>
                <w:sz w:val="15"/>
                <w:szCs w:val="15"/>
              </w:rPr>
            </w:pPr>
            <w:r w:rsidRPr="004D4AB1">
              <w:rPr>
                <w:b/>
                <w:sz w:val="15"/>
                <w:szCs w:val="15"/>
              </w:rPr>
              <w:t>烟尘</w:t>
            </w:r>
          </w:p>
        </w:tc>
        <w:tc>
          <w:tcPr>
            <w:tcW w:w="709" w:type="dxa"/>
            <w:tcMar>
              <w:left w:w="57" w:type="dxa"/>
              <w:right w:w="57" w:type="dxa"/>
            </w:tcMar>
            <w:vAlign w:val="center"/>
          </w:tcPr>
          <w:p w14:paraId="41E79633" w14:textId="77777777" w:rsidR="005E0778" w:rsidRPr="004D4AB1" w:rsidRDefault="005E0778" w:rsidP="00A7479A">
            <w:pPr>
              <w:jc w:val="center"/>
              <w:rPr>
                <w:sz w:val="15"/>
                <w:szCs w:val="15"/>
              </w:rPr>
            </w:pPr>
          </w:p>
        </w:tc>
        <w:tc>
          <w:tcPr>
            <w:tcW w:w="1134" w:type="dxa"/>
            <w:tcMar>
              <w:left w:w="57" w:type="dxa"/>
              <w:right w:w="57" w:type="dxa"/>
            </w:tcMar>
            <w:vAlign w:val="center"/>
          </w:tcPr>
          <w:p w14:paraId="6C79FEB0"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1F2C8FD0" w14:textId="77777777" w:rsidR="005E0778" w:rsidRPr="004D4AB1" w:rsidRDefault="005E0778" w:rsidP="00A7479A">
            <w:pPr>
              <w:jc w:val="center"/>
              <w:rPr>
                <w:sz w:val="15"/>
                <w:szCs w:val="15"/>
              </w:rPr>
            </w:pPr>
          </w:p>
        </w:tc>
        <w:tc>
          <w:tcPr>
            <w:tcW w:w="587" w:type="dxa"/>
            <w:tcMar>
              <w:left w:w="57" w:type="dxa"/>
              <w:right w:w="57" w:type="dxa"/>
            </w:tcMar>
            <w:vAlign w:val="center"/>
          </w:tcPr>
          <w:p w14:paraId="0B95EB5E" w14:textId="77777777" w:rsidR="005E0778" w:rsidRPr="004D4AB1" w:rsidRDefault="005E0778" w:rsidP="00A7479A">
            <w:pPr>
              <w:jc w:val="center"/>
              <w:rPr>
                <w:sz w:val="15"/>
                <w:szCs w:val="15"/>
              </w:rPr>
            </w:pPr>
          </w:p>
        </w:tc>
        <w:tc>
          <w:tcPr>
            <w:tcW w:w="1284" w:type="dxa"/>
            <w:gridSpan w:val="2"/>
            <w:tcMar>
              <w:left w:w="57" w:type="dxa"/>
              <w:right w:w="57" w:type="dxa"/>
            </w:tcMar>
            <w:vAlign w:val="center"/>
          </w:tcPr>
          <w:p w14:paraId="11732F98" w14:textId="77777777" w:rsidR="005E0778" w:rsidRPr="004D4AB1" w:rsidRDefault="005E0778" w:rsidP="00A7479A">
            <w:pPr>
              <w:jc w:val="center"/>
              <w:rPr>
                <w:sz w:val="15"/>
                <w:szCs w:val="15"/>
              </w:rPr>
            </w:pPr>
          </w:p>
        </w:tc>
        <w:tc>
          <w:tcPr>
            <w:tcW w:w="993" w:type="dxa"/>
            <w:gridSpan w:val="2"/>
            <w:tcMar>
              <w:left w:w="57" w:type="dxa"/>
              <w:right w:w="57" w:type="dxa"/>
            </w:tcMar>
            <w:vAlign w:val="center"/>
          </w:tcPr>
          <w:p w14:paraId="0AF5A7C6"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0D320A55" w14:textId="77777777" w:rsidR="005E0778" w:rsidRPr="004D4AB1" w:rsidRDefault="005E0778" w:rsidP="00A7479A">
            <w:pPr>
              <w:jc w:val="center"/>
              <w:rPr>
                <w:sz w:val="15"/>
                <w:szCs w:val="15"/>
              </w:rPr>
            </w:pPr>
          </w:p>
        </w:tc>
        <w:tc>
          <w:tcPr>
            <w:tcW w:w="1275" w:type="dxa"/>
            <w:gridSpan w:val="2"/>
            <w:tcMar>
              <w:left w:w="57" w:type="dxa"/>
              <w:right w:w="57" w:type="dxa"/>
            </w:tcMar>
            <w:vAlign w:val="center"/>
          </w:tcPr>
          <w:p w14:paraId="53C32995" w14:textId="77777777" w:rsidR="005E0778" w:rsidRPr="004D4AB1" w:rsidRDefault="005E0778" w:rsidP="00A7479A">
            <w:pPr>
              <w:jc w:val="center"/>
              <w:rPr>
                <w:sz w:val="15"/>
                <w:szCs w:val="15"/>
              </w:rPr>
            </w:pPr>
          </w:p>
        </w:tc>
        <w:tc>
          <w:tcPr>
            <w:tcW w:w="993" w:type="dxa"/>
            <w:tcMar>
              <w:left w:w="57" w:type="dxa"/>
              <w:right w:w="57" w:type="dxa"/>
            </w:tcMar>
            <w:vAlign w:val="center"/>
          </w:tcPr>
          <w:p w14:paraId="011F16A5"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20B45F6E"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42BDCE3D" w14:textId="77777777" w:rsidR="005E0778" w:rsidRPr="004D4AB1" w:rsidRDefault="005E0778" w:rsidP="00A7479A">
            <w:pPr>
              <w:jc w:val="center"/>
              <w:textAlignment w:val="center"/>
              <w:rPr>
                <w:sz w:val="15"/>
                <w:szCs w:val="15"/>
              </w:rPr>
            </w:pPr>
          </w:p>
        </w:tc>
        <w:tc>
          <w:tcPr>
            <w:tcW w:w="847" w:type="dxa"/>
            <w:tcMar>
              <w:left w:w="57" w:type="dxa"/>
              <w:right w:w="57" w:type="dxa"/>
            </w:tcMar>
            <w:vAlign w:val="center"/>
          </w:tcPr>
          <w:p w14:paraId="069DBFE3" w14:textId="77777777" w:rsidR="005E0778" w:rsidRPr="004D4AB1" w:rsidRDefault="005E0778" w:rsidP="00A7479A">
            <w:pPr>
              <w:jc w:val="center"/>
              <w:textAlignment w:val="center"/>
              <w:rPr>
                <w:sz w:val="15"/>
                <w:szCs w:val="15"/>
              </w:rPr>
            </w:pPr>
          </w:p>
        </w:tc>
      </w:tr>
      <w:tr w:rsidR="007F4ED5" w:rsidRPr="004D4AB1" w14:paraId="6FCBF0A1" w14:textId="77777777" w:rsidTr="00FD0FC9">
        <w:trPr>
          <w:cantSplit/>
          <w:trHeight w:val="19"/>
          <w:jc w:val="center"/>
        </w:trPr>
        <w:tc>
          <w:tcPr>
            <w:tcW w:w="535" w:type="dxa"/>
            <w:gridSpan w:val="2"/>
            <w:vMerge/>
            <w:tcMar>
              <w:left w:w="57" w:type="dxa"/>
              <w:right w:w="57" w:type="dxa"/>
            </w:tcMar>
            <w:vAlign w:val="center"/>
          </w:tcPr>
          <w:p w14:paraId="106B612B" w14:textId="77777777" w:rsidR="005E0778" w:rsidRPr="004D4AB1" w:rsidRDefault="005E0778" w:rsidP="00A7479A">
            <w:pPr>
              <w:rPr>
                <w:sz w:val="15"/>
                <w:szCs w:val="15"/>
              </w:rPr>
            </w:pPr>
          </w:p>
        </w:tc>
        <w:tc>
          <w:tcPr>
            <w:tcW w:w="1561" w:type="dxa"/>
            <w:gridSpan w:val="2"/>
            <w:tcMar>
              <w:left w:w="57" w:type="dxa"/>
              <w:right w:w="57" w:type="dxa"/>
            </w:tcMar>
            <w:vAlign w:val="center"/>
          </w:tcPr>
          <w:p w14:paraId="027B762F" w14:textId="77777777" w:rsidR="005E0778" w:rsidRPr="004D4AB1" w:rsidRDefault="005E0778" w:rsidP="00A7479A">
            <w:pPr>
              <w:rPr>
                <w:b/>
                <w:sz w:val="15"/>
                <w:szCs w:val="15"/>
              </w:rPr>
            </w:pPr>
            <w:r w:rsidRPr="004D4AB1">
              <w:rPr>
                <w:b/>
                <w:sz w:val="15"/>
                <w:szCs w:val="15"/>
              </w:rPr>
              <w:t>工业粉尘</w:t>
            </w:r>
          </w:p>
        </w:tc>
        <w:tc>
          <w:tcPr>
            <w:tcW w:w="709" w:type="dxa"/>
            <w:tcMar>
              <w:left w:w="57" w:type="dxa"/>
              <w:right w:w="57" w:type="dxa"/>
            </w:tcMar>
            <w:vAlign w:val="center"/>
          </w:tcPr>
          <w:p w14:paraId="55718818" w14:textId="77777777" w:rsidR="005E0778" w:rsidRPr="004D4AB1" w:rsidRDefault="005E0778" w:rsidP="00A7479A">
            <w:pPr>
              <w:jc w:val="center"/>
              <w:rPr>
                <w:sz w:val="15"/>
                <w:szCs w:val="15"/>
              </w:rPr>
            </w:pPr>
          </w:p>
        </w:tc>
        <w:tc>
          <w:tcPr>
            <w:tcW w:w="1134" w:type="dxa"/>
            <w:tcMar>
              <w:left w:w="57" w:type="dxa"/>
              <w:right w:w="57" w:type="dxa"/>
            </w:tcMar>
            <w:vAlign w:val="center"/>
          </w:tcPr>
          <w:p w14:paraId="7F7EE233"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41B8BB6F" w14:textId="77777777" w:rsidR="005E0778" w:rsidRPr="004D4AB1" w:rsidRDefault="005E0778" w:rsidP="00A7479A">
            <w:pPr>
              <w:jc w:val="center"/>
              <w:rPr>
                <w:sz w:val="15"/>
                <w:szCs w:val="15"/>
              </w:rPr>
            </w:pPr>
          </w:p>
        </w:tc>
        <w:tc>
          <w:tcPr>
            <w:tcW w:w="587" w:type="dxa"/>
            <w:tcMar>
              <w:left w:w="57" w:type="dxa"/>
              <w:right w:w="57" w:type="dxa"/>
            </w:tcMar>
            <w:vAlign w:val="center"/>
          </w:tcPr>
          <w:p w14:paraId="66FB635E" w14:textId="77777777" w:rsidR="005E0778" w:rsidRPr="004D4AB1" w:rsidRDefault="005E0778" w:rsidP="00A7479A">
            <w:pPr>
              <w:jc w:val="center"/>
              <w:rPr>
                <w:sz w:val="15"/>
                <w:szCs w:val="15"/>
              </w:rPr>
            </w:pPr>
          </w:p>
        </w:tc>
        <w:tc>
          <w:tcPr>
            <w:tcW w:w="1284" w:type="dxa"/>
            <w:gridSpan w:val="2"/>
            <w:tcMar>
              <w:left w:w="57" w:type="dxa"/>
              <w:right w:w="57" w:type="dxa"/>
            </w:tcMar>
            <w:vAlign w:val="center"/>
          </w:tcPr>
          <w:p w14:paraId="55200961" w14:textId="77777777" w:rsidR="005E0778" w:rsidRPr="004D4AB1" w:rsidRDefault="005E0778" w:rsidP="00A7479A">
            <w:pPr>
              <w:jc w:val="center"/>
              <w:rPr>
                <w:sz w:val="15"/>
                <w:szCs w:val="15"/>
              </w:rPr>
            </w:pPr>
          </w:p>
        </w:tc>
        <w:tc>
          <w:tcPr>
            <w:tcW w:w="993" w:type="dxa"/>
            <w:gridSpan w:val="2"/>
            <w:tcMar>
              <w:left w:w="57" w:type="dxa"/>
              <w:right w:w="57" w:type="dxa"/>
            </w:tcMar>
            <w:vAlign w:val="center"/>
          </w:tcPr>
          <w:p w14:paraId="4914AE39"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396C8E55" w14:textId="77777777" w:rsidR="005E0778" w:rsidRPr="004D4AB1" w:rsidRDefault="005E0778" w:rsidP="00A7479A">
            <w:pPr>
              <w:jc w:val="center"/>
              <w:rPr>
                <w:sz w:val="15"/>
                <w:szCs w:val="15"/>
              </w:rPr>
            </w:pPr>
          </w:p>
        </w:tc>
        <w:tc>
          <w:tcPr>
            <w:tcW w:w="1275" w:type="dxa"/>
            <w:gridSpan w:val="2"/>
            <w:tcMar>
              <w:left w:w="57" w:type="dxa"/>
              <w:right w:w="57" w:type="dxa"/>
            </w:tcMar>
            <w:vAlign w:val="center"/>
          </w:tcPr>
          <w:p w14:paraId="149D339D" w14:textId="77777777" w:rsidR="005E0778" w:rsidRPr="004D4AB1" w:rsidRDefault="005E0778" w:rsidP="00A7479A">
            <w:pPr>
              <w:jc w:val="center"/>
              <w:rPr>
                <w:sz w:val="15"/>
                <w:szCs w:val="15"/>
              </w:rPr>
            </w:pPr>
          </w:p>
        </w:tc>
        <w:tc>
          <w:tcPr>
            <w:tcW w:w="993" w:type="dxa"/>
            <w:tcMar>
              <w:left w:w="57" w:type="dxa"/>
              <w:right w:w="57" w:type="dxa"/>
            </w:tcMar>
            <w:vAlign w:val="center"/>
          </w:tcPr>
          <w:p w14:paraId="6DD1D49D"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25D68F49"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3343ADED" w14:textId="77777777" w:rsidR="005E0778" w:rsidRPr="004D4AB1" w:rsidRDefault="005E0778" w:rsidP="00A7479A">
            <w:pPr>
              <w:jc w:val="center"/>
              <w:rPr>
                <w:sz w:val="15"/>
                <w:szCs w:val="15"/>
              </w:rPr>
            </w:pPr>
          </w:p>
        </w:tc>
        <w:tc>
          <w:tcPr>
            <w:tcW w:w="847" w:type="dxa"/>
            <w:tcMar>
              <w:left w:w="57" w:type="dxa"/>
              <w:right w:w="57" w:type="dxa"/>
            </w:tcMar>
            <w:vAlign w:val="center"/>
          </w:tcPr>
          <w:p w14:paraId="46741EBC" w14:textId="77777777" w:rsidR="005E0778" w:rsidRPr="004D4AB1" w:rsidRDefault="005E0778" w:rsidP="00A7479A">
            <w:pPr>
              <w:jc w:val="center"/>
              <w:rPr>
                <w:sz w:val="15"/>
                <w:szCs w:val="15"/>
              </w:rPr>
            </w:pPr>
          </w:p>
        </w:tc>
      </w:tr>
      <w:tr w:rsidR="007F4ED5" w:rsidRPr="004D4AB1" w14:paraId="58258439" w14:textId="77777777" w:rsidTr="00FD0FC9">
        <w:trPr>
          <w:cantSplit/>
          <w:trHeight w:val="19"/>
          <w:jc w:val="center"/>
        </w:trPr>
        <w:tc>
          <w:tcPr>
            <w:tcW w:w="535" w:type="dxa"/>
            <w:gridSpan w:val="2"/>
            <w:vMerge/>
            <w:tcMar>
              <w:left w:w="57" w:type="dxa"/>
              <w:right w:w="57" w:type="dxa"/>
            </w:tcMar>
            <w:vAlign w:val="center"/>
          </w:tcPr>
          <w:p w14:paraId="7DDB44A0" w14:textId="77777777" w:rsidR="005E0778" w:rsidRPr="004D4AB1" w:rsidRDefault="005E0778" w:rsidP="00A7479A">
            <w:pPr>
              <w:rPr>
                <w:sz w:val="15"/>
                <w:szCs w:val="15"/>
              </w:rPr>
            </w:pPr>
          </w:p>
        </w:tc>
        <w:tc>
          <w:tcPr>
            <w:tcW w:w="1561" w:type="dxa"/>
            <w:gridSpan w:val="2"/>
            <w:tcMar>
              <w:left w:w="57" w:type="dxa"/>
              <w:right w:w="57" w:type="dxa"/>
            </w:tcMar>
            <w:vAlign w:val="center"/>
          </w:tcPr>
          <w:p w14:paraId="5FE49CF1" w14:textId="77777777" w:rsidR="005E0778" w:rsidRPr="004D4AB1" w:rsidRDefault="005E0778" w:rsidP="00A7479A">
            <w:pPr>
              <w:rPr>
                <w:b/>
                <w:sz w:val="15"/>
                <w:szCs w:val="15"/>
              </w:rPr>
            </w:pPr>
            <w:r w:rsidRPr="004D4AB1">
              <w:rPr>
                <w:b/>
                <w:sz w:val="15"/>
                <w:szCs w:val="15"/>
              </w:rPr>
              <w:t>氮氧化物</w:t>
            </w:r>
          </w:p>
        </w:tc>
        <w:tc>
          <w:tcPr>
            <w:tcW w:w="709" w:type="dxa"/>
            <w:tcMar>
              <w:left w:w="57" w:type="dxa"/>
              <w:right w:w="57" w:type="dxa"/>
            </w:tcMar>
            <w:vAlign w:val="center"/>
          </w:tcPr>
          <w:p w14:paraId="6065BC44" w14:textId="77777777" w:rsidR="005E0778" w:rsidRPr="004D4AB1" w:rsidRDefault="005E0778" w:rsidP="00A7479A">
            <w:pPr>
              <w:jc w:val="center"/>
              <w:rPr>
                <w:sz w:val="15"/>
                <w:szCs w:val="15"/>
              </w:rPr>
            </w:pPr>
          </w:p>
        </w:tc>
        <w:tc>
          <w:tcPr>
            <w:tcW w:w="1134" w:type="dxa"/>
            <w:tcMar>
              <w:left w:w="57" w:type="dxa"/>
              <w:right w:w="57" w:type="dxa"/>
            </w:tcMar>
            <w:vAlign w:val="center"/>
          </w:tcPr>
          <w:p w14:paraId="39F45A11"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6E2FFE16" w14:textId="77777777" w:rsidR="005E0778" w:rsidRPr="004D4AB1" w:rsidRDefault="005E0778" w:rsidP="00A7479A">
            <w:pPr>
              <w:jc w:val="center"/>
              <w:rPr>
                <w:sz w:val="15"/>
                <w:szCs w:val="15"/>
              </w:rPr>
            </w:pPr>
          </w:p>
        </w:tc>
        <w:tc>
          <w:tcPr>
            <w:tcW w:w="587" w:type="dxa"/>
            <w:tcMar>
              <w:left w:w="57" w:type="dxa"/>
              <w:right w:w="57" w:type="dxa"/>
            </w:tcMar>
            <w:vAlign w:val="center"/>
          </w:tcPr>
          <w:p w14:paraId="42338FDF" w14:textId="77777777" w:rsidR="005E0778" w:rsidRPr="004D4AB1" w:rsidRDefault="005E0778" w:rsidP="00A7479A">
            <w:pPr>
              <w:jc w:val="center"/>
              <w:rPr>
                <w:sz w:val="15"/>
                <w:szCs w:val="15"/>
              </w:rPr>
            </w:pPr>
          </w:p>
        </w:tc>
        <w:tc>
          <w:tcPr>
            <w:tcW w:w="1284" w:type="dxa"/>
            <w:gridSpan w:val="2"/>
            <w:tcMar>
              <w:left w:w="57" w:type="dxa"/>
              <w:right w:w="57" w:type="dxa"/>
            </w:tcMar>
            <w:vAlign w:val="center"/>
          </w:tcPr>
          <w:p w14:paraId="4F233DD8" w14:textId="77777777" w:rsidR="005E0778" w:rsidRPr="004D4AB1" w:rsidRDefault="005E0778" w:rsidP="00A7479A">
            <w:pPr>
              <w:jc w:val="center"/>
              <w:rPr>
                <w:sz w:val="15"/>
                <w:szCs w:val="15"/>
              </w:rPr>
            </w:pPr>
          </w:p>
        </w:tc>
        <w:tc>
          <w:tcPr>
            <w:tcW w:w="993" w:type="dxa"/>
            <w:gridSpan w:val="2"/>
            <w:tcMar>
              <w:left w:w="57" w:type="dxa"/>
              <w:right w:w="57" w:type="dxa"/>
            </w:tcMar>
            <w:vAlign w:val="center"/>
          </w:tcPr>
          <w:p w14:paraId="16086D86"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5C5E704A" w14:textId="77777777" w:rsidR="005E0778" w:rsidRPr="004D4AB1" w:rsidRDefault="005E0778" w:rsidP="00A7479A">
            <w:pPr>
              <w:jc w:val="center"/>
              <w:rPr>
                <w:sz w:val="15"/>
                <w:szCs w:val="15"/>
              </w:rPr>
            </w:pPr>
          </w:p>
        </w:tc>
        <w:tc>
          <w:tcPr>
            <w:tcW w:w="1275" w:type="dxa"/>
            <w:gridSpan w:val="2"/>
            <w:tcMar>
              <w:left w:w="57" w:type="dxa"/>
              <w:right w:w="57" w:type="dxa"/>
            </w:tcMar>
            <w:vAlign w:val="center"/>
          </w:tcPr>
          <w:p w14:paraId="2E06B315" w14:textId="77777777" w:rsidR="005E0778" w:rsidRPr="004D4AB1" w:rsidRDefault="005E0778" w:rsidP="00A7479A">
            <w:pPr>
              <w:jc w:val="center"/>
              <w:rPr>
                <w:sz w:val="15"/>
                <w:szCs w:val="15"/>
              </w:rPr>
            </w:pPr>
          </w:p>
        </w:tc>
        <w:tc>
          <w:tcPr>
            <w:tcW w:w="993" w:type="dxa"/>
            <w:tcMar>
              <w:left w:w="57" w:type="dxa"/>
              <w:right w:w="57" w:type="dxa"/>
            </w:tcMar>
            <w:vAlign w:val="center"/>
          </w:tcPr>
          <w:p w14:paraId="5210EB31"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6E1BAA56"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3662A8E4" w14:textId="77777777" w:rsidR="005E0778" w:rsidRPr="004D4AB1" w:rsidRDefault="005E0778" w:rsidP="00A7479A">
            <w:pPr>
              <w:jc w:val="center"/>
              <w:textAlignment w:val="center"/>
              <w:rPr>
                <w:sz w:val="15"/>
                <w:szCs w:val="15"/>
              </w:rPr>
            </w:pPr>
          </w:p>
        </w:tc>
        <w:tc>
          <w:tcPr>
            <w:tcW w:w="847" w:type="dxa"/>
            <w:tcMar>
              <w:left w:w="57" w:type="dxa"/>
              <w:right w:w="57" w:type="dxa"/>
            </w:tcMar>
            <w:vAlign w:val="center"/>
          </w:tcPr>
          <w:p w14:paraId="01F61237" w14:textId="77777777" w:rsidR="005E0778" w:rsidRPr="004D4AB1" w:rsidRDefault="005E0778" w:rsidP="00A7479A">
            <w:pPr>
              <w:jc w:val="center"/>
              <w:textAlignment w:val="center"/>
              <w:rPr>
                <w:sz w:val="15"/>
                <w:szCs w:val="15"/>
              </w:rPr>
            </w:pPr>
          </w:p>
        </w:tc>
      </w:tr>
      <w:tr w:rsidR="007F4ED5" w:rsidRPr="004D4AB1" w14:paraId="44E30A45" w14:textId="77777777" w:rsidTr="00FD0FC9">
        <w:trPr>
          <w:cantSplit/>
          <w:trHeight w:val="19"/>
          <w:jc w:val="center"/>
        </w:trPr>
        <w:tc>
          <w:tcPr>
            <w:tcW w:w="535" w:type="dxa"/>
            <w:gridSpan w:val="2"/>
            <w:vMerge/>
            <w:tcMar>
              <w:left w:w="57" w:type="dxa"/>
              <w:right w:w="57" w:type="dxa"/>
            </w:tcMar>
            <w:vAlign w:val="center"/>
          </w:tcPr>
          <w:p w14:paraId="324E5A0C" w14:textId="77777777" w:rsidR="005E0778" w:rsidRPr="004D4AB1" w:rsidRDefault="005E0778" w:rsidP="00A7479A">
            <w:pPr>
              <w:rPr>
                <w:sz w:val="15"/>
                <w:szCs w:val="15"/>
              </w:rPr>
            </w:pPr>
          </w:p>
        </w:tc>
        <w:tc>
          <w:tcPr>
            <w:tcW w:w="1561" w:type="dxa"/>
            <w:gridSpan w:val="2"/>
            <w:tcMar>
              <w:left w:w="57" w:type="dxa"/>
              <w:right w:w="57" w:type="dxa"/>
            </w:tcMar>
            <w:vAlign w:val="center"/>
          </w:tcPr>
          <w:p w14:paraId="02E158F4" w14:textId="77777777" w:rsidR="005E0778" w:rsidRPr="004D4AB1" w:rsidRDefault="005E0778" w:rsidP="00A7479A">
            <w:pPr>
              <w:rPr>
                <w:b/>
                <w:sz w:val="15"/>
                <w:szCs w:val="15"/>
              </w:rPr>
            </w:pPr>
            <w:r w:rsidRPr="004D4AB1">
              <w:rPr>
                <w:b/>
                <w:sz w:val="15"/>
                <w:szCs w:val="15"/>
              </w:rPr>
              <w:t>工业固体废物</w:t>
            </w:r>
          </w:p>
        </w:tc>
        <w:tc>
          <w:tcPr>
            <w:tcW w:w="709" w:type="dxa"/>
            <w:tcMar>
              <w:left w:w="57" w:type="dxa"/>
              <w:right w:w="57" w:type="dxa"/>
            </w:tcMar>
            <w:vAlign w:val="center"/>
          </w:tcPr>
          <w:p w14:paraId="1A1E2CE9" w14:textId="77777777" w:rsidR="005E0778" w:rsidRPr="004D4AB1" w:rsidRDefault="005E0778" w:rsidP="00A7479A">
            <w:pPr>
              <w:jc w:val="center"/>
              <w:rPr>
                <w:sz w:val="15"/>
                <w:szCs w:val="15"/>
              </w:rPr>
            </w:pPr>
          </w:p>
        </w:tc>
        <w:tc>
          <w:tcPr>
            <w:tcW w:w="1134" w:type="dxa"/>
            <w:tcMar>
              <w:left w:w="57" w:type="dxa"/>
              <w:right w:w="57" w:type="dxa"/>
            </w:tcMar>
            <w:vAlign w:val="center"/>
          </w:tcPr>
          <w:p w14:paraId="12AD96D4" w14:textId="77777777" w:rsidR="005E0778" w:rsidRPr="004D4AB1" w:rsidRDefault="00C45F09" w:rsidP="00A7479A">
            <w:pPr>
              <w:jc w:val="center"/>
              <w:rPr>
                <w:sz w:val="15"/>
                <w:szCs w:val="15"/>
              </w:rPr>
            </w:pPr>
            <w:r w:rsidRPr="004D4AB1">
              <w:rPr>
                <w:rFonts w:hint="eastAsia"/>
                <w:sz w:val="15"/>
                <w:szCs w:val="15"/>
              </w:rPr>
              <w:t>0</w:t>
            </w:r>
          </w:p>
        </w:tc>
        <w:tc>
          <w:tcPr>
            <w:tcW w:w="1134" w:type="dxa"/>
            <w:gridSpan w:val="2"/>
            <w:tcMar>
              <w:left w:w="57" w:type="dxa"/>
              <w:right w:w="57" w:type="dxa"/>
            </w:tcMar>
            <w:vAlign w:val="center"/>
          </w:tcPr>
          <w:p w14:paraId="288005A1" w14:textId="77777777" w:rsidR="005E0778" w:rsidRPr="004D4AB1" w:rsidRDefault="00C45F09" w:rsidP="00A7479A">
            <w:pPr>
              <w:jc w:val="center"/>
              <w:rPr>
                <w:sz w:val="15"/>
                <w:szCs w:val="15"/>
              </w:rPr>
            </w:pPr>
            <w:r w:rsidRPr="004D4AB1">
              <w:rPr>
                <w:rFonts w:hint="eastAsia"/>
                <w:sz w:val="15"/>
                <w:szCs w:val="15"/>
              </w:rPr>
              <w:t>0</w:t>
            </w:r>
          </w:p>
        </w:tc>
        <w:tc>
          <w:tcPr>
            <w:tcW w:w="587" w:type="dxa"/>
            <w:tcMar>
              <w:left w:w="57" w:type="dxa"/>
              <w:right w:w="57" w:type="dxa"/>
            </w:tcMar>
            <w:vAlign w:val="center"/>
          </w:tcPr>
          <w:p w14:paraId="5264B752" w14:textId="77777777" w:rsidR="005E0778" w:rsidRPr="004D4AB1" w:rsidRDefault="005E0778" w:rsidP="00A7479A">
            <w:pPr>
              <w:jc w:val="center"/>
              <w:rPr>
                <w:sz w:val="15"/>
                <w:szCs w:val="15"/>
              </w:rPr>
            </w:pPr>
          </w:p>
        </w:tc>
        <w:tc>
          <w:tcPr>
            <w:tcW w:w="1284" w:type="dxa"/>
            <w:gridSpan w:val="2"/>
            <w:tcMar>
              <w:left w:w="57" w:type="dxa"/>
              <w:right w:w="57" w:type="dxa"/>
            </w:tcMar>
            <w:vAlign w:val="center"/>
          </w:tcPr>
          <w:p w14:paraId="7CD9A9B7" w14:textId="77777777" w:rsidR="005E0778" w:rsidRPr="004D4AB1" w:rsidRDefault="005E0778" w:rsidP="00A7479A">
            <w:pPr>
              <w:jc w:val="center"/>
              <w:rPr>
                <w:sz w:val="15"/>
                <w:szCs w:val="15"/>
              </w:rPr>
            </w:pPr>
          </w:p>
        </w:tc>
        <w:tc>
          <w:tcPr>
            <w:tcW w:w="993" w:type="dxa"/>
            <w:gridSpan w:val="2"/>
            <w:tcMar>
              <w:left w:w="57" w:type="dxa"/>
              <w:right w:w="57" w:type="dxa"/>
            </w:tcMar>
            <w:vAlign w:val="center"/>
          </w:tcPr>
          <w:p w14:paraId="4550C505"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46A32E40" w14:textId="77777777" w:rsidR="005E0778" w:rsidRPr="004D4AB1" w:rsidRDefault="005E0778" w:rsidP="00A7479A">
            <w:pPr>
              <w:jc w:val="center"/>
              <w:rPr>
                <w:sz w:val="15"/>
                <w:szCs w:val="15"/>
              </w:rPr>
            </w:pPr>
          </w:p>
        </w:tc>
        <w:tc>
          <w:tcPr>
            <w:tcW w:w="1275" w:type="dxa"/>
            <w:gridSpan w:val="2"/>
            <w:tcMar>
              <w:left w:w="57" w:type="dxa"/>
              <w:right w:w="57" w:type="dxa"/>
            </w:tcMar>
            <w:vAlign w:val="center"/>
          </w:tcPr>
          <w:p w14:paraId="7D323A7E" w14:textId="77777777" w:rsidR="005E0778" w:rsidRPr="004D4AB1" w:rsidRDefault="005E0778" w:rsidP="00A7479A">
            <w:pPr>
              <w:jc w:val="center"/>
              <w:rPr>
                <w:sz w:val="15"/>
                <w:szCs w:val="15"/>
              </w:rPr>
            </w:pPr>
          </w:p>
        </w:tc>
        <w:tc>
          <w:tcPr>
            <w:tcW w:w="993" w:type="dxa"/>
            <w:tcMar>
              <w:left w:w="57" w:type="dxa"/>
              <w:right w:w="57" w:type="dxa"/>
            </w:tcMar>
            <w:vAlign w:val="center"/>
          </w:tcPr>
          <w:p w14:paraId="0AFAED89" w14:textId="77777777" w:rsidR="005E0778" w:rsidRPr="004D4AB1" w:rsidRDefault="00C45F09" w:rsidP="00A7479A">
            <w:pPr>
              <w:jc w:val="center"/>
              <w:rPr>
                <w:sz w:val="15"/>
                <w:szCs w:val="15"/>
              </w:rPr>
            </w:pPr>
            <w:r w:rsidRPr="004D4AB1">
              <w:rPr>
                <w:rFonts w:hint="eastAsia"/>
                <w:sz w:val="15"/>
                <w:szCs w:val="15"/>
              </w:rPr>
              <w:t>0</w:t>
            </w:r>
          </w:p>
        </w:tc>
        <w:tc>
          <w:tcPr>
            <w:tcW w:w="992" w:type="dxa"/>
            <w:gridSpan w:val="2"/>
            <w:tcMar>
              <w:left w:w="57" w:type="dxa"/>
              <w:right w:w="57" w:type="dxa"/>
            </w:tcMar>
            <w:vAlign w:val="center"/>
          </w:tcPr>
          <w:p w14:paraId="57775AB0" w14:textId="77777777" w:rsidR="005E0778" w:rsidRPr="004D4AB1" w:rsidRDefault="00C45F09" w:rsidP="00A7479A">
            <w:pPr>
              <w:jc w:val="center"/>
              <w:rPr>
                <w:sz w:val="15"/>
                <w:szCs w:val="15"/>
              </w:rPr>
            </w:pPr>
            <w:r w:rsidRPr="004D4AB1">
              <w:rPr>
                <w:rFonts w:hint="eastAsia"/>
                <w:sz w:val="15"/>
                <w:szCs w:val="15"/>
              </w:rPr>
              <w:t>0</w:t>
            </w:r>
          </w:p>
        </w:tc>
        <w:tc>
          <w:tcPr>
            <w:tcW w:w="992" w:type="dxa"/>
            <w:gridSpan w:val="2"/>
            <w:tcMar>
              <w:left w:w="57" w:type="dxa"/>
              <w:right w:w="57" w:type="dxa"/>
            </w:tcMar>
            <w:vAlign w:val="center"/>
          </w:tcPr>
          <w:p w14:paraId="18DEFB70" w14:textId="77777777" w:rsidR="005E0778" w:rsidRPr="004D4AB1" w:rsidRDefault="005E0778" w:rsidP="00A7479A">
            <w:pPr>
              <w:jc w:val="center"/>
              <w:rPr>
                <w:sz w:val="15"/>
                <w:szCs w:val="15"/>
              </w:rPr>
            </w:pPr>
          </w:p>
        </w:tc>
        <w:tc>
          <w:tcPr>
            <w:tcW w:w="847" w:type="dxa"/>
            <w:tcMar>
              <w:left w:w="57" w:type="dxa"/>
              <w:right w:w="57" w:type="dxa"/>
            </w:tcMar>
            <w:vAlign w:val="center"/>
          </w:tcPr>
          <w:p w14:paraId="3D60C7F0" w14:textId="77777777" w:rsidR="005E0778" w:rsidRPr="004D4AB1" w:rsidRDefault="005E0778" w:rsidP="00A7479A">
            <w:pPr>
              <w:jc w:val="center"/>
              <w:rPr>
                <w:sz w:val="15"/>
                <w:szCs w:val="15"/>
              </w:rPr>
            </w:pPr>
          </w:p>
        </w:tc>
      </w:tr>
      <w:tr w:rsidR="007F4ED5" w:rsidRPr="004D4AB1" w14:paraId="6B7B4129" w14:textId="77777777" w:rsidTr="00FD0FC9">
        <w:trPr>
          <w:cantSplit/>
          <w:trHeight w:val="19"/>
          <w:jc w:val="center"/>
        </w:trPr>
        <w:tc>
          <w:tcPr>
            <w:tcW w:w="535" w:type="dxa"/>
            <w:gridSpan w:val="2"/>
            <w:vMerge/>
            <w:tcMar>
              <w:left w:w="57" w:type="dxa"/>
              <w:right w:w="57" w:type="dxa"/>
            </w:tcMar>
            <w:vAlign w:val="center"/>
          </w:tcPr>
          <w:p w14:paraId="550DC8DD" w14:textId="77777777" w:rsidR="005E0778" w:rsidRPr="004D4AB1" w:rsidRDefault="005E0778" w:rsidP="00A7479A">
            <w:pPr>
              <w:rPr>
                <w:sz w:val="15"/>
                <w:szCs w:val="15"/>
              </w:rPr>
            </w:pPr>
          </w:p>
        </w:tc>
        <w:tc>
          <w:tcPr>
            <w:tcW w:w="879" w:type="dxa"/>
            <w:vMerge w:val="restart"/>
            <w:tcMar>
              <w:left w:w="57" w:type="dxa"/>
              <w:right w:w="57" w:type="dxa"/>
            </w:tcMar>
            <w:vAlign w:val="center"/>
          </w:tcPr>
          <w:p w14:paraId="0CDFB149" w14:textId="77777777" w:rsidR="005E0778" w:rsidRPr="004D4AB1" w:rsidRDefault="005E0778" w:rsidP="00A7479A">
            <w:pPr>
              <w:rPr>
                <w:sz w:val="15"/>
                <w:szCs w:val="15"/>
              </w:rPr>
            </w:pPr>
            <w:r w:rsidRPr="004D4AB1">
              <w:rPr>
                <w:b/>
                <w:sz w:val="15"/>
                <w:szCs w:val="15"/>
              </w:rPr>
              <w:t>与项目有关的其他特征污染物</w:t>
            </w:r>
          </w:p>
        </w:tc>
        <w:tc>
          <w:tcPr>
            <w:tcW w:w="682" w:type="dxa"/>
            <w:tcMar>
              <w:left w:w="57" w:type="dxa"/>
              <w:right w:w="57" w:type="dxa"/>
            </w:tcMar>
            <w:vAlign w:val="center"/>
          </w:tcPr>
          <w:p w14:paraId="7CA0FFAE" w14:textId="77777777" w:rsidR="005E0778" w:rsidRPr="004D4AB1" w:rsidRDefault="005E0778" w:rsidP="00CC0011">
            <w:pPr>
              <w:jc w:val="center"/>
              <w:rPr>
                <w:sz w:val="15"/>
                <w:szCs w:val="15"/>
              </w:rPr>
            </w:pPr>
          </w:p>
        </w:tc>
        <w:tc>
          <w:tcPr>
            <w:tcW w:w="709" w:type="dxa"/>
            <w:tcMar>
              <w:left w:w="57" w:type="dxa"/>
              <w:right w:w="57" w:type="dxa"/>
            </w:tcMar>
            <w:vAlign w:val="center"/>
          </w:tcPr>
          <w:p w14:paraId="477D9EF6" w14:textId="77777777" w:rsidR="005E0778" w:rsidRPr="004D4AB1" w:rsidRDefault="005E0778" w:rsidP="00A7479A">
            <w:pPr>
              <w:jc w:val="center"/>
              <w:rPr>
                <w:sz w:val="15"/>
                <w:szCs w:val="15"/>
              </w:rPr>
            </w:pPr>
          </w:p>
        </w:tc>
        <w:tc>
          <w:tcPr>
            <w:tcW w:w="1134" w:type="dxa"/>
            <w:tcMar>
              <w:left w:w="57" w:type="dxa"/>
              <w:right w:w="57" w:type="dxa"/>
            </w:tcMar>
            <w:vAlign w:val="center"/>
          </w:tcPr>
          <w:p w14:paraId="39481ACF"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1E395011" w14:textId="77777777" w:rsidR="005E0778" w:rsidRPr="004D4AB1" w:rsidRDefault="005E0778" w:rsidP="00A7479A">
            <w:pPr>
              <w:jc w:val="center"/>
              <w:rPr>
                <w:sz w:val="15"/>
                <w:szCs w:val="15"/>
              </w:rPr>
            </w:pPr>
          </w:p>
        </w:tc>
        <w:tc>
          <w:tcPr>
            <w:tcW w:w="587" w:type="dxa"/>
            <w:tcMar>
              <w:left w:w="57" w:type="dxa"/>
              <w:right w:w="57" w:type="dxa"/>
            </w:tcMar>
            <w:vAlign w:val="center"/>
          </w:tcPr>
          <w:p w14:paraId="17C15FFD" w14:textId="77777777" w:rsidR="005E0778" w:rsidRPr="004D4AB1" w:rsidRDefault="005E0778" w:rsidP="00A7479A">
            <w:pPr>
              <w:jc w:val="center"/>
              <w:rPr>
                <w:sz w:val="15"/>
                <w:szCs w:val="15"/>
              </w:rPr>
            </w:pPr>
          </w:p>
        </w:tc>
        <w:tc>
          <w:tcPr>
            <w:tcW w:w="1284" w:type="dxa"/>
            <w:gridSpan w:val="2"/>
            <w:tcMar>
              <w:left w:w="57" w:type="dxa"/>
              <w:right w:w="57" w:type="dxa"/>
            </w:tcMar>
            <w:vAlign w:val="center"/>
          </w:tcPr>
          <w:p w14:paraId="708C2F25" w14:textId="77777777" w:rsidR="005E0778" w:rsidRPr="004D4AB1" w:rsidRDefault="005E0778" w:rsidP="00A7479A">
            <w:pPr>
              <w:jc w:val="center"/>
              <w:rPr>
                <w:sz w:val="15"/>
                <w:szCs w:val="15"/>
              </w:rPr>
            </w:pPr>
          </w:p>
        </w:tc>
        <w:tc>
          <w:tcPr>
            <w:tcW w:w="993" w:type="dxa"/>
            <w:gridSpan w:val="2"/>
            <w:tcMar>
              <w:left w:w="57" w:type="dxa"/>
              <w:right w:w="57" w:type="dxa"/>
            </w:tcMar>
            <w:vAlign w:val="center"/>
          </w:tcPr>
          <w:p w14:paraId="4CF98E29"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1CCF8E24" w14:textId="77777777" w:rsidR="005E0778" w:rsidRPr="004D4AB1" w:rsidRDefault="005E0778" w:rsidP="00A7479A">
            <w:pPr>
              <w:jc w:val="center"/>
              <w:rPr>
                <w:sz w:val="15"/>
                <w:szCs w:val="15"/>
              </w:rPr>
            </w:pPr>
          </w:p>
        </w:tc>
        <w:tc>
          <w:tcPr>
            <w:tcW w:w="1275" w:type="dxa"/>
            <w:gridSpan w:val="2"/>
            <w:tcMar>
              <w:left w:w="57" w:type="dxa"/>
              <w:right w:w="57" w:type="dxa"/>
            </w:tcMar>
            <w:vAlign w:val="center"/>
          </w:tcPr>
          <w:p w14:paraId="618CCD59" w14:textId="77777777" w:rsidR="005E0778" w:rsidRPr="004D4AB1" w:rsidRDefault="005E0778" w:rsidP="00A7479A">
            <w:pPr>
              <w:jc w:val="center"/>
              <w:rPr>
                <w:sz w:val="15"/>
                <w:szCs w:val="15"/>
              </w:rPr>
            </w:pPr>
          </w:p>
        </w:tc>
        <w:tc>
          <w:tcPr>
            <w:tcW w:w="993" w:type="dxa"/>
            <w:tcMar>
              <w:left w:w="57" w:type="dxa"/>
              <w:right w:w="57" w:type="dxa"/>
            </w:tcMar>
            <w:vAlign w:val="center"/>
          </w:tcPr>
          <w:p w14:paraId="71AEBA1A"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5726716D"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78DA57B5" w14:textId="77777777" w:rsidR="005E0778" w:rsidRPr="004D4AB1" w:rsidRDefault="005E0778" w:rsidP="00A7479A">
            <w:pPr>
              <w:jc w:val="center"/>
              <w:rPr>
                <w:sz w:val="15"/>
                <w:szCs w:val="15"/>
              </w:rPr>
            </w:pPr>
          </w:p>
        </w:tc>
        <w:tc>
          <w:tcPr>
            <w:tcW w:w="847" w:type="dxa"/>
            <w:tcMar>
              <w:left w:w="57" w:type="dxa"/>
              <w:right w:w="57" w:type="dxa"/>
            </w:tcMar>
            <w:vAlign w:val="center"/>
          </w:tcPr>
          <w:p w14:paraId="6B63B748" w14:textId="77777777" w:rsidR="005E0778" w:rsidRPr="004D4AB1" w:rsidRDefault="005E0778" w:rsidP="00A7479A">
            <w:pPr>
              <w:jc w:val="center"/>
              <w:rPr>
                <w:sz w:val="15"/>
                <w:szCs w:val="15"/>
              </w:rPr>
            </w:pPr>
          </w:p>
        </w:tc>
      </w:tr>
      <w:tr w:rsidR="007F4ED5" w:rsidRPr="004D4AB1" w14:paraId="49281FCB" w14:textId="77777777" w:rsidTr="00FD0FC9">
        <w:trPr>
          <w:cantSplit/>
          <w:trHeight w:val="19"/>
          <w:jc w:val="center"/>
        </w:trPr>
        <w:tc>
          <w:tcPr>
            <w:tcW w:w="535" w:type="dxa"/>
            <w:gridSpan w:val="2"/>
            <w:vMerge/>
            <w:tcMar>
              <w:left w:w="57" w:type="dxa"/>
              <w:right w:w="57" w:type="dxa"/>
            </w:tcMar>
            <w:vAlign w:val="center"/>
          </w:tcPr>
          <w:p w14:paraId="727FB368" w14:textId="77777777" w:rsidR="005E0778" w:rsidRPr="004D4AB1" w:rsidRDefault="005E0778" w:rsidP="00A7479A">
            <w:pPr>
              <w:rPr>
                <w:sz w:val="15"/>
                <w:szCs w:val="15"/>
              </w:rPr>
            </w:pPr>
          </w:p>
        </w:tc>
        <w:tc>
          <w:tcPr>
            <w:tcW w:w="879" w:type="dxa"/>
            <w:vMerge/>
            <w:tcMar>
              <w:left w:w="57" w:type="dxa"/>
              <w:right w:w="57" w:type="dxa"/>
            </w:tcMar>
            <w:vAlign w:val="center"/>
          </w:tcPr>
          <w:p w14:paraId="2812A42E" w14:textId="77777777" w:rsidR="005E0778" w:rsidRPr="004D4AB1" w:rsidRDefault="005E0778" w:rsidP="00A7479A">
            <w:pPr>
              <w:rPr>
                <w:b/>
                <w:sz w:val="15"/>
                <w:szCs w:val="15"/>
              </w:rPr>
            </w:pPr>
          </w:p>
        </w:tc>
        <w:tc>
          <w:tcPr>
            <w:tcW w:w="682" w:type="dxa"/>
            <w:tcMar>
              <w:left w:w="57" w:type="dxa"/>
              <w:right w:w="57" w:type="dxa"/>
            </w:tcMar>
            <w:vAlign w:val="center"/>
          </w:tcPr>
          <w:p w14:paraId="6E3134E0" w14:textId="77777777" w:rsidR="005E0778" w:rsidRPr="004D4AB1" w:rsidRDefault="005E0778" w:rsidP="00CC0011">
            <w:pPr>
              <w:jc w:val="center"/>
              <w:rPr>
                <w:sz w:val="15"/>
                <w:szCs w:val="15"/>
              </w:rPr>
            </w:pPr>
          </w:p>
        </w:tc>
        <w:tc>
          <w:tcPr>
            <w:tcW w:w="709" w:type="dxa"/>
            <w:tcMar>
              <w:left w:w="57" w:type="dxa"/>
              <w:right w:w="57" w:type="dxa"/>
            </w:tcMar>
            <w:vAlign w:val="center"/>
          </w:tcPr>
          <w:p w14:paraId="70C6701B" w14:textId="77777777" w:rsidR="005E0778" w:rsidRPr="004D4AB1" w:rsidRDefault="005E0778" w:rsidP="00A7479A">
            <w:pPr>
              <w:jc w:val="center"/>
              <w:rPr>
                <w:sz w:val="15"/>
                <w:szCs w:val="15"/>
              </w:rPr>
            </w:pPr>
          </w:p>
        </w:tc>
        <w:tc>
          <w:tcPr>
            <w:tcW w:w="1134" w:type="dxa"/>
            <w:tcMar>
              <w:left w:w="57" w:type="dxa"/>
              <w:right w:w="57" w:type="dxa"/>
            </w:tcMar>
            <w:vAlign w:val="center"/>
          </w:tcPr>
          <w:p w14:paraId="07C7AA08"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11D2AFE1" w14:textId="77777777" w:rsidR="005E0778" w:rsidRPr="004D4AB1" w:rsidRDefault="005E0778" w:rsidP="00A7479A">
            <w:pPr>
              <w:jc w:val="center"/>
              <w:rPr>
                <w:sz w:val="15"/>
                <w:szCs w:val="15"/>
              </w:rPr>
            </w:pPr>
          </w:p>
        </w:tc>
        <w:tc>
          <w:tcPr>
            <w:tcW w:w="587" w:type="dxa"/>
            <w:tcMar>
              <w:left w:w="57" w:type="dxa"/>
              <w:right w:w="57" w:type="dxa"/>
            </w:tcMar>
            <w:vAlign w:val="center"/>
          </w:tcPr>
          <w:p w14:paraId="5AB1FC57" w14:textId="77777777" w:rsidR="005E0778" w:rsidRPr="004D4AB1" w:rsidRDefault="005E0778" w:rsidP="00A7479A">
            <w:pPr>
              <w:jc w:val="center"/>
              <w:rPr>
                <w:sz w:val="15"/>
                <w:szCs w:val="15"/>
              </w:rPr>
            </w:pPr>
          </w:p>
        </w:tc>
        <w:tc>
          <w:tcPr>
            <w:tcW w:w="1284" w:type="dxa"/>
            <w:gridSpan w:val="2"/>
            <w:tcMar>
              <w:left w:w="57" w:type="dxa"/>
              <w:right w:w="57" w:type="dxa"/>
            </w:tcMar>
            <w:vAlign w:val="center"/>
          </w:tcPr>
          <w:p w14:paraId="792A78E2" w14:textId="77777777" w:rsidR="005E0778" w:rsidRPr="004D4AB1" w:rsidRDefault="005E0778" w:rsidP="00A7479A">
            <w:pPr>
              <w:jc w:val="center"/>
              <w:rPr>
                <w:sz w:val="15"/>
                <w:szCs w:val="15"/>
              </w:rPr>
            </w:pPr>
          </w:p>
        </w:tc>
        <w:tc>
          <w:tcPr>
            <w:tcW w:w="993" w:type="dxa"/>
            <w:gridSpan w:val="2"/>
            <w:tcMar>
              <w:left w:w="57" w:type="dxa"/>
              <w:right w:w="57" w:type="dxa"/>
            </w:tcMar>
            <w:vAlign w:val="center"/>
          </w:tcPr>
          <w:p w14:paraId="6D6C69CA"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7323559A" w14:textId="77777777" w:rsidR="005E0778" w:rsidRPr="004D4AB1" w:rsidRDefault="005E0778" w:rsidP="00A7479A">
            <w:pPr>
              <w:jc w:val="center"/>
              <w:rPr>
                <w:sz w:val="15"/>
                <w:szCs w:val="15"/>
              </w:rPr>
            </w:pPr>
          </w:p>
        </w:tc>
        <w:tc>
          <w:tcPr>
            <w:tcW w:w="1275" w:type="dxa"/>
            <w:gridSpan w:val="2"/>
            <w:tcMar>
              <w:left w:w="57" w:type="dxa"/>
              <w:right w:w="57" w:type="dxa"/>
            </w:tcMar>
            <w:vAlign w:val="center"/>
          </w:tcPr>
          <w:p w14:paraId="2D97F274" w14:textId="77777777" w:rsidR="005E0778" w:rsidRPr="004D4AB1" w:rsidRDefault="005E0778" w:rsidP="00A7479A">
            <w:pPr>
              <w:jc w:val="center"/>
              <w:rPr>
                <w:sz w:val="15"/>
                <w:szCs w:val="15"/>
              </w:rPr>
            </w:pPr>
          </w:p>
        </w:tc>
        <w:tc>
          <w:tcPr>
            <w:tcW w:w="993" w:type="dxa"/>
            <w:tcMar>
              <w:left w:w="57" w:type="dxa"/>
              <w:right w:w="57" w:type="dxa"/>
            </w:tcMar>
            <w:vAlign w:val="center"/>
          </w:tcPr>
          <w:p w14:paraId="393D0935"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75971183"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3F87D7EF" w14:textId="77777777" w:rsidR="005E0778" w:rsidRPr="004D4AB1" w:rsidRDefault="005E0778" w:rsidP="00A7479A">
            <w:pPr>
              <w:jc w:val="center"/>
              <w:rPr>
                <w:sz w:val="15"/>
                <w:szCs w:val="15"/>
              </w:rPr>
            </w:pPr>
          </w:p>
        </w:tc>
        <w:tc>
          <w:tcPr>
            <w:tcW w:w="847" w:type="dxa"/>
            <w:tcMar>
              <w:left w:w="57" w:type="dxa"/>
              <w:right w:w="57" w:type="dxa"/>
            </w:tcMar>
            <w:vAlign w:val="center"/>
          </w:tcPr>
          <w:p w14:paraId="5973C3B7" w14:textId="77777777" w:rsidR="005E0778" w:rsidRPr="004D4AB1" w:rsidRDefault="005E0778" w:rsidP="00A7479A">
            <w:pPr>
              <w:jc w:val="center"/>
              <w:rPr>
                <w:sz w:val="15"/>
                <w:szCs w:val="15"/>
              </w:rPr>
            </w:pPr>
          </w:p>
        </w:tc>
      </w:tr>
      <w:tr w:rsidR="007F4ED5" w:rsidRPr="004D4AB1" w14:paraId="5E3569FA" w14:textId="77777777" w:rsidTr="00FD0FC9">
        <w:trPr>
          <w:cantSplit/>
          <w:trHeight w:val="236"/>
          <w:jc w:val="center"/>
        </w:trPr>
        <w:tc>
          <w:tcPr>
            <w:tcW w:w="535" w:type="dxa"/>
            <w:gridSpan w:val="2"/>
            <w:vMerge/>
            <w:tcMar>
              <w:left w:w="57" w:type="dxa"/>
              <w:right w:w="57" w:type="dxa"/>
            </w:tcMar>
            <w:vAlign w:val="center"/>
          </w:tcPr>
          <w:p w14:paraId="23588032" w14:textId="77777777" w:rsidR="005E0778" w:rsidRPr="004D4AB1" w:rsidRDefault="005E0778" w:rsidP="00A7479A">
            <w:pPr>
              <w:rPr>
                <w:sz w:val="15"/>
                <w:szCs w:val="15"/>
              </w:rPr>
            </w:pPr>
          </w:p>
        </w:tc>
        <w:tc>
          <w:tcPr>
            <w:tcW w:w="879" w:type="dxa"/>
            <w:vMerge/>
            <w:tcMar>
              <w:left w:w="57" w:type="dxa"/>
              <w:right w:w="57" w:type="dxa"/>
            </w:tcMar>
            <w:vAlign w:val="center"/>
          </w:tcPr>
          <w:p w14:paraId="153AC2A7" w14:textId="77777777" w:rsidR="005E0778" w:rsidRPr="004D4AB1" w:rsidRDefault="005E0778" w:rsidP="00A7479A">
            <w:pPr>
              <w:rPr>
                <w:b/>
                <w:sz w:val="15"/>
                <w:szCs w:val="15"/>
              </w:rPr>
            </w:pPr>
          </w:p>
        </w:tc>
        <w:tc>
          <w:tcPr>
            <w:tcW w:w="682" w:type="dxa"/>
            <w:tcMar>
              <w:left w:w="57" w:type="dxa"/>
              <w:right w:w="57" w:type="dxa"/>
            </w:tcMar>
            <w:vAlign w:val="center"/>
          </w:tcPr>
          <w:p w14:paraId="0A4A34E6" w14:textId="77777777" w:rsidR="005E0778" w:rsidRPr="004D4AB1" w:rsidRDefault="005E0778" w:rsidP="00CC0011">
            <w:pPr>
              <w:jc w:val="center"/>
              <w:rPr>
                <w:sz w:val="15"/>
                <w:szCs w:val="15"/>
              </w:rPr>
            </w:pPr>
          </w:p>
        </w:tc>
        <w:tc>
          <w:tcPr>
            <w:tcW w:w="709" w:type="dxa"/>
            <w:tcMar>
              <w:left w:w="57" w:type="dxa"/>
              <w:right w:w="57" w:type="dxa"/>
            </w:tcMar>
            <w:vAlign w:val="center"/>
          </w:tcPr>
          <w:p w14:paraId="5BDBFFD2" w14:textId="77777777" w:rsidR="005E0778" w:rsidRPr="004D4AB1" w:rsidRDefault="005E0778" w:rsidP="00A7479A">
            <w:pPr>
              <w:jc w:val="center"/>
              <w:rPr>
                <w:sz w:val="15"/>
                <w:szCs w:val="15"/>
              </w:rPr>
            </w:pPr>
          </w:p>
        </w:tc>
        <w:tc>
          <w:tcPr>
            <w:tcW w:w="1134" w:type="dxa"/>
            <w:tcMar>
              <w:left w:w="57" w:type="dxa"/>
              <w:right w:w="57" w:type="dxa"/>
            </w:tcMar>
            <w:vAlign w:val="center"/>
          </w:tcPr>
          <w:p w14:paraId="21F1F1D5"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59D74A59" w14:textId="77777777" w:rsidR="005E0778" w:rsidRPr="004D4AB1" w:rsidRDefault="005E0778" w:rsidP="00A7479A">
            <w:pPr>
              <w:jc w:val="center"/>
              <w:rPr>
                <w:sz w:val="15"/>
                <w:szCs w:val="15"/>
              </w:rPr>
            </w:pPr>
          </w:p>
        </w:tc>
        <w:tc>
          <w:tcPr>
            <w:tcW w:w="587" w:type="dxa"/>
            <w:tcMar>
              <w:left w:w="57" w:type="dxa"/>
              <w:right w:w="57" w:type="dxa"/>
            </w:tcMar>
            <w:vAlign w:val="center"/>
          </w:tcPr>
          <w:p w14:paraId="334C2D99" w14:textId="77777777" w:rsidR="005E0778" w:rsidRPr="004D4AB1" w:rsidRDefault="005E0778" w:rsidP="00A7479A">
            <w:pPr>
              <w:jc w:val="center"/>
              <w:rPr>
                <w:sz w:val="15"/>
                <w:szCs w:val="15"/>
              </w:rPr>
            </w:pPr>
          </w:p>
        </w:tc>
        <w:tc>
          <w:tcPr>
            <w:tcW w:w="1284" w:type="dxa"/>
            <w:gridSpan w:val="2"/>
            <w:tcMar>
              <w:left w:w="57" w:type="dxa"/>
              <w:right w:w="57" w:type="dxa"/>
            </w:tcMar>
            <w:vAlign w:val="center"/>
          </w:tcPr>
          <w:p w14:paraId="0C7E0454" w14:textId="77777777" w:rsidR="005E0778" w:rsidRPr="004D4AB1" w:rsidRDefault="005E0778" w:rsidP="00A7479A">
            <w:pPr>
              <w:jc w:val="center"/>
              <w:rPr>
                <w:sz w:val="15"/>
                <w:szCs w:val="15"/>
              </w:rPr>
            </w:pPr>
          </w:p>
        </w:tc>
        <w:tc>
          <w:tcPr>
            <w:tcW w:w="993" w:type="dxa"/>
            <w:gridSpan w:val="2"/>
            <w:tcMar>
              <w:left w:w="57" w:type="dxa"/>
              <w:right w:w="57" w:type="dxa"/>
            </w:tcMar>
            <w:vAlign w:val="center"/>
          </w:tcPr>
          <w:p w14:paraId="5978B167" w14:textId="77777777" w:rsidR="005E0778" w:rsidRPr="004D4AB1" w:rsidRDefault="005E0778" w:rsidP="00A7479A">
            <w:pPr>
              <w:jc w:val="center"/>
              <w:rPr>
                <w:sz w:val="15"/>
                <w:szCs w:val="15"/>
              </w:rPr>
            </w:pPr>
          </w:p>
        </w:tc>
        <w:tc>
          <w:tcPr>
            <w:tcW w:w="1134" w:type="dxa"/>
            <w:gridSpan w:val="2"/>
            <w:tcMar>
              <w:left w:w="57" w:type="dxa"/>
              <w:right w:w="57" w:type="dxa"/>
            </w:tcMar>
            <w:vAlign w:val="center"/>
          </w:tcPr>
          <w:p w14:paraId="063AA0AD" w14:textId="77777777" w:rsidR="005E0778" w:rsidRPr="004D4AB1" w:rsidRDefault="005E0778" w:rsidP="00A7479A">
            <w:pPr>
              <w:jc w:val="center"/>
              <w:rPr>
                <w:sz w:val="15"/>
                <w:szCs w:val="15"/>
              </w:rPr>
            </w:pPr>
          </w:p>
        </w:tc>
        <w:tc>
          <w:tcPr>
            <w:tcW w:w="1275" w:type="dxa"/>
            <w:gridSpan w:val="2"/>
            <w:tcMar>
              <w:left w:w="57" w:type="dxa"/>
              <w:right w:w="57" w:type="dxa"/>
            </w:tcMar>
            <w:vAlign w:val="center"/>
          </w:tcPr>
          <w:p w14:paraId="1232C1AD" w14:textId="77777777" w:rsidR="005E0778" w:rsidRPr="004D4AB1" w:rsidRDefault="005E0778" w:rsidP="00A7479A">
            <w:pPr>
              <w:jc w:val="center"/>
              <w:rPr>
                <w:sz w:val="15"/>
                <w:szCs w:val="15"/>
              </w:rPr>
            </w:pPr>
          </w:p>
        </w:tc>
        <w:tc>
          <w:tcPr>
            <w:tcW w:w="993" w:type="dxa"/>
            <w:tcMar>
              <w:left w:w="57" w:type="dxa"/>
              <w:right w:w="57" w:type="dxa"/>
            </w:tcMar>
            <w:vAlign w:val="center"/>
          </w:tcPr>
          <w:p w14:paraId="403CBF7F"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758B4712" w14:textId="77777777" w:rsidR="005E0778" w:rsidRPr="004D4AB1" w:rsidRDefault="005E0778" w:rsidP="00A7479A">
            <w:pPr>
              <w:jc w:val="center"/>
              <w:rPr>
                <w:sz w:val="15"/>
                <w:szCs w:val="15"/>
              </w:rPr>
            </w:pPr>
          </w:p>
        </w:tc>
        <w:tc>
          <w:tcPr>
            <w:tcW w:w="992" w:type="dxa"/>
            <w:gridSpan w:val="2"/>
            <w:tcMar>
              <w:left w:w="57" w:type="dxa"/>
              <w:right w:w="57" w:type="dxa"/>
            </w:tcMar>
            <w:vAlign w:val="center"/>
          </w:tcPr>
          <w:p w14:paraId="7B3278DE" w14:textId="77777777" w:rsidR="005E0778" w:rsidRPr="004D4AB1" w:rsidRDefault="005E0778" w:rsidP="00A7479A">
            <w:pPr>
              <w:jc w:val="center"/>
              <w:rPr>
                <w:sz w:val="15"/>
                <w:szCs w:val="15"/>
              </w:rPr>
            </w:pPr>
          </w:p>
        </w:tc>
        <w:tc>
          <w:tcPr>
            <w:tcW w:w="847" w:type="dxa"/>
            <w:tcMar>
              <w:left w:w="57" w:type="dxa"/>
              <w:right w:w="57" w:type="dxa"/>
            </w:tcMar>
            <w:vAlign w:val="center"/>
          </w:tcPr>
          <w:p w14:paraId="5A53DC40" w14:textId="77777777" w:rsidR="005E0778" w:rsidRPr="004D4AB1" w:rsidRDefault="005E0778" w:rsidP="00A7479A">
            <w:pPr>
              <w:jc w:val="center"/>
              <w:rPr>
                <w:sz w:val="15"/>
                <w:szCs w:val="15"/>
              </w:rPr>
            </w:pPr>
          </w:p>
        </w:tc>
      </w:tr>
    </w:tbl>
    <w:p w14:paraId="422F76C9" w14:textId="77777777" w:rsidR="005E0778" w:rsidRPr="004D4AB1" w:rsidRDefault="005E0778" w:rsidP="00A57D94">
      <w:pPr>
        <w:widowControl/>
        <w:ind w:firstLineChars="200" w:firstLine="300"/>
        <w:rPr>
          <w:kern w:val="0"/>
          <w:sz w:val="18"/>
          <w:szCs w:val="18"/>
        </w:rPr>
      </w:pPr>
      <w:r w:rsidRPr="004D4AB1">
        <w:rPr>
          <w:kern w:val="0"/>
          <w:sz w:val="15"/>
          <w:szCs w:val="15"/>
        </w:rPr>
        <w:t>注：</w:t>
      </w:r>
      <w:r w:rsidRPr="004D4AB1">
        <w:rPr>
          <w:kern w:val="0"/>
          <w:sz w:val="15"/>
          <w:szCs w:val="15"/>
        </w:rPr>
        <w:t>1</w:t>
      </w:r>
      <w:r w:rsidRPr="004D4AB1">
        <w:rPr>
          <w:kern w:val="0"/>
          <w:sz w:val="15"/>
          <w:szCs w:val="15"/>
        </w:rPr>
        <w:t>、排放增减量：（</w:t>
      </w:r>
      <w:r w:rsidRPr="004D4AB1">
        <w:rPr>
          <w:kern w:val="0"/>
          <w:sz w:val="15"/>
          <w:szCs w:val="15"/>
        </w:rPr>
        <w:t>+</w:t>
      </w:r>
      <w:r w:rsidRPr="004D4AB1">
        <w:rPr>
          <w:kern w:val="0"/>
          <w:sz w:val="15"/>
          <w:szCs w:val="15"/>
        </w:rPr>
        <w:t>）表示增加，（</w:t>
      </w:r>
      <w:r w:rsidRPr="004D4AB1">
        <w:rPr>
          <w:kern w:val="0"/>
          <w:sz w:val="15"/>
          <w:szCs w:val="15"/>
        </w:rPr>
        <w:t>-</w:t>
      </w:r>
      <w:r w:rsidRPr="004D4AB1">
        <w:rPr>
          <w:kern w:val="0"/>
          <w:sz w:val="15"/>
          <w:szCs w:val="15"/>
        </w:rPr>
        <w:t>）表示减少。</w:t>
      </w:r>
      <w:r w:rsidRPr="004D4AB1">
        <w:rPr>
          <w:kern w:val="0"/>
          <w:sz w:val="15"/>
          <w:szCs w:val="15"/>
        </w:rPr>
        <w:t>2</w:t>
      </w:r>
      <w:r w:rsidRPr="004D4AB1">
        <w:rPr>
          <w:kern w:val="0"/>
          <w:sz w:val="15"/>
          <w:szCs w:val="15"/>
        </w:rPr>
        <w:t>、</w:t>
      </w:r>
      <w:r w:rsidRPr="004D4AB1">
        <w:rPr>
          <w:kern w:val="0"/>
          <w:sz w:val="15"/>
          <w:szCs w:val="15"/>
        </w:rPr>
        <w:t>(12)=(6)-(8)-(11)</w:t>
      </w:r>
      <w:r w:rsidRPr="004D4AB1">
        <w:rPr>
          <w:kern w:val="0"/>
          <w:sz w:val="15"/>
          <w:szCs w:val="15"/>
        </w:rPr>
        <w:t>，（</w:t>
      </w:r>
      <w:r w:rsidRPr="004D4AB1">
        <w:rPr>
          <w:kern w:val="0"/>
          <w:sz w:val="15"/>
          <w:szCs w:val="15"/>
        </w:rPr>
        <w:t>9</w:t>
      </w:r>
      <w:r w:rsidRPr="004D4AB1">
        <w:rPr>
          <w:kern w:val="0"/>
          <w:sz w:val="15"/>
          <w:szCs w:val="15"/>
        </w:rPr>
        <w:t>）</w:t>
      </w:r>
      <w:r w:rsidRPr="004D4AB1">
        <w:rPr>
          <w:kern w:val="0"/>
          <w:sz w:val="15"/>
          <w:szCs w:val="15"/>
        </w:rPr>
        <w:t>= (4)-(5)-(8)- (11) +</w:t>
      </w:r>
      <w:r w:rsidRPr="004D4AB1">
        <w:rPr>
          <w:kern w:val="0"/>
          <w:sz w:val="15"/>
          <w:szCs w:val="15"/>
        </w:rPr>
        <w:t>（</w:t>
      </w:r>
      <w:r w:rsidRPr="004D4AB1">
        <w:rPr>
          <w:kern w:val="0"/>
          <w:sz w:val="15"/>
          <w:szCs w:val="15"/>
        </w:rPr>
        <w:t>1</w:t>
      </w:r>
      <w:r w:rsidRPr="004D4AB1">
        <w:rPr>
          <w:kern w:val="0"/>
          <w:sz w:val="15"/>
          <w:szCs w:val="15"/>
        </w:rPr>
        <w:t>）。</w:t>
      </w:r>
      <w:r w:rsidRPr="004D4AB1">
        <w:rPr>
          <w:kern w:val="0"/>
          <w:sz w:val="15"/>
          <w:szCs w:val="15"/>
        </w:rPr>
        <w:t>3</w:t>
      </w:r>
      <w:r w:rsidRPr="004D4AB1">
        <w:rPr>
          <w:kern w:val="0"/>
          <w:sz w:val="15"/>
          <w:szCs w:val="15"/>
        </w:rPr>
        <w:t>、计量单位：废水排放量</w:t>
      </w:r>
      <w:r w:rsidRPr="004D4AB1">
        <w:rPr>
          <w:kern w:val="0"/>
          <w:sz w:val="15"/>
          <w:szCs w:val="15"/>
        </w:rPr>
        <w:t>——</w:t>
      </w:r>
      <w:r w:rsidRPr="004D4AB1">
        <w:rPr>
          <w:kern w:val="0"/>
          <w:sz w:val="15"/>
          <w:szCs w:val="15"/>
        </w:rPr>
        <w:t>万吨</w:t>
      </w:r>
      <w:r w:rsidRPr="004D4AB1">
        <w:rPr>
          <w:kern w:val="0"/>
          <w:sz w:val="15"/>
          <w:szCs w:val="15"/>
        </w:rPr>
        <w:t>/</w:t>
      </w:r>
      <w:r w:rsidRPr="004D4AB1">
        <w:rPr>
          <w:kern w:val="0"/>
          <w:sz w:val="15"/>
          <w:szCs w:val="15"/>
        </w:rPr>
        <w:t>年；废气排放量</w:t>
      </w:r>
      <w:r w:rsidRPr="004D4AB1">
        <w:rPr>
          <w:kern w:val="0"/>
          <w:sz w:val="15"/>
          <w:szCs w:val="15"/>
        </w:rPr>
        <w:t>——</w:t>
      </w:r>
      <w:r w:rsidRPr="004D4AB1">
        <w:rPr>
          <w:kern w:val="0"/>
          <w:sz w:val="15"/>
          <w:szCs w:val="15"/>
        </w:rPr>
        <w:t>万标立方米</w:t>
      </w:r>
      <w:r w:rsidRPr="004D4AB1">
        <w:rPr>
          <w:kern w:val="0"/>
          <w:sz w:val="15"/>
          <w:szCs w:val="15"/>
        </w:rPr>
        <w:t>/</w:t>
      </w:r>
      <w:r w:rsidRPr="004D4AB1">
        <w:rPr>
          <w:kern w:val="0"/>
          <w:sz w:val="15"/>
          <w:szCs w:val="15"/>
        </w:rPr>
        <w:t>年；工业固体废物排放量</w:t>
      </w:r>
      <w:r w:rsidRPr="004D4AB1">
        <w:rPr>
          <w:kern w:val="0"/>
          <w:sz w:val="15"/>
          <w:szCs w:val="15"/>
        </w:rPr>
        <w:t>——</w:t>
      </w:r>
      <w:r w:rsidRPr="004D4AB1">
        <w:rPr>
          <w:kern w:val="0"/>
          <w:sz w:val="15"/>
          <w:szCs w:val="15"/>
        </w:rPr>
        <w:t>万吨</w:t>
      </w:r>
      <w:r w:rsidRPr="004D4AB1">
        <w:rPr>
          <w:kern w:val="0"/>
          <w:sz w:val="15"/>
          <w:szCs w:val="15"/>
        </w:rPr>
        <w:t>/</w:t>
      </w:r>
      <w:r w:rsidRPr="004D4AB1">
        <w:rPr>
          <w:kern w:val="0"/>
          <w:sz w:val="15"/>
          <w:szCs w:val="15"/>
        </w:rPr>
        <w:t>年；水污染物排放浓度</w:t>
      </w:r>
      <w:r w:rsidRPr="004D4AB1">
        <w:rPr>
          <w:kern w:val="0"/>
          <w:sz w:val="15"/>
          <w:szCs w:val="15"/>
        </w:rPr>
        <w:t>——</w:t>
      </w:r>
      <w:r w:rsidRPr="004D4AB1">
        <w:rPr>
          <w:kern w:val="0"/>
          <w:sz w:val="15"/>
          <w:szCs w:val="15"/>
        </w:rPr>
        <w:t>毫克</w:t>
      </w:r>
      <w:r w:rsidRPr="004D4AB1">
        <w:rPr>
          <w:kern w:val="0"/>
          <w:sz w:val="15"/>
          <w:szCs w:val="15"/>
        </w:rPr>
        <w:t>/</w:t>
      </w:r>
      <w:r w:rsidRPr="004D4AB1">
        <w:rPr>
          <w:kern w:val="0"/>
          <w:sz w:val="15"/>
          <w:szCs w:val="15"/>
        </w:rPr>
        <w:t>升</w:t>
      </w:r>
      <w:r w:rsidR="00A57D94" w:rsidRPr="004D4AB1">
        <w:rPr>
          <w:rFonts w:hint="eastAsia"/>
          <w:kern w:val="0"/>
          <w:sz w:val="15"/>
          <w:szCs w:val="15"/>
        </w:rPr>
        <w:t>。</w:t>
      </w:r>
    </w:p>
    <w:p w14:paraId="31ECC421" w14:textId="77777777" w:rsidR="005E0778" w:rsidRPr="004D4AB1" w:rsidRDefault="005E0778" w:rsidP="005E0778">
      <w:pPr>
        <w:widowControl/>
        <w:rPr>
          <w:kern w:val="0"/>
          <w:sz w:val="18"/>
          <w:szCs w:val="18"/>
        </w:rPr>
      </w:pPr>
    </w:p>
    <w:p w14:paraId="632CE7EC" w14:textId="77777777" w:rsidR="00513099" w:rsidRPr="004D4AB1" w:rsidRDefault="00513099" w:rsidP="005E0778">
      <w:pPr>
        <w:widowControl/>
        <w:rPr>
          <w:kern w:val="0"/>
          <w:sz w:val="18"/>
          <w:szCs w:val="18"/>
        </w:rPr>
      </w:pPr>
    </w:p>
    <w:p w14:paraId="4CCA42F1" w14:textId="5694AACB" w:rsidR="00513099" w:rsidRPr="004D4AB1" w:rsidRDefault="00513099" w:rsidP="005E0778">
      <w:pPr>
        <w:widowControl/>
        <w:rPr>
          <w:kern w:val="0"/>
          <w:sz w:val="18"/>
          <w:szCs w:val="18"/>
        </w:rPr>
      </w:pPr>
    </w:p>
    <w:sectPr w:rsidR="00513099" w:rsidRPr="004D4AB1" w:rsidSect="003B6821">
      <w:pgSz w:w="16838" w:h="11906" w:orient="landscape" w:code="9"/>
      <w:pgMar w:top="1474" w:right="1474" w:bottom="1474" w:left="1474" w:header="992" w:footer="1134" w:gutter="0"/>
      <w:cols w:space="425"/>
      <w:titlePg/>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E58216" w14:textId="77777777" w:rsidR="003B6821" w:rsidRDefault="003B6821">
      <w:r>
        <w:separator/>
      </w:r>
    </w:p>
  </w:endnote>
  <w:endnote w:type="continuationSeparator" w:id="0">
    <w:p w14:paraId="6059C6B8" w14:textId="77777777" w:rsidR="003B6821" w:rsidRDefault="003B6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225AD" w14:textId="77777777" w:rsidR="00384A43" w:rsidRDefault="00384A43" w:rsidP="00482D6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C7C384A" w14:textId="77777777" w:rsidR="00384A43" w:rsidRDefault="00384A4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C8530" w14:textId="77777777" w:rsidR="00384A43" w:rsidRPr="00B5730A" w:rsidRDefault="00384A43" w:rsidP="00B5730A">
    <w:pPr>
      <w:pStyle w:val="a5"/>
      <w:jc w:val="center"/>
      <w:rPr>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CFA14" w14:textId="77777777" w:rsidR="00384A43" w:rsidRDefault="00384A43" w:rsidP="00482D6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1627A53" w14:textId="77777777" w:rsidR="00384A43" w:rsidRDefault="00384A43">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8696535"/>
      <w:docPartObj>
        <w:docPartGallery w:val="Page Numbers (Bottom of Page)"/>
        <w:docPartUnique/>
      </w:docPartObj>
    </w:sdtPr>
    <w:sdtEndPr>
      <w:rPr>
        <w:sz w:val="21"/>
        <w:szCs w:val="21"/>
      </w:rPr>
    </w:sdtEndPr>
    <w:sdtContent>
      <w:p w14:paraId="57B58D40" w14:textId="24E2E5B0" w:rsidR="00384A43" w:rsidRPr="00B5730A" w:rsidRDefault="00384A43" w:rsidP="00B5730A">
        <w:pPr>
          <w:pStyle w:val="a5"/>
          <w:jc w:val="center"/>
          <w:rPr>
            <w:sz w:val="21"/>
            <w:szCs w:val="21"/>
          </w:rPr>
        </w:pPr>
        <w:r w:rsidRPr="00B5730A">
          <w:rPr>
            <w:sz w:val="21"/>
            <w:szCs w:val="21"/>
          </w:rPr>
          <w:fldChar w:fldCharType="begin"/>
        </w:r>
        <w:r w:rsidRPr="00B5730A">
          <w:rPr>
            <w:sz w:val="21"/>
            <w:szCs w:val="21"/>
          </w:rPr>
          <w:instrText>PAGE   \* MERGEFORMAT</w:instrText>
        </w:r>
        <w:r w:rsidRPr="00B5730A">
          <w:rPr>
            <w:sz w:val="21"/>
            <w:szCs w:val="21"/>
          </w:rPr>
          <w:fldChar w:fldCharType="separate"/>
        </w:r>
        <w:r w:rsidR="00F13A40" w:rsidRPr="00F13A40">
          <w:rPr>
            <w:noProof/>
            <w:sz w:val="21"/>
            <w:szCs w:val="21"/>
            <w:lang w:val="zh-CN"/>
          </w:rPr>
          <w:t>41</w:t>
        </w:r>
        <w:r w:rsidRPr="00B5730A">
          <w:rPr>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E0955" w14:textId="77777777" w:rsidR="00384A43" w:rsidRDefault="00384A43">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DCA05" w14:textId="77777777" w:rsidR="00384A43" w:rsidRDefault="00384A43" w:rsidP="00C66A7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25BEF5F" w14:textId="77777777" w:rsidR="00384A43" w:rsidRDefault="00384A43" w:rsidP="00C66A7D">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A88A00" w14:textId="77777777" w:rsidR="003B6821" w:rsidRDefault="003B6821">
      <w:r>
        <w:separator/>
      </w:r>
    </w:p>
  </w:footnote>
  <w:footnote w:type="continuationSeparator" w:id="0">
    <w:p w14:paraId="218E1C04" w14:textId="77777777" w:rsidR="003B6821" w:rsidRDefault="003B68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35897" w14:textId="77777777" w:rsidR="00384A43" w:rsidRDefault="00384A43" w:rsidP="00E15649">
    <w:pPr>
      <w:pStyle w:val="af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C5056" w14:textId="77777777" w:rsidR="00384A43" w:rsidRDefault="00384A43" w:rsidP="00007532">
    <w:pPr>
      <w:pStyle w:val="af9"/>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979AB" w14:textId="77777777" w:rsidR="00384A43" w:rsidRDefault="00384A43">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787F" w14:textId="77777777" w:rsidR="00384A43" w:rsidRDefault="00384A43" w:rsidP="00696C5C">
    <w:pPr>
      <w:pStyle w:val="af9"/>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62F86" w14:textId="77777777" w:rsidR="00384A43" w:rsidRDefault="00384A43" w:rsidP="0003155B">
    <w:pPr>
      <w:pStyle w:val="af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v:imagedata r:id="rId1" o:title=""/>
      </v:shape>
    </w:pict>
  </w:numPicBullet>
  <w:abstractNum w:abstractNumId="0" w15:restartNumberingAfterBreak="0">
    <w:nsid w:val="21156AC5"/>
    <w:multiLevelType w:val="singleLevel"/>
    <w:tmpl w:val="C98A3D70"/>
    <w:lvl w:ilvl="0">
      <w:start w:val="1"/>
      <w:numFmt w:val="decimal"/>
      <w:lvlText w:val="%1．"/>
      <w:lvlJc w:val="left"/>
      <w:pPr>
        <w:tabs>
          <w:tab w:val="num" w:pos="948"/>
        </w:tabs>
        <w:ind w:left="948" w:hanging="312"/>
      </w:pPr>
      <w:rPr>
        <w:rFonts w:hint="eastAsia"/>
      </w:rPr>
    </w:lvl>
  </w:abstractNum>
  <w:abstractNum w:abstractNumId="1" w15:restartNumberingAfterBreak="0">
    <w:nsid w:val="25403E1D"/>
    <w:multiLevelType w:val="hybridMultilevel"/>
    <w:tmpl w:val="73B46406"/>
    <w:lvl w:ilvl="0" w:tplc="02A007F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2BB91DD9"/>
    <w:multiLevelType w:val="hybridMultilevel"/>
    <w:tmpl w:val="5752647A"/>
    <w:lvl w:ilvl="0" w:tplc="9A3C82EC">
      <w:start w:val="2"/>
      <w:numFmt w:val="upperLetter"/>
      <w:pStyle w:val="a"/>
      <w:lvlText w:val="%1、"/>
      <w:lvlJc w:val="left"/>
      <w:pPr>
        <w:tabs>
          <w:tab w:val="num" w:pos="1280"/>
        </w:tabs>
        <w:ind w:left="1280" w:hanging="720"/>
      </w:pPr>
      <w:rPr>
        <w:rFonts w:hint="eastAsia"/>
      </w:rPr>
    </w:lvl>
    <w:lvl w:ilvl="1" w:tplc="1B68BCC2" w:tentative="1">
      <w:start w:val="1"/>
      <w:numFmt w:val="lowerLetter"/>
      <w:lvlText w:val="%2)"/>
      <w:lvlJc w:val="left"/>
      <w:pPr>
        <w:tabs>
          <w:tab w:val="num" w:pos="1400"/>
        </w:tabs>
        <w:ind w:left="1400" w:hanging="420"/>
      </w:pPr>
    </w:lvl>
    <w:lvl w:ilvl="2" w:tplc="E68653CE" w:tentative="1">
      <w:start w:val="1"/>
      <w:numFmt w:val="lowerRoman"/>
      <w:lvlText w:val="%3."/>
      <w:lvlJc w:val="right"/>
      <w:pPr>
        <w:tabs>
          <w:tab w:val="num" w:pos="1820"/>
        </w:tabs>
        <w:ind w:left="1820" w:hanging="420"/>
      </w:pPr>
    </w:lvl>
    <w:lvl w:ilvl="3" w:tplc="9C40AEEA" w:tentative="1">
      <w:start w:val="1"/>
      <w:numFmt w:val="decimal"/>
      <w:lvlText w:val="%4."/>
      <w:lvlJc w:val="left"/>
      <w:pPr>
        <w:tabs>
          <w:tab w:val="num" w:pos="2240"/>
        </w:tabs>
        <w:ind w:left="2240" w:hanging="420"/>
      </w:pPr>
    </w:lvl>
    <w:lvl w:ilvl="4" w:tplc="E3B8B372" w:tentative="1">
      <w:start w:val="1"/>
      <w:numFmt w:val="lowerLetter"/>
      <w:lvlText w:val="%5)"/>
      <w:lvlJc w:val="left"/>
      <w:pPr>
        <w:tabs>
          <w:tab w:val="num" w:pos="2660"/>
        </w:tabs>
        <w:ind w:left="2660" w:hanging="420"/>
      </w:pPr>
    </w:lvl>
    <w:lvl w:ilvl="5" w:tplc="C8D066A2" w:tentative="1">
      <w:start w:val="1"/>
      <w:numFmt w:val="lowerRoman"/>
      <w:lvlText w:val="%6."/>
      <w:lvlJc w:val="right"/>
      <w:pPr>
        <w:tabs>
          <w:tab w:val="num" w:pos="3080"/>
        </w:tabs>
        <w:ind w:left="3080" w:hanging="420"/>
      </w:pPr>
    </w:lvl>
    <w:lvl w:ilvl="6" w:tplc="D7B030F4" w:tentative="1">
      <w:start w:val="1"/>
      <w:numFmt w:val="decimal"/>
      <w:lvlText w:val="%7."/>
      <w:lvlJc w:val="left"/>
      <w:pPr>
        <w:tabs>
          <w:tab w:val="num" w:pos="3500"/>
        </w:tabs>
        <w:ind w:left="3500" w:hanging="420"/>
      </w:pPr>
    </w:lvl>
    <w:lvl w:ilvl="7" w:tplc="4AA4C424" w:tentative="1">
      <w:start w:val="1"/>
      <w:numFmt w:val="lowerLetter"/>
      <w:lvlText w:val="%8)"/>
      <w:lvlJc w:val="left"/>
      <w:pPr>
        <w:tabs>
          <w:tab w:val="num" w:pos="3920"/>
        </w:tabs>
        <w:ind w:left="3920" w:hanging="420"/>
      </w:pPr>
    </w:lvl>
    <w:lvl w:ilvl="8" w:tplc="1840ABEA" w:tentative="1">
      <w:start w:val="1"/>
      <w:numFmt w:val="lowerRoman"/>
      <w:lvlText w:val="%9."/>
      <w:lvlJc w:val="right"/>
      <w:pPr>
        <w:tabs>
          <w:tab w:val="num" w:pos="4340"/>
        </w:tabs>
        <w:ind w:left="4340" w:hanging="420"/>
      </w:pPr>
    </w:lvl>
  </w:abstractNum>
  <w:abstractNum w:abstractNumId="3" w15:restartNumberingAfterBreak="0">
    <w:nsid w:val="2CE21367"/>
    <w:multiLevelType w:val="hybridMultilevel"/>
    <w:tmpl w:val="DCB47108"/>
    <w:lvl w:ilvl="0" w:tplc="88BAA876">
      <w:start w:val="1"/>
      <w:numFmt w:val="decimal"/>
      <w:suff w:val="nothing"/>
      <w:lvlText w:val="%1"/>
      <w:lvlJc w:val="center"/>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6F34C25"/>
    <w:multiLevelType w:val="hybridMultilevel"/>
    <w:tmpl w:val="3FBEBD56"/>
    <w:lvl w:ilvl="0" w:tplc="00B69664">
      <w:start w:val="1"/>
      <w:numFmt w:val="decimal"/>
      <w:lvlText w:val="（%1）"/>
      <w:lvlJc w:val="left"/>
      <w:pPr>
        <w:tabs>
          <w:tab w:val="num" w:pos="1200"/>
        </w:tabs>
        <w:ind w:left="1200" w:hanging="720"/>
      </w:pPr>
      <w:rPr>
        <w:rFonts w:hint="default"/>
      </w:rPr>
    </w:lvl>
    <w:lvl w:ilvl="1" w:tplc="EA4856CE" w:tentative="1">
      <w:start w:val="1"/>
      <w:numFmt w:val="lowerLetter"/>
      <w:lvlText w:val="%2)"/>
      <w:lvlJc w:val="left"/>
      <w:pPr>
        <w:tabs>
          <w:tab w:val="num" w:pos="1320"/>
        </w:tabs>
        <w:ind w:left="1320" w:hanging="420"/>
      </w:pPr>
    </w:lvl>
    <w:lvl w:ilvl="2" w:tplc="8E248C1A" w:tentative="1">
      <w:start w:val="1"/>
      <w:numFmt w:val="lowerRoman"/>
      <w:lvlText w:val="%3."/>
      <w:lvlJc w:val="right"/>
      <w:pPr>
        <w:tabs>
          <w:tab w:val="num" w:pos="1740"/>
        </w:tabs>
        <w:ind w:left="1740" w:hanging="420"/>
      </w:pPr>
    </w:lvl>
    <w:lvl w:ilvl="3" w:tplc="68B2FC00" w:tentative="1">
      <w:start w:val="1"/>
      <w:numFmt w:val="decimal"/>
      <w:lvlText w:val="%4."/>
      <w:lvlJc w:val="left"/>
      <w:pPr>
        <w:tabs>
          <w:tab w:val="num" w:pos="2160"/>
        </w:tabs>
        <w:ind w:left="2160" w:hanging="420"/>
      </w:pPr>
    </w:lvl>
    <w:lvl w:ilvl="4" w:tplc="30F82428" w:tentative="1">
      <w:start w:val="1"/>
      <w:numFmt w:val="lowerLetter"/>
      <w:lvlText w:val="%5)"/>
      <w:lvlJc w:val="left"/>
      <w:pPr>
        <w:tabs>
          <w:tab w:val="num" w:pos="2580"/>
        </w:tabs>
        <w:ind w:left="2580" w:hanging="420"/>
      </w:pPr>
    </w:lvl>
    <w:lvl w:ilvl="5" w:tplc="9EEC3EE2" w:tentative="1">
      <w:start w:val="1"/>
      <w:numFmt w:val="lowerRoman"/>
      <w:lvlText w:val="%6."/>
      <w:lvlJc w:val="right"/>
      <w:pPr>
        <w:tabs>
          <w:tab w:val="num" w:pos="3000"/>
        </w:tabs>
        <w:ind w:left="3000" w:hanging="420"/>
      </w:pPr>
    </w:lvl>
    <w:lvl w:ilvl="6" w:tplc="C5A4D0BE" w:tentative="1">
      <w:start w:val="1"/>
      <w:numFmt w:val="decimal"/>
      <w:lvlText w:val="%7."/>
      <w:lvlJc w:val="left"/>
      <w:pPr>
        <w:tabs>
          <w:tab w:val="num" w:pos="3420"/>
        </w:tabs>
        <w:ind w:left="3420" w:hanging="420"/>
      </w:pPr>
    </w:lvl>
    <w:lvl w:ilvl="7" w:tplc="A2B21396" w:tentative="1">
      <w:start w:val="1"/>
      <w:numFmt w:val="lowerLetter"/>
      <w:lvlText w:val="%8)"/>
      <w:lvlJc w:val="left"/>
      <w:pPr>
        <w:tabs>
          <w:tab w:val="num" w:pos="3840"/>
        </w:tabs>
        <w:ind w:left="3840" w:hanging="420"/>
      </w:pPr>
    </w:lvl>
    <w:lvl w:ilvl="8" w:tplc="BBFC6030" w:tentative="1">
      <w:start w:val="1"/>
      <w:numFmt w:val="lowerRoman"/>
      <w:lvlText w:val="%9."/>
      <w:lvlJc w:val="right"/>
      <w:pPr>
        <w:tabs>
          <w:tab w:val="num" w:pos="4260"/>
        </w:tabs>
        <w:ind w:left="4260" w:hanging="420"/>
      </w:pPr>
    </w:lvl>
  </w:abstractNum>
  <w:abstractNum w:abstractNumId="5" w15:restartNumberingAfterBreak="0">
    <w:nsid w:val="37992364"/>
    <w:multiLevelType w:val="hybridMultilevel"/>
    <w:tmpl w:val="C5141BD2"/>
    <w:lvl w:ilvl="0" w:tplc="655A937A">
      <w:start w:val="1"/>
      <w:numFmt w:val="decimalEnclosedParen"/>
      <w:pStyle w:val="a0"/>
      <w:lvlText w:val="%1"/>
      <w:lvlJc w:val="left"/>
      <w:pPr>
        <w:tabs>
          <w:tab w:val="num" w:pos="785"/>
        </w:tabs>
        <w:ind w:left="785" w:hanging="360"/>
      </w:pPr>
      <w:rPr>
        <w:rFonts w:asci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3BE8744C"/>
    <w:multiLevelType w:val="hybridMultilevel"/>
    <w:tmpl w:val="75664380"/>
    <w:lvl w:ilvl="0" w:tplc="1374A5B4">
      <w:start w:val="1"/>
      <w:numFmt w:val="decimalEnclosedCircle"/>
      <w:lvlText w:val="%1"/>
      <w:lvlJc w:val="left"/>
      <w:pPr>
        <w:ind w:left="360" w:hanging="360"/>
      </w:pPr>
      <w:rPr>
        <w:rFonts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10F1810"/>
    <w:multiLevelType w:val="hybridMultilevel"/>
    <w:tmpl w:val="090A0F22"/>
    <w:lvl w:ilvl="0" w:tplc="675A4478">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8" w15:restartNumberingAfterBreak="0">
    <w:nsid w:val="41C0245C"/>
    <w:multiLevelType w:val="hybridMultilevel"/>
    <w:tmpl w:val="0444F924"/>
    <w:lvl w:ilvl="0" w:tplc="263E70A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46E50875"/>
    <w:multiLevelType w:val="hybridMultilevel"/>
    <w:tmpl w:val="3A206AB8"/>
    <w:lvl w:ilvl="0" w:tplc="258E0A9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A8810A5"/>
    <w:multiLevelType w:val="hybridMultilevel"/>
    <w:tmpl w:val="5942B060"/>
    <w:lvl w:ilvl="0" w:tplc="E83606B2">
      <w:start w:val="1"/>
      <w:numFmt w:val="bullet"/>
      <w:lvlText w:val=""/>
      <w:lvlPicBulletId w:val="0"/>
      <w:lvlJc w:val="left"/>
      <w:pPr>
        <w:tabs>
          <w:tab w:val="num" w:pos="420"/>
        </w:tabs>
        <w:ind w:left="420" w:firstLine="0"/>
      </w:pPr>
      <w:rPr>
        <w:rFonts w:ascii="Symbol" w:hAnsi="Symbol" w:hint="default"/>
      </w:rPr>
    </w:lvl>
    <w:lvl w:ilvl="1" w:tplc="04090019" w:tentative="1">
      <w:start w:val="1"/>
      <w:numFmt w:val="bullet"/>
      <w:lvlText w:val=""/>
      <w:lvlJc w:val="left"/>
      <w:pPr>
        <w:tabs>
          <w:tab w:val="num" w:pos="840"/>
        </w:tabs>
        <w:ind w:left="840" w:firstLine="0"/>
      </w:pPr>
      <w:rPr>
        <w:rFonts w:ascii="Symbol" w:hAnsi="Symbol" w:hint="default"/>
      </w:rPr>
    </w:lvl>
    <w:lvl w:ilvl="2" w:tplc="0409001B" w:tentative="1">
      <w:start w:val="1"/>
      <w:numFmt w:val="bullet"/>
      <w:lvlText w:val=""/>
      <w:lvlJc w:val="left"/>
      <w:pPr>
        <w:tabs>
          <w:tab w:val="num" w:pos="1260"/>
        </w:tabs>
        <w:ind w:left="1260" w:firstLine="0"/>
      </w:pPr>
      <w:rPr>
        <w:rFonts w:ascii="Symbol" w:hAnsi="Symbol" w:hint="default"/>
      </w:rPr>
    </w:lvl>
    <w:lvl w:ilvl="3" w:tplc="0409000F" w:tentative="1">
      <w:start w:val="1"/>
      <w:numFmt w:val="bullet"/>
      <w:lvlText w:val=""/>
      <w:lvlJc w:val="left"/>
      <w:pPr>
        <w:tabs>
          <w:tab w:val="num" w:pos="1680"/>
        </w:tabs>
        <w:ind w:left="1680" w:firstLine="0"/>
      </w:pPr>
      <w:rPr>
        <w:rFonts w:ascii="Symbol" w:hAnsi="Symbol" w:hint="default"/>
      </w:rPr>
    </w:lvl>
    <w:lvl w:ilvl="4" w:tplc="04090019" w:tentative="1">
      <w:start w:val="1"/>
      <w:numFmt w:val="bullet"/>
      <w:lvlText w:val=""/>
      <w:lvlJc w:val="left"/>
      <w:pPr>
        <w:tabs>
          <w:tab w:val="num" w:pos="2100"/>
        </w:tabs>
        <w:ind w:left="2100" w:firstLine="0"/>
      </w:pPr>
      <w:rPr>
        <w:rFonts w:ascii="Symbol" w:hAnsi="Symbol" w:hint="default"/>
      </w:rPr>
    </w:lvl>
    <w:lvl w:ilvl="5" w:tplc="0409001B" w:tentative="1">
      <w:start w:val="1"/>
      <w:numFmt w:val="bullet"/>
      <w:lvlText w:val=""/>
      <w:lvlJc w:val="left"/>
      <w:pPr>
        <w:tabs>
          <w:tab w:val="num" w:pos="2520"/>
        </w:tabs>
        <w:ind w:left="2520" w:firstLine="0"/>
      </w:pPr>
      <w:rPr>
        <w:rFonts w:ascii="Symbol" w:hAnsi="Symbol" w:hint="default"/>
      </w:rPr>
    </w:lvl>
    <w:lvl w:ilvl="6" w:tplc="0409000F" w:tentative="1">
      <w:start w:val="1"/>
      <w:numFmt w:val="bullet"/>
      <w:lvlText w:val=""/>
      <w:lvlJc w:val="left"/>
      <w:pPr>
        <w:tabs>
          <w:tab w:val="num" w:pos="2940"/>
        </w:tabs>
        <w:ind w:left="2940" w:firstLine="0"/>
      </w:pPr>
      <w:rPr>
        <w:rFonts w:ascii="Symbol" w:hAnsi="Symbol" w:hint="default"/>
      </w:rPr>
    </w:lvl>
    <w:lvl w:ilvl="7" w:tplc="04090019" w:tentative="1">
      <w:start w:val="1"/>
      <w:numFmt w:val="bullet"/>
      <w:lvlText w:val=""/>
      <w:lvlJc w:val="left"/>
      <w:pPr>
        <w:tabs>
          <w:tab w:val="num" w:pos="3360"/>
        </w:tabs>
        <w:ind w:left="3360" w:firstLine="0"/>
      </w:pPr>
      <w:rPr>
        <w:rFonts w:ascii="Symbol" w:hAnsi="Symbol" w:hint="default"/>
      </w:rPr>
    </w:lvl>
    <w:lvl w:ilvl="8" w:tplc="0409001B" w:tentative="1">
      <w:start w:val="1"/>
      <w:numFmt w:val="bullet"/>
      <w:lvlText w:val=""/>
      <w:lvlJc w:val="left"/>
      <w:pPr>
        <w:tabs>
          <w:tab w:val="num" w:pos="3780"/>
        </w:tabs>
        <w:ind w:left="3780" w:firstLine="0"/>
      </w:pPr>
      <w:rPr>
        <w:rFonts w:ascii="Symbol" w:hAnsi="Symbol" w:hint="default"/>
      </w:rPr>
    </w:lvl>
  </w:abstractNum>
  <w:abstractNum w:abstractNumId="11" w15:restartNumberingAfterBreak="0">
    <w:nsid w:val="56945C4B"/>
    <w:multiLevelType w:val="singleLevel"/>
    <w:tmpl w:val="98160B54"/>
    <w:lvl w:ilvl="0">
      <w:start w:val="1"/>
      <w:numFmt w:val="decimal"/>
      <w:suff w:val="nothing"/>
      <w:lvlText w:val="（%1）"/>
      <w:lvlJc w:val="left"/>
      <w:rPr>
        <w:rFonts w:ascii="Times New Roman" w:hAnsi="Times New Roman" w:cs="Times New Roman" w:hint="default"/>
      </w:rPr>
    </w:lvl>
  </w:abstractNum>
  <w:abstractNum w:abstractNumId="12" w15:restartNumberingAfterBreak="0">
    <w:nsid w:val="578440CA"/>
    <w:multiLevelType w:val="singleLevel"/>
    <w:tmpl w:val="578440CA"/>
    <w:lvl w:ilvl="0">
      <w:start w:val="1"/>
      <w:numFmt w:val="decimal"/>
      <w:suff w:val="nothing"/>
      <w:lvlText w:val="（%1）"/>
      <w:lvlJc w:val="left"/>
    </w:lvl>
  </w:abstractNum>
  <w:abstractNum w:abstractNumId="13" w15:restartNumberingAfterBreak="0">
    <w:nsid w:val="57BFB8B9"/>
    <w:multiLevelType w:val="singleLevel"/>
    <w:tmpl w:val="57BFB8B9"/>
    <w:lvl w:ilvl="0">
      <w:start w:val="6"/>
      <w:numFmt w:val="decimal"/>
      <w:suff w:val="nothing"/>
      <w:lvlText w:val="%1、"/>
      <w:lvlJc w:val="left"/>
    </w:lvl>
  </w:abstractNum>
  <w:abstractNum w:abstractNumId="14" w15:restartNumberingAfterBreak="0">
    <w:nsid w:val="57E2258A"/>
    <w:multiLevelType w:val="singleLevel"/>
    <w:tmpl w:val="57E2258A"/>
    <w:lvl w:ilvl="0">
      <w:start w:val="1"/>
      <w:numFmt w:val="decimal"/>
      <w:suff w:val="nothing"/>
      <w:lvlText w:val="%1、"/>
      <w:lvlJc w:val="left"/>
    </w:lvl>
  </w:abstractNum>
  <w:abstractNum w:abstractNumId="15" w15:restartNumberingAfterBreak="0">
    <w:nsid w:val="5B9A7026"/>
    <w:multiLevelType w:val="singleLevel"/>
    <w:tmpl w:val="6C4067E4"/>
    <w:lvl w:ilvl="0">
      <w:start w:val="1"/>
      <w:numFmt w:val="japaneseCounting"/>
      <w:lvlText w:val="%1、"/>
      <w:lvlJc w:val="left"/>
      <w:pPr>
        <w:tabs>
          <w:tab w:val="num" w:pos="984"/>
        </w:tabs>
        <w:ind w:left="984" w:hanging="420"/>
      </w:pPr>
      <w:rPr>
        <w:rFonts w:hint="eastAsia"/>
      </w:rPr>
    </w:lvl>
  </w:abstractNum>
  <w:abstractNum w:abstractNumId="16" w15:restartNumberingAfterBreak="0">
    <w:nsid w:val="63297863"/>
    <w:multiLevelType w:val="hybridMultilevel"/>
    <w:tmpl w:val="63C88FB8"/>
    <w:lvl w:ilvl="0" w:tplc="9258C92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6BD47AC4"/>
    <w:multiLevelType w:val="hybridMultilevel"/>
    <w:tmpl w:val="C0287296"/>
    <w:lvl w:ilvl="0" w:tplc="266C67BA">
      <w:start w:val="1"/>
      <w:numFmt w:val="bullet"/>
      <w:lvlText w:val=""/>
      <w:lvlJc w:val="left"/>
      <w:pPr>
        <w:tabs>
          <w:tab w:val="num" w:pos="600"/>
        </w:tabs>
        <w:ind w:left="600" w:hanging="420"/>
      </w:pPr>
      <w:rPr>
        <w:rFonts w:ascii="Wingdings" w:hAnsi="Wingdings" w:hint="default"/>
      </w:rPr>
    </w:lvl>
    <w:lvl w:ilvl="1" w:tplc="04090019" w:tentative="1">
      <w:start w:val="1"/>
      <w:numFmt w:val="bullet"/>
      <w:lvlText w:val=""/>
      <w:lvlJc w:val="left"/>
      <w:pPr>
        <w:tabs>
          <w:tab w:val="num" w:pos="1320"/>
        </w:tabs>
        <w:ind w:left="1320" w:hanging="420"/>
      </w:pPr>
      <w:rPr>
        <w:rFonts w:ascii="Wingdings" w:hAnsi="Wingdings" w:hint="default"/>
      </w:rPr>
    </w:lvl>
    <w:lvl w:ilvl="2" w:tplc="0409001B"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9" w:tentative="1">
      <w:start w:val="1"/>
      <w:numFmt w:val="bullet"/>
      <w:lvlText w:val=""/>
      <w:lvlJc w:val="left"/>
      <w:pPr>
        <w:tabs>
          <w:tab w:val="num" w:pos="2580"/>
        </w:tabs>
        <w:ind w:left="2580" w:hanging="420"/>
      </w:pPr>
      <w:rPr>
        <w:rFonts w:ascii="Wingdings" w:hAnsi="Wingdings" w:hint="default"/>
      </w:rPr>
    </w:lvl>
    <w:lvl w:ilvl="5" w:tplc="0409001B"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9" w:tentative="1">
      <w:start w:val="1"/>
      <w:numFmt w:val="bullet"/>
      <w:lvlText w:val=""/>
      <w:lvlJc w:val="left"/>
      <w:pPr>
        <w:tabs>
          <w:tab w:val="num" w:pos="3840"/>
        </w:tabs>
        <w:ind w:left="3840" w:hanging="420"/>
      </w:pPr>
      <w:rPr>
        <w:rFonts w:ascii="Wingdings" w:hAnsi="Wingdings" w:hint="default"/>
      </w:rPr>
    </w:lvl>
    <w:lvl w:ilvl="8" w:tplc="0409001B" w:tentative="1">
      <w:start w:val="1"/>
      <w:numFmt w:val="bullet"/>
      <w:lvlText w:val=""/>
      <w:lvlJc w:val="left"/>
      <w:pPr>
        <w:tabs>
          <w:tab w:val="num" w:pos="4260"/>
        </w:tabs>
        <w:ind w:left="4260" w:hanging="420"/>
      </w:pPr>
      <w:rPr>
        <w:rFonts w:ascii="Wingdings" w:hAnsi="Wingdings" w:hint="default"/>
      </w:rPr>
    </w:lvl>
  </w:abstractNum>
  <w:abstractNum w:abstractNumId="18" w15:restartNumberingAfterBreak="0">
    <w:nsid w:val="7AD21B3D"/>
    <w:multiLevelType w:val="singleLevel"/>
    <w:tmpl w:val="53F42D74"/>
    <w:lvl w:ilvl="0">
      <w:start w:val="1"/>
      <w:numFmt w:val="decimal"/>
      <w:lvlText w:val="%1—"/>
      <w:lvlJc w:val="left"/>
      <w:pPr>
        <w:tabs>
          <w:tab w:val="num" w:pos="1344"/>
        </w:tabs>
        <w:ind w:left="1344" w:hanging="360"/>
      </w:pPr>
      <w:rPr>
        <w:rFonts w:hint="eastAsia"/>
      </w:rPr>
    </w:lvl>
  </w:abstractNum>
  <w:num w:numId="1" w16cid:durableId="543642565">
    <w:abstractNumId w:val="15"/>
  </w:num>
  <w:num w:numId="2" w16cid:durableId="1079864494">
    <w:abstractNumId w:val="18"/>
  </w:num>
  <w:num w:numId="3" w16cid:durableId="1327128924">
    <w:abstractNumId w:val="0"/>
  </w:num>
  <w:num w:numId="4" w16cid:durableId="417991619">
    <w:abstractNumId w:val="2"/>
  </w:num>
  <w:num w:numId="5" w16cid:durableId="1908146946">
    <w:abstractNumId w:val="10"/>
  </w:num>
  <w:num w:numId="6" w16cid:durableId="733821366">
    <w:abstractNumId w:val="4"/>
  </w:num>
  <w:num w:numId="7" w16cid:durableId="1718116656">
    <w:abstractNumId w:val="5"/>
  </w:num>
  <w:num w:numId="8" w16cid:durableId="1942374474">
    <w:abstractNumId w:val="17"/>
  </w:num>
  <w:num w:numId="9" w16cid:durableId="898904844">
    <w:abstractNumId w:val="7"/>
  </w:num>
  <w:num w:numId="10" w16cid:durableId="1129396873">
    <w:abstractNumId w:val="12"/>
  </w:num>
  <w:num w:numId="11" w16cid:durableId="806699311">
    <w:abstractNumId w:val="11"/>
  </w:num>
  <w:num w:numId="12" w16cid:durableId="1546410000">
    <w:abstractNumId w:val="13"/>
  </w:num>
  <w:num w:numId="13" w16cid:durableId="1300575247">
    <w:abstractNumId w:val="14"/>
  </w:num>
  <w:num w:numId="14" w16cid:durableId="1957637565">
    <w:abstractNumId w:val="9"/>
  </w:num>
  <w:num w:numId="15" w16cid:durableId="618147150">
    <w:abstractNumId w:val="6"/>
  </w:num>
  <w:num w:numId="16" w16cid:durableId="252445753">
    <w:abstractNumId w:val="1"/>
  </w:num>
  <w:num w:numId="17" w16cid:durableId="2076539173">
    <w:abstractNumId w:val="16"/>
  </w:num>
  <w:num w:numId="18" w16cid:durableId="298075202">
    <w:abstractNumId w:val="8"/>
  </w:num>
  <w:num w:numId="19" w16cid:durableId="68054766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bordersDoNotSurroundHeader/>
  <w:bordersDoNotSurroundFooter/>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12937" fillcolor="white">
      <v:fill color="white"/>
      <v:textbox inset=".5mm,,.5mm"/>
      <o:colormru v:ext="edit" colors="#f90,#e4e905,#a3192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4EC"/>
    <w:rsid w:val="00000EC2"/>
    <w:rsid w:val="00001618"/>
    <w:rsid w:val="0000238A"/>
    <w:rsid w:val="000023BC"/>
    <w:rsid w:val="00002AF9"/>
    <w:rsid w:val="00003B5A"/>
    <w:rsid w:val="00003BC1"/>
    <w:rsid w:val="00004775"/>
    <w:rsid w:val="00004989"/>
    <w:rsid w:val="00004AB9"/>
    <w:rsid w:val="000058F7"/>
    <w:rsid w:val="0000749A"/>
    <w:rsid w:val="00007532"/>
    <w:rsid w:val="00010CCE"/>
    <w:rsid w:val="00011056"/>
    <w:rsid w:val="000125CC"/>
    <w:rsid w:val="00012AEB"/>
    <w:rsid w:val="00012C7E"/>
    <w:rsid w:val="00013631"/>
    <w:rsid w:val="00013BD2"/>
    <w:rsid w:val="00014A4D"/>
    <w:rsid w:val="00014BAA"/>
    <w:rsid w:val="00016F27"/>
    <w:rsid w:val="00016FAE"/>
    <w:rsid w:val="00017AD0"/>
    <w:rsid w:val="00020369"/>
    <w:rsid w:val="00020EAA"/>
    <w:rsid w:val="00021BC1"/>
    <w:rsid w:val="0002240E"/>
    <w:rsid w:val="00022710"/>
    <w:rsid w:val="00022809"/>
    <w:rsid w:val="000231FF"/>
    <w:rsid w:val="00023A77"/>
    <w:rsid w:val="00024642"/>
    <w:rsid w:val="00024878"/>
    <w:rsid w:val="00024C9E"/>
    <w:rsid w:val="00025199"/>
    <w:rsid w:val="0002540E"/>
    <w:rsid w:val="00026126"/>
    <w:rsid w:val="0002665C"/>
    <w:rsid w:val="00026A24"/>
    <w:rsid w:val="00027692"/>
    <w:rsid w:val="000308F0"/>
    <w:rsid w:val="000310D2"/>
    <w:rsid w:val="0003155B"/>
    <w:rsid w:val="00032185"/>
    <w:rsid w:val="0003282F"/>
    <w:rsid w:val="000333A6"/>
    <w:rsid w:val="00033C92"/>
    <w:rsid w:val="00033DC7"/>
    <w:rsid w:val="00034C04"/>
    <w:rsid w:val="00034FF3"/>
    <w:rsid w:val="00035D51"/>
    <w:rsid w:val="000371A7"/>
    <w:rsid w:val="00037243"/>
    <w:rsid w:val="00037C3D"/>
    <w:rsid w:val="000409F5"/>
    <w:rsid w:val="00040B52"/>
    <w:rsid w:val="00041021"/>
    <w:rsid w:val="000411D2"/>
    <w:rsid w:val="0004143D"/>
    <w:rsid w:val="00041776"/>
    <w:rsid w:val="00041EF0"/>
    <w:rsid w:val="00042073"/>
    <w:rsid w:val="00043139"/>
    <w:rsid w:val="00044AAC"/>
    <w:rsid w:val="00044B6E"/>
    <w:rsid w:val="00044BF2"/>
    <w:rsid w:val="00044DD1"/>
    <w:rsid w:val="00044E46"/>
    <w:rsid w:val="0004514C"/>
    <w:rsid w:val="00047BFA"/>
    <w:rsid w:val="00050440"/>
    <w:rsid w:val="00051AE0"/>
    <w:rsid w:val="00051C14"/>
    <w:rsid w:val="00051E6A"/>
    <w:rsid w:val="00052927"/>
    <w:rsid w:val="00052A26"/>
    <w:rsid w:val="00052C53"/>
    <w:rsid w:val="00052CAF"/>
    <w:rsid w:val="00053562"/>
    <w:rsid w:val="0005448F"/>
    <w:rsid w:val="0005492E"/>
    <w:rsid w:val="000549CF"/>
    <w:rsid w:val="00054F05"/>
    <w:rsid w:val="000555A6"/>
    <w:rsid w:val="00055745"/>
    <w:rsid w:val="000565F7"/>
    <w:rsid w:val="000569F9"/>
    <w:rsid w:val="00057033"/>
    <w:rsid w:val="000579AD"/>
    <w:rsid w:val="00060541"/>
    <w:rsid w:val="000611B1"/>
    <w:rsid w:val="000616FC"/>
    <w:rsid w:val="000616FD"/>
    <w:rsid w:val="000617BE"/>
    <w:rsid w:val="00061A67"/>
    <w:rsid w:val="0006245A"/>
    <w:rsid w:val="00062C0C"/>
    <w:rsid w:val="00062FBB"/>
    <w:rsid w:val="000630EC"/>
    <w:rsid w:val="00063BF5"/>
    <w:rsid w:val="00063C0F"/>
    <w:rsid w:val="00063CCC"/>
    <w:rsid w:val="00064F1C"/>
    <w:rsid w:val="00066138"/>
    <w:rsid w:val="000662D6"/>
    <w:rsid w:val="000667EF"/>
    <w:rsid w:val="0006694A"/>
    <w:rsid w:val="00066D2A"/>
    <w:rsid w:val="000675A5"/>
    <w:rsid w:val="00067A03"/>
    <w:rsid w:val="00067A40"/>
    <w:rsid w:val="00067A42"/>
    <w:rsid w:val="00067CEC"/>
    <w:rsid w:val="00067E01"/>
    <w:rsid w:val="00067F71"/>
    <w:rsid w:val="00070F12"/>
    <w:rsid w:val="00070F28"/>
    <w:rsid w:val="000711B9"/>
    <w:rsid w:val="00071342"/>
    <w:rsid w:val="0007217F"/>
    <w:rsid w:val="00072390"/>
    <w:rsid w:val="00072A04"/>
    <w:rsid w:val="00072BA5"/>
    <w:rsid w:val="00073A6F"/>
    <w:rsid w:val="0007438D"/>
    <w:rsid w:val="0007460C"/>
    <w:rsid w:val="00076286"/>
    <w:rsid w:val="000767F7"/>
    <w:rsid w:val="00076951"/>
    <w:rsid w:val="0008075E"/>
    <w:rsid w:val="000816DA"/>
    <w:rsid w:val="000817EE"/>
    <w:rsid w:val="0008214D"/>
    <w:rsid w:val="000822AD"/>
    <w:rsid w:val="0008381A"/>
    <w:rsid w:val="000843D7"/>
    <w:rsid w:val="00084452"/>
    <w:rsid w:val="000864A5"/>
    <w:rsid w:val="000867E2"/>
    <w:rsid w:val="00090584"/>
    <w:rsid w:val="00091C54"/>
    <w:rsid w:val="00091C64"/>
    <w:rsid w:val="00092F91"/>
    <w:rsid w:val="000930E8"/>
    <w:rsid w:val="00093181"/>
    <w:rsid w:val="00093962"/>
    <w:rsid w:val="000940F8"/>
    <w:rsid w:val="00094FD8"/>
    <w:rsid w:val="00095FA9"/>
    <w:rsid w:val="00096421"/>
    <w:rsid w:val="00096A1B"/>
    <w:rsid w:val="0009719A"/>
    <w:rsid w:val="00097C5E"/>
    <w:rsid w:val="00097F89"/>
    <w:rsid w:val="000A05BD"/>
    <w:rsid w:val="000A08C3"/>
    <w:rsid w:val="000A10CE"/>
    <w:rsid w:val="000A1C08"/>
    <w:rsid w:val="000A2633"/>
    <w:rsid w:val="000A31FE"/>
    <w:rsid w:val="000A35CC"/>
    <w:rsid w:val="000A4293"/>
    <w:rsid w:val="000A44ED"/>
    <w:rsid w:val="000A45AA"/>
    <w:rsid w:val="000A4CD7"/>
    <w:rsid w:val="000A4E8A"/>
    <w:rsid w:val="000A4EB3"/>
    <w:rsid w:val="000A532F"/>
    <w:rsid w:val="000A6E49"/>
    <w:rsid w:val="000A7439"/>
    <w:rsid w:val="000A745A"/>
    <w:rsid w:val="000B0218"/>
    <w:rsid w:val="000B1A3A"/>
    <w:rsid w:val="000B1B58"/>
    <w:rsid w:val="000B2C68"/>
    <w:rsid w:val="000B2F6E"/>
    <w:rsid w:val="000B4EAC"/>
    <w:rsid w:val="000B509F"/>
    <w:rsid w:val="000B5363"/>
    <w:rsid w:val="000B57CA"/>
    <w:rsid w:val="000B6117"/>
    <w:rsid w:val="000B6322"/>
    <w:rsid w:val="000B65D4"/>
    <w:rsid w:val="000B6F83"/>
    <w:rsid w:val="000B6F87"/>
    <w:rsid w:val="000B7094"/>
    <w:rsid w:val="000B7458"/>
    <w:rsid w:val="000B7C0B"/>
    <w:rsid w:val="000B7F26"/>
    <w:rsid w:val="000C17CF"/>
    <w:rsid w:val="000C1C1F"/>
    <w:rsid w:val="000C2543"/>
    <w:rsid w:val="000C2F3E"/>
    <w:rsid w:val="000C30D8"/>
    <w:rsid w:val="000C3D01"/>
    <w:rsid w:val="000C4EA6"/>
    <w:rsid w:val="000C51EB"/>
    <w:rsid w:val="000C64FE"/>
    <w:rsid w:val="000C6F0F"/>
    <w:rsid w:val="000C7128"/>
    <w:rsid w:val="000C733F"/>
    <w:rsid w:val="000C7EBD"/>
    <w:rsid w:val="000D01FD"/>
    <w:rsid w:val="000D026B"/>
    <w:rsid w:val="000D0555"/>
    <w:rsid w:val="000D0E71"/>
    <w:rsid w:val="000D2019"/>
    <w:rsid w:val="000D210E"/>
    <w:rsid w:val="000D2846"/>
    <w:rsid w:val="000D416C"/>
    <w:rsid w:val="000D438B"/>
    <w:rsid w:val="000D4C67"/>
    <w:rsid w:val="000D4F48"/>
    <w:rsid w:val="000D55D4"/>
    <w:rsid w:val="000D5D82"/>
    <w:rsid w:val="000D6970"/>
    <w:rsid w:val="000D737A"/>
    <w:rsid w:val="000D7510"/>
    <w:rsid w:val="000E07BD"/>
    <w:rsid w:val="000E11C5"/>
    <w:rsid w:val="000E177D"/>
    <w:rsid w:val="000E1A93"/>
    <w:rsid w:val="000E1B90"/>
    <w:rsid w:val="000E2630"/>
    <w:rsid w:val="000E4F45"/>
    <w:rsid w:val="000E5104"/>
    <w:rsid w:val="000E594F"/>
    <w:rsid w:val="000E5B18"/>
    <w:rsid w:val="000E5CB8"/>
    <w:rsid w:val="000E71A3"/>
    <w:rsid w:val="000E71AE"/>
    <w:rsid w:val="000E723E"/>
    <w:rsid w:val="000E75B9"/>
    <w:rsid w:val="000E78FE"/>
    <w:rsid w:val="000F0005"/>
    <w:rsid w:val="000F1564"/>
    <w:rsid w:val="000F2077"/>
    <w:rsid w:val="000F21B7"/>
    <w:rsid w:val="000F380C"/>
    <w:rsid w:val="000F4095"/>
    <w:rsid w:val="000F43D2"/>
    <w:rsid w:val="000F450D"/>
    <w:rsid w:val="000F463A"/>
    <w:rsid w:val="000F4642"/>
    <w:rsid w:val="000F5B4B"/>
    <w:rsid w:val="000F5B60"/>
    <w:rsid w:val="000F6576"/>
    <w:rsid w:val="000F6F0F"/>
    <w:rsid w:val="00101081"/>
    <w:rsid w:val="001013DA"/>
    <w:rsid w:val="001015F0"/>
    <w:rsid w:val="001018BE"/>
    <w:rsid w:val="00102C71"/>
    <w:rsid w:val="00104A61"/>
    <w:rsid w:val="00104DE1"/>
    <w:rsid w:val="00104E1E"/>
    <w:rsid w:val="00105415"/>
    <w:rsid w:val="001057C5"/>
    <w:rsid w:val="00105803"/>
    <w:rsid w:val="0010641D"/>
    <w:rsid w:val="0010648C"/>
    <w:rsid w:val="00106CA4"/>
    <w:rsid w:val="0010732B"/>
    <w:rsid w:val="00107E41"/>
    <w:rsid w:val="00110C53"/>
    <w:rsid w:val="00113779"/>
    <w:rsid w:val="001140A9"/>
    <w:rsid w:val="0011470F"/>
    <w:rsid w:val="00115DFC"/>
    <w:rsid w:val="00115E1B"/>
    <w:rsid w:val="001165AF"/>
    <w:rsid w:val="00116773"/>
    <w:rsid w:val="00116FD8"/>
    <w:rsid w:val="001170D2"/>
    <w:rsid w:val="00117BE9"/>
    <w:rsid w:val="0012001D"/>
    <w:rsid w:val="0012052B"/>
    <w:rsid w:val="001215A0"/>
    <w:rsid w:val="00121AC8"/>
    <w:rsid w:val="00121CD4"/>
    <w:rsid w:val="00121F0A"/>
    <w:rsid w:val="00123C22"/>
    <w:rsid w:val="00123DDB"/>
    <w:rsid w:val="00124927"/>
    <w:rsid w:val="001252A6"/>
    <w:rsid w:val="00125FAE"/>
    <w:rsid w:val="001266BB"/>
    <w:rsid w:val="00126B75"/>
    <w:rsid w:val="00126C76"/>
    <w:rsid w:val="00126CB0"/>
    <w:rsid w:val="001271BD"/>
    <w:rsid w:val="00127DF5"/>
    <w:rsid w:val="0013057B"/>
    <w:rsid w:val="00130D45"/>
    <w:rsid w:val="00131399"/>
    <w:rsid w:val="00131772"/>
    <w:rsid w:val="00131E45"/>
    <w:rsid w:val="00132E26"/>
    <w:rsid w:val="00132F9E"/>
    <w:rsid w:val="001339C4"/>
    <w:rsid w:val="001347FB"/>
    <w:rsid w:val="001350B8"/>
    <w:rsid w:val="001356E7"/>
    <w:rsid w:val="00135C36"/>
    <w:rsid w:val="0013608E"/>
    <w:rsid w:val="0013678E"/>
    <w:rsid w:val="00136A9C"/>
    <w:rsid w:val="00136CBB"/>
    <w:rsid w:val="00136D99"/>
    <w:rsid w:val="00137112"/>
    <w:rsid w:val="00137683"/>
    <w:rsid w:val="00137C5D"/>
    <w:rsid w:val="001400CE"/>
    <w:rsid w:val="001401B7"/>
    <w:rsid w:val="00140D6E"/>
    <w:rsid w:val="00141A43"/>
    <w:rsid w:val="00141CE7"/>
    <w:rsid w:val="00141EC9"/>
    <w:rsid w:val="00142C13"/>
    <w:rsid w:val="00142F1D"/>
    <w:rsid w:val="00143260"/>
    <w:rsid w:val="0014342E"/>
    <w:rsid w:val="0014349B"/>
    <w:rsid w:val="00144805"/>
    <w:rsid w:val="00144A73"/>
    <w:rsid w:val="00144BBB"/>
    <w:rsid w:val="00144D31"/>
    <w:rsid w:val="00145669"/>
    <w:rsid w:val="00145A87"/>
    <w:rsid w:val="00146120"/>
    <w:rsid w:val="001467AA"/>
    <w:rsid w:val="00147EF0"/>
    <w:rsid w:val="0015143E"/>
    <w:rsid w:val="0015146D"/>
    <w:rsid w:val="00153589"/>
    <w:rsid w:val="001546B3"/>
    <w:rsid w:val="001558E3"/>
    <w:rsid w:val="001559DF"/>
    <w:rsid w:val="00156459"/>
    <w:rsid w:val="00156CA9"/>
    <w:rsid w:val="00156E45"/>
    <w:rsid w:val="00157C03"/>
    <w:rsid w:val="001606A0"/>
    <w:rsid w:val="00160B72"/>
    <w:rsid w:val="00162D62"/>
    <w:rsid w:val="00162E46"/>
    <w:rsid w:val="00164182"/>
    <w:rsid w:val="00164580"/>
    <w:rsid w:val="00164BA0"/>
    <w:rsid w:val="00164D9D"/>
    <w:rsid w:val="00164E7E"/>
    <w:rsid w:val="00165232"/>
    <w:rsid w:val="00165F8B"/>
    <w:rsid w:val="00166F2E"/>
    <w:rsid w:val="00167574"/>
    <w:rsid w:val="00167B32"/>
    <w:rsid w:val="00170CF9"/>
    <w:rsid w:val="00170E73"/>
    <w:rsid w:val="0017181E"/>
    <w:rsid w:val="00171959"/>
    <w:rsid w:val="00171CDD"/>
    <w:rsid w:val="00171D57"/>
    <w:rsid w:val="001723A9"/>
    <w:rsid w:val="00173858"/>
    <w:rsid w:val="00173CCC"/>
    <w:rsid w:val="00173FDD"/>
    <w:rsid w:val="00174B1B"/>
    <w:rsid w:val="00175192"/>
    <w:rsid w:val="001759F8"/>
    <w:rsid w:val="00175B91"/>
    <w:rsid w:val="0017606B"/>
    <w:rsid w:val="001766B6"/>
    <w:rsid w:val="00176782"/>
    <w:rsid w:val="00176AE0"/>
    <w:rsid w:val="001771BE"/>
    <w:rsid w:val="001774E1"/>
    <w:rsid w:val="001802D1"/>
    <w:rsid w:val="001806BF"/>
    <w:rsid w:val="00181830"/>
    <w:rsid w:val="00181B6A"/>
    <w:rsid w:val="001826C7"/>
    <w:rsid w:val="00183594"/>
    <w:rsid w:val="00185EF7"/>
    <w:rsid w:val="001862C3"/>
    <w:rsid w:val="0018726F"/>
    <w:rsid w:val="00187CF2"/>
    <w:rsid w:val="00191148"/>
    <w:rsid w:val="00191872"/>
    <w:rsid w:val="00195544"/>
    <w:rsid w:val="001958A7"/>
    <w:rsid w:val="0019599B"/>
    <w:rsid w:val="001963A2"/>
    <w:rsid w:val="00196408"/>
    <w:rsid w:val="001966BC"/>
    <w:rsid w:val="0019687D"/>
    <w:rsid w:val="00196A0B"/>
    <w:rsid w:val="001A01F2"/>
    <w:rsid w:val="001A0915"/>
    <w:rsid w:val="001A1468"/>
    <w:rsid w:val="001A20F0"/>
    <w:rsid w:val="001A2271"/>
    <w:rsid w:val="001A290E"/>
    <w:rsid w:val="001A3DE1"/>
    <w:rsid w:val="001A3F49"/>
    <w:rsid w:val="001A5AE4"/>
    <w:rsid w:val="001A6113"/>
    <w:rsid w:val="001A6251"/>
    <w:rsid w:val="001A670E"/>
    <w:rsid w:val="001A6949"/>
    <w:rsid w:val="001B0543"/>
    <w:rsid w:val="001B0E3C"/>
    <w:rsid w:val="001B1713"/>
    <w:rsid w:val="001B3991"/>
    <w:rsid w:val="001B3C23"/>
    <w:rsid w:val="001B3CC3"/>
    <w:rsid w:val="001B3E3C"/>
    <w:rsid w:val="001B4100"/>
    <w:rsid w:val="001B4251"/>
    <w:rsid w:val="001B4630"/>
    <w:rsid w:val="001B4FB9"/>
    <w:rsid w:val="001B5527"/>
    <w:rsid w:val="001B6FA1"/>
    <w:rsid w:val="001B764A"/>
    <w:rsid w:val="001B7737"/>
    <w:rsid w:val="001C167A"/>
    <w:rsid w:val="001C1D06"/>
    <w:rsid w:val="001C217A"/>
    <w:rsid w:val="001C42E5"/>
    <w:rsid w:val="001C4C66"/>
    <w:rsid w:val="001C5691"/>
    <w:rsid w:val="001C5E8D"/>
    <w:rsid w:val="001C5FC0"/>
    <w:rsid w:val="001C65A9"/>
    <w:rsid w:val="001C6CA1"/>
    <w:rsid w:val="001C7083"/>
    <w:rsid w:val="001C70E3"/>
    <w:rsid w:val="001C754E"/>
    <w:rsid w:val="001C7D87"/>
    <w:rsid w:val="001D0177"/>
    <w:rsid w:val="001D096F"/>
    <w:rsid w:val="001D0B85"/>
    <w:rsid w:val="001D0C62"/>
    <w:rsid w:val="001D0CE4"/>
    <w:rsid w:val="001D1500"/>
    <w:rsid w:val="001D3208"/>
    <w:rsid w:val="001D32E9"/>
    <w:rsid w:val="001D4E69"/>
    <w:rsid w:val="001D5209"/>
    <w:rsid w:val="001D554B"/>
    <w:rsid w:val="001D6CAA"/>
    <w:rsid w:val="001D754D"/>
    <w:rsid w:val="001D7EAE"/>
    <w:rsid w:val="001E04A2"/>
    <w:rsid w:val="001E0ECA"/>
    <w:rsid w:val="001E1B0C"/>
    <w:rsid w:val="001E1B6D"/>
    <w:rsid w:val="001E1F59"/>
    <w:rsid w:val="001E275D"/>
    <w:rsid w:val="001E2EC5"/>
    <w:rsid w:val="001E3EAD"/>
    <w:rsid w:val="001E42B5"/>
    <w:rsid w:val="001E430C"/>
    <w:rsid w:val="001E4589"/>
    <w:rsid w:val="001E5521"/>
    <w:rsid w:val="001E6B71"/>
    <w:rsid w:val="001E7F57"/>
    <w:rsid w:val="001F013D"/>
    <w:rsid w:val="001F0216"/>
    <w:rsid w:val="001F1246"/>
    <w:rsid w:val="001F185B"/>
    <w:rsid w:val="001F1DF7"/>
    <w:rsid w:val="001F1ED6"/>
    <w:rsid w:val="001F1F13"/>
    <w:rsid w:val="001F200D"/>
    <w:rsid w:val="001F27D9"/>
    <w:rsid w:val="001F2B5C"/>
    <w:rsid w:val="001F3FC9"/>
    <w:rsid w:val="001F4535"/>
    <w:rsid w:val="001F5530"/>
    <w:rsid w:val="001F57DE"/>
    <w:rsid w:val="001F6139"/>
    <w:rsid w:val="001F64DA"/>
    <w:rsid w:val="001F6BEE"/>
    <w:rsid w:val="001F6D71"/>
    <w:rsid w:val="001F7157"/>
    <w:rsid w:val="001F78FA"/>
    <w:rsid w:val="00200547"/>
    <w:rsid w:val="00200CE2"/>
    <w:rsid w:val="00200E16"/>
    <w:rsid w:val="00202433"/>
    <w:rsid w:val="00202574"/>
    <w:rsid w:val="0020267C"/>
    <w:rsid w:val="00202985"/>
    <w:rsid w:val="0020355E"/>
    <w:rsid w:val="002035EA"/>
    <w:rsid w:val="00203983"/>
    <w:rsid w:val="0020431C"/>
    <w:rsid w:val="0020544F"/>
    <w:rsid w:val="00205E3E"/>
    <w:rsid w:val="002060A4"/>
    <w:rsid w:val="00206109"/>
    <w:rsid w:val="002067E1"/>
    <w:rsid w:val="00206826"/>
    <w:rsid w:val="00207181"/>
    <w:rsid w:val="002075BA"/>
    <w:rsid w:val="00210238"/>
    <w:rsid w:val="0021041F"/>
    <w:rsid w:val="00210FC7"/>
    <w:rsid w:val="00211957"/>
    <w:rsid w:val="00212EAC"/>
    <w:rsid w:val="0021445B"/>
    <w:rsid w:val="002149C1"/>
    <w:rsid w:val="002156A1"/>
    <w:rsid w:val="0021581A"/>
    <w:rsid w:val="002158F6"/>
    <w:rsid w:val="00215964"/>
    <w:rsid w:val="00216006"/>
    <w:rsid w:val="002162DD"/>
    <w:rsid w:val="0021693B"/>
    <w:rsid w:val="00216B2D"/>
    <w:rsid w:val="00216F71"/>
    <w:rsid w:val="002220F4"/>
    <w:rsid w:val="00222502"/>
    <w:rsid w:val="00222668"/>
    <w:rsid w:val="00222836"/>
    <w:rsid w:val="002231E5"/>
    <w:rsid w:val="00223FA3"/>
    <w:rsid w:val="00224139"/>
    <w:rsid w:val="00224155"/>
    <w:rsid w:val="002242AD"/>
    <w:rsid w:val="00225732"/>
    <w:rsid w:val="00226536"/>
    <w:rsid w:val="00226761"/>
    <w:rsid w:val="00226F6C"/>
    <w:rsid w:val="002275FA"/>
    <w:rsid w:val="00227E1A"/>
    <w:rsid w:val="00227F77"/>
    <w:rsid w:val="0023069E"/>
    <w:rsid w:val="0023139E"/>
    <w:rsid w:val="0023146F"/>
    <w:rsid w:val="00231C6F"/>
    <w:rsid w:val="00232B87"/>
    <w:rsid w:val="00233525"/>
    <w:rsid w:val="002336B9"/>
    <w:rsid w:val="00234E4D"/>
    <w:rsid w:val="002356E8"/>
    <w:rsid w:val="002359DC"/>
    <w:rsid w:val="00235DF7"/>
    <w:rsid w:val="00236A1D"/>
    <w:rsid w:val="00236C4D"/>
    <w:rsid w:val="00237B14"/>
    <w:rsid w:val="0024032D"/>
    <w:rsid w:val="00240F0E"/>
    <w:rsid w:val="002414F4"/>
    <w:rsid w:val="00241642"/>
    <w:rsid w:val="00241799"/>
    <w:rsid w:val="00241B02"/>
    <w:rsid w:val="0024243D"/>
    <w:rsid w:val="002425E6"/>
    <w:rsid w:val="002429D8"/>
    <w:rsid w:val="00242B8F"/>
    <w:rsid w:val="00242D3A"/>
    <w:rsid w:val="00242FA4"/>
    <w:rsid w:val="002437F4"/>
    <w:rsid w:val="00243F8C"/>
    <w:rsid w:val="00244895"/>
    <w:rsid w:val="00247CEC"/>
    <w:rsid w:val="002506B1"/>
    <w:rsid w:val="00250A50"/>
    <w:rsid w:val="0025123D"/>
    <w:rsid w:val="0025130C"/>
    <w:rsid w:val="00251396"/>
    <w:rsid w:val="00251C88"/>
    <w:rsid w:val="002522EF"/>
    <w:rsid w:val="00252F56"/>
    <w:rsid w:val="002540BE"/>
    <w:rsid w:val="00254B86"/>
    <w:rsid w:val="00255EB0"/>
    <w:rsid w:val="00255EDF"/>
    <w:rsid w:val="00256353"/>
    <w:rsid w:val="00256391"/>
    <w:rsid w:val="00256661"/>
    <w:rsid w:val="002567AB"/>
    <w:rsid w:val="00256E22"/>
    <w:rsid w:val="0026065F"/>
    <w:rsid w:val="00260816"/>
    <w:rsid w:val="00260ADD"/>
    <w:rsid w:val="002610C1"/>
    <w:rsid w:val="002613A5"/>
    <w:rsid w:val="002615FC"/>
    <w:rsid w:val="0026196F"/>
    <w:rsid w:val="00262C07"/>
    <w:rsid w:val="002633AC"/>
    <w:rsid w:val="0026623A"/>
    <w:rsid w:val="002662CD"/>
    <w:rsid w:val="00266A6A"/>
    <w:rsid w:val="00266E28"/>
    <w:rsid w:val="00266E3F"/>
    <w:rsid w:val="0026772F"/>
    <w:rsid w:val="00267F47"/>
    <w:rsid w:val="0027091C"/>
    <w:rsid w:val="00270DF0"/>
    <w:rsid w:val="002715CD"/>
    <w:rsid w:val="00272799"/>
    <w:rsid w:val="00272BF2"/>
    <w:rsid w:val="00273EE1"/>
    <w:rsid w:val="002741CA"/>
    <w:rsid w:val="00274AC1"/>
    <w:rsid w:val="00274AEE"/>
    <w:rsid w:val="00275CA8"/>
    <w:rsid w:val="00276DBC"/>
    <w:rsid w:val="00277EF8"/>
    <w:rsid w:val="00277F5F"/>
    <w:rsid w:val="002815B5"/>
    <w:rsid w:val="00281DA4"/>
    <w:rsid w:val="002822EB"/>
    <w:rsid w:val="00282745"/>
    <w:rsid w:val="00284193"/>
    <w:rsid w:val="00284AF7"/>
    <w:rsid w:val="00284CF4"/>
    <w:rsid w:val="002858AC"/>
    <w:rsid w:val="00286905"/>
    <w:rsid w:val="002869D0"/>
    <w:rsid w:val="00287711"/>
    <w:rsid w:val="00287EB0"/>
    <w:rsid w:val="00290C5F"/>
    <w:rsid w:val="00291ADA"/>
    <w:rsid w:val="00291E65"/>
    <w:rsid w:val="00291FA5"/>
    <w:rsid w:val="002928DE"/>
    <w:rsid w:val="00294752"/>
    <w:rsid w:val="00294866"/>
    <w:rsid w:val="002948D2"/>
    <w:rsid w:val="00294BE9"/>
    <w:rsid w:val="00295018"/>
    <w:rsid w:val="002956B6"/>
    <w:rsid w:val="00295A9F"/>
    <w:rsid w:val="00295B14"/>
    <w:rsid w:val="0029696F"/>
    <w:rsid w:val="00296A61"/>
    <w:rsid w:val="00296EF7"/>
    <w:rsid w:val="002970D1"/>
    <w:rsid w:val="002A012E"/>
    <w:rsid w:val="002A20A4"/>
    <w:rsid w:val="002A20C1"/>
    <w:rsid w:val="002A319B"/>
    <w:rsid w:val="002A376C"/>
    <w:rsid w:val="002A4980"/>
    <w:rsid w:val="002A4E06"/>
    <w:rsid w:val="002A4E2E"/>
    <w:rsid w:val="002A4F4C"/>
    <w:rsid w:val="002A623E"/>
    <w:rsid w:val="002A6EA0"/>
    <w:rsid w:val="002A794C"/>
    <w:rsid w:val="002A7A61"/>
    <w:rsid w:val="002B0034"/>
    <w:rsid w:val="002B07E0"/>
    <w:rsid w:val="002B1260"/>
    <w:rsid w:val="002B16EA"/>
    <w:rsid w:val="002B1750"/>
    <w:rsid w:val="002B1E77"/>
    <w:rsid w:val="002B39E8"/>
    <w:rsid w:val="002B465D"/>
    <w:rsid w:val="002B501F"/>
    <w:rsid w:val="002B6010"/>
    <w:rsid w:val="002B6BD3"/>
    <w:rsid w:val="002B7291"/>
    <w:rsid w:val="002B798B"/>
    <w:rsid w:val="002C15BC"/>
    <w:rsid w:val="002C1A52"/>
    <w:rsid w:val="002C30CD"/>
    <w:rsid w:val="002C37FF"/>
    <w:rsid w:val="002C417B"/>
    <w:rsid w:val="002C4352"/>
    <w:rsid w:val="002C43F1"/>
    <w:rsid w:val="002C5FD6"/>
    <w:rsid w:val="002C65CB"/>
    <w:rsid w:val="002C676A"/>
    <w:rsid w:val="002C758D"/>
    <w:rsid w:val="002C759B"/>
    <w:rsid w:val="002C7E07"/>
    <w:rsid w:val="002D00DD"/>
    <w:rsid w:val="002D0D3E"/>
    <w:rsid w:val="002D14EF"/>
    <w:rsid w:val="002D15F4"/>
    <w:rsid w:val="002D17B5"/>
    <w:rsid w:val="002D1B0D"/>
    <w:rsid w:val="002D21CD"/>
    <w:rsid w:val="002D2528"/>
    <w:rsid w:val="002D291A"/>
    <w:rsid w:val="002D37EA"/>
    <w:rsid w:val="002D44EF"/>
    <w:rsid w:val="002D71EB"/>
    <w:rsid w:val="002D742A"/>
    <w:rsid w:val="002D79D7"/>
    <w:rsid w:val="002D7A0A"/>
    <w:rsid w:val="002D7A55"/>
    <w:rsid w:val="002D7CBA"/>
    <w:rsid w:val="002D7FB5"/>
    <w:rsid w:val="002E0012"/>
    <w:rsid w:val="002E0E0E"/>
    <w:rsid w:val="002E0E71"/>
    <w:rsid w:val="002E1196"/>
    <w:rsid w:val="002E1636"/>
    <w:rsid w:val="002E1992"/>
    <w:rsid w:val="002E1A12"/>
    <w:rsid w:val="002E1CE8"/>
    <w:rsid w:val="002E1F4D"/>
    <w:rsid w:val="002E3B2C"/>
    <w:rsid w:val="002E43D2"/>
    <w:rsid w:val="002E4C6D"/>
    <w:rsid w:val="002E6D21"/>
    <w:rsid w:val="002E7633"/>
    <w:rsid w:val="002E776F"/>
    <w:rsid w:val="002E7A7C"/>
    <w:rsid w:val="002E7E49"/>
    <w:rsid w:val="002E7F83"/>
    <w:rsid w:val="002F043A"/>
    <w:rsid w:val="002F0C83"/>
    <w:rsid w:val="002F13BD"/>
    <w:rsid w:val="002F14DD"/>
    <w:rsid w:val="002F1B23"/>
    <w:rsid w:val="002F237B"/>
    <w:rsid w:val="002F3D3B"/>
    <w:rsid w:val="002F45A9"/>
    <w:rsid w:val="002F5135"/>
    <w:rsid w:val="002F545E"/>
    <w:rsid w:val="002F564C"/>
    <w:rsid w:val="002F67F7"/>
    <w:rsid w:val="002F6B4E"/>
    <w:rsid w:val="0030046A"/>
    <w:rsid w:val="00302D54"/>
    <w:rsid w:val="00302FDA"/>
    <w:rsid w:val="003031F5"/>
    <w:rsid w:val="003034DE"/>
    <w:rsid w:val="00303CC2"/>
    <w:rsid w:val="003045B0"/>
    <w:rsid w:val="0030475F"/>
    <w:rsid w:val="00304E7E"/>
    <w:rsid w:val="00305071"/>
    <w:rsid w:val="00306285"/>
    <w:rsid w:val="0030655C"/>
    <w:rsid w:val="00306A4D"/>
    <w:rsid w:val="0030796F"/>
    <w:rsid w:val="0031027D"/>
    <w:rsid w:val="00310A63"/>
    <w:rsid w:val="003111BB"/>
    <w:rsid w:val="00311DC3"/>
    <w:rsid w:val="00311FD4"/>
    <w:rsid w:val="00312512"/>
    <w:rsid w:val="00312587"/>
    <w:rsid w:val="00312907"/>
    <w:rsid w:val="00312DDD"/>
    <w:rsid w:val="0031307A"/>
    <w:rsid w:val="003134D7"/>
    <w:rsid w:val="00313FF8"/>
    <w:rsid w:val="00316164"/>
    <w:rsid w:val="0031635C"/>
    <w:rsid w:val="003165D2"/>
    <w:rsid w:val="0031682E"/>
    <w:rsid w:val="00316D95"/>
    <w:rsid w:val="00317883"/>
    <w:rsid w:val="00317F45"/>
    <w:rsid w:val="00320742"/>
    <w:rsid w:val="00320EB8"/>
    <w:rsid w:val="00321349"/>
    <w:rsid w:val="00321537"/>
    <w:rsid w:val="00321EBC"/>
    <w:rsid w:val="003221C5"/>
    <w:rsid w:val="0032246E"/>
    <w:rsid w:val="0032280C"/>
    <w:rsid w:val="003228C7"/>
    <w:rsid w:val="00323A31"/>
    <w:rsid w:val="00324D85"/>
    <w:rsid w:val="0032543C"/>
    <w:rsid w:val="00325516"/>
    <w:rsid w:val="00326300"/>
    <w:rsid w:val="00326358"/>
    <w:rsid w:val="0032740E"/>
    <w:rsid w:val="00327688"/>
    <w:rsid w:val="00327AC1"/>
    <w:rsid w:val="00330B71"/>
    <w:rsid w:val="0033110F"/>
    <w:rsid w:val="00332234"/>
    <w:rsid w:val="00332333"/>
    <w:rsid w:val="00333429"/>
    <w:rsid w:val="003338E0"/>
    <w:rsid w:val="003341B7"/>
    <w:rsid w:val="003347B6"/>
    <w:rsid w:val="00334C38"/>
    <w:rsid w:val="00335AE2"/>
    <w:rsid w:val="00335CBD"/>
    <w:rsid w:val="00336056"/>
    <w:rsid w:val="003367DA"/>
    <w:rsid w:val="003368D3"/>
    <w:rsid w:val="00336986"/>
    <w:rsid w:val="00336CC6"/>
    <w:rsid w:val="00336E71"/>
    <w:rsid w:val="003408EB"/>
    <w:rsid w:val="00341483"/>
    <w:rsid w:val="00343380"/>
    <w:rsid w:val="00343A0D"/>
    <w:rsid w:val="00343AA9"/>
    <w:rsid w:val="00343E6B"/>
    <w:rsid w:val="00343E88"/>
    <w:rsid w:val="00343F5C"/>
    <w:rsid w:val="00344128"/>
    <w:rsid w:val="00344B79"/>
    <w:rsid w:val="00344E63"/>
    <w:rsid w:val="003458F3"/>
    <w:rsid w:val="00346628"/>
    <w:rsid w:val="00346C4F"/>
    <w:rsid w:val="0034707F"/>
    <w:rsid w:val="003470BE"/>
    <w:rsid w:val="00347CE2"/>
    <w:rsid w:val="00350619"/>
    <w:rsid w:val="00350ABE"/>
    <w:rsid w:val="00351635"/>
    <w:rsid w:val="003518FA"/>
    <w:rsid w:val="00352719"/>
    <w:rsid w:val="003527A7"/>
    <w:rsid w:val="00352814"/>
    <w:rsid w:val="00352D47"/>
    <w:rsid w:val="00352FC9"/>
    <w:rsid w:val="00353425"/>
    <w:rsid w:val="003536AF"/>
    <w:rsid w:val="00353784"/>
    <w:rsid w:val="0035399D"/>
    <w:rsid w:val="0035409D"/>
    <w:rsid w:val="00354BC1"/>
    <w:rsid w:val="0035512F"/>
    <w:rsid w:val="003561F2"/>
    <w:rsid w:val="0035632A"/>
    <w:rsid w:val="00356B8E"/>
    <w:rsid w:val="003572EA"/>
    <w:rsid w:val="00357928"/>
    <w:rsid w:val="00357C25"/>
    <w:rsid w:val="00360E52"/>
    <w:rsid w:val="003611A9"/>
    <w:rsid w:val="003612C7"/>
    <w:rsid w:val="003616EA"/>
    <w:rsid w:val="00361FBA"/>
    <w:rsid w:val="00362378"/>
    <w:rsid w:val="003623DB"/>
    <w:rsid w:val="00362E15"/>
    <w:rsid w:val="00363155"/>
    <w:rsid w:val="00364DD0"/>
    <w:rsid w:val="00364EAB"/>
    <w:rsid w:val="00365C16"/>
    <w:rsid w:val="00366667"/>
    <w:rsid w:val="00366754"/>
    <w:rsid w:val="00366C47"/>
    <w:rsid w:val="00367A17"/>
    <w:rsid w:val="003701EF"/>
    <w:rsid w:val="003703EB"/>
    <w:rsid w:val="003707F8"/>
    <w:rsid w:val="00370A27"/>
    <w:rsid w:val="00370E11"/>
    <w:rsid w:val="003716D3"/>
    <w:rsid w:val="00371AB1"/>
    <w:rsid w:val="00371D33"/>
    <w:rsid w:val="003724BE"/>
    <w:rsid w:val="00372603"/>
    <w:rsid w:val="003746A3"/>
    <w:rsid w:val="003746EE"/>
    <w:rsid w:val="00374C5B"/>
    <w:rsid w:val="00375C14"/>
    <w:rsid w:val="00375C4C"/>
    <w:rsid w:val="00376350"/>
    <w:rsid w:val="003768A3"/>
    <w:rsid w:val="00377B0E"/>
    <w:rsid w:val="00377D1D"/>
    <w:rsid w:val="00380A8E"/>
    <w:rsid w:val="003817D6"/>
    <w:rsid w:val="003819DA"/>
    <w:rsid w:val="00382822"/>
    <w:rsid w:val="00382B8A"/>
    <w:rsid w:val="00383BEB"/>
    <w:rsid w:val="00384818"/>
    <w:rsid w:val="00384A43"/>
    <w:rsid w:val="003854AD"/>
    <w:rsid w:val="003856F8"/>
    <w:rsid w:val="003861B7"/>
    <w:rsid w:val="003903E3"/>
    <w:rsid w:val="00390644"/>
    <w:rsid w:val="0039068B"/>
    <w:rsid w:val="00390EED"/>
    <w:rsid w:val="003916A1"/>
    <w:rsid w:val="00391981"/>
    <w:rsid w:val="00391BCB"/>
    <w:rsid w:val="003925FB"/>
    <w:rsid w:val="0039264F"/>
    <w:rsid w:val="00392803"/>
    <w:rsid w:val="0039292A"/>
    <w:rsid w:val="00392EBD"/>
    <w:rsid w:val="00393301"/>
    <w:rsid w:val="00393B7E"/>
    <w:rsid w:val="003948F2"/>
    <w:rsid w:val="00395BA5"/>
    <w:rsid w:val="00395FAB"/>
    <w:rsid w:val="003960DA"/>
    <w:rsid w:val="003970FC"/>
    <w:rsid w:val="003A023E"/>
    <w:rsid w:val="003A05EF"/>
    <w:rsid w:val="003A09EE"/>
    <w:rsid w:val="003A1C5A"/>
    <w:rsid w:val="003A1DE5"/>
    <w:rsid w:val="003A1E98"/>
    <w:rsid w:val="003A220D"/>
    <w:rsid w:val="003A23F8"/>
    <w:rsid w:val="003A27D9"/>
    <w:rsid w:val="003A2DEC"/>
    <w:rsid w:val="003A3023"/>
    <w:rsid w:val="003A330E"/>
    <w:rsid w:val="003A350C"/>
    <w:rsid w:val="003A3757"/>
    <w:rsid w:val="003A3F8D"/>
    <w:rsid w:val="003A406B"/>
    <w:rsid w:val="003A4E37"/>
    <w:rsid w:val="003A6204"/>
    <w:rsid w:val="003A63A6"/>
    <w:rsid w:val="003A70C2"/>
    <w:rsid w:val="003A72A2"/>
    <w:rsid w:val="003A7C14"/>
    <w:rsid w:val="003A7E82"/>
    <w:rsid w:val="003B0068"/>
    <w:rsid w:val="003B00F6"/>
    <w:rsid w:val="003B0B53"/>
    <w:rsid w:val="003B4D62"/>
    <w:rsid w:val="003B5149"/>
    <w:rsid w:val="003B5899"/>
    <w:rsid w:val="003B5E04"/>
    <w:rsid w:val="003B603E"/>
    <w:rsid w:val="003B61FC"/>
    <w:rsid w:val="003B6821"/>
    <w:rsid w:val="003B7ECD"/>
    <w:rsid w:val="003C0C01"/>
    <w:rsid w:val="003C0DC7"/>
    <w:rsid w:val="003C0EBA"/>
    <w:rsid w:val="003C10FA"/>
    <w:rsid w:val="003C15D7"/>
    <w:rsid w:val="003C1674"/>
    <w:rsid w:val="003C1736"/>
    <w:rsid w:val="003C19DE"/>
    <w:rsid w:val="003C1AA1"/>
    <w:rsid w:val="003C1EBE"/>
    <w:rsid w:val="003C2B00"/>
    <w:rsid w:val="003C2D15"/>
    <w:rsid w:val="003C2F13"/>
    <w:rsid w:val="003C2F9F"/>
    <w:rsid w:val="003C398B"/>
    <w:rsid w:val="003C406F"/>
    <w:rsid w:val="003C4360"/>
    <w:rsid w:val="003C4605"/>
    <w:rsid w:val="003C48E3"/>
    <w:rsid w:val="003C4C53"/>
    <w:rsid w:val="003C4E82"/>
    <w:rsid w:val="003C58D7"/>
    <w:rsid w:val="003C5F70"/>
    <w:rsid w:val="003C6557"/>
    <w:rsid w:val="003C6BC4"/>
    <w:rsid w:val="003C7151"/>
    <w:rsid w:val="003C7B17"/>
    <w:rsid w:val="003C7C4D"/>
    <w:rsid w:val="003C7ED0"/>
    <w:rsid w:val="003D04F1"/>
    <w:rsid w:val="003D1654"/>
    <w:rsid w:val="003D1735"/>
    <w:rsid w:val="003D18A2"/>
    <w:rsid w:val="003D1E4B"/>
    <w:rsid w:val="003D20AA"/>
    <w:rsid w:val="003D22F0"/>
    <w:rsid w:val="003D269E"/>
    <w:rsid w:val="003D27EF"/>
    <w:rsid w:val="003D3245"/>
    <w:rsid w:val="003D332F"/>
    <w:rsid w:val="003D3F33"/>
    <w:rsid w:val="003D4AD2"/>
    <w:rsid w:val="003D4B38"/>
    <w:rsid w:val="003D5507"/>
    <w:rsid w:val="003D5A92"/>
    <w:rsid w:val="003D6E69"/>
    <w:rsid w:val="003D77D7"/>
    <w:rsid w:val="003E0DD7"/>
    <w:rsid w:val="003E13DF"/>
    <w:rsid w:val="003E22EC"/>
    <w:rsid w:val="003E2431"/>
    <w:rsid w:val="003E2485"/>
    <w:rsid w:val="003E28C3"/>
    <w:rsid w:val="003E2C9D"/>
    <w:rsid w:val="003E31CA"/>
    <w:rsid w:val="003E3875"/>
    <w:rsid w:val="003E3F3A"/>
    <w:rsid w:val="003E43D5"/>
    <w:rsid w:val="003E4EE6"/>
    <w:rsid w:val="003E5683"/>
    <w:rsid w:val="003E5B85"/>
    <w:rsid w:val="003E6166"/>
    <w:rsid w:val="003E68FF"/>
    <w:rsid w:val="003E711C"/>
    <w:rsid w:val="003E7339"/>
    <w:rsid w:val="003E736F"/>
    <w:rsid w:val="003F126E"/>
    <w:rsid w:val="003F25A9"/>
    <w:rsid w:val="003F2626"/>
    <w:rsid w:val="003F268A"/>
    <w:rsid w:val="003F3083"/>
    <w:rsid w:val="003F33A1"/>
    <w:rsid w:val="003F3F0F"/>
    <w:rsid w:val="003F44A2"/>
    <w:rsid w:val="003F4519"/>
    <w:rsid w:val="003F4B59"/>
    <w:rsid w:val="003F5675"/>
    <w:rsid w:val="003F58C8"/>
    <w:rsid w:val="003F5EFA"/>
    <w:rsid w:val="003F6361"/>
    <w:rsid w:val="003F6C62"/>
    <w:rsid w:val="003F6CEF"/>
    <w:rsid w:val="003F74F1"/>
    <w:rsid w:val="003F7C09"/>
    <w:rsid w:val="003F7E9C"/>
    <w:rsid w:val="00401349"/>
    <w:rsid w:val="00401E3D"/>
    <w:rsid w:val="00401F16"/>
    <w:rsid w:val="004025A9"/>
    <w:rsid w:val="00403085"/>
    <w:rsid w:val="00403BE5"/>
    <w:rsid w:val="00403DC2"/>
    <w:rsid w:val="00404176"/>
    <w:rsid w:val="004047CF"/>
    <w:rsid w:val="0040533A"/>
    <w:rsid w:val="00405DEC"/>
    <w:rsid w:val="00406214"/>
    <w:rsid w:val="00406342"/>
    <w:rsid w:val="004070E7"/>
    <w:rsid w:val="00410457"/>
    <w:rsid w:val="00411314"/>
    <w:rsid w:val="00411693"/>
    <w:rsid w:val="00411F0C"/>
    <w:rsid w:val="0041256B"/>
    <w:rsid w:val="00412B83"/>
    <w:rsid w:val="00412E5E"/>
    <w:rsid w:val="00412F91"/>
    <w:rsid w:val="004139AD"/>
    <w:rsid w:val="00413AE1"/>
    <w:rsid w:val="00413AEB"/>
    <w:rsid w:val="00413E65"/>
    <w:rsid w:val="004142A2"/>
    <w:rsid w:val="00415E67"/>
    <w:rsid w:val="004164EA"/>
    <w:rsid w:val="004166DD"/>
    <w:rsid w:val="00416774"/>
    <w:rsid w:val="00417125"/>
    <w:rsid w:val="0041785B"/>
    <w:rsid w:val="004200C1"/>
    <w:rsid w:val="0042035A"/>
    <w:rsid w:val="00420B58"/>
    <w:rsid w:val="00421977"/>
    <w:rsid w:val="00421AEE"/>
    <w:rsid w:val="00423160"/>
    <w:rsid w:val="00424856"/>
    <w:rsid w:val="00424D99"/>
    <w:rsid w:val="00424EC8"/>
    <w:rsid w:val="00425500"/>
    <w:rsid w:val="00425A97"/>
    <w:rsid w:val="00426867"/>
    <w:rsid w:val="00426ED3"/>
    <w:rsid w:val="00426FDF"/>
    <w:rsid w:val="0043020F"/>
    <w:rsid w:val="0043031F"/>
    <w:rsid w:val="0043108F"/>
    <w:rsid w:val="0043160F"/>
    <w:rsid w:val="004325D9"/>
    <w:rsid w:val="00432A09"/>
    <w:rsid w:val="00432BC9"/>
    <w:rsid w:val="00432DF3"/>
    <w:rsid w:val="0043403D"/>
    <w:rsid w:val="0043482D"/>
    <w:rsid w:val="004358C8"/>
    <w:rsid w:val="004366E3"/>
    <w:rsid w:val="00437380"/>
    <w:rsid w:val="00437596"/>
    <w:rsid w:val="00440797"/>
    <w:rsid w:val="00440CC9"/>
    <w:rsid w:val="00440DD5"/>
    <w:rsid w:val="004415CA"/>
    <w:rsid w:val="00441DA1"/>
    <w:rsid w:val="00442412"/>
    <w:rsid w:val="00443521"/>
    <w:rsid w:val="00443C34"/>
    <w:rsid w:val="004461C8"/>
    <w:rsid w:val="004462E0"/>
    <w:rsid w:val="004464D9"/>
    <w:rsid w:val="00446562"/>
    <w:rsid w:val="004469EB"/>
    <w:rsid w:val="004471A3"/>
    <w:rsid w:val="00447448"/>
    <w:rsid w:val="00447B58"/>
    <w:rsid w:val="00450D0C"/>
    <w:rsid w:val="00451C84"/>
    <w:rsid w:val="00451E1D"/>
    <w:rsid w:val="00452641"/>
    <w:rsid w:val="004527AE"/>
    <w:rsid w:val="00452B54"/>
    <w:rsid w:val="004531D0"/>
    <w:rsid w:val="004536A0"/>
    <w:rsid w:val="00454FD2"/>
    <w:rsid w:val="004570BF"/>
    <w:rsid w:val="00457B5E"/>
    <w:rsid w:val="00457C75"/>
    <w:rsid w:val="00457E96"/>
    <w:rsid w:val="0046051D"/>
    <w:rsid w:val="004607C7"/>
    <w:rsid w:val="004632F2"/>
    <w:rsid w:val="0046487F"/>
    <w:rsid w:val="00465FEB"/>
    <w:rsid w:val="00466447"/>
    <w:rsid w:val="00470148"/>
    <w:rsid w:val="00470E30"/>
    <w:rsid w:val="00471356"/>
    <w:rsid w:val="00471B67"/>
    <w:rsid w:val="00471E77"/>
    <w:rsid w:val="00473BAC"/>
    <w:rsid w:val="00473D6E"/>
    <w:rsid w:val="00473F53"/>
    <w:rsid w:val="00475291"/>
    <w:rsid w:val="00475514"/>
    <w:rsid w:val="00477E79"/>
    <w:rsid w:val="004803B6"/>
    <w:rsid w:val="00480BC5"/>
    <w:rsid w:val="00481087"/>
    <w:rsid w:val="00482678"/>
    <w:rsid w:val="00482766"/>
    <w:rsid w:val="00482A31"/>
    <w:rsid w:val="00482D6F"/>
    <w:rsid w:val="00482F3B"/>
    <w:rsid w:val="004832FE"/>
    <w:rsid w:val="004844CC"/>
    <w:rsid w:val="0048467E"/>
    <w:rsid w:val="004851FE"/>
    <w:rsid w:val="004853E2"/>
    <w:rsid w:val="00485584"/>
    <w:rsid w:val="00485676"/>
    <w:rsid w:val="00486550"/>
    <w:rsid w:val="0048714F"/>
    <w:rsid w:val="00487D4B"/>
    <w:rsid w:val="00490BC6"/>
    <w:rsid w:val="00491DA9"/>
    <w:rsid w:val="00492C70"/>
    <w:rsid w:val="0049406E"/>
    <w:rsid w:val="00494323"/>
    <w:rsid w:val="00495C68"/>
    <w:rsid w:val="00497161"/>
    <w:rsid w:val="004A04E9"/>
    <w:rsid w:val="004A18DA"/>
    <w:rsid w:val="004A1C05"/>
    <w:rsid w:val="004A21D0"/>
    <w:rsid w:val="004A2222"/>
    <w:rsid w:val="004A22B8"/>
    <w:rsid w:val="004A29DC"/>
    <w:rsid w:val="004A3768"/>
    <w:rsid w:val="004A5CD3"/>
    <w:rsid w:val="004A6644"/>
    <w:rsid w:val="004A6F7B"/>
    <w:rsid w:val="004B0671"/>
    <w:rsid w:val="004B0A19"/>
    <w:rsid w:val="004B17DF"/>
    <w:rsid w:val="004B34BF"/>
    <w:rsid w:val="004B3525"/>
    <w:rsid w:val="004B3548"/>
    <w:rsid w:val="004B355C"/>
    <w:rsid w:val="004B3741"/>
    <w:rsid w:val="004B44CE"/>
    <w:rsid w:val="004B4537"/>
    <w:rsid w:val="004B49BE"/>
    <w:rsid w:val="004B4B83"/>
    <w:rsid w:val="004B67B0"/>
    <w:rsid w:val="004B6D7E"/>
    <w:rsid w:val="004B7185"/>
    <w:rsid w:val="004B71ED"/>
    <w:rsid w:val="004B7827"/>
    <w:rsid w:val="004B7CF9"/>
    <w:rsid w:val="004C0044"/>
    <w:rsid w:val="004C00AE"/>
    <w:rsid w:val="004C0480"/>
    <w:rsid w:val="004C0F69"/>
    <w:rsid w:val="004C25FD"/>
    <w:rsid w:val="004C293E"/>
    <w:rsid w:val="004C2B35"/>
    <w:rsid w:val="004C3828"/>
    <w:rsid w:val="004C3CAE"/>
    <w:rsid w:val="004C3E70"/>
    <w:rsid w:val="004C4148"/>
    <w:rsid w:val="004C46CF"/>
    <w:rsid w:val="004C4A4D"/>
    <w:rsid w:val="004C509C"/>
    <w:rsid w:val="004C75A8"/>
    <w:rsid w:val="004C76D0"/>
    <w:rsid w:val="004D0C89"/>
    <w:rsid w:val="004D1CD3"/>
    <w:rsid w:val="004D3CF1"/>
    <w:rsid w:val="004D3D54"/>
    <w:rsid w:val="004D4AB1"/>
    <w:rsid w:val="004D578D"/>
    <w:rsid w:val="004D5A9F"/>
    <w:rsid w:val="004D623A"/>
    <w:rsid w:val="004D6552"/>
    <w:rsid w:val="004D6F11"/>
    <w:rsid w:val="004D7B32"/>
    <w:rsid w:val="004D7D3B"/>
    <w:rsid w:val="004E019C"/>
    <w:rsid w:val="004E0487"/>
    <w:rsid w:val="004E0FCB"/>
    <w:rsid w:val="004E2095"/>
    <w:rsid w:val="004E228F"/>
    <w:rsid w:val="004E2DF7"/>
    <w:rsid w:val="004E2EA6"/>
    <w:rsid w:val="004E32E9"/>
    <w:rsid w:val="004E4372"/>
    <w:rsid w:val="004E4BA8"/>
    <w:rsid w:val="004E5112"/>
    <w:rsid w:val="004E57F6"/>
    <w:rsid w:val="004E72BD"/>
    <w:rsid w:val="004E7736"/>
    <w:rsid w:val="004F0E74"/>
    <w:rsid w:val="004F11EC"/>
    <w:rsid w:val="004F147E"/>
    <w:rsid w:val="004F2B6F"/>
    <w:rsid w:val="004F2CC8"/>
    <w:rsid w:val="004F37CF"/>
    <w:rsid w:val="004F3AF4"/>
    <w:rsid w:val="004F58D4"/>
    <w:rsid w:val="004F5FD1"/>
    <w:rsid w:val="004F6682"/>
    <w:rsid w:val="004F68B6"/>
    <w:rsid w:val="004F7001"/>
    <w:rsid w:val="004F731B"/>
    <w:rsid w:val="00502725"/>
    <w:rsid w:val="00502804"/>
    <w:rsid w:val="005028B5"/>
    <w:rsid w:val="00503288"/>
    <w:rsid w:val="00503371"/>
    <w:rsid w:val="00503703"/>
    <w:rsid w:val="00503AD8"/>
    <w:rsid w:val="00504148"/>
    <w:rsid w:val="0050445E"/>
    <w:rsid w:val="00504971"/>
    <w:rsid w:val="00504DDF"/>
    <w:rsid w:val="005050BB"/>
    <w:rsid w:val="00505223"/>
    <w:rsid w:val="00505E3C"/>
    <w:rsid w:val="005065D7"/>
    <w:rsid w:val="00506B79"/>
    <w:rsid w:val="005077B1"/>
    <w:rsid w:val="00507C27"/>
    <w:rsid w:val="00507CAE"/>
    <w:rsid w:val="005100C8"/>
    <w:rsid w:val="00511CE3"/>
    <w:rsid w:val="00511D7A"/>
    <w:rsid w:val="00512BC8"/>
    <w:rsid w:val="00513011"/>
    <w:rsid w:val="00513099"/>
    <w:rsid w:val="00513488"/>
    <w:rsid w:val="00513948"/>
    <w:rsid w:val="00513962"/>
    <w:rsid w:val="00513C3D"/>
    <w:rsid w:val="0051445C"/>
    <w:rsid w:val="005151B7"/>
    <w:rsid w:val="00515643"/>
    <w:rsid w:val="00515990"/>
    <w:rsid w:val="00515A7A"/>
    <w:rsid w:val="00516687"/>
    <w:rsid w:val="00516D61"/>
    <w:rsid w:val="00517B33"/>
    <w:rsid w:val="005200EC"/>
    <w:rsid w:val="00520967"/>
    <w:rsid w:val="00520A3A"/>
    <w:rsid w:val="00520B01"/>
    <w:rsid w:val="0052133B"/>
    <w:rsid w:val="00521543"/>
    <w:rsid w:val="0052169D"/>
    <w:rsid w:val="00521DB1"/>
    <w:rsid w:val="005220E5"/>
    <w:rsid w:val="00522366"/>
    <w:rsid w:val="00523171"/>
    <w:rsid w:val="00524132"/>
    <w:rsid w:val="00524E76"/>
    <w:rsid w:val="0052549A"/>
    <w:rsid w:val="005261DC"/>
    <w:rsid w:val="005267B5"/>
    <w:rsid w:val="00527187"/>
    <w:rsid w:val="00527898"/>
    <w:rsid w:val="005278ED"/>
    <w:rsid w:val="00530C1B"/>
    <w:rsid w:val="00531380"/>
    <w:rsid w:val="00531D10"/>
    <w:rsid w:val="005321FC"/>
    <w:rsid w:val="005325C1"/>
    <w:rsid w:val="0053277F"/>
    <w:rsid w:val="00532B03"/>
    <w:rsid w:val="0053351A"/>
    <w:rsid w:val="00533765"/>
    <w:rsid w:val="00533B77"/>
    <w:rsid w:val="00534139"/>
    <w:rsid w:val="00534EDD"/>
    <w:rsid w:val="005351D0"/>
    <w:rsid w:val="00535C14"/>
    <w:rsid w:val="0053601C"/>
    <w:rsid w:val="005374C9"/>
    <w:rsid w:val="005374E7"/>
    <w:rsid w:val="00540258"/>
    <w:rsid w:val="00541994"/>
    <w:rsid w:val="00541B74"/>
    <w:rsid w:val="00542821"/>
    <w:rsid w:val="00542A3D"/>
    <w:rsid w:val="00543557"/>
    <w:rsid w:val="00543A63"/>
    <w:rsid w:val="00543FEF"/>
    <w:rsid w:val="00544657"/>
    <w:rsid w:val="00544ABA"/>
    <w:rsid w:val="0054502B"/>
    <w:rsid w:val="0054534B"/>
    <w:rsid w:val="00545693"/>
    <w:rsid w:val="00546885"/>
    <w:rsid w:val="00546A12"/>
    <w:rsid w:val="00547D6E"/>
    <w:rsid w:val="00550401"/>
    <w:rsid w:val="005522B0"/>
    <w:rsid w:val="005530E3"/>
    <w:rsid w:val="005532AA"/>
    <w:rsid w:val="00553EEA"/>
    <w:rsid w:val="00554291"/>
    <w:rsid w:val="00555093"/>
    <w:rsid w:val="005552F3"/>
    <w:rsid w:val="005554FB"/>
    <w:rsid w:val="005557C1"/>
    <w:rsid w:val="0055603B"/>
    <w:rsid w:val="005563FD"/>
    <w:rsid w:val="00556707"/>
    <w:rsid w:val="00556BEF"/>
    <w:rsid w:val="005572F0"/>
    <w:rsid w:val="005574B6"/>
    <w:rsid w:val="00557E82"/>
    <w:rsid w:val="00560AA0"/>
    <w:rsid w:val="00560EB5"/>
    <w:rsid w:val="0056303B"/>
    <w:rsid w:val="005631E8"/>
    <w:rsid w:val="0056337E"/>
    <w:rsid w:val="005645DC"/>
    <w:rsid w:val="00564BE3"/>
    <w:rsid w:val="0056500F"/>
    <w:rsid w:val="00565CEC"/>
    <w:rsid w:val="00565F02"/>
    <w:rsid w:val="005661C1"/>
    <w:rsid w:val="005667FC"/>
    <w:rsid w:val="0056744E"/>
    <w:rsid w:val="00567D9F"/>
    <w:rsid w:val="00567FE0"/>
    <w:rsid w:val="00570341"/>
    <w:rsid w:val="005712C2"/>
    <w:rsid w:val="00571EFF"/>
    <w:rsid w:val="0057233B"/>
    <w:rsid w:val="00572CA3"/>
    <w:rsid w:val="00573294"/>
    <w:rsid w:val="00573D59"/>
    <w:rsid w:val="00573F6E"/>
    <w:rsid w:val="00575123"/>
    <w:rsid w:val="00576FD7"/>
    <w:rsid w:val="00577D2F"/>
    <w:rsid w:val="00580531"/>
    <w:rsid w:val="00580B9A"/>
    <w:rsid w:val="005830AC"/>
    <w:rsid w:val="005838C0"/>
    <w:rsid w:val="005867ED"/>
    <w:rsid w:val="005868AF"/>
    <w:rsid w:val="005901FE"/>
    <w:rsid w:val="005907BF"/>
    <w:rsid w:val="00590E6D"/>
    <w:rsid w:val="00590FF9"/>
    <w:rsid w:val="0059100C"/>
    <w:rsid w:val="00591B10"/>
    <w:rsid w:val="00591CA2"/>
    <w:rsid w:val="005928A5"/>
    <w:rsid w:val="005934AB"/>
    <w:rsid w:val="005937F7"/>
    <w:rsid w:val="005965EF"/>
    <w:rsid w:val="005A0606"/>
    <w:rsid w:val="005A067C"/>
    <w:rsid w:val="005A087A"/>
    <w:rsid w:val="005A09E9"/>
    <w:rsid w:val="005A0C60"/>
    <w:rsid w:val="005A0CC8"/>
    <w:rsid w:val="005A1427"/>
    <w:rsid w:val="005A1469"/>
    <w:rsid w:val="005A14A6"/>
    <w:rsid w:val="005A2E8E"/>
    <w:rsid w:val="005A3903"/>
    <w:rsid w:val="005A45DE"/>
    <w:rsid w:val="005A4839"/>
    <w:rsid w:val="005A4C73"/>
    <w:rsid w:val="005A5466"/>
    <w:rsid w:val="005A55DD"/>
    <w:rsid w:val="005B05A2"/>
    <w:rsid w:val="005B28BF"/>
    <w:rsid w:val="005B28D5"/>
    <w:rsid w:val="005B345C"/>
    <w:rsid w:val="005B39D4"/>
    <w:rsid w:val="005B4040"/>
    <w:rsid w:val="005B4097"/>
    <w:rsid w:val="005B5580"/>
    <w:rsid w:val="005B7152"/>
    <w:rsid w:val="005B73BA"/>
    <w:rsid w:val="005B7F70"/>
    <w:rsid w:val="005C036A"/>
    <w:rsid w:val="005C056B"/>
    <w:rsid w:val="005C10C4"/>
    <w:rsid w:val="005C15E5"/>
    <w:rsid w:val="005C1B37"/>
    <w:rsid w:val="005C1C8E"/>
    <w:rsid w:val="005C1D5E"/>
    <w:rsid w:val="005C2123"/>
    <w:rsid w:val="005C30CE"/>
    <w:rsid w:val="005C7596"/>
    <w:rsid w:val="005D006B"/>
    <w:rsid w:val="005D01E8"/>
    <w:rsid w:val="005D045B"/>
    <w:rsid w:val="005D04F8"/>
    <w:rsid w:val="005D0B6E"/>
    <w:rsid w:val="005D0E02"/>
    <w:rsid w:val="005D1973"/>
    <w:rsid w:val="005D301E"/>
    <w:rsid w:val="005D3378"/>
    <w:rsid w:val="005D338F"/>
    <w:rsid w:val="005D3426"/>
    <w:rsid w:val="005D3810"/>
    <w:rsid w:val="005D4317"/>
    <w:rsid w:val="005D4CD9"/>
    <w:rsid w:val="005D4E04"/>
    <w:rsid w:val="005D5866"/>
    <w:rsid w:val="005D588B"/>
    <w:rsid w:val="005D66C3"/>
    <w:rsid w:val="005D723C"/>
    <w:rsid w:val="005D724A"/>
    <w:rsid w:val="005D7A7B"/>
    <w:rsid w:val="005D7D84"/>
    <w:rsid w:val="005E0778"/>
    <w:rsid w:val="005E1013"/>
    <w:rsid w:val="005E107C"/>
    <w:rsid w:val="005E182C"/>
    <w:rsid w:val="005E1C9A"/>
    <w:rsid w:val="005E1FEA"/>
    <w:rsid w:val="005E2AE5"/>
    <w:rsid w:val="005E2D0C"/>
    <w:rsid w:val="005E300D"/>
    <w:rsid w:val="005E3854"/>
    <w:rsid w:val="005E3B5E"/>
    <w:rsid w:val="005E5BE4"/>
    <w:rsid w:val="005E5D79"/>
    <w:rsid w:val="005E672F"/>
    <w:rsid w:val="005E6B13"/>
    <w:rsid w:val="005E6F17"/>
    <w:rsid w:val="005E6F9A"/>
    <w:rsid w:val="005E70EA"/>
    <w:rsid w:val="005E7122"/>
    <w:rsid w:val="005E7606"/>
    <w:rsid w:val="005E7F5C"/>
    <w:rsid w:val="005F0C43"/>
    <w:rsid w:val="005F2C5D"/>
    <w:rsid w:val="005F30A1"/>
    <w:rsid w:val="005F3FD8"/>
    <w:rsid w:val="005F459D"/>
    <w:rsid w:val="005F61D3"/>
    <w:rsid w:val="005F71FC"/>
    <w:rsid w:val="005F79C6"/>
    <w:rsid w:val="0060033F"/>
    <w:rsid w:val="00600AE9"/>
    <w:rsid w:val="00600F55"/>
    <w:rsid w:val="00601826"/>
    <w:rsid w:val="00602162"/>
    <w:rsid w:val="006025A6"/>
    <w:rsid w:val="006036F6"/>
    <w:rsid w:val="006051B0"/>
    <w:rsid w:val="00605C72"/>
    <w:rsid w:val="006062DE"/>
    <w:rsid w:val="00606E4C"/>
    <w:rsid w:val="006076D3"/>
    <w:rsid w:val="00607AF7"/>
    <w:rsid w:val="00607B30"/>
    <w:rsid w:val="00607C9E"/>
    <w:rsid w:val="00610349"/>
    <w:rsid w:val="00610647"/>
    <w:rsid w:val="00610D36"/>
    <w:rsid w:val="00610D51"/>
    <w:rsid w:val="0061103C"/>
    <w:rsid w:val="006123C0"/>
    <w:rsid w:val="00612FF4"/>
    <w:rsid w:val="006130A5"/>
    <w:rsid w:val="00613A6C"/>
    <w:rsid w:val="00613B09"/>
    <w:rsid w:val="00614860"/>
    <w:rsid w:val="0061522E"/>
    <w:rsid w:val="00615479"/>
    <w:rsid w:val="00616767"/>
    <w:rsid w:val="006176C8"/>
    <w:rsid w:val="006201BF"/>
    <w:rsid w:val="0062066E"/>
    <w:rsid w:val="006208E7"/>
    <w:rsid w:val="00620C3B"/>
    <w:rsid w:val="006214FC"/>
    <w:rsid w:val="00622B46"/>
    <w:rsid w:val="00623494"/>
    <w:rsid w:val="006246F7"/>
    <w:rsid w:val="00624C81"/>
    <w:rsid w:val="00624E6B"/>
    <w:rsid w:val="0062601C"/>
    <w:rsid w:val="006264F5"/>
    <w:rsid w:val="00626680"/>
    <w:rsid w:val="00626CA6"/>
    <w:rsid w:val="006273BA"/>
    <w:rsid w:val="0062797E"/>
    <w:rsid w:val="006279C9"/>
    <w:rsid w:val="00627B5A"/>
    <w:rsid w:val="00630104"/>
    <w:rsid w:val="00630336"/>
    <w:rsid w:val="006303BB"/>
    <w:rsid w:val="0063094B"/>
    <w:rsid w:val="00630ADC"/>
    <w:rsid w:val="00630CB4"/>
    <w:rsid w:val="00632911"/>
    <w:rsid w:val="0063305F"/>
    <w:rsid w:val="0063327C"/>
    <w:rsid w:val="00633DD8"/>
    <w:rsid w:val="006340CF"/>
    <w:rsid w:val="006345DA"/>
    <w:rsid w:val="0063559A"/>
    <w:rsid w:val="0063634E"/>
    <w:rsid w:val="006364F4"/>
    <w:rsid w:val="00636795"/>
    <w:rsid w:val="00636E36"/>
    <w:rsid w:val="00637BC7"/>
    <w:rsid w:val="00637F77"/>
    <w:rsid w:val="00640203"/>
    <w:rsid w:val="00640A71"/>
    <w:rsid w:val="006412D6"/>
    <w:rsid w:val="006412EB"/>
    <w:rsid w:val="006414A9"/>
    <w:rsid w:val="00641BCA"/>
    <w:rsid w:val="00642BA7"/>
    <w:rsid w:val="00643C4D"/>
    <w:rsid w:val="00643E99"/>
    <w:rsid w:val="00643EE9"/>
    <w:rsid w:val="006444C6"/>
    <w:rsid w:val="0064453B"/>
    <w:rsid w:val="0064551A"/>
    <w:rsid w:val="00645865"/>
    <w:rsid w:val="00646537"/>
    <w:rsid w:val="00646AE1"/>
    <w:rsid w:val="006470A4"/>
    <w:rsid w:val="0064722F"/>
    <w:rsid w:val="00647D85"/>
    <w:rsid w:val="0065065B"/>
    <w:rsid w:val="00650745"/>
    <w:rsid w:val="00651001"/>
    <w:rsid w:val="00651F29"/>
    <w:rsid w:val="00652DF9"/>
    <w:rsid w:val="006530F2"/>
    <w:rsid w:val="00654038"/>
    <w:rsid w:val="00655C7B"/>
    <w:rsid w:val="00656033"/>
    <w:rsid w:val="00660A21"/>
    <w:rsid w:val="00661BD2"/>
    <w:rsid w:val="006626BC"/>
    <w:rsid w:val="006629D2"/>
    <w:rsid w:val="00662B6F"/>
    <w:rsid w:val="00663171"/>
    <w:rsid w:val="006634F5"/>
    <w:rsid w:val="0066389F"/>
    <w:rsid w:val="00663D70"/>
    <w:rsid w:val="0066483C"/>
    <w:rsid w:val="0066514F"/>
    <w:rsid w:val="0066556D"/>
    <w:rsid w:val="00665DA0"/>
    <w:rsid w:val="00665F13"/>
    <w:rsid w:val="0066626A"/>
    <w:rsid w:val="00666346"/>
    <w:rsid w:val="00666A3E"/>
    <w:rsid w:val="00667074"/>
    <w:rsid w:val="006678AD"/>
    <w:rsid w:val="006705E1"/>
    <w:rsid w:val="0067061B"/>
    <w:rsid w:val="00671666"/>
    <w:rsid w:val="00671F05"/>
    <w:rsid w:val="00672AD6"/>
    <w:rsid w:val="00673290"/>
    <w:rsid w:val="00673303"/>
    <w:rsid w:val="0067391F"/>
    <w:rsid w:val="00673F5E"/>
    <w:rsid w:val="0067472B"/>
    <w:rsid w:val="00674BBF"/>
    <w:rsid w:val="00675465"/>
    <w:rsid w:val="00675485"/>
    <w:rsid w:val="00675F36"/>
    <w:rsid w:val="00676461"/>
    <w:rsid w:val="00680070"/>
    <w:rsid w:val="0068123B"/>
    <w:rsid w:val="00681923"/>
    <w:rsid w:val="00681DCE"/>
    <w:rsid w:val="006820F5"/>
    <w:rsid w:val="006821CC"/>
    <w:rsid w:val="006825E5"/>
    <w:rsid w:val="00682D1E"/>
    <w:rsid w:val="006830C1"/>
    <w:rsid w:val="00683299"/>
    <w:rsid w:val="00683348"/>
    <w:rsid w:val="006836A8"/>
    <w:rsid w:val="00684163"/>
    <w:rsid w:val="00684751"/>
    <w:rsid w:val="00684B60"/>
    <w:rsid w:val="00685135"/>
    <w:rsid w:val="006856FD"/>
    <w:rsid w:val="00685992"/>
    <w:rsid w:val="00686CB7"/>
    <w:rsid w:val="00687380"/>
    <w:rsid w:val="00687EF0"/>
    <w:rsid w:val="00687F73"/>
    <w:rsid w:val="0069087F"/>
    <w:rsid w:val="00690F52"/>
    <w:rsid w:val="00690FC2"/>
    <w:rsid w:val="00691540"/>
    <w:rsid w:val="0069187B"/>
    <w:rsid w:val="00692040"/>
    <w:rsid w:val="00692A5A"/>
    <w:rsid w:val="00692F3E"/>
    <w:rsid w:val="00693A12"/>
    <w:rsid w:val="00693AAA"/>
    <w:rsid w:val="00693BED"/>
    <w:rsid w:val="00694371"/>
    <w:rsid w:val="006948AE"/>
    <w:rsid w:val="00694AB0"/>
    <w:rsid w:val="0069658C"/>
    <w:rsid w:val="00696C5C"/>
    <w:rsid w:val="00696F41"/>
    <w:rsid w:val="00697216"/>
    <w:rsid w:val="00697BD4"/>
    <w:rsid w:val="006A0BE9"/>
    <w:rsid w:val="006A1CEC"/>
    <w:rsid w:val="006A2693"/>
    <w:rsid w:val="006A2C6F"/>
    <w:rsid w:val="006A346C"/>
    <w:rsid w:val="006A3C77"/>
    <w:rsid w:val="006A4491"/>
    <w:rsid w:val="006A4922"/>
    <w:rsid w:val="006A4F82"/>
    <w:rsid w:val="006A5418"/>
    <w:rsid w:val="006A5A57"/>
    <w:rsid w:val="006A6A77"/>
    <w:rsid w:val="006A723C"/>
    <w:rsid w:val="006A757B"/>
    <w:rsid w:val="006A7CE2"/>
    <w:rsid w:val="006B00C8"/>
    <w:rsid w:val="006B0604"/>
    <w:rsid w:val="006B1081"/>
    <w:rsid w:val="006B203D"/>
    <w:rsid w:val="006B20BF"/>
    <w:rsid w:val="006B2786"/>
    <w:rsid w:val="006B59DE"/>
    <w:rsid w:val="006B6767"/>
    <w:rsid w:val="006B740F"/>
    <w:rsid w:val="006B7648"/>
    <w:rsid w:val="006C06DE"/>
    <w:rsid w:val="006C0C83"/>
    <w:rsid w:val="006C0CC0"/>
    <w:rsid w:val="006C1726"/>
    <w:rsid w:val="006C2251"/>
    <w:rsid w:val="006C360A"/>
    <w:rsid w:val="006C4158"/>
    <w:rsid w:val="006C4264"/>
    <w:rsid w:val="006C511E"/>
    <w:rsid w:val="006C518A"/>
    <w:rsid w:val="006C59FC"/>
    <w:rsid w:val="006C64A2"/>
    <w:rsid w:val="006C64AF"/>
    <w:rsid w:val="006C6537"/>
    <w:rsid w:val="006C6DB5"/>
    <w:rsid w:val="006C7274"/>
    <w:rsid w:val="006C775B"/>
    <w:rsid w:val="006C77D1"/>
    <w:rsid w:val="006C7F83"/>
    <w:rsid w:val="006D1312"/>
    <w:rsid w:val="006D21B7"/>
    <w:rsid w:val="006D2FCB"/>
    <w:rsid w:val="006D3341"/>
    <w:rsid w:val="006D3B6D"/>
    <w:rsid w:val="006D3CA0"/>
    <w:rsid w:val="006D4432"/>
    <w:rsid w:val="006D52D9"/>
    <w:rsid w:val="006D5614"/>
    <w:rsid w:val="006D56A1"/>
    <w:rsid w:val="006D5888"/>
    <w:rsid w:val="006D5952"/>
    <w:rsid w:val="006D71FF"/>
    <w:rsid w:val="006D7857"/>
    <w:rsid w:val="006D7BA7"/>
    <w:rsid w:val="006E05AA"/>
    <w:rsid w:val="006E13C8"/>
    <w:rsid w:val="006E236C"/>
    <w:rsid w:val="006E4C83"/>
    <w:rsid w:val="006E4E06"/>
    <w:rsid w:val="006E5144"/>
    <w:rsid w:val="006E5CE4"/>
    <w:rsid w:val="006E5D10"/>
    <w:rsid w:val="006E6EEC"/>
    <w:rsid w:val="006E7184"/>
    <w:rsid w:val="006E7367"/>
    <w:rsid w:val="006E757C"/>
    <w:rsid w:val="006E76EC"/>
    <w:rsid w:val="006F0701"/>
    <w:rsid w:val="006F159F"/>
    <w:rsid w:val="006F1B9E"/>
    <w:rsid w:val="006F220D"/>
    <w:rsid w:val="006F222B"/>
    <w:rsid w:val="006F2301"/>
    <w:rsid w:val="006F2717"/>
    <w:rsid w:val="006F53EA"/>
    <w:rsid w:val="006F5C81"/>
    <w:rsid w:val="006F6514"/>
    <w:rsid w:val="006F678E"/>
    <w:rsid w:val="006F7124"/>
    <w:rsid w:val="006F78EE"/>
    <w:rsid w:val="006F7C0B"/>
    <w:rsid w:val="00700498"/>
    <w:rsid w:val="00700625"/>
    <w:rsid w:val="007023FD"/>
    <w:rsid w:val="0070294D"/>
    <w:rsid w:val="00704428"/>
    <w:rsid w:val="00704827"/>
    <w:rsid w:val="0070522D"/>
    <w:rsid w:val="00705657"/>
    <w:rsid w:val="00705ACF"/>
    <w:rsid w:val="00706000"/>
    <w:rsid w:val="00706C09"/>
    <w:rsid w:val="00707B93"/>
    <w:rsid w:val="00707E2A"/>
    <w:rsid w:val="007115E9"/>
    <w:rsid w:val="00712F9B"/>
    <w:rsid w:val="00713D56"/>
    <w:rsid w:val="007141FD"/>
    <w:rsid w:val="007145AB"/>
    <w:rsid w:val="007146E9"/>
    <w:rsid w:val="00715C93"/>
    <w:rsid w:val="00721618"/>
    <w:rsid w:val="00722608"/>
    <w:rsid w:val="00722667"/>
    <w:rsid w:val="0072288D"/>
    <w:rsid w:val="007235CF"/>
    <w:rsid w:val="00723C6F"/>
    <w:rsid w:val="007241A2"/>
    <w:rsid w:val="0072598E"/>
    <w:rsid w:val="00726DE0"/>
    <w:rsid w:val="0072798A"/>
    <w:rsid w:val="007301E6"/>
    <w:rsid w:val="00731261"/>
    <w:rsid w:val="007317BF"/>
    <w:rsid w:val="00731EA6"/>
    <w:rsid w:val="007327BE"/>
    <w:rsid w:val="00732B8F"/>
    <w:rsid w:val="00732CA0"/>
    <w:rsid w:val="007332B9"/>
    <w:rsid w:val="00733D0E"/>
    <w:rsid w:val="00733FEE"/>
    <w:rsid w:val="007351CA"/>
    <w:rsid w:val="007353B2"/>
    <w:rsid w:val="0073582B"/>
    <w:rsid w:val="00735C5E"/>
    <w:rsid w:val="00735D5C"/>
    <w:rsid w:val="00737720"/>
    <w:rsid w:val="00737FBA"/>
    <w:rsid w:val="00740E8C"/>
    <w:rsid w:val="00740F5C"/>
    <w:rsid w:val="00741EFE"/>
    <w:rsid w:val="00742068"/>
    <w:rsid w:val="007421B3"/>
    <w:rsid w:val="00742546"/>
    <w:rsid w:val="00742645"/>
    <w:rsid w:val="0074276A"/>
    <w:rsid w:val="00742C78"/>
    <w:rsid w:val="00743317"/>
    <w:rsid w:val="00743469"/>
    <w:rsid w:val="0074376A"/>
    <w:rsid w:val="0074390B"/>
    <w:rsid w:val="007449A0"/>
    <w:rsid w:val="00745A1B"/>
    <w:rsid w:val="00745DB2"/>
    <w:rsid w:val="00746D18"/>
    <w:rsid w:val="00750F94"/>
    <w:rsid w:val="00751594"/>
    <w:rsid w:val="00751D82"/>
    <w:rsid w:val="00752A65"/>
    <w:rsid w:val="00752ADD"/>
    <w:rsid w:val="00752E5D"/>
    <w:rsid w:val="00752EE9"/>
    <w:rsid w:val="00753392"/>
    <w:rsid w:val="00754830"/>
    <w:rsid w:val="00755448"/>
    <w:rsid w:val="0075544C"/>
    <w:rsid w:val="00755574"/>
    <w:rsid w:val="007557CE"/>
    <w:rsid w:val="00755D57"/>
    <w:rsid w:val="00757776"/>
    <w:rsid w:val="00757BFD"/>
    <w:rsid w:val="007610DB"/>
    <w:rsid w:val="00761293"/>
    <w:rsid w:val="00761A65"/>
    <w:rsid w:val="00761C14"/>
    <w:rsid w:val="00762077"/>
    <w:rsid w:val="0076236B"/>
    <w:rsid w:val="007631F1"/>
    <w:rsid w:val="0076343F"/>
    <w:rsid w:val="00764309"/>
    <w:rsid w:val="00764C0C"/>
    <w:rsid w:val="00766692"/>
    <w:rsid w:val="007674AD"/>
    <w:rsid w:val="0076795E"/>
    <w:rsid w:val="007679A7"/>
    <w:rsid w:val="00767B23"/>
    <w:rsid w:val="00767F20"/>
    <w:rsid w:val="007703D0"/>
    <w:rsid w:val="007706C1"/>
    <w:rsid w:val="007710FD"/>
    <w:rsid w:val="0077147F"/>
    <w:rsid w:val="0077173C"/>
    <w:rsid w:val="007717E4"/>
    <w:rsid w:val="00771CD0"/>
    <w:rsid w:val="00772175"/>
    <w:rsid w:val="00773665"/>
    <w:rsid w:val="00774060"/>
    <w:rsid w:val="0077538B"/>
    <w:rsid w:val="0077667D"/>
    <w:rsid w:val="00776806"/>
    <w:rsid w:val="00777071"/>
    <w:rsid w:val="007777B3"/>
    <w:rsid w:val="0078016C"/>
    <w:rsid w:val="007806AF"/>
    <w:rsid w:val="007810E2"/>
    <w:rsid w:val="007814D5"/>
    <w:rsid w:val="007817C2"/>
    <w:rsid w:val="00781998"/>
    <w:rsid w:val="00781B09"/>
    <w:rsid w:val="0078203A"/>
    <w:rsid w:val="0078265D"/>
    <w:rsid w:val="00783787"/>
    <w:rsid w:val="00783B40"/>
    <w:rsid w:val="00783B88"/>
    <w:rsid w:val="00783BB2"/>
    <w:rsid w:val="00783E93"/>
    <w:rsid w:val="00783E9D"/>
    <w:rsid w:val="00783EC3"/>
    <w:rsid w:val="00784C71"/>
    <w:rsid w:val="00784E59"/>
    <w:rsid w:val="00785A16"/>
    <w:rsid w:val="00786177"/>
    <w:rsid w:val="00786A29"/>
    <w:rsid w:val="00786B3E"/>
    <w:rsid w:val="007870E7"/>
    <w:rsid w:val="00787666"/>
    <w:rsid w:val="0078791B"/>
    <w:rsid w:val="0079153C"/>
    <w:rsid w:val="00792317"/>
    <w:rsid w:val="00792E1C"/>
    <w:rsid w:val="00793D42"/>
    <w:rsid w:val="007941AB"/>
    <w:rsid w:val="0079435A"/>
    <w:rsid w:val="0079445B"/>
    <w:rsid w:val="007949EF"/>
    <w:rsid w:val="00794CB5"/>
    <w:rsid w:val="007958EE"/>
    <w:rsid w:val="00795BB5"/>
    <w:rsid w:val="0079664C"/>
    <w:rsid w:val="00797025"/>
    <w:rsid w:val="0079718D"/>
    <w:rsid w:val="007977EB"/>
    <w:rsid w:val="00797EFE"/>
    <w:rsid w:val="007A03B6"/>
    <w:rsid w:val="007A21D8"/>
    <w:rsid w:val="007A29C2"/>
    <w:rsid w:val="007A2AE1"/>
    <w:rsid w:val="007A2B36"/>
    <w:rsid w:val="007A2E81"/>
    <w:rsid w:val="007A2F26"/>
    <w:rsid w:val="007A32C5"/>
    <w:rsid w:val="007A338E"/>
    <w:rsid w:val="007A4B4D"/>
    <w:rsid w:val="007A4BA7"/>
    <w:rsid w:val="007A4BB0"/>
    <w:rsid w:val="007A4DCD"/>
    <w:rsid w:val="007A5689"/>
    <w:rsid w:val="007A5933"/>
    <w:rsid w:val="007A60D0"/>
    <w:rsid w:val="007A63E2"/>
    <w:rsid w:val="007A64F8"/>
    <w:rsid w:val="007A694D"/>
    <w:rsid w:val="007A6CBB"/>
    <w:rsid w:val="007A794F"/>
    <w:rsid w:val="007A7BBE"/>
    <w:rsid w:val="007B1568"/>
    <w:rsid w:val="007B3646"/>
    <w:rsid w:val="007B4E64"/>
    <w:rsid w:val="007B53EE"/>
    <w:rsid w:val="007B5B82"/>
    <w:rsid w:val="007B602B"/>
    <w:rsid w:val="007B7300"/>
    <w:rsid w:val="007B7469"/>
    <w:rsid w:val="007B77EB"/>
    <w:rsid w:val="007C01C5"/>
    <w:rsid w:val="007C0498"/>
    <w:rsid w:val="007C04E6"/>
    <w:rsid w:val="007C0A56"/>
    <w:rsid w:val="007C0C83"/>
    <w:rsid w:val="007C0D5B"/>
    <w:rsid w:val="007C10C8"/>
    <w:rsid w:val="007C11CB"/>
    <w:rsid w:val="007C16EC"/>
    <w:rsid w:val="007C30ED"/>
    <w:rsid w:val="007C34E7"/>
    <w:rsid w:val="007C38E3"/>
    <w:rsid w:val="007C3C57"/>
    <w:rsid w:val="007C6A9D"/>
    <w:rsid w:val="007C742D"/>
    <w:rsid w:val="007D00B1"/>
    <w:rsid w:val="007D15CF"/>
    <w:rsid w:val="007D26C8"/>
    <w:rsid w:val="007D278F"/>
    <w:rsid w:val="007D2995"/>
    <w:rsid w:val="007D2AC1"/>
    <w:rsid w:val="007D2F6E"/>
    <w:rsid w:val="007D3084"/>
    <w:rsid w:val="007D35CB"/>
    <w:rsid w:val="007D35FB"/>
    <w:rsid w:val="007D3D45"/>
    <w:rsid w:val="007D3DBC"/>
    <w:rsid w:val="007D558F"/>
    <w:rsid w:val="007D55F5"/>
    <w:rsid w:val="007D6EC5"/>
    <w:rsid w:val="007D70EF"/>
    <w:rsid w:val="007E0488"/>
    <w:rsid w:val="007E0D9F"/>
    <w:rsid w:val="007E10BE"/>
    <w:rsid w:val="007E2450"/>
    <w:rsid w:val="007E26B2"/>
    <w:rsid w:val="007E2A86"/>
    <w:rsid w:val="007E2E90"/>
    <w:rsid w:val="007E33BA"/>
    <w:rsid w:val="007E375A"/>
    <w:rsid w:val="007E493B"/>
    <w:rsid w:val="007E4C1E"/>
    <w:rsid w:val="007E57BB"/>
    <w:rsid w:val="007E58E6"/>
    <w:rsid w:val="007E5943"/>
    <w:rsid w:val="007E5C4D"/>
    <w:rsid w:val="007E662C"/>
    <w:rsid w:val="007E680C"/>
    <w:rsid w:val="007E6AC5"/>
    <w:rsid w:val="007E747D"/>
    <w:rsid w:val="007E75C2"/>
    <w:rsid w:val="007E78DF"/>
    <w:rsid w:val="007E7FF0"/>
    <w:rsid w:val="007F0528"/>
    <w:rsid w:val="007F1802"/>
    <w:rsid w:val="007F1D72"/>
    <w:rsid w:val="007F1EA4"/>
    <w:rsid w:val="007F230D"/>
    <w:rsid w:val="007F281D"/>
    <w:rsid w:val="007F2B62"/>
    <w:rsid w:val="007F2E24"/>
    <w:rsid w:val="007F31AC"/>
    <w:rsid w:val="007F350E"/>
    <w:rsid w:val="007F37CE"/>
    <w:rsid w:val="007F3B0E"/>
    <w:rsid w:val="007F409C"/>
    <w:rsid w:val="007F4ED5"/>
    <w:rsid w:val="007F5D9D"/>
    <w:rsid w:val="007F69D8"/>
    <w:rsid w:val="0080061F"/>
    <w:rsid w:val="008011F3"/>
    <w:rsid w:val="00801463"/>
    <w:rsid w:val="00801543"/>
    <w:rsid w:val="0080280E"/>
    <w:rsid w:val="008029F6"/>
    <w:rsid w:val="0080327E"/>
    <w:rsid w:val="00804E3B"/>
    <w:rsid w:val="008055EB"/>
    <w:rsid w:val="008057FA"/>
    <w:rsid w:val="00805C5C"/>
    <w:rsid w:val="00806055"/>
    <w:rsid w:val="0080687A"/>
    <w:rsid w:val="00806947"/>
    <w:rsid w:val="00806F82"/>
    <w:rsid w:val="00807F09"/>
    <w:rsid w:val="008107F8"/>
    <w:rsid w:val="00810BAB"/>
    <w:rsid w:val="00810F8E"/>
    <w:rsid w:val="00811402"/>
    <w:rsid w:val="00811556"/>
    <w:rsid w:val="0081200C"/>
    <w:rsid w:val="00812C52"/>
    <w:rsid w:val="00813173"/>
    <w:rsid w:val="008136F8"/>
    <w:rsid w:val="008138BA"/>
    <w:rsid w:val="00813C3F"/>
    <w:rsid w:val="008145B8"/>
    <w:rsid w:val="00814817"/>
    <w:rsid w:val="00814B3C"/>
    <w:rsid w:val="00816064"/>
    <w:rsid w:val="008160D8"/>
    <w:rsid w:val="0081644B"/>
    <w:rsid w:val="00817411"/>
    <w:rsid w:val="00817EA4"/>
    <w:rsid w:val="00820C19"/>
    <w:rsid w:val="00821393"/>
    <w:rsid w:val="0082140E"/>
    <w:rsid w:val="00821474"/>
    <w:rsid w:val="00821542"/>
    <w:rsid w:val="0082256E"/>
    <w:rsid w:val="00822748"/>
    <w:rsid w:val="00822899"/>
    <w:rsid w:val="00822989"/>
    <w:rsid w:val="00822B24"/>
    <w:rsid w:val="00823975"/>
    <w:rsid w:val="00823AB8"/>
    <w:rsid w:val="00823C5C"/>
    <w:rsid w:val="0082469D"/>
    <w:rsid w:val="008249D8"/>
    <w:rsid w:val="008261DC"/>
    <w:rsid w:val="008265F1"/>
    <w:rsid w:val="008266FB"/>
    <w:rsid w:val="00827B9A"/>
    <w:rsid w:val="008310C7"/>
    <w:rsid w:val="00831737"/>
    <w:rsid w:val="008321AE"/>
    <w:rsid w:val="008325E6"/>
    <w:rsid w:val="00834B89"/>
    <w:rsid w:val="00834D15"/>
    <w:rsid w:val="00834D7F"/>
    <w:rsid w:val="00834D9F"/>
    <w:rsid w:val="00835434"/>
    <w:rsid w:val="0083551C"/>
    <w:rsid w:val="00835778"/>
    <w:rsid w:val="00835AFD"/>
    <w:rsid w:val="00835BE9"/>
    <w:rsid w:val="00835C49"/>
    <w:rsid w:val="00836197"/>
    <w:rsid w:val="008371C8"/>
    <w:rsid w:val="00837421"/>
    <w:rsid w:val="008402BC"/>
    <w:rsid w:val="00840D7B"/>
    <w:rsid w:val="008411D6"/>
    <w:rsid w:val="00841A39"/>
    <w:rsid w:val="008423FA"/>
    <w:rsid w:val="00842686"/>
    <w:rsid w:val="00842898"/>
    <w:rsid w:val="008433BF"/>
    <w:rsid w:val="00843CA3"/>
    <w:rsid w:val="0084496E"/>
    <w:rsid w:val="00844CF9"/>
    <w:rsid w:val="008451D0"/>
    <w:rsid w:val="00845648"/>
    <w:rsid w:val="00846771"/>
    <w:rsid w:val="00847486"/>
    <w:rsid w:val="00847C10"/>
    <w:rsid w:val="00847E46"/>
    <w:rsid w:val="00847F69"/>
    <w:rsid w:val="0085020D"/>
    <w:rsid w:val="00850725"/>
    <w:rsid w:val="008509FE"/>
    <w:rsid w:val="00851027"/>
    <w:rsid w:val="00851155"/>
    <w:rsid w:val="00851864"/>
    <w:rsid w:val="00851E8D"/>
    <w:rsid w:val="0085236D"/>
    <w:rsid w:val="008523A7"/>
    <w:rsid w:val="008538E0"/>
    <w:rsid w:val="00853BBB"/>
    <w:rsid w:val="008543AA"/>
    <w:rsid w:val="00854CE8"/>
    <w:rsid w:val="00854E25"/>
    <w:rsid w:val="00855364"/>
    <w:rsid w:val="008574C2"/>
    <w:rsid w:val="008600D8"/>
    <w:rsid w:val="00860CB9"/>
    <w:rsid w:val="00861BC4"/>
    <w:rsid w:val="00862E5C"/>
    <w:rsid w:val="00862FDE"/>
    <w:rsid w:val="00863374"/>
    <w:rsid w:val="00863426"/>
    <w:rsid w:val="008644DC"/>
    <w:rsid w:val="00864887"/>
    <w:rsid w:val="0086552D"/>
    <w:rsid w:val="008663A8"/>
    <w:rsid w:val="0086674C"/>
    <w:rsid w:val="0086697E"/>
    <w:rsid w:val="0086702D"/>
    <w:rsid w:val="008674BE"/>
    <w:rsid w:val="008677C2"/>
    <w:rsid w:val="00867C38"/>
    <w:rsid w:val="0087008C"/>
    <w:rsid w:val="00870D4F"/>
    <w:rsid w:val="00871492"/>
    <w:rsid w:val="00872140"/>
    <w:rsid w:val="008728F7"/>
    <w:rsid w:val="008738DC"/>
    <w:rsid w:val="0087403A"/>
    <w:rsid w:val="00874402"/>
    <w:rsid w:val="00874E4C"/>
    <w:rsid w:val="00874FB9"/>
    <w:rsid w:val="008755F5"/>
    <w:rsid w:val="00875674"/>
    <w:rsid w:val="00875B5C"/>
    <w:rsid w:val="00875D21"/>
    <w:rsid w:val="008760DA"/>
    <w:rsid w:val="00876335"/>
    <w:rsid w:val="0087660A"/>
    <w:rsid w:val="00876A1B"/>
    <w:rsid w:val="00877090"/>
    <w:rsid w:val="008771D8"/>
    <w:rsid w:val="00877BC9"/>
    <w:rsid w:val="00877DEA"/>
    <w:rsid w:val="008808BD"/>
    <w:rsid w:val="008809E6"/>
    <w:rsid w:val="00881431"/>
    <w:rsid w:val="008818B9"/>
    <w:rsid w:val="00881C26"/>
    <w:rsid w:val="00881D46"/>
    <w:rsid w:val="0088316D"/>
    <w:rsid w:val="00883575"/>
    <w:rsid w:val="0088487F"/>
    <w:rsid w:val="00884977"/>
    <w:rsid w:val="00884A34"/>
    <w:rsid w:val="008868DF"/>
    <w:rsid w:val="00886BF4"/>
    <w:rsid w:val="008874C1"/>
    <w:rsid w:val="008878CD"/>
    <w:rsid w:val="00887AE5"/>
    <w:rsid w:val="00887DAC"/>
    <w:rsid w:val="008901AE"/>
    <w:rsid w:val="0089040C"/>
    <w:rsid w:val="00892A48"/>
    <w:rsid w:val="00892C61"/>
    <w:rsid w:val="00892E9D"/>
    <w:rsid w:val="008955CF"/>
    <w:rsid w:val="0089574A"/>
    <w:rsid w:val="00895888"/>
    <w:rsid w:val="00895B6B"/>
    <w:rsid w:val="00896385"/>
    <w:rsid w:val="00896548"/>
    <w:rsid w:val="008979B6"/>
    <w:rsid w:val="00897B3F"/>
    <w:rsid w:val="00897BFC"/>
    <w:rsid w:val="008A06E2"/>
    <w:rsid w:val="008A0852"/>
    <w:rsid w:val="008A09CB"/>
    <w:rsid w:val="008A0A22"/>
    <w:rsid w:val="008A0C50"/>
    <w:rsid w:val="008A1C5B"/>
    <w:rsid w:val="008A2900"/>
    <w:rsid w:val="008A2A0A"/>
    <w:rsid w:val="008A3F84"/>
    <w:rsid w:val="008A50B8"/>
    <w:rsid w:val="008A56D7"/>
    <w:rsid w:val="008A606C"/>
    <w:rsid w:val="008A61F3"/>
    <w:rsid w:val="008A6930"/>
    <w:rsid w:val="008A6DE7"/>
    <w:rsid w:val="008A7ACF"/>
    <w:rsid w:val="008A7EA7"/>
    <w:rsid w:val="008B06F8"/>
    <w:rsid w:val="008B0EF7"/>
    <w:rsid w:val="008B1160"/>
    <w:rsid w:val="008B1185"/>
    <w:rsid w:val="008B145C"/>
    <w:rsid w:val="008B2320"/>
    <w:rsid w:val="008B2E9D"/>
    <w:rsid w:val="008B2EB8"/>
    <w:rsid w:val="008B3D6E"/>
    <w:rsid w:val="008B585C"/>
    <w:rsid w:val="008B587E"/>
    <w:rsid w:val="008B64C9"/>
    <w:rsid w:val="008B7398"/>
    <w:rsid w:val="008B7530"/>
    <w:rsid w:val="008B7E1E"/>
    <w:rsid w:val="008C0080"/>
    <w:rsid w:val="008C1D97"/>
    <w:rsid w:val="008C21C0"/>
    <w:rsid w:val="008C281C"/>
    <w:rsid w:val="008C3634"/>
    <w:rsid w:val="008C36A6"/>
    <w:rsid w:val="008C3B17"/>
    <w:rsid w:val="008C46BD"/>
    <w:rsid w:val="008C4B02"/>
    <w:rsid w:val="008C4BAE"/>
    <w:rsid w:val="008C5347"/>
    <w:rsid w:val="008C5482"/>
    <w:rsid w:val="008C5878"/>
    <w:rsid w:val="008C665C"/>
    <w:rsid w:val="008C67C9"/>
    <w:rsid w:val="008C6D8C"/>
    <w:rsid w:val="008C731D"/>
    <w:rsid w:val="008C7588"/>
    <w:rsid w:val="008D0307"/>
    <w:rsid w:val="008D0376"/>
    <w:rsid w:val="008D0994"/>
    <w:rsid w:val="008D0CD8"/>
    <w:rsid w:val="008D0E28"/>
    <w:rsid w:val="008D1448"/>
    <w:rsid w:val="008D1997"/>
    <w:rsid w:val="008D1F57"/>
    <w:rsid w:val="008D2465"/>
    <w:rsid w:val="008D27BD"/>
    <w:rsid w:val="008D3067"/>
    <w:rsid w:val="008D31FB"/>
    <w:rsid w:val="008D3263"/>
    <w:rsid w:val="008D3DB7"/>
    <w:rsid w:val="008D40AB"/>
    <w:rsid w:val="008D479A"/>
    <w:rsid w:val="008D4AD3"/>
    <w:rsid w:val="008D4DD1"/>
    <w:rsid w:val="008D505E"/>
    <w:rsid w:val="008D51CB"/>
    <w:rsid w:val="008D540C"/>
    <w:rsid w:val="008D5561"/>
    <w:rsid w:val="008D5CD4"/>
    <w:rsid w:val="008D5EA9"/>
    <w:rsid w:val="008D663F"/>
    <w:rsid w:val="008D6C26"/>
    <w:rsid w:val="008D6F9D"/>
    <w:rsid w:val="008D716B"/>
    <w:rsid w:val="008D7D41"/>
    <w:rsid w:val="008E1DB8"/>
    <w:rsid w:val="008E2083"/>
    <w:rsid w:val="008E21E0"/>
    <w:rsid w:val="008E2BB7"/>
    <w:rsid w:val="008E2E05"/>
    <w:rsid w:val="008E3CA3"/>
    <w:rsid w:val="008E3E89"/>
    <w:rsid w:val="008E42C5"/>
    <w:rsid w:val="008E4A1F"/>
    <w:rsid w:val="008E4E5A"/>
    <w:rsid w:val="008E54FC"/>
    <w:rsid w:val="008E5C3F"/>
    <w:rsid w:val="008E5F29"/>
    <w:rsid w:val="008E67BF"/>
    <w:rsid w:val="008E73AE"/>
    <w:rsid w:val="008E7590"/>
    <w:rsid w:val="008E79F7"/>
    <w:rsid w:val="008F08ED"/>
    <w:rsid w:val="008F0C8D"/>
    <w:rsid w:val="008F1D8E"/>
    <w:rsid w:val="008F1F3B"/>
    <w:rsid w:val="008F2969"/>
    <w:rsid w:val="008F3B1A"/>
    <w:rsid w:val="008F4D40"/>
    <w:rsid w:val="008F732B"/>
    <w:rsid w:val="008F7CA8"/>
    <w:rsid w:val="00900082"/>
    <w:rsid w:val="00900582"/>
    <w:rsid w:val="009006CC"/>
    <w:rsid w:val="00902436"/>
    <w:rsid w:val="00902B15"/>
    <w:rsid w:val="00902FAC"/>
    <w:rsid w:val="00902FF7"/>
    <w:rsid w:val="009031F2"/>
    <w:rsid w:val="009041F6"/>
    <w:rsid w:val="00904291"/>
    <w:rsid w:val="0090447B"/>
    <w:rsid w:val="00904EC0"/>
    <w:rsid w:val="009053D7"/>
    <w:rsid w:val="00905813"/>
    <w:rsid w:val="0090631D"/>
    <w:rsid w:val="009069FC"/>
    <w:rsid w:val="00907B3C"/>
    <w:rsid w:val="009108A3"/>
    <w:rsid w:val="0091123C"/>
    <w:rsid w:val="00911579"/>
    <w:rsid w:val="00912862"/>
    <w:rsid w:val="00912DD2"/>
    <w:rsid w:val="00913406"/>
    <w:rsid w:val="00913EF6"/>
    <w:rsid w:val="009143EE"/>
    <w:rsid w:val="009147C0"/>
    <w:rsid w:val="00914B41"/>
    <w:rsid w:val="00915587"/>
    <w:rsid w:val="009157CD"/>
    <w:rsid w:val="00915C04"/>
    <w:rsid w:val="00915FAC"/>
    <w:rsid w:val="009164AC"/>
    <w:rsid w:val="0091656F"/>
    <w:rsid w:val="00916B4A"/>
    <w:rsid w:val="00916B5F"/>
    <w:rsid w:val="009179CD"/>
    <w:rsid w:val="00917FE0"/>
    <w:rsid w:val="00920254"/>
    <w:rsid w:val="009210EA"/>
    <w:rsid w:val="00922720"/>
    <w:rsid w:val="00923055"/>
    <w:rsid w:val="00923CF1"/>
    <w:rsid w:val="0092466C"/>
    <w:rsid w:val="00924D2D"/>
    <w:rsid w:val="009255B1"/>
    <w:rsid w:val="00926FAA"/>
    <w:rsid w:val="009276B8"/>
    <w:rsid w:val="00927D69"/>
    <w:rsid w:val="009309D1"/>
    <w:rsid w:val="00930C06"/>
    <w:rsid w:val="0093155A"/>
    <w:rsid w:val="00931FBF"/>
    <w:rsid w:val="009321EC"/>
    <w:rsid w:val="00932B9C"/>
    <w:rsid w:val="00933122"/>
    <w:rsid w:val="009331DD"/>
    <w:rsid w:val="009332C2"/>
    <w:rsid w:val="009332C6"/>
    <w:rsid w:val="00933399"/>
    <w:rsid w:val="00933C3D"/>
    <w:rsid w:val="00933FC0"/>
    <w:rsid w:val="009347EE"/>
    <w:rsid w:val="00934868"/>
    <w:rsid w:val="0093526B"/>
    <w:rsid w:val="0093556C"/>
    <w:rsid w:val="00935719"/>
    <w:rsid w:val="009359AB"/>
    <w:rsid w:val="00935D25"/>
    <w:rsid w:val="00936EEA"/>
    <w:rsid w:val="00936F37"/>
    <w:rsid w:val="00936F70"/>
    <w:rsid w:val="00937ECF"/>
    <w:rsid w:val="00937FA2"/>
    <w:rsid w:val="00940FDC"/>
    <w:rsid w:val="00940FEC"/>
    <w:rsid w:val="00941456"/>
    <w:rsid w:val="009417DD"/>
    <w:rsid w:val="00941A56"/>
    <w:rsid w:val="00941E14"/>
    <w:rsid w:val="00942E5F"/>
    <w:rsid w:val="009454DF"/>
    <w:rsid w:val="009457C6"/>
    <w:rsid w:val="00945F2E"/>
    <w:rsid w:val="00946148"/>
    <w:rsid w:val="009461D8"/>
    <w:rsid w:val="0094645D"/>
    <w:rsid w:val="0095147A"/>
    <w:rsid w:val="00951A47"/>
    <w:rsid w:val="009535DD"/>
    <w:rsid w:val="00955425"/>
    <w:rsid w:val="009559FC"/>
    <w:rsid w:val="00955E63"/>
    <w:rsid w:val="009561F6"/>
    <w:rsid w:val="00956590"/>
    <w:rsid w:val="009568F6"/>
    <w:rsid w:val="00956C15"/>
    <w:rsid w:val="00956FC7"/>
    <w:rsid w:val="009575E6"/>
    <w:rsid w:val="00957C7A"/>
    <w:rsid w:val="009606D4"/>
    <w:rsid w:val="009620D3"/>
    <w:rsid w:val="0096277D"/>
    <w:rsid w:val="00963109"/>
    <w:rsid w:val="00963777"/>
    <w:rsid w:val="0096462E"/>
    <w:rsid w:val="00964924"/>
    <w:rsid w:val="009654A0"/>
    <w:rsid w:val="009655E3"/>
    <w:rsid w:val="00966850"/>
    <w:rsid w:val="00970D80"/>
    <w:rsid w:val="0097107A"/>
    <w:rsid w:val="0097107F"/>
    <w:rsid w:val="0097116F"/>
    <w:rsid w:val="0097188A"/>
    <w:rsid w:val="00971B4B"/>
    <w:rsid w:val="00971D89"/>
    <w:rsid w:val="009727AE"/>
    <w:rsid w:val="00972FDD"/>
    <w:rsid w:val="009732EA"/>
    <w:rsid w:val="00973475"/>
    <w:rsid w:val="00973966"/>
    <w:rsid w:val="009751C2"/>
    <w:rsid w:val="009753BC"/>
    <w:rsid w:val="0097598A"/>
    <w:rsid w:val="00975B8F"/>
    <w:rsid w:val="00975C37"/>
    <w:rsid w:val="009773D2"/>
    <w:rsid w:val="009774A4"/>
    <w:rsid w:val="00977D15"/>
    <w:rsid w:val="00977DC8"/>
    <w:rsid w:val="009802D2"/>
    <w:rsid w:val="009816EA"/>
    <w:rsid w:val="00981935"/>
    <w:rsid w:val="00981F69"/>
    <w:rsid w:val="00982837"/>
    <w:rsid w:val="0098305A"/>
    <w:rsid w:val="0098327D"/>
    <w:rsid w:val="00983929"/>
    <w:rsid w:val="0098471C"/>
    <w:rsid w:val="009847B4"/>
    <w:rsid w:val="00985646"/>
    <w:rsid w:val="00985C84"/>
    <w:rsid w:val="009866EB"/>
    <w:rsid w:val="009867B1"/>
    <w:rsid w:val="009876AB"/>
    <w:rsid w:val="00987BAE"/>
    <w:rsid w:val="00990844"/>
    <w:rsid w:val="00990FF4"/>
    <w:rsid w:val="009911CD"/>
    <w:rsid w:val="009913FE"/>
    <w:rsid w:val="0099147B"/>
    <w:rsid w:val="009923FB"/>
    <w:rsid w:val="00992B31"/>
    <w:rsid w:val="00992C12"/>
    <w:rsid w:val="009934F9"/>
    <w:rsid w:val="00993A1A"/>
    <w:rsid w:val="00994397"/>
    <w:rsid w:val="009943C9"/>
    <w:rsid w:val="0099447C"/>
    <w:rsid w:val="00994788"/>
    <w:rsid w:val="00994EE5"/>
    <w:rsid w:val="00994F44"/>
    <w:rsid w:val="00995D80"/>
    <w:rsid w:val="00996113"/>
    <w:rsid w:val="00996670"/>
    <w:rsid w:val="00996955"/>
    <w:rsid w:val="00996D4A"/>
    <w:rsid w:val="0099757A"/>
    <w:rsid w:val="009A0395"/>
    <w:rsid w:val="009A0549"/>
    <w:rsid w:val="009A060B"/>
    <w:rsid w:val="009A126C"/>
    <w:rsid w:val="009A169B"/>
    <w:rsid w:val="009A1FF9"/>
    <w:rsid w:val="009A3036"/>
    <w:rsid w:val="009A3F26"/>
    <w:rsid w:val="009A4594"/>
    <w:rsid w:val="009A481A"/>
    <w:rsid w:val="009A4C96"/>
    <w:rsid w:val="009A4DFC"/>
    <w:rsid w:val="009A5506"/>
    <w:rsid w:val="009A5D32"/>
    <w:rsid w:val="009A643E"/>
    <w:rsid w:val="009A6D98"/>
    <w:rsid w:val="009A72B3"/>
    <w:rsid w:val="009A7583"/>
    <w:rsid w:val="009A76E7"/>
    <w:rsid w:val="009A7984"/>
    <w:rsid w:val="009B1506"/>
    <w:rsid w:val="009B17C7"/>
    <w:rsid w:val="009B316A"/>
    <w:rsid w:val="009B345C"/>
    <w:rsid w:val="009B358A"/>
    <w:rsid w:val="009B37B9"/>
    <w:rsid w:val="009B43F7"/>
    <w:rsid w:val="009B44D3"/>
    <w:rsid w:val="009B4CF8"/>
    <w:rsid w:val="009B4D66"/>
    <w:rsid w:val="009B4EA7"/>
    <w:rsid w:val="009B563E"/>
    <w:rsid w:val="009B5B78"/>
    <w:rsid w:val="009B665C"/>
    <w:rsid w:val="009B6AD2"/>
    <w:rsid w:val="009B744E"/>
    <w:rsid w:val="009B792F"/>
    <w:rsid w:val="009B7E05"/>
    <w:rsid w:val="009C0047"/>
    <w:rsid w:val="009C1D9D"/>
    <w:rsid w:val="009C24B5"/>
    <w:rsid w:val="009C2AB1"/>
    <w:rsid w:val="009C353B"/>
    <w:rsid w:val="009C50A9"/>
    <w:rsid w:val="009C5BDC"/>
    <w:rsid w:val="009C5E48"/>
    <w:rsid w:val="009C5FB5"/>
    <w:rsid w:val="009C739A"/>
    <w:rsid w:val="009D123A"/>
    <w:rsid w:val="009D17B9"/>
    <w:rsid w:val="009D18A4"/>
    <w:rsid w:val="009D280A"/>
    <w:rsid w:val="009D283E"/>
    <w:rsid w:val="009D293D"/>
    <w:rsid w:val="009D2F32"/>
    <w:rsid w:val="009D3B03"/>
    <w:rsid w:val="009D3D29"/>
    <w:rsid w:val="009D4647"/>
    <w:rsid w:val="009D46B0"/>
    <w:rsid w:val="009D47A7"/>
    <w:rsid w:val="009D4A75"/>
    <w:rsid w:val="009D5B21"/>
    <w:rsid w:val="009D7AE3"/>
    <w:rsid w:val="009E047D"/>
    <w:rsid w:val="009E05CF"/>
    <w:rsid w:val="009E0F5E"/>
    <w:rsid w:val="009E16F3"/>
    <w:rsid w:val="009E23B5"/>
    <w:rsid w:val="009E24BC"/>
    <w:rsid w:val="009E256F"/>
    <w:rsid w:val="009E2827"/>
    <w:rsid w:val="009E3ECF"/>
    <w:rsid w:val="009E415E"/>
    <w:rsid w:val="009E42C4"/>
    <w:rsid w:val="009E4D91"/>
    <w:rsid w:val="009E5632"/>
    <w:rsid w:val="009E5AEB"/>
    <w:rsid w:val="009E5E33"/>
    <w:rsid w:val="009E6C3E"/>
    <w:rsid w:val="009F0716"/>
    <w:rsid w:val="009F0C67"/>
    <w:rsid w:val="009F1F7E"/>
    <w:rsid w:val="009F22A2"/>
    <w:rsid w:val="009F2BE6"/>
    <w:rsid w:val="009F2C7E"/>
    <w:rsid w:val="009F2F56"/>
    <w:rsid w:val="009F3706"/>
    <w:rsid w:val="009F3DF3"/>
    <w:rsid w:val="009F4A4A"/>
    <w:rsid w:val="009F597E"/>
    <w:rsid w:val="009F617F"/>
    <w:rsid w:val="009F6326"/>
    <w:rsid w:val="009F77DE"/>
    <w:rsid w:val="00A0005A"/>
    <w:rsid w:val="00A00F0F"/>
    <w:rsid w:val="00A01189"/>
    <w:rsid w:val="00A0162F"/>
    <w:rsid w:val="00A019B6"/>
    <w:rsid w:val="00A02284"/>
    <w:rsid w:val="00A022FB"/>
    <w:rsid w:val="00A023A7"/>
    <w:rsid w:val="00A02BC4"/>
    <w:rsid w:val="00A03346"/>
    <w:rsid w:val="00A0379D"/>
    <w:rsid w:val="00A03BCA"/>
    <w:rsid w:val="00A03C97"/>
    <w:rsid w:val="00A03CB5"/>
    <w:rsid w:val="00A0406F"/>
    <w:rsid w:val="00A0416B"/>
    <w:rsid w:val="00A07010"/>
    <w:rsid w:val="00A07808"/>
    <w:rsid w:val="00A07C8B"/>
    <w:rsid w:val="00A10111"/>
    <w:rsid w:val="00A1061A"/>
    <w:rsid w:val="00A11154"/>
    <w:rsid w:val="00A11999"/>
    <w:rsid w:val="00A11C4A"/>
    <w:rsid w:val="00A11CFC"/>
    <w:rsid w:val="00A11D82"/>
    <w:rsid w:val="00A131A6"/>
    <w:rsid w:val="00A13D72"/>
    <w:rsid w:val="00A13EC0"/>
    <w:rsid w:val="00A16915"/>
    <w:rsid w:val="00A17AE8"/>
    <w:rsid w:val="00A20173"/>
    <w:rsid w:val="00A20D77"/>
    <w:rsid w:val="00A20E74"/>
    <w:rsid w:val="00A20E94"/>
    <w:rsid w:val="00A21023"/>
    <w:rsid w:val="00A22001"/>
    <w:rsid w:val="00A232E7"/>
    <w:rsid w:val="00A24192"/>
    <w:rsid w:val="00A2463B"/>
    <w:rsid w:val="00A24C53"/>
    <w:rsid w:val="00A25D82"/>
    <w:rsid w:val="00A25EE4"/>
    <w:rsid w:val="00A264AA"/>
    <w:rsid w:val="00A272A3"/>
    <w:rsid w:val="00A2732F"/>
    <w:rsid w:val="00A27617"/>
    <w:rsid w:val="00A276FA"/>
    <w:rsid w:val="00A27F7E"/>
    <w:rsid w:val="00A3006C"/>
    <w:rsid w:val="00A30990"/>
    <w:rsid w:val="00A3184C"/>
    <w:rsid w:val="00A32F3B"/>
    <w:rsid w:val="00A33059"/>
    <w:rsid w:val="00A334C6"/>
    <w:rsid w:val="00A346CA"/>
    <w:rsid w:val="00A34E1C"/>
    <w:rsid w:val="00A34E25"/>
    <w:rsid w:val="00A355D9"/>
    <w:rsid w:val="00A35616"/>
    <w:rsid w:val="00A35845"/>
    <w:rsid w:val="00A35DAC"/>
    <w:rsid w:val="00A361CA"/>
    <w:rsid w:val="00A362BA"/>
    <w:rsid w:val="00A36EBF"/>
    <w:rsid w:val="00A370D7"/>
    <w:rsid w:val="00A37FF0"/>
    <w:rsid w:val="00A40512"/>
    <w:rsid w:val="00A40A6F"/>
    <w:rsid w:val="00A40F96"/>
    <w:rsid w:val="00A41A48"/>
    <w:rsid w:val="00A42990"/>
    <w:rsid w:val="00A42DAC"/>
    <w:rsid w:val="00A43155"/>
    <w:rsid w:val="00A44069"/>
    <w:rsid w:val="00A44911"/>
    <w:rsid w:val="00A44968"/>
    <w:rsid w:val="00A44A40"/>
    <w:rsid w:val="00A44AA2"/>
    <w:rsid w:val="00A44E77"/>
    <w:rsid w:val="00A45F71"/>
    <w:rsid w:val="00A4711F"/>
    <w:rsid w:val="00A47190"/>
    <w:rsid w:val="00A47327"/>
    <w:rsid w:val="00A47E33"/>
    <w:rsid w:val="00A50036"/>
    <w:rsid w:val="00A504AA"/>
    <w:rsid w:val="00A51039"/>
    <w:rsid w:val="00A51152"/>
    <w:rsid w:val="00A513E3"/>
    <w:rsid w:val="00A51554"/>
    <w:rsid w:val="00A51BB0"/>
    <w:rsid w:val="00A523F2"/>
    <w:rsid w:val="00A52D99"/>
    <w:rsid w:val="00A53026"/>
    <w:rsid w:val="00A54DD5"/>
    <w:rsid w:val="00A552C6"/>
    <w:rsid w:val="00A55D1A"/>
    <w:rsid w:val="00A55E96"/>
    <w:rsid w:val="00A56DAA"/>
    <w:rsid w:val="00A57D94"/>
    <w:rsid w:val="00A60019"/>
    <w:rsid w:val="00A6001A"/>
    <w:rsid w:val="00A60B4E"/>
    <w:rsid w:val="00A61CF4"/>
    <w:rsid w:val="00A61DA8"/>
    <w:rsid w:val="00A6250C"/>
    <w:rsid w:val="00A62C58"/>
    <w:rsid w:val="00A635CB"/>
    <w:rsid w:val="00A63643"/>
    <w:rsid w:val="00A64953"/>
    <w:rsid w:val="00A649FA"/>
    <w:rsid w:val="00A64BAF"/>
    <w:rsid w:val="00A65283"/>
    <w:rsid w:val="00A6564F"/>
    <w:rsid w:val="00A65FB3"/>
    <w:rsid w:val="00A65FE4"/>
    <w:rsid w:val="00A70079"/>
    <w:rsid w:val="00A70C4E"/>
    <w:rsid w:val="00A70E27"/>
    <w:rsid w:val="00A71894"/>
    <w:rsid w:val="00A72079"/>
    <w:rsid w:val="00A73310"/>
    <w:rsid w:val="00A74525"/>
    <w:rsid w:val="00A7479A"/>
    <w:rsid w:val="00A75CFD"/>
    <w:rsid w:val="00A75F72"/>
    <w:rsid w:val="00A7602B"/>
    <w:rsid w:val="00A77094"/>
    <w:rsid w:val="00A77652"/>
    <w:rsid w:val="00A7789C"/>
    <w:rsid w:val="00A77C09"/>
    <w:rsid w:val="00A77DA7"/>
    <w:rsid w:val="00A77F7F"/>
    <w:rsid w:val="00A8062C"/>
    <w:rsid w:val="00A80658"/>
    <w:rsid w:val="00A807B4"/>
    <w:rsid w:val="00A81B59"/>
    <w:rsid w:val="00A82F0A"/>
    <w:rsid w:val="00A834E8"/>
    <w:rsid w:val="00A836A5"/>
    <w:rsid w:val="00A83B3E"/>
    <w:rsid w:val="00A844F9"/>
    <w:rsid w:val="00A85310"/>
    <w:rsid w:val="00A85346"/>
    <w:rsid w:val="00A85580"/>
    <w:rsid w:val="00A85FC6"/>
    <w:rsid w:val="00A86451"/>
    <w:rsid w:val="00A87046"/>
    <w:rsid w:val="00A87279"/>
    <w:rsid w:val="00A87F42"/>
    <w:rsid w:val="00A90100"/>
    <w:rsid w:val="00A908DD"/>
    <w:rsid w:val="00A91929"/>
    <w:rsid w:val="00A91AEC"/>
    <w:rsid w:val="00A91AFC"/>
    <w:rsid w:val="00A91BCF"/>
    <w:rsid w:val="00A91FA0"/>
    <w:rsid w:val="00A92706"/>
    <w:rsid w:val="00A934FA"/>
    <w:rsid w:val="00A936D4"/>
    <w:rsid w:val="00A944A0"/>
    <w:rsid w:val="00A944BF"/>
    <w:rsid w:val="00A948C6"/>
    <w:rsid w:val="00A9534C"/>
    <w:rsid w:val="00A953D0"/>
    <w:rsid w:val="00A9606C"/>
    <w:rsid w:val="00A960AB"/>
    <w:rsid w:val="00A967DD"/>
    <w:rsid w:val="00A96BF8"/>
    <w:rsid w:val="00A97495"/>
    <w:rsid w:val="00A976F0"/>
    <w:rsid w:val="00A97819"/>
    <w:rsid w:val="00A97F66"/>
    <w:rsid w:val="00AA0097"/>
    <w:rsid w:val="00AA08FF"/>
    <w:rsid w:val="00AA0C5E"/>
    <w:rsid w:val="00AA14E5"/>
    <w:rsid w:val="00AA1705"/>
    <w:rsid w:val="00AA1B91"/>
    <w:rsid w:val="00AA1D2D"/>
    <w:rsid w:val="00AA1FA7"/>
    <w:rsid w:val="00AA21B5"/>
    <w:rsid w:val="00AA44CB"/>
    <w:rsid w:val="00AA49B7"/>
    <w:rsid w:val="00AA4BB2"/>
    <w:rsid w:val="00AA59D8"/>
    <w:rsid w:val="00AA5AC9"/>
    <w:rsid w:val="00AA6298"/>
    <w:rsid w:val="00AA6B15"/>
    <w:rsid w:val="00AA7DCB"/>
    <w:rsid w:val="00AA7F59"/>
    <w:rsid w:val="00AB0464"/>
    <w:rsid w:val="00AB05A4"/>
    <w:rsid w:val="00AB05EF"/>
    <w:rsid w:val="00AB0665"/>
    <w:rsid w:val="00AB0BEC"/>
    <w:rsid w:val="00AB0DB6"/>
    <w:rsid w:val="00AB2083"/>
    <w:rsid w:val="00AB4089"/>
    <w:rsid w:val="00AB41ED"/>
    <w:rsid w:val="00AB5310"/>
    <w:rsid w:val="00AB5A53"/>
    <w:rsid w:val="00AB6054"/>
    <w:rsid w:val="00AB64DC"/>
    <w:rsid w:val="00AB7333"/>
    <w:rsid w:val="00AB7EF9"/>
    <w:rsid w:val="00AC1108"/>
    <w:rsid w:val="00AC1147"/>
    <w:rsid w:val="00AC1258"/>
    <w:rsid w:val="00AC12D1"/>
    <w:rsid w:val="00AC146A"/>
    <w:rsid w:val="00AC1670"/>
    <w:rsid w:val="00AC1A15"/>
    <w:rsid w:val="00AC1DD1"/>
    <w:rsid w:val="00AC336C"/>
    <w:rsid w:val="00AC3786"/>
    <w:rsid w:val="00AC3B1B"/>
    <w:rsid w:val="00AC503F"/>
    <w:rsid w:val="00AC573B"/>
    <w:rsid w:val="00AC57D2"/>
    <w:rsid w:val="00AC5A0F"/>
    <w:rsid w:val="00AC6372"/>
    <w:rsid w:val="00AC6498"/>
    <w:rsid w:val="00AC6A5A"/>
    <w:rsid w:val="00AC6D6B"/>
    <w:rsid w:val="00AC743D"/>
    <w:rsid w:val="00AC766E"/>
    <w:rsid w:val="00AD0804"/>
    <w:rsid w:val="00AD08E1"/>
    <w:rsid w:val="00AD0925"/>
    <w:rsid w:val="00AD0D85"/>
    <w:rsid w:val="00AD13A9"/>
    <w:rsid w:val="00AD2209"/>
    <w:rsid w:val="00AD2DA1"/>
    <w:rsid w:val="00AD2E10"/>
    <w:rsid w:val="00AD2E6D"/>
    <w:rsid w:val="00AD4263"/>
    <w:rsid w:val="00AD430A"/>
    <w:rsid w:val="00AD5534"/>
    <w:rsid w:val="00AD6358"/>
    <w:rsid w:val="00AD67B0"/>
    <w:rsid w:val="00AD69E4"/>
    <w:rsid w:val="00AD6CBE"/>
    <w:rsid w:val="00AD748D"/>
    <w:rsid w:val="00AD783B"/>
    <w:rsid w:val="00AE05EC"/>
    <w:rsid w:val="00AE092D"/>
    <w:rsid w:val="00AE0F22"/>
    <w:rsid w:val="00AE127A"/>
    <w:rsid w:val="00AE2537"/>
    <w:rsid w:val="00AE2A7F"/>
    <w:rsid w:val="00AE3537"/>
    <w:rsid w:val="00AE3928"/>
    <w:rsid w:val="00AE3E4D"/>
    <w:rsid w:val="00AE4150"/>
    <w:rsid w:val="00AE4505"/>
    <w:rsid w:val="00AE4F6E"/>
    <w:rsid w:val="00AE5BDB"/>
    <w:rsid w:val="00AE5D1D"/>
    <w:rsid w:val="00AE64D6"/>
    <w:rsid w:val="00AE65B4"/>
    <w:rsid w:val="00AE65E6"/>
    <w:rsid w:val="00AE69CF"/>
    <w:rsid w:val="00AE69DD"/>
    <w:rsid w:val="00AF0A25"/>
    <w:rsid w:val="00AF2FEF"/>
    <w:rsid w:val="00AF3580"/>
    <w:rsid w:val="00AF48DB"/>
    <w:rsid w:val="00AF49DD"/>
    <w:rsid w:val="00AF4CD7"/>
    <w:rsid w:val="00AF57E7"/>
    <w:rsid w:val="00AF5936"/>
    <w:rsid w:val="00AF61AA"/>
    <w:rsid w:val="00AF6C9F"/>
    <w:rsid w:val="00AF789F"/>
    <w:rsid w:val="00AF7A5E"/>
    <w:rsid w:val="00B00243"/>
    <w:rsid w:val="00B003FF"/>
    <w:rsid w:val="00B00B0B"/>
    <w:rsid w:val="00B00C41"/>
    <w:rsid w:val="00B00CC7"/>
    <w:rsid w:val="00B01A95"/>
    <w:rsid w:val="00B01B0F"/>
    <w:rsid w:val="00B01CB7"/>
    <w:rsid w:val="00B02A17"/>
    <w:rsid w:val="00B0384E"/>
    <w:rsid w:val="00B039AD"/>
    <w:rsid w:val="00B0438E"/>
    <w:rsid w:val="00B04B95"/>
    <w:rsid w:val="00B050D6"/>
    <w:rsid w:val="00B057B6"/>
    <w:rsid w:val="00B05F19"/>
    <w:rsid w:val="00B063AA"/>
    <w:rsid w:val="00B0644B"/>
    <w:rsid w:val="00B0690E"/>
    <w:rsid w:val="00B06B82"/>
    <w:rsid w:val="00B070F3"/>
    <w:rsid w:val="00B07699"/>
    <w:rsid w:val="00B077A3"/>
    <w:rsid w:val="00B102D9"/>
    <w:rsid w:val="00B10336"/>
    <w:rsid w:val="00B11746"/>
    <w:rsid w:val="00B11BD0"/>
    <w:rsid w:val="00B11DB1"/>
    <w:rsid w:val="00B124D8"/>
    <w:rsid w:val="00B1373A"/>
    <w:rsid w:val="00B13D2F"/>
    <w:rsid w:val="00B14502"/>
    <w:rsid w:val="00B14F94"/>
    <w:rsid w:val="00B1558F"/>
    <w:rsid w:val="00B16404"/>
    <w:rsid w:val="00B16560"/>
    <w:rsid w:val="00B16708"/>
    <w:rsid w:val="00B16E30"/>
    <w:rsid w:val="00B16F0B"/>
    <w:rsid w:val="00B17A45"/>
    <w:rsid w:val="00B2066D"/>
    <w:rsid w:val="00B215B3"/>
    <w:rsid w:val="00B21FDB"/>
    <w:rsid w:val="00B222DA"/>
    <w:rsid w:val="00B229D7"/>
    <w:rsid w:val="00B23226"/>
    <w:rsid w:val="00B2399A"/>
    <w:rsid w:val="00B24136"/>
    <w:rsid w:val="00B24F5F"/>
    <w:rsid w:val="00B252CC"/>
    <w:rsid w:val="00B25E99"/>
    <w:rsid w:val="00B263AC"/>
    <w:rsid w:val="00B266A7"/>
    <w:rsid w:val="00B26708"/>
    <w:rsid w:val="00B26F70"/>
    <w:rsid w:val="00B2729F"/>
    <w:rsid w:val="00B272AD"/>
    <w:rsid w:val="00B27CBE"/>
    <w:rsid w:val="00B30010"/>
    <w:rsid w:val="00B30151"/>
    <w:rsid w:val="00B30794"/>
    <w:rsid w:val="00B30974"/>
    <w:rsid w:val="00B328E8"/>
    <w:rsid w:val="00B34B12"/>
    <w:rsid w:val="00B34D9F"/>
    <w:rsid w:val="00B34EF0"/>
    <w:rsid w:val="00B35813"/>
    <w:rsid w:val="00B35AFC"/>
    <w:rsid w:val="00B35FEE"/>
    <w:rsid w:val="00B36267"/>
    <w:rsid w:val="00B365EA"/>
    <w:rsid w:val="00B372D8"/>
    <w:rsid w:val="00B378E7"/>
    <w:rsid w:val="00B3796B"/>
    <w:rsid w:val="00B40164"/>
    <w:rsid w:val="00B40633"/>
    <w:rsid w:val="00B40C75"/>
    <w:rsid w:val="00B40F48"/>
    <w:rsid w:val="00B412BE"/>
    <w:rsid w:val="00B41749"/>
    <w:rsid w:val="00B418C7"/>
    <w:rsid w:val="00B4195F"/>
    <w:rsid w:val="00B41A5D"/>
    <w:rsid w:val="00B41C07"/>
    <w:rsid w:val="00B41CBF"/>
    <w:rsid w:val="00B42696"/>
    <w:rsid w:val="00B42713"/>
    <w:rsid w:val="00B42CF3"/>
    <w:rsid w:val="00B439A7"/>
    <w:rsid w:val="00B439D3"/>
    <w:rsid w:val="00B43DD0"/>
    <w:rsid w:val="00B440AB"/>
    <w:rsid w:val="00B440BC"/>
    <w:rsid w:val="00B45AB4"/>
    <w:rsid w:val="00B45FEF"/>
    <w:rsid w:val="00B46024"/>
    <w:rsid w:val="00B46359"/>
    <w:rsid w:val="00B466D9"/>
    <w:rsid w:val="00B468A6"/>
    <w:rsid w:val="00B47C5E"/>
    <w:rsid w:val="00B509A7"/>
    <w:rsid w:val="00B50F92"/>
    <w:rsid w:val="00B510E0"/>
    <w:rsid w:val="00B5165B"/>
    <w:rsid w:val="00B521AD"/>
    <w:rsid w:val="00B52D53"/>
    <w:rsid w:val="00B53BD4"/>
    <w:rsid w:val="00B53C1E"/>
    <w:rsid w:val="00B53EDF"/>
    <w:rsid w:val="00B54CE5"/>
    <w:rsid w:val="00B554D7"/>
    <w:rsid w:val="00B55565"/>
    <w:rsid w:val="00B56357"/>
    <w:rsid w:val="00B56F15"/>
    <w:rsid w:val="00B5730A"/>
    <w:rsid w:val="00B579F0"/>
    <w:rsid w:val="00B60F70"/>
    <w:rsid w:val="00B610CF"/>
    <w:rsid w:val="00B61199"/>
    <w:rsid w:val="00B621A5"/>
    <w:rsid w:val="00B6245F"/>
    <w:rsid w:val="00B62E63"/>
    <w:rsid w:val="00B6433B"/>
    <w:rsid w:val="00B64759"/>
    <w:rsid w:val="00B64D5C"/>
    <w:rsid w:val="00B65515"/>
    <w:rsid w:val="00B6560B"/>
    <w:rsid w:val="00B65612"/>
    <w:rsid w:val="00B65772"/>
    <w:rsid w:val="00B66015"/>
    <w:rsid w:val="00B6618C"/>
    <w:rsid w:val="00B66339"/>
    <w:rsid w:val="00B665D0"/>
    <w:rsid w:val="00B66CAF"/>
    <w:rsid w:val="00B66E3C"/>
    <w:rsid w:val="00B672D3"/>
    <w:rsid w:val="00B67AD1"/>
    <w:rsid w:val="00B67E0D"/>
    <w:rsid w:val="00B67F19"/>
    <w:rsid w:val="00B70C38"/>
    <w:rsid w:val="00B719B4"/>
    <w:rsid w:val="00B72520"/>
    <w:rsid w:val="00B72DD6"/>
    <w:rsid w:val="00B7344A"/>
    <w:rsid w:val="00B73C7C"/>
    <w:rsid w:val="00B74419"/>
    <w:rsid w:val="00B74C9C"/>
    <w:rsid w:val="00B74E4B"/>
    <w:rsid w:val="00B75A8F"/>
    <w:rsid w:val="00B76705"/>
    <w:rsid w:val="00B77C94"/>
    <w:rsid w:val="00B8134C"/>
    <w:rsid w:val="00B81ED6"/>
    <w:rsid w:val="00B8213B"/>
    <w:rsid w:val="00B8220F"/>
    <w:rsid w:val="00B82517"/>
    <w:rsid w:val="00B82546"/>
    <w:rsid w:val="00B82FF9"/>
    <w:rsid w:val="00B83A85"/>
    <w:rsid w:val="00B83B18"/>
    <w:rsid w:val="00B83BE0"/>
    <w:rsid w:val="00B841B7"/>
    <w:rsid w:val="00B85356"/>
    <w:rsid w:val="00B857AB"/>
    <w:rsid w:val="00B87354"/>
    <w:rsid w:val="00B87B60"/>
    <w:rsid w:val="00B87CC5"/>
    <w:rsid w:val="00B90131"/>
    <w:rsid w:val="00B90320"/>
    <w:rsid w:val="00B906FC"/>
    <w:rsid w:val="00B9075A"/>
    <w:rsid w:val="00B90DFE"/>
    <w:rsid w:val="00B91F4A"/>
    <w:rsid w:val="00B93044"/>
    <w:rsid w:val="00B93810"/>
    <w:rsid w:val="00B93A29"/>
    <w:rsid w:val="00B940B7"/>
    <w:rsid w:val="00B94652"/>
    <w:rsid w:val="00B94DE7"/>
    <w:rsid w:val="00B9602F"/>
    <w:rsid w:val="00B964ED"/>
    <w:rsid w:val="00B9669A"/>
    <w:rsid w:val="00B966AD"/>
    <w:rsid w:val="00B968AE"/>
    <w:rsid w:val="00B96E5B"/>
    <w:rsid w:val="00B97553"/>
    <w:rsid w:val="00BA0804"/>
    <w:rsid w:val="00BA0E80"/>
    <w:rsid w:val="00BA179D"/>
    <w:rsid w:val="00BA2133"/>
    <w:rsid w:val="00BA22D1"/>
    <w:rsid w:val="00BA361F"/>
    <w:rsid w:val="00BA477D"/>
    <w:rsid w:val="00BA4AA6"/>
    <w:rsid w:val="00BA4B2F"/>
    <w:rsid w:val="00BA5049"/>
    <w:rsid w:val="00BA51CF"/>
    <w:rsid w:val="00BA67B4"/>
    <w:rsid w:val="00BA7834"/>
    <w:rsid w:val="00BB09B5"/>
    <w:rsid w:val="00BB0DBC"/>
    <w:rsid w:val="00BB13BB"/>
    <w:rsid w:val="00BB164C"/>
    <w:rsid w:val="00BB2130"/>
    <w:rsid w:val="00BB381C"/>
    <w:rsid w:val="00BB41B0"/>
    <w:rsid w:val="00BB4B76"/>
    <w:rsid w:val="00BB5B4E"/>
    <w:rsid w:val="00BB6B61"/>
    <w:rsid w:val="00BB7A74"/>
    <w:rsid w:val="00BC0C36"/>
    <w:rsid w:val="00BC2439"/>
    <w:rsid w:val="00BC2730"/>
    <w:rsid w:val="00BC2CE0"/>
    <w:rsid w:val="00BC40EC"/>
    <w:rsid w:val="00BC437B"/>
    <w:rsid w:val="00BC55C7"/>
    <w:rsid w:val="00BC5CCE"/>
    <w:rsid w:val="00BC5FE7"/>
    <w:rsid w:val="00BC610C"/>
    <w:rsid w:val="00BC65B4"/>
    <w:rsid w:val="00BC662B"/>
    <w:rsid w:val="00BC67F3"/>
    <w:rsid w:val="00BC7099"/>
    <w:rsid w:val="00BC797F"/>
    <w:rsid w:val="00BD2C29"/>
    <w:rsid w:val="00BD3018"/>
    <w:rsid w:val="00BD359E"/>
    <w:rsid w:val="00BD4002"/>
    <w:rsid w:val="00BD4627"/>
    <w:rsid w:val="00BD4B2A"/>
    <w:rsid w:val="00BD4BC8"/>
    <w:rsid w:val="00BD503F"/>
    <w:rsid w:val="00BD575D"/>
    <w:rsid w:val="00BD6FEA"/>
    <w:rsid w:val="00BD7113"/>
    <w:rsid w:val="00BD7A6E"/>
    <w:rsid w:val="00BD7AA8"/>
    <w:rsid w:val="00BD7C70"/>
    <w:rsid w:val="00BD7F81"/>
    <w:rsid w:val="00BE00C7"/>
    <w:rsid w:val="00BE0CC6"/>
    <w:rsid w:val="00BE15EC"/>
    <w:rsid w:val="00BE21E5"/>
    <w:rsid w:val="00BE2472"/>
    <w:rsid w:val="00BE24AC"/>
    <w:rsid w:val="00BE2FBB"/>
    <w:rsid w:val="00BE31D8"/>
    <w:rsid w:val="00BE3209"/>
    <w:rsid w:val="00BE35FE"/>
    <w:rsid w:val="00BE3BF8"/>
    <w:rsid w:val="00BE3D50"/>
    <w:rsid w:val="00BE423A"/>
    <w:rsid w:val="00BE4294"/>
    <w:rsid w:val="00BE4C71"/>
    <w:rsid w:val="00BE4D1A"/>
    <w:rsid w:val="00BE65D9"/>
    <w:rsid w:val="00BE69EB"/>
    <w:rsid w:val="00BE7FD4"/>
    <w:rsid w:val="00BF0558"/>
    <w:rsid w:val="00BF0713"/>
    <w:rsid w:val="00BF0D4A"/>
    <w:rsid w:val="00BF0DEA"/>
    <w:rsid w:val="00BF186D"/>
    <w:rsid w:val="00BF18D5"/>
    <w:rsid w:val="00BF1F2A"/>
    <w:rsid w:val="00BF2826"/>
    <w:rsid w:val="00BF29B8"/>
    <w:rsid w:val="00BF2BA7"/>
    <w:rsid w:val="00BF3CC3"/>
    <w:rsid w:val="00BF4C64"/>
    <w:rsid w:val="00BF5CE6"/>
    <w:rsid w:val="00BF66BD"/>
    <w:rsid w:val="00BF7BE2"/>
    <w:rsid w:val="00BF7C26"/>
    <w:rsid w:val="00C0021C"/>
    <w:rsid w:val="00C00500"/>
    <w:rsid w:val="00C006B6"/>
    <w:rsid w:val="00C006BE"/>
    <w:rsid w:val="00C00F63"/>
    <w:rsid w:val="00C0399A"/>
    <w:rsid w:val="00C04884"/>
    <w:rsid w:val="00C04DCD"/>
    <w:rsid w:val="00C04EFE"/>
    <w:rsid w:val="00C05076"/>
    <w:rsid w:val="00C050F7"/>
    <w:rsid w:val="00C06EFC"/>
    <w:rsid w:val="00C076CF"/>
    <w:rsid w:val="00C077E9"/>
    <w:rsid w:val="00C10E1E"/>
    <w:rsid w:val="00C1106D"/>
    <w:rsid w:val="00C11DA1"/>
    <w:rsid w:val="00C11E4A"/>
    <w:rsid w:val="00C13B1C"/>
    <w:rsid w:val="00C153B2"/>
    <w:rsid w:val="00C155B0"/>
    <w:rsid w:val="00C161B2"/>
    <w:rsid w:val="00C16A4F"/>
    <w:rsid w:val="00C16BA7"/>
    <w:rsid w:val="00C1782B"/>
    <w:rsid w:val="00C1796E"/>
    <w:rsid w:val="00C17AB8"/>
    <w:rsid w:val="00C17D74"/>
    <w:rsid w:val="00C17E8D"/>
    <w:rsid w:val="00C2053D"/>
    <w:rsid w:val="00C20650"/>
    <w:rsid w:val="00C214FD"/>
    <w:rsid w:val="00C2152A"/>
    <w:rsid w:val="00C22873"/>
    <w:rsid w:val="00C23627"/>
    <w:rsid w:val="00C236A0"/>
    <w:rsid w:val="00C24617"/>
    <w:rsid w:val="00C2537E"/>
    <w:rsid w:val="00C256C6"/>
    <w:rsid w:val="00C25960"/>
    <w:rsid w:val="00C26E08"/>
    <w:rsid w:val="00C279C2"/>
    <w:rsid w:val="00C27A39"/>
    <w:rsid w:val="00C304A0"/>
    <w:rsid w:val="00C31526"/>
    <w:rsid w:val="00C33013"/>
    <w:rsid w:val="00C337A5"/>
    <w:rsid w:val="00C352E6"/>
    <w:rsid w:val="00C358C2"/>
    <w:rsid w:val="00C3617C"/>
    <w:rsid w:val="00C362B8"/>
    <w:rsid w:val="00C36970"/>
    <w:rsid w:val="00C40A06"/>
    <w:rsid w:val="00C40C8C"/>
    <w:rsid w:val="00C413D9"/>
    <w:rsid w:val="00C41CD1"/>
    <w:rsid w:val="00C420D5"/>
    <w:rsid w:val="00C4250A"/>
    <w:rsid w:val="00C42671"/>
    <w:rsid w:val="00C4269C"/>
    <w:rsid w:val="00C42D2C"/>
    <w:rsid w:val="00C42DA5"/>
    <w:rsid w:val="00C42FCC"/>
    <w:rsid w:val="00C44B72"/>
    <w:rsid w:val="00C44CAC"/>
    <w:rsid w:val="00C4537B"/>
    <w:rsid w:val="00C45BF1"/>
    <w:rsid w:val="00C45F09"/>
    <w:rsid w:val="00C4715B"/>
    <w:rsid w:val="00C509A2"/>
    <w:rsid w:val="00C50B91"/>
    <w:rsid w:val="00C50C66"/>
    <w:rsid w:val="00C51A51"/>
    <w:rsid w:val="00C51D33"/>
    <w:rsid w:val="00C51F91"/>
    <w:rsid w:val="00C527D6"/>
    <w:rsid w:val="00C53298"/>
    <w:rsid w:val="00C53422"/>
    <w:rsid w:val="00C53A44"/>
    <w:rsid w:val="00C561E1"/>
    <w:rsid w:val="00C56DA3"/>
    <w:rsid w:val="00C570DA"/>
    <w:rsid w:val="00C57DCA"/>
    <w:rsid w:val="00C60DDB"/>
    <w:rsid w:val="00C611A3"/>
    <w:rsid w:val="00C615DC"/>
    <w:rsid w:val="00C61B80"/>
    <w:rsid w:val="00C61E4E"/>
    <w:rsid w:val="00C61EC8"/>
    <w:rsid w:val="00C6232B"/>
    <w:rsid w:val="00C62537"/>
    <w:rsid w:val="00C62A77"/>
    <w:rsid w:val="00C62CBF"/>
    <w:rsid w:val="00C6336C"/>
    <w:rsid w:val="00C63EF2"/>
    <w:rsid w:val="00C641AC"/>
    <w:rsid w:val="00C64818"/>
    <w:rsid w:val="00C648D5"/>
    <w:rsid w:val="00C65207"/>
    <w:rsid w:val="00C65585"/>
    <w:rsid w:val="00C656B0"/>
    <w:rsid w:val="00C66A7D"/>
    <w:rsid w:val="00C7060D"/>
    <w:rsid w:val="00C70D08"/>
    <w:rsid w:val="00C7104A"/>
    <w:rsid w:val="00C71B04"/>
    <w:rsid w:val="00C7219E"/>
    <w:rsid w:val="00C736D3"/>
    <w:rsid w:val="00C73FDF"/>
    <w:rsid w:val="00C742A5"/>
    <w:rsid w:val="00C75671"/>
    <w:rsid w:val="00C7582A"/>
    <w:rsid w:val="00C75845"/>
    <w:rsid w:val="00C77873"/>
    <w:rsid w:val="00C80B66"/>
    <w:rsid w:val="00C80D49"/>
    <w:rsid w:val="00C80F0A"/>
    <w:rsid w:val="00C80F12"/>
    <w:rsid w:val="00C80FD9"/>
    <w:rsid w:val="00C81134"/>
    <w:rsid w:val="00C82A8B"/>
    <w:rsid w:val="00C839FD"/>
    <w:rsid w:val="00C84795"/>
    <w:rsid w:val="00C84F7C"/>
    <w:rsid w:val="00C8663B"/>
    <w:rsid w:val="00C87530"/>
    <w:rsid w:val="00C878AF"/>
    <w:rsid w:val="00C902FE"/>
    <w:rsid w:val="00C90324"/>
    <w:rsid w:val="00C90464"/>
    <w:rsid w:val="00C917FB"/>
    <w:rsid w:val="00C91EA8"/>
    <w:rsid w:val="00C92920"/>
    <w:rsid w:val="00C92A2B"/>
    <w:rsid w:val="00C92B01"/>
    <w:rsid w:val="00C93A4E"/>
    <w:rsid w:val="00C93B2F"/>
    <w:rsid w:val="00C93BD5"/>
    <w:rsid w:val="00C9473A"/>
    <w:rsid w:val="00C9597D"/>
    <w:rsid w:val="00C96726"/>
    <w:rsid w:val="00C967F9"/>
    <w:rsid w:val="00C976AE"/>
    <w:rsid w:val="00CA16A6"/>
    <w:rsid w:val="00CA18E2"/>
    <w:rsid w:val="00CA2C98"/>
    <w:rsid w:val="00CA2D68"/>
    <w:rsid w:val="00CA3D28"/>
    <w:rsid w:val="00CA40C5"/>
    <w:rsid w:val="00CA4B23"/>
    <w:rsid w:val="00CA50C3"/>
    <w:rsid w:val="00CA51B2"/>
    <w:rsid w:val="00CA5BF3"/>
    <w:rsid w:val="00CA6025"/>
    <w:rsid w:val="00CA6160"/>
    <w:rsid w:val="00CA63E7"/>
    <w:rsid w:val="00CA7200"/>
    <w:rsid w:val="00CA7658"/>
    <w:rsid w:val="00CA79BB"/>
    <w:rsid w:val="00CB0065"/>
    <w:rsid w:val="00CB0303"/>
    <w:rsid w:val="00CB14C5"/>
    <w:rsid w:val="00CB2239"/>
    <w:rsid w:val="00CB2D06"/>
    <w:rsid w:val="00CB2FAD"/>
    <w:rsid w:val="00CB431F"/>
    <w:rsid w:val="00CB47C9"/>
    <w:rsid w:val="00CB4CB2"/>
    <w:rsid w:val="00CB4CE7"/>
    <w:rsid w:val="00CB5093"/>
    <w:rsid w:val="00CB5E63"/>
    <w:rsid w:val="00CB6190"/>
    <w:rsid w:val="00CB66E1"/>
    <w:rsid w:val="00CB6B9B"/>
    <w:rsid w:val="00CB73A4"/>
    <w:rsid w:val="00CB7CC0"/>
    <w:rsid w:val="00CC0011"/>
    <w:rsid w:val="00CC012C"/>
    <w:rsid w:val="00CC185B"/>
    <w:rsid w:val="00CC1B54"/>
    <w:rsid w:val="00CC248C"/>
    <w:rsid w:val="00CC3840"/>
    <w:rsid w:val="00CC5C07"/>
    <w:rsid w:val="00CC6BA3"/>
    <w:rsid w:val="00CC6BEA"/>
    <w:rsid w:val="00CC7534"/>
    <w:rsid w:val="00CC7DAF"/>
    <w:rsid w:val="00CD05A2"/>
    <w:rsid w:val="00CD2100"/>
    <w:rsid w:val="00CD38E0"/>
    <w:rsid w:val="00CD4164"/>
    <w:rsid w:val="00CD461E"/>
    <w:rsid w:val="00CD4DB5"/>
    <w:rsid w:val="00CD50A4"/>
    <w:rsid w:val="00CD525E"/>
    <w:rsid w:val="00CD5644"/>
    <w:rsid w:val="00CD665C"/>
    <w:rsid w:val="00CD6BBF"/>
    <w:rsid w:val="00CD7A41"/>
    <w:rsid w:val="00CD7A7D"/>
    <w:rsid w:val="00CD7B7D"/>
    <w:rsid w:val="00CD7C7A"/>
    <w:rsid w:val="00CE0621"/>
    <w:rsid w:val="00CE0984"/>
    <w:rsid w:val="00CE0E2F"/>
    <w:rsid w:val="00CE1C71"/>
    <w:rsid w:val="00CE1E1F"/>
    <w:rsid w:val="00CE2A90"/>
    <w:rsid w:val="00CE3367"/>
    <w:rsid w:val="00CE36E1"/>
    <w:rsid w:val="00CE3A8F"/>
    <w:rsid w:val="00CE3C5A"/>
    <w:rsid w:val="00CE4885"/>
    <w:rsid w:val="00CE63EF"/>
    <w:rsid w:val="00CE65C0"/>
    <w:rsid w:val="00CE7065"/>
    <w:rsid w:val="00CE7841"/>
    <w:rsid w:val="00CF028E"/>
    <w:rsid w:val="00CF0B5E"/>
    <w:rsid w:val="00CF1128"/>
    <w:rsid w:val="00CF1969"/>
    <w:rsid w:val="00CF2C70"/>
    <w:rsid w:val="00CF2E80"/>
    <w:rsid w:val="00CF3707"/>
    <w:rsid w:val="00CF3AF2"/>
    <w:rsid w:val="00CF41BE"/>
    <w:rsid w:val="00CF4396"/>
    <w:rsid w:val="00CF5038"/>
    <w:rsid w:val="00CF5670"/>
    <w:rsid w:val="00CF5E66"/>
    <w:rsid w:val="00CF623B"/>
    <w:rsid w:val="00CF6300"/>
    <w:rsid w:val="00CF656E"/>
    <w:rsid w:val="00CF6763"/>
    <w:rsid w:val="00CF6B35"/>
    <w:rsid w:val="00CF6FE5"/>
    <w:rsid w:val="00D00863"/>
    <w:rsid w:val="00D00975"/>
    <w:rsid w:val="00D00CFA"/>
    <w:rsid w:val="00D01402"/>
    <w:rsid w:val="00D017F1"/>
    <w:rsid w:val="00D020ED"/>
    <w:rsid w:val="00D0281E"/>
    <w:rsid w:val="00D03207"/>
    <w:rsid w:val="00D040EE"/>
    <w:rsid w:val="00D04B15"/>
    <w:rsid w:val="00D05AEA"/>
    <w:rsid w:val="00D0625C"/>
    <w:rsid w:val="00D06E84"/>
    <w:rsid w:val="00D0719D"/>
    <w:rsid w:val="00D076CE"/>
    <w:rsid w:val="00D077CB"/>
    <w:rsid w:val="00D077F4"/>
    <w:rsid w:val="00D104AC"/>
    <w:rsid w:val="00D11B89"/>
    <w:rsid w:val="00D11F3A"/>
    <w:rsid w:val="00D1226F"/>
    <w:rsid w:val="00D129E7"/>
    <w:rsid w:val="00D12CC7"/>
    <w:rsid w:val="00D12DF8"/>
    <w:rsid w:val="00D13465"/>
    <w:rsid w:val="00D13BC7"/>
    <w:rsid w:val="00D13EE1"/>
    <w:rsid w:val="00D141E9"/>
    <w:rsid w:val="00D14DEB"/>
    <w:rsid w:val="00D14FCE"/>
    <w:rsid w:val="00D161CD"/>
    <w:rsid w:val="00D165A4"/>
    <w:rsid w:val="00D166E1"/>
    <w:rsid w:val="00D16E84"/>
    <w:rsid w:val="00D17E4D"/>
    <w:rsid w:val="00D20504"/>
    <w:rsid w:val="00D2188E"/>
    <w:rsid w:val="00D21C74"/>
    <w:rsid w:val="00D21FAC"/>
    <w:rsid w:val="00D228A8"/>
    <w:rsid w:val="00D232DE"/>
    <w:rsid w:val="00D24100"/>
    <w:rsid w:val="00D24216"/>
    <w:rsid w:val="00D242D9"/>
    <w:rsid w:val="00D24458"/>
    <w:rsid w:val="00D25965"/>
    <w:rsid w:val="00D2624F"/>
    <w:rsid w:val="00D262E0"/>
    <w:rsid w:val="00D26BA8"/>
    <w:rsid w:val="00D27BA0"/>
    <w:rsid w:val="00D27C43"/>
    <w:rsid w:val="00D3145B"/>
    <w:rsid w:val="00D31473"/>
    <w:rsid w:val="00D31586"/>
    <w:rsid w:val="00D317A6"/>
    <w:rsid w:val="00D31AA8"/>
    <w:rsid w:val="00D31BD3"/>
    <w:rsid w:val="00D31D38"/>
    <w:rsid w:val="00D31FF3"/>
    <w:rsid w:val="00D321E8"/>
    <w:rsid w:val="00D3267D"/>
    <w:rsid w:val="00D32E8E"/>
    <w:rsid w:val="00D33380"/>
    <w:rsid w:val="00D34A54"/>
    <w:rsid w:val="00D34C56"/>
    <w:rsid w:val="00D3524D"/>
    <w:rsid w:val="00D36CAB"/>
    <w:rsid w:val="00D37808"/>
    <w:rsid w:val="00D37AEA"/>
    <w:rsid w:val="00D37DDB"/>
    <w:rsid w:val="00D37E7C"/>
    <w:rsid w:val="00D401E6"/>
    <w:rsid w:val="00D40243"/>
    <w:rsid w:val="00D4187D"/>
    <w:rsid w:val="00D42214"/>
    <w:rsid w:val="00D43359"/>
    <w:rsid w:val="00D43E58"/>
    <w:rsid w:val="00D43FA2"/>
    <w:rsid w:val="00D44511"/>
    <w:rsid w:val="00D44E42"/>
    <w:rsid w:val="00D45423"/>
    <w:rsid w:val="00D456B7"/>
    <w:rsid w:val="00D45DB2"/>
    <w:rsid w:val="00D473CB"/>
    <w:rsid w:val="00D47D85"/>
    <w:rsid w:val="00D47EB1"/>
    <w:rsid w:val="00D50C51"/>
    <w:rsid w:val="00D517FA"/>
    <w:rsid w:val="00D51EB9"/>
    <w:rsid w:val="00D52C96"/>
    <w:rsid w:val="00D52CD5"/>
    <w:rsid w:val="00D535E5"/>
    <w:rsid w:val="00D53CE4"/>
    <w:rsid w:val="00D54265"/>
    <w:rsid w:val="00D54F71"/>
    <w:rsid w:val="00D5535E"/>
    <w:rsid w:val="00D557B7"/>
    <w:rsid w:val="00D55A71"/>
    <w:rsid w:val="00D56BF4"/>
    <w:rsid w:val="00D57101"/>
    <w:rsid w:val="00D57F44"/>
    <w:rsid w:val="00D602A8"/>
    <w:rsid w:val="00D604F9"/>
    <w:rsid w:val="00D60BA4"/>
    <w:rsid w:val="00D60D27"/>
    <w:rsid w:val="00D6177B"/>
    <w:rsid w:val="00D6218A"/>
    <w:rsid w:val="00D62B8F"/>
    <w:rsid w:val="00D640C7"/>
    <w:rsid w:val="00D64A47"/>
    <w:rsid w:val="00D651D2"/>
    <w:rsid w:val="00D655B1"/>
    <w:rsid w:val="00D65A8D"/>
    <w:rsid w:val="00D65B15"/>
    <w:rsid w:val="00D65C62"/>
    <w:rsid w:val="00D65FC2"/>
    <w:rsid w:val="00D67855"/>
    <w:rsid w:val="00D70C93"/>
    <w:rsid w:val="00D70F92"/>
    <w:rsid w:val="00D70F99"/>
    <w:rsid w:val="00D72098"/>
    <w:rsid w:val="00D72F98"/>
    <w:rsid w:val="00D7415C"/>
    <w:rsid w:val="00D7417C"/>
    <w:rsid w:val="00D743FD"/>
    <w:rsid w:val="00D74A91"/>
    <w:rsid w:val="00D7584C"/>
    <w:rsid w:val="00D76913"/>
    <w:rsid w:val="00D80018"/>
    <w:rsid w:val="00D8016D"/>
    <w:rsid w:val="00D80A76"/>
    <w:rsid w:val="00D8105E"/>
    <w:rsid w:val="00D81B3A"/>
    <w:rsid w:val="00D828E4"/>
    <w:rsid w:val="00D834F6"/>
    <w:rsid w:val="00D84862"/>
    <w:rsid w:val="00D8486B"/>
    <w:rsid w:val="00D861CA"/>
    <w:rsid w:val="00D86A5B"/>
    <w:rsid w:val="00D86C02"/>
    <w:rsid w:val="00D87BAB"/>
    <w:rsid w:val="00D90056"/>
    <w:rsid w:val="00D9064F"/>
    <w:rsid w:val="00D90F98"/>
    <w:rsid w:val="00D90F9B"/>
    <w:rsid w:val="00D91B16"/>
    <w:rsid w:val="00D92521"/>
    <w:rsid w:val="00D9267E"/>
    <w:rsid w:val="00D927D3"/>
    <w:rsid w:val="00D9307D"/>
    <w:rsid w:val="00D947C5"/>
    <w:rsid w:val="00D948F7"/>
    <w:rsid w:val="00D94CE7"/>
    <w:rsid w:val="00D94CF5"/>
    <w:rsid w:val="00D955AD"/>
    <w:rsid w:val="00D95AC8"/>
    <w:rsid w:val="00D96B8C"/>
    <w:rsid w:val="00D96C8F"/>
    <w:rsid w:val="00D974C0"/>
    <w:rsid w:val="00D977FE"/>
    <w:rsid w:val="00DA0759"/>
    <w:rsid w:val="00DA188F"/>
    <w:rsid w:val="00DA193E"/>
    <w:rsid w:val="00DA1BE5"/>
    <w:rsid w:val="00DA1D34"/>
    <w:rsid w:val="00DA2810"/>
    <w:rsid w:val="00DA2CDC"/>
    <w:rsid w:val="00DA2D38"/>
    <w:rsid w:val="00DA2DAC"/>
    <w:rsid w:val="00DA325C"/>
    <w:rsid w:val="00DA3292"/>
    <w:rsid w:val="00DA4344"/>
    <w:rsid w:val="00DA43C8"/>
    <w:rsid w:val="00DA4637"/>
    <w:rsid w:val="00DA4717"/>
    <w:rsid w:val="00DA4738"/>
    <w:rsid w:val="00DA499F"/>
    <w:rsid w:val="00DA4DC3"/>
    <w:rsid w:val="00DA5297"/>
    <w:rsid w:val="00DA5325"/>
    <w:rsid w:val="00DA538C"/>
    <w:rsid w:val="00DA5BC0"/>
    <w:rsid w:val="00DA6993"/>
    <w:rsid w:val="00DA6A8E"/>
    <w:rsid w:val="00DA7979"/>
    <w:rsid w:val="00DB1DE7"/>
    <w:rsid w:val="00DB20E7"/>
    <w:rsid w:val="00DB24F7"/>
    <w:rsid w:val="00DB2AFE"/>
    <w:rsid w:val="00DB2B3E"/>
    <w:rsid w:val="00DB2F87"/>
    <w:rsid w:val="00DB332B"/>
    <w:rsid w:val="00DB360D"/>
    <w:rsid w:val="00DB3694"/>
    <w:rsid w:val="00DB3E50"/>
    <w:rsid w:val="00DB454C"/>
    <w:rsid w:val="00DB4ADE"/>
    <w:rsid w:val="00DB520E"/>
    <w:rsid w:val="00DB5E93"/>
    <w:rsid w:val="00DB5F08"/>
    <w:rsid w:val="00DB6448"/>
    <w:rsid w:val="00DB6462"/>
    <w:rsid w:val="00DB6DB3"/>
    <w:rsid w:val="00DB70C6"/>
    <w:rsid w:val="00DB7827"/>
    <w:rsid w:val="00DB797C"/>
    <w:rsid w:val="00DB7F6D"/>
    <w:rsid w:val="00DB7F74"/>
    <w:rsid w:val="00DB7F7F"/>
    <w:rsid w:val="00DC02E8"/>
    <w:rsid w:val="00DC1867"/>
    <w:rsid w:val="00DC22CD"/>
    <w:rsid w:val="00DC2628"/>
    <w:rsid w:val="00DC2FEF"/>
    <w:rsid w:val="00DC3ABD"/>
    <w:rsid w:val="00DC41DF"/>
    <w:rsid w:val="00DC4994"/>
    <w:rsid w:val="00DC4F50"/>
    <w:rsid w:val="00DC55D8"/>
    <w:rsid w:val="00DC6010"/>
    <w:rsid w:val="00DC69F2"/>
    <w:rsid w:val="00DD083F"/>
    <w:rsid w:val="00DD1D84"/>
    <w:rsid w:val="00DD21AF"/>
    <w:rsid w:val="00DD259D"/>
    <w:rsid w:val="00DD2896"/>
    <w:rsid w:val="00DD29C7"/>
    <w:rsid w:val="00DD3454"/>
    <w:rsid w:val="00DD3E3A"/>
    <w:rsid w:val="00DD429B"/>
    <w:rsid w:val="00DD4E51"/>
    <w:rsid w:val="00DD4E8C"/>
    <w:rsid w:val="00DD5308"/>
    <w:rsid w:val="00DD53B7"/>
    <w:rsid w:val="00DD5ABC"/>
    <w:rsid w:val="00DD5AF3"/>
    <w:rsid w:val="00DD74F8"/>
    <w:rsid w:val="00DE0919"/>
    <w:rsid w:val="00DE0BDA"/>
    <w:rsid w:val="00DE0E76"/>
    <w:rsid w:val="00DE15A7"/>
    <w:rsid w:val="00DE193B"/>
    <w:rsid w:val="00DE2A8D"/>
    <w:rsid w:val="00DE2AFA"/>
    <w:rsid w:val="00DE37A2"/>
    <w:rsid w:val="00DE3B36"/>
    <w:rsid w:val="00DE3F25"/>
    <w:rsid w:val="00DE3F61"/>
    <w:rsid w:val="00DE40D0"/>
    <w:rsid w:val="00DE46FF"/>
    <w:rsid w:val="00DE6CF9"/>
    <w:rsid w:val="00DE71D0"/>
    <w:rsid w:val="00DE7454"/>
    <w:rsid w:val="00DE7DC4"/>
    <w:rsid w:val="00DF15C5"/>
    <w:rsid w:val="00DF2913"/>
    <w:rsid w:val="00DF342E"/>
    <w:rsid w:val="00DF399A"/>
    <w:rsid w:val="00DF3EB4"/>
    <w:rsid w:val="00DF4887"/>
    <w:rsid w:val="00DF4DF9"/>
    <w:rsid w:val="00DF6DCF"/>
    <w:rsid w:val="00DF6ED6"/>
    <w:rsid w:val="00DF6F61"/>
    <w:rsid w:val="00DF740E"/>
    <w:rsid w:val="00E0039B"/>
    <w:rsid w:val="00E01A1E"/>
    <w:rsid w:val="00E01F7F"/>
    <w:rsid w:val="00E0286E"/>
    <w:rsid w:val="00E02A1E"/>
    <w:rsid w:val="00E02C49"/>
    <w:rsid w:val="00E02F92"/>
    <w:rsid w:val="00E030F1"/>
    <w:rsid w:val="00E032A0"/>
    <w:rsid w:val="00E03321"/>
    <w:rsid w:val="00E03455"/>
    <w:rsid w:val="00E0352E"/>
    <w:rsid w:val="00E03597"/>
    <w:rsid w:val="00E03BF6"/>
    <w:rsid w:val="00E03FDC"/>
    <w:rsid w:val="00E04BA0"/>
    <w:rsid w:val="00E04F9F"/>
    <w:rsid w:val="00E0623D"/>
    <w:rsid w:val="00E062FF"/>
    <w:rsid w:val="00E06D5B"/>
    <w:rsid w:val="00E07958"/>
    <w:rsid w:val="00E07D83"/>
    <w:rsid w:val="00E10081"/>
    <w:rsid w:val="00E10363"/>
    <w:rsid w:val="00E10395"/>
    <w:rsid w:val="00E1041A"/>
    <w:rsid w:val="00E1067E"/>
    <w:rsid w:val="00E1075C"/>
    <w:rsid w:val="00E111C5"/>
    <w:rsid w:val="00E11A2E"/>
    <w:rsid w:val="00E11FA3"/>
    <w:rsid w:val="00E12A5A"/>
    <w:rsid w:val="00E13BDB"/>
    <w:rsid w:val="00E1477F"/>
    <w:rsid w:val="00E15649"/>
    <w:rsid w:val="00E15C08"/>
    <w:rsid w:val="00E16148"/>
    <w:rsid w:val="00E162CE"/>
    <w:rsid w:val="00E166EF"/>
    <w:rsid w:val="00E16B5A"/>
    <w:rsid w:val="00E16D3D"/>
    <w:rsid w:val="00E179B7"/>
    <w:rsid w:val="00E17A3C"/>
    <w:rsid w:val="00E17E00"/>
    <w:rsid w:val="00E22219"/>
    <w:rsid w:val="00E230B5"/>
    <w:rsid w:val="00E24855"/>
    <w:rsid w:val="00E26733"/>
    <w:rsid w:val="00E26DCB"/>
    <w:rsid w:val="00E26F0D"/>
    <w:rsid w:val="00E307D7"/>
    <w:rsid w:val="00E32143"/>
    <w:rsid w:val="00E32375"/>
    <w:rsid w:val="00E33197"/>
    <w:rsid w:val="00E3347C"/>
    <w:rsid w:val="00E33565"/>
    <w:rsid w:val="00E33E32"/>
    <w:rsid w:val="00E3462E"/>
    <w:rsid w:val="00E349EC"/>
    <w:rsid w:val="00E35282"/>
    <w:rsid w:val="00E35E40"/>
    <w:rsid w:val="00E35E9A"/>
    <w:rsid w:val="00E360E1"/>
    <w:rsid w:val="00E36A97"/>
    <w:rsid w:val="00E36ED0"/>
    <w:rsid w:val="00E4006C"/>
    <w:rsid w:val="00E403DB"/>
    <w:rsid w:val="00E40956"/>
    <w:rsid w:val="00E40D20"/>
    <w:rsid w:val="00E4101C"/>
    <w:rsid w:val="00E41DB3"/>
    <w:rsid w:val="00E41E11"/>
    <w:rsid w:val="00E43141"/>
    <w:rsid w:val="00E4319E"/>
    <w:rsid w:val="00E43731"/>
    <w:rsid w:val="00E4388B"/>
    <w:rsid w:val="00E443F4"/>
    <w:rsid w:val="00E444C3"/>
    <w:rsid w:val="00E44FAA"/>
    <w:rsid w:val="00E451C1"/>
    <w:rsid w:val="00E45706"/>
    <w:rsid w:val="00E45791"/>
    <w:rsid w:val="00E45F8F"/>
    <w:rsid w:val="00E47AA8"/>
    <w:rsid w:val="00E47D2B"/>
    <w:rsid w:val="00E50141"/>
    <w:rsid w:val="00E50306"/>
    <w:rsid w:val="00E505EF"/>
    <w:rsid w:val="00E51753"/>
    <w:rsid w:val="00E518FC"/>
    <w:rsid w:val="00E526B2"/>
    <w:rsid w:val="00E532B4"/>
    <w:rsid w:val="00E537C6"/>
    <w:rsid w:val="00E54125"/>
    <w:rsid w:val="00E55222"/>
    <w:rsid w:val="00E55422"/>
    <w:rsid w:val="00E55BEB"/>
    <w:rsid w:val="00E55C26"/>
    <w:rsid w:val="00E55FCA"/>
    <w:rsid w:val="00E560F8"/>
    <w:rsid w:val="00E56306"/>
    <w:rsid w:val="00E56D4D"/>
    <w:rsid w:val="00E57941"/>
    <w:rsid w:val="00E600D8"/>
    <w:rsid w:val="00E6099A"/>
    <w:rsid w:val="00E60A91"/>
    <w:rsid w:val="00E60FEB"/>
    <w:rsid w:val="00E6184A"/>
    <w:rsid w:val="00E632D1"/>
    <w:rsid w:val="00E65ECA"/>
    <w:rsid w:val="00E6699D"/>
    <w:rsid w:val="00E66B40"/>
    <w:rsid w:val="00E66C9F"/>
    <w:rsid w:val="00E700C6"/>
    <w:rsid w:val="00E709A0"/>
    <w:rsid w:val="00E70EF5"/>
    <w:rsid w:val="00E718DB"/>
    <w:rsid w:val="00E72A6A"/>
    <w:rsid w:val="00E73DF3"/>
    <w:rsid w:val="00E74459"/>
    <w:rsid w:val="00E76770"/>
    <w:rsid w:val="00E76ADA"/>
    <w:rsid w:val="00E77BB0"/>
    <w:rsid w:val="00E81614"/>
    <w:rsid w:val="00E81EE9"/>
    <w:rsid w:val="00E820C9"/>
    <w:rsid w:val="00E82193"/>
    <w:rsid w:val="00E83192"/>
    <w:rsid w:val="00E83EE2"/>
    <w:rsid w:val="00E83F91"/>
    <w:rsid w:val="00E840A0"/>
    <w:rsid w:val="00E84404"/>
    <w:rsid w:val="00E856F8"/>
    <w:rsid w:val="00E85753"/>
    <w:rsid w:val="00E86DC7"/>
    <w:rsid w:val="00E87D42"/>
    <w:rsid w:val="00E9061B"/>
    <w:rsid w:val="00E91288"/>
    <w:rsid w:val="00E92BA0"/>
    <w:rsid w:val="00E942F7"/>
    <w:rsid w:val="00E94602"/>
    <w:rsid w:val="00E94BE6"/>
    <w:rsid w:val="00E9590E"/>
    <w:rsid w:val="00E95BB5"/>
    <w:rsid w:val="00E96111"/>
    <w:rsid w:val="00E96C70"/>
    <w:rsid w:val="00E96D53"/>
    <w:rsid w:val="00E9773C"/>
    <w:rsid w:val="00EA105E"/>
    <w:rsid w:val="00EA1B2D"/>
    <w:rsid w:val="00EA1CE0"/>
    <w:rsid w:val="00EA20B4"/>
    <w:rsid w:val="00EA227B"/>
    <w:rsid w:val="00EA2323"/>
    <w:rsid w:val="00EA2BCD"/>
    <w:rsid w:val="00EA2F63"/>
    <w:rsid w:val="00EA3A36"/>
    <w:rsid w:val="00EA3E63"/>
    <w:rsid w:val="00EA52E3"/>
    <w:rsid w:val="00EA55DD"/>
    <w:rsid w:val="00EA5DA7"/>
    <w:rsid w:val="00EA5E29"/>
    <w:rsid w:val="00EA64D8"/>
    <w:rsid w:val="00EA670E"/>
    <w:rsid w:val="00EA78D0"/>
    <w:rsid w:val="00EA7A77"/>
    <w:rsid w:val="00EB0F5C"/>
    <w:rsid w:val="00EB1467"/>
    <w:rsid w:val="00EB1EE0"/>
    <w:rsid w:val="00EB2537"/>
    <w:rsid w:val="00EB25D8"/>
    <w:rsid w:val="00EB3221"/>
    <w:rsid w:val="00EB34AA"/>
    <w:rsid w:val="00EB3B5E"/>
    <w:rsid w:val="00EB4E96"/>
    <w:rsid w:val="00EB52F3"/>
    <w:rsid w:val="00EB57FE"/>
    <w:rsid w:val="00EB5C5A"/>
    <w:rsid w:val="00EB7147"/>
    <w:rsid w:val="00EB749D"/>
    <w:rsid w:val="00EB7B1B"/>
    <w:rsid w:val="00EC05F4"/>
    <w:rsid w:val="00EC06BA"/>
    <w:rsid w:val="00EC0DF3"/>
    <w:rsid w:val="00EC12C6"/>
    <w:rsid w:val="00EC1C06"/>
    <w:rsid w:val="00EC43F2"/>
    <w:rsid w:val="00EC4794"/>
    <w:rsid w:val="00EC48B4"/>
    <w:rsid w:val="00EC4A74"/>
    <w:rsid w:val="00EC4BC7"/>
    <w:rsid w:val="00EC51CB"/>
    <w:rsid w:val="00EC6267"/>
    <w:rsid w:val="00EC652B"/>
    <w:rsid w:val="00EC6DF8"/>
    <w:rsid w:val="00EC6F9B"/>
    <w:rsid w:val="00ED0880"/>
    <w:rsid w:val="00ED0B9B"/>
    <w:rsid w:val="00ED2446"/>
    <w:rsid w:val="00ED3066"/>
    <w:rsid w:val="00ED308A"/>
    <w:rsid w:val="00ED34A5"/>
    <w:rsid w:val="00ED3BA3"/>
    <w:rsid w:val="00ED3C4D"/>
    <w:rsid w:val="00ED43DB"/>
    <w:rsid w:val="00ED5A4F"/>
    <w:rsid w:val="00ED69C7"/>
    <w:rsid w:val="00ED7B47"/>
    <w:rsid w:val="00ED7C05"/>
    <w:rsid w:val="00EE0F9D"/>
    <w:rsid w:val="00EE1A54"/>
    <w:rsid w:val="00EE20BE"/>
    <w:rsid w:val="00EE2251"/>
    <w:rsid w:val="00EE2510"/>
    <w:rsid w:val="00EE2A1A"/>
    <w:rsid w:val="00EE375F"/>
    <w:rsid w:val="00EE3BBA"/>
    <w:rsid w:val="00EE4041"/>
    <w:rsid w:val="00EE405D"/>
    <w:rsid w:val="00EE4167"/>
    <w:rsid w:val="00EE425A"/>
    <w:rsid w:val="00EE4A88"/>
    <w:rsid w:val="00EE4CA7"/>
    <w:rsid w:val="00EE4F72"/>
    <w:rsid w:val="00EE570D"/>
    <w:rsid w:val="00EE5BE7"/>
    <w:rsid w:val="00EE5C0A"/>
    <w:rsid w:val="00EE667F"/>
    <w:rsid w:val="00EE66AF"/>
    <w:rsid w:val="00EE7094"/>
    <w:rsid w:val="00EE751D"/>
    <w:rsid w:val="00EE7C4C"/>
    <w:rsid w:val="00EF0256"/>
    <w:rsid w:val="00EF084F"/>
    <w:rsid w:val="00EF1A79"/>
    <w:rsid w:val="00EF1FF2"/>
    <w:rsid w:val="00EF22AE"/>
    <w:rsid w:val="00EF284F"/>
    <w:rsid w:val="00EF3F47"/>
    <w:rsid w:val="00EF3F92"/>
    <w:rsid w:val="00EF444A"/>
    <w:rsid w:val="00EF4A97"/>
    <w:rsid w:val="00EF4D5A"/>
    <w:rsid w:val="00EF5759"/>
    <w:rsid w:val="00EF599F"/>
    <w:rsid w:val="00EF5ED7"/>
    <w:rsid w:val="00EF6749"/>
    <w:rsid w:val="00EF73CB"/>
    <w:rsid w:val="00EF7990"/>
    <w:rsid w:val="00F000C7"/>
    <w:rsid w:val="00F00325"/>
    <w:rsid w:val="00F01761"/>
    <w:rsid w:val="00F0260C"/>
    <w:rsid w:val="00F026A5"/>
    <w:rsid w:val="00F0339F"/>
    <w:rsid w:val="00F035E8"/>
    <w:rsid w:val="00F057E8"/>
    <w:rsid w:val="00F05DF1"/>
    <w:rsid w:val="00F1151D"/>
    <w:rsid w:val="00F11BA1"/>
    <w:rsid w:val="00F120AA"/>
    <w:rsid w:val="00F139A7"/>
    <w:rsid w:val="00F13A40"/>
    <w:rsid w:val="00F13C6E"/>
    <w:rsid w:val="00F13EBE"/>
    <w:rsid w:val="00F14136"/>
    <w:rsid w:val="00F142BF"/>
    <w:rsid w:val="00F142CC"/>
    <w:rsid w:val="00F156EE"/>
    <w:rsid w:val="00F15B42"/>
    <w:rsid w:val="00F15E08"/>
    <w:rsid w:val="00F15FBC"/>
    <w:rsid w:val="00F16744"/>
    <w:rsid w:val="00F16DED"/>
    <w:rsid w:val="00F16E21"/>
    <w:rsid w:val="00F170F6"/>
    <w:rsid w:val="00F213B4"/>
    <w:rsid w:val="00F21A76"/>
    <w:rsid w:val="00F21E50"/>
    <w:rsid w:val="00F2359C"/>
    <w:rsid w:val="00F23925"/>
    <w:rsid w:val="00F24724"/>
    <w:rsid w:val="00F24C51"/>
    <w:rsid w:val="00F251FC"/>
    <w:rsid w:val="00F2533C"/>
    <w:rsid w:val="00F25FD5"/>
    <w:rsid w:val="00F266FF"/>
    <w:rsid w:val="00F269D9"/>
    <w:rsid w:val="00F26EA5"/>
    <w:rsid w:val="00F273BB"/>
    <w:rsid w:val="00F27ACE"/>
    <w:rsid w:val="00F27B65"/>
    <w:rsid w:val="00F30021"/>
    <w:rsid w:val="00F3018F"/>
    <w:rsid w:val="00F307EB"/>
    <w:rsid w:val="00F3138A"/>
    <w:rsid w:val="00F31A84"/>
    <w:rsid w:val="00F32C75"/>
    <w:rsid w:val="00F32CD4"/>
    <w:rsid w:val="00F3359D"/>
    <w:rsid w:val="00F34A41"/>
    <w:rsid w:val="00F35809"/>
    <w:rsid w:val="00F35B6E"/>
    <w:rsid w:val="00F35DBC"/>
    <w:rsid w:val="00F3630D"/>
    <w:rsid w:val="00F372B3"/>
    <w:rsid w:val="00F3786B"/>
    <w:rsid w:val="00F37877"/>
    <w:rsid w:val="00F37DB9"/>
    <w:rsid w:val="00F400E7"/>
    <w:rsid w:val="00F4023D"/>
    <w:rsid w:val="00F40746"/>
    <w:rsid w:val="00F419E2"/>
    <w:rsid w:val="00F42E66"/>
    <w:rsid w:val="00F433A6"/>
    <w:rsid w:val="00F43461"/>
    <w:rsid w:val="00F43FA1"/>
    <w:rsid w:val="00F44248"/>
    <w:rsid w:val="00F45942"/>
    <w:rsid w:val="00F46363"/>
    <w:rsid w:val="00F46A3F"/>
    <w:rsid w:val="00F47961"/>
    <w:rsid w:val="00F5038E"/>
    <w:rsid w:val="00F5092E"/>
    <w:rsid w:val="00F50B5C"/>
    <w:rsid w:val="00F50C28"/>
    <w:rsid w:val="00F50EFA"/>
    <w:rsid w:val="00F5135E"/>
    <w:rsid w:val="00F52539"/>
    <w:rsid w:val="00F52C4B"/>
    <w:rsid w:val="00F548E9"/>
    <w:rsid w:val="00F54F07"/>
    <w:rsid w:val="00F550F2"/>
    <w:rsid w:val="00F5535E"/>
    <w:rsid w:val="00F55933"/>
    <w:rsid w:val="00F55A4A"/>
    <w:rsid w:val="00F565F2"/>
    <w:rsid w:val="00F56F35"/>
    <w:rsid w:val="00F56F78"/>
    <w:rsid w:val="00F57F01"/>
    <w:rsid w:val="00F605CE"/>
    <w:rsid w:val="00F60BCE"/>
    <w:rsid w:val="00F6111C"/>
    <w:rsid w:val="00F634EC"/>
    <w:rsid w:val="00F63ACE"/>
    <w:rsid w:val="00F65183"/>
    <w:rsid w:val="00F654DD"/>
    <w:rsid w:val="00F655DA"/>
    <w:rsid w:val="00F659B9"/>
    <w:rsid w:val="00F65D24"/>
    <w:rsid w:val="00F6609A"/>
    <w:rsid w:val="00F67294"/>
    <w:rsid w:val="00F67393"/>
    <w:rsid w:val="00F6764A"/>
    <w:rsid w:val="00F678C5"/>
    <w:rsid w:val="00F71F9C"/>
    <w:rsid w:val="00F72584"/>
    <w:rsid w:val="00F72622"/>
    <w:rsid w:val="00F73099"/>
    <w:rsid w:val="00F73273"/>
    <w:rsid w:val="00F735EF"/>
    <w:rsid w:val="00F73915"/>
    <w:rsid w:val="00F7393C"/>
    <w:rsid w:val="00F73BD9"/>
    <w:rsid w:val="00F7783D"/>
    <w:rsid w:val="00F77CD2"/>
    <w:rsid w:val="00F80371"/>
    <w:rsid w:val="00F80FD2"/>
    <w:rsid w:val="00F81798"/>
    <w:rsid w:val="00F8181B"/>
    <w:rsid w:val="00F81A7F"/>
    <w:rsid w:val="00F82456"/>
    <w:rsid w:val="00F831A7"/>
    <w:rsid w:val="00F861DF"/>
    <w:rsid w:val="00F86A62"/>
    <w:rsid w:val="00F86DE4"/>
    <w:rsid w:val="00F87CB6"/>
    <w:rsid w:val="00F87CEF"/>
    <w:rsid w:val="00F90A09"/>
    <w:rsid w:val="00F91DD6"/>
    <w:rsid w:val="00F923FB"/>
    <w:rsid w:val="00F925A4"/>
    <w:rsid w:val="00F92CE0"/>
    <w:rsid w:val="00F92F1C"/>
    <w:rsid w:val="00F9323E"/>
    <w:rsid w:val="00F944A7"/>
    <w:rsid w:val="00F945D7"/>
    <w:rsid w:val="00F949FC"/>
    <w:rsid w:val="00F94BD6"/>
    <w:rsid w:val="00F94F33"/>
    <w:rsid w:val="00F95EC2"/>
    <w:rsid w:val="00F960FF"/>
    <w:rsid w:val="00F973C7"/>
    <w:rsid w:val="00F979D6"/>
    <w:rsid w:val="00F97AB0"/>
    <w:rsid w:val="00F97C15"/>
    <w:rsid w:val="00FA0069"/>
    <w:rsid w:val="00FA02AF"/>
    <w:rsid w:val="00FA02FA"/>
    <w:rsid w:val="00FA0998"/>
    <w:rsid w:val="00FA12C1"/>
    <w:rsid w:val="00FA1921"/>
    <w:rsid w:val="00FA1A56"/>
    <w:rsid w:val="00FA1E98"/>
    <w:rsid w:val="00FA2343"/>
    <w:rsid w:val="00FA2ED0"/>
    <w:rsid w:val="00FA34B5"/>
    <w:rsid w:val="00FA3580"/>
    <w:rsid w:val="00FA3E2F"/>
    <w:rsid w:val="00FA3E36"/>
    <w:rsid w:val="00FA4501"/>
    <w:rsid w:val="00FA63B8"/>
    <w:rsid w:val="00FA68D0"/>
    <w:rsid w:val="00FA6DF8"/>
    <w:rsid w:val="00FA7215"/>
    <w:rsid w:val="00FA78CE"/>
    <w:rsid w:val="00FB006A"/>
    <w:rsid w:val="00FB16C4"/>
    <w:rsid w:val="00FB17BA"/>
    <w:rsid w:val="00FB18BE"/>
    <w:rsid w:val="00FB1E67"/>
    <w:rsid w:val="00FB1F17"/>
    <w:rsid w:val="00FB2DC9"/>
    <w:rsid w:val="00FB31C6"/>
    <w:rsid w:val="00FB32F1"/>
    <w:rsid w:val="00FB377B"/>
    <w:rsid w:val="00FB3821"/>
    <w:rsid w:val="00FB3C3A"/>
    <w:rsid w:val="00FB4E10"/>
    <w:rsid w:val="00FB5AA7"/>
    <w:rsid w:val="00FB5FC5"/>
    <w:rsid w:val="00FB73C8"/>
    <w:rsid w:val="00FB7403"/>
    <w:rsid w:val="00FB79B6"/>
    <w:rsid w:val="00FB7F62"/>
    <w:rsid w:val="00FC0077"/>
    <w:rsid w:val="00FC0803"/>
    <w:rsid w:val="00FC0AE0"/>
    <w:rsid w:val="00FC0C51"/>
    <w:rsid w:val="00FC16EE"/>
    <w:rsid w:val="00FC196F"/>
    <w:rsid w:val="00FC1B40"/>
    <w:rsid w:val="00FC1C2D"/>
    <w:rsid w:val="00FC1D93"/>
    <w:rsid w:val="00FC2439"/>
    <w:rsid w:val="00FC38A0"/>
    <w:rsid w:val="00FC3BE1"/>
    <w:rsid w:val="00FC4252"/>
    <w:rsid w:val="00FC4760"/>
    <w:rsid w:val="00FC50B7"/>
    <w:rsid w:val="00FC5180"/>
    <w:rsid w:val="00FC58C8"/>
    <w:rsid w:val="00FC5D37"/>
    <w:rsid w:val="00FC5E82"/>
    <w:rsid w:val="00FC6320"/>
    <w:rsid w:val="00FC700E"/>
    <w:rsid w:val="00FC73E8"/>
    <w:rsid w:val="00FD00D7"/>
    <w:rsid w:val="00FD0EA7"/>
    <w:rsid w:val="00FD0FC9"/>
    <w:rsid w:val="00FD2266"/>
    <w:rsid w:val="00FD22B9"/>
    <w:rsid w:val="00FD27F5"/>
    <w:rsid w:val="00FD3197"/>
    <w:rsid w:val="00FD3814"/>
    <w:rsid w:val="00FD3D3D"/>
    <w:rsid w:val="00FD3D42"/>
    <w:rsid w:val="00FD3E8D"/>
    <w:rsid w:val="00FD41BB"/>
    <w:rsid w:val="00FD519B"/>
    <w:rsid w:val="00FD5BF5"/>
    <w:rsid w:val="00FD5E09"/>
    <w:rsid w:val="00FD76D7"/>
    <w:rsid w:val="00FD772C"/>
    <w:rsid w:val="00FE0C8A"/>
    <w:rsid w:val="00FE0E6D"/>
    <w:rsid w:val="00FE16D7"/>
    <w:rsid w:val="00FE18D7"/>
    <w:rsid w:val="00FE2977"/>
    <w:rsid w:val="00FE305C"/>
    <w:rsid w:val="00FE355E"/>
    <w:rsid w:val="00FE3D55"/>
    <w:rsid w:val="00FE5451"/>
    <w:rsid w:val="00FE610E"/>
    <w:rsid w:val="00FE6AD9"/>
    <w:rsid w:val="00FE72D1"/>
    <w:rsid w:val="00FF0A74"/>
    <w:rsid w:val="00FF0F25"/>
    <w:rsid w:val="00FF11D5"/>
    <w:rsid w:val="00FF1579"/>
    <w:rsid w:val="00FF158C"/>
    <w:rsid w:val="00FF1669"/>
    <w:rsid w:val="00FF2264"/>
    <w:rsid w:val="00FF3D80"/>
    <w:rsid w:val="00FF4E6C"/>
    <w:rsid w:val="00FF4E73"/>
    <w:rsid w:val="00FF5D15"/>
    <w:rsid w:val="00FF62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37" fillcolor="white">
      <v:fill color="white"/>
      <v:textbox inset=".5mm,,.5mm"/>
      <o:colormru v:ext="edit" colors="#f90,#e4e905,#a31923"/>
    </o:shapedefaults>
    <o:shapelayout v:ext="edit">
      <o:idmap v:ext="edit" data="2,3,4,5,6,7,8,9,10,11,12"/>
    </o:shapelayout>
  </w:shapeDefaults>
  <w:decimalSymbol w:val="."/>
  <w:listSeparator w:val=","/>
  <w14:docId w14:val="54C82460"/>
  <w15:docId w15:val="{D372F9C3-3C6D-49B8-B15E-E0F422A30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4B44CE"/>
    <w:pPr>
      <w:widowControl w:val="0"/>
      <w:jc w:val="both"/>
    </w:pPr>
    <w:rPr>
      <w:kern w:val="2"/>
      <w:sz w:val="21"/>
      <w:szCs w:val="24"/>
    </w:rPr>
  </w:style>
  <w:style w:type="paragraph" w:styleId="1">
    <w:name w:val="heading 1"/>
    <w:aliases w:val="H1,Section Head,Header1,h1,1st level,l1,Heading 0,Fab-1,PIM 1,1.标题 1,章标题,一、,Ch,Chapter Heading,IBM Section Head,标题 1 Char,标题 1 Char Char,标书1,-*+,章标题 1,标题 1(章),章节,NMP Heading 1,b1,章标题 1 Char Char,标题 11,-*+1,章标题 1 Char,章节标题,Fab-1...,§1.,?."/>
    <w:basedOn w:val="a1"/>
    <w:next w:val="a1"/>
    <w:qFormat/>
    <w:rsid w:val="00557E82"/>
    <w:pPr>
      <w:keepNext/>
      <w:keepLines/>
      <w:pageBreakBefore/>
      <w:spacing w:line="360" w:lineRule="auto"/>
      <w:outlineLvl w:val="0"/>
    </w:pPr>
    <w:rPr>
      <w:rFonts w:eastAsia="黑体"/>
      <w:b/>
      <w:bCs/>
      <w:kern w:val="44"/>
      <w:sz w:val="28"/>
      <w:szCs w:val="44"/>
    </w:rPr>
  </w:style>
  <w:style w:type="paragraph" w:styleId="2">
    <w:name w:val="heading 2"/>
    <w:aliases w:val="节,H2,（一）,Underrubrik1,prop2,Heading 2 Hidden,Heading 2 CCBS,UNDERRUBRIK 1-2,2nd level,h2,Header 2,l2,Titre2,Head 2,Fab-2,PIM2,heading 2,Titre3,HD2,sect 1.2,节标题,节标题 1.1,1.1标题2,b2,第一章 标题 2,H21,sect 1.21,H22,sect 1.22,H211,sect 1.211,H23,sect 1.23,Se"/>
    <w:basedOn w:val="a1"/>
    <w:next w:val="a1"/>
    <w:link w:val="20"/>
    <w:qFormat/>
    <w:rsid w:val="00557E82"/>
    <w:pPr>
      <w:keepNext/>
      <w:keepLines/>
      <w:spacing w:before="260" w:after="260" w:line="416" w:lineRule="auto"/>
      <w:outlineLvl w:val="1"/>
    </w:pPr>
    <w:rPr>
      <w:rFonts w:eastAsia="仿宋_GB2312"/>
      <w:b/>
      <w:bCs/>
      <w:sz w:val="28"/>
      <w:szCs w:val="32"/>
    </w:rPr>
  </w:style>
  <w:style w:type="paragraph" w:styleId="3">
    <w:name w:val="heading 3"/>
    <w:aliases w:val="小标题,小节标题,条标题1.1.1,h3,H3,level_3,PIM 3,Level 3 Head,Heading 3 - old,sect1.2.3,sect1.2.31,sect1.2.32,sect1.2.311,sect1.2.33,sect1.2.312,Bold Head,bh,3rd level,(A-3),BOD 0,l3,CT,Fab-3,标题 3 Char Char,H31,H32,H33,u3,标题 3 Char Char Char,标题 3 Char,标题 3zym"/>
    <w:basedOn w:val="a1"/>
    <w:next w:val="a1"/>
    <w:link w:val="30"/>
    <w:qFormat/>
    <w:rsid w:val="00557E82"/>
    <w:pPr>
      <w:keepNext/>
      <w:keepLines/>
      <w:spacing w:before="260" w:after="260" w:line="416" w:lineRule="auto"/>
      <w:outlineLvl w:val="2"/>
    </w:pPr>
    <w:rPr>
      <w:b/>
      <w:bCs/>
      <w:sz w:val="32"/>
      <w:szCs w:val="32"/>
    </w:rPr>
  </w:style>
  <w:style w:type="paragraph" w:styleId="4">
    <w:name w:val="heading 4"/>
    <w:aliases w:val="H4,bullet,bl,bb,PIM 4,h4,Heading Four,款标题1.1.1.1"/>
    <w:basedOn w:val="a1"/>
    <w:next w:val="a1"/>
    <w:link w:val="40"/>
    <w:qFormat/>
    <w:rsid w:val="00557E82"/>
    <w:pPr>
      <w:keepNext/>
      <w:keepLines/>
      <w:adjustRightInd w:val="0"/>
      <w:snapToGrid w:val="0"/>
      <w:spacing w:before="120" w:after="120" w:line="312" w:lineRule="auto"/>
      <w:outlineLvl w:val="3"/>
    </w:pPr>
    <w:rPr>
      <w:rFonts w:ascii="仿宋_GB2312" w:eastAsia="仿宋_GB2312" w:hAnsi="Arial"/>
      <w:bCs/>
      <w:sz w:val="28"/>
      <w:szCs w:val="28"/>
    </w:rPr>
  </w:style>
  <w:style w:type="paragraph" w:styleId="5">
    <w:name w:val="heading 5"/>
    <w:aliases w:val="标题 5 Char Char,项,dash,ds,dd,H5,h5"/>
    <w:basedOn w:val="a1"/>
    <w:next w:val="a1"/>
    <w:qFormat/>
    <w:rsid w:val="00557E82"/>
    <w:pPr>
      <w:keepNext/>
      <w:keepLines/>
      <w:spacing w:before="280" w:after="290" w:line="376" w:lineRule="auto"/>
      <w:outlineLvl w:val="4"/>
    </w:pPr>
    <w:rPr>
      <w:b/>
      <w:bCs/>
      <w:sz w:val="28"/>
      <w:szCs w:val="28"/>
    </w:rPr>
  </w:style>
  <w:style w:type="paragraph" w:styleId="6">
    <w:name w:val="heading 6"/>
    <w:aliases w:val="无节,标题8,H6"/>
    <w:basedOn w:val="a1"/>
    <w:next w:val="a1"/>
    <w:qFormat/>
    <w:rsid w:val="00557E82"/>
    <w:pPr>
      <w:keepNext/>
      <w:keepLines/>
      <w:spacing w:before="240" w:after="64" w:line="320" w:lineRule="auto"/>
      <w:outlineLvl w:val="5"/>
    </w:pPr>
    <w:rPr>
      <w:rFonts w:ascii="Arial" w:eastAsia="黑体" w:hAnsi="Arial"/>
      <w:b/>
      <w:bCs/>
      <w:sz w:val="24"/>
    </w:rPr>
  </w:style>
  <w:style w:type="paragraph" w:styleId="7">
    <w:name w:val="heading 7"/>
    <w:aliases w:val="标题 7 表,无节条"/>
    <w:basedOn w:val="a1"/>
    <w:next w:val="a1"/>
    <w:qFormat/>
    <w:rsid w:val="00557E82"/>
    <w:pPr>
      <w:keepNext/>
      <w:keepLines/>
      <w:spacing w:before="240" w:after="64" w:line="320" w:lineRule="auto"/>
      <w:outlineLvl w:val="6"/>
    </w:pPr>
    <w:rPr>
      <w:b/>
      <w:bCs/>
      <w:sz w:val="24"/>
    </w:rPr>
  </w:style>
  <w:style w:type="paragraph" w:styleId="8">
    <w:name w:val="heading 8"/>
    <w:aliases w:val="无节款,h8"/>
    <w:basedOn w:val="a1"/>
    <w:next w:val="a1"/>
    <w:qFormat/>
    <w:rsid w:val="00557E82"/>
    <w:pPr>
      <w:keepNext/>
      <w:keepLines/>
      <w:spacing w:before="240" w:after="64" w:line="320" w:lineRule="auto"/>
      <w:outlineLvl w:val="7"/>
    </w:pPr>
    <w:rPr>
      <w:rFonts w:ascii="Arial" w:eastAsia="黑体" w:hAnsi="Arial"/>
      <w:sz w:val="24"/>
    </w:rPr>
  </w:style>
  <w:style w:type="paragraph" w:styleId="9">
    <w:name w:val="heading 9"/>
    <w:aliases w:val="h9"/>
    <w:basedOn w:val="a1"/>
    <w:next w:val="a1"/>
    <w:qFormat/>
    <w:rsid w:val="00557E82"/>
    <w:pPr>
      <w:keepNext/>
      <w:keepLines/>
      <w:spacing w:before="240" w:after="64" w:line="320"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rsid w:val="00557E82"/>
    <w:pPr>
      <w:tabs>
        <w:tab w:val="center" w:pos="4153"/>
        <w:tab w:val="right" w:pos="8306"/>
      </w:tabs>
      <w:snapToGrid w:val="0"/>
      <w:jc w:val="left"/>
    </w:pPr>
    <w:rPr>
      <w:sz w:val="18"/>
      <w:szCs w:val="18"/>
    </w:rPr>
  </w:style>
  <w:style w:type="character" w:styleId="a7">
    <w:name w:val="page number"/>
    <w:basedOn w:val="a2"/>
    <w:rsid w:val="00557E82"/>
  </w:style>
  <w:style w:type="paragraph" w:customStyle="1" w:styleId="a8">
    <w:name w:val="表格文字"/>
    <w:basedOn w:val="a1"/>
    <w:rsid w:val="00557E82"/>
    <w:pPr>
      <w:jc w:val="center"/>
    </w:pPr>
    <w:rPr>
      <w:rFonts w:ascii="仿宋_GB2312" w:eastAsia="仿宋_GB2312" w:hAnsi="Arial Black"/>
      <w:kern w:val="44"/>
      <w:sz w:val="24"/>
      <w:szCs w:val="20"/>
    </w:rPr>
  </w:style>
  <w:style w:type="paragraph" w:customStyle="1" w:styleId="a9">
    <w:name w:val="小四表文左齐"/>
    <w:basedOn w:val="a1"/>
    <w:autoRedefine/>
    <w:rsid w:val="00557E82"/>
    <w:rPr>
      <w:rFonts w:ascii="宋体" w:hAnsi="宋体"/>
      <w:sz w:val="18"/>
      <w:szCs w:val="18"/>
    </w:rPr>
  </w:style>
  <w:style w:type="paragraph" w:customStyle="1" w:styleId="1115">
    <w:name w:val="样式 标题 1 + 段前: 1 行 段后: 1.5 行"/>
    <w:basedOn w:val="1"/>
    <w:rsid w:val="00557E82"/>
    <w:pPr>
      <w:pageBreakBefore w:val="0"/>
      <w:tabs>
        <w:tab w:val="num" w:pos="432"/>
      </w:tabs>
      <w:adjustRightInd w:val="0"/>
      <w:snapToGrid w:val="0"/>
      <w:spacing w:beforeLines="100" w:afterLines="150" w:line="300" w:lineRule="auto"/>
      <w:ind w:left="432" w:hanging="432"/>
    </w:pPr>
    <w:rPr>
      <w:rFonts w:ascii="仿宋_GB2312" w:eastAsia="仿宋_GB2312"/>
      <w:sz w:val="32"/>
      <w:szCs w:val="32"/>
    </w:rPr>
  </w:style>
  <w:style w:type="paragraph" w:customStyle="1" w:styleId="31">
    <w:name w:val="样式3"/>
    <w:basedOn w:val="21"/>
    <w:autoRedefine/>
    <w:rsid w:val="00557E82"/>
    <w:pPr>
      <w:spacing w:line="440" w:lineRule="exact"/>
      <w:ind w:right="50"/>
    </w:pPr>
    <w:rPr>
      <w:rFonts w:eastAsia="宋体"/>
      <w:color w:val="FF0000"/>
      <w:sz w:val="24"/>
    </w:rPr>
  </w:style>
  <w:style w:type="paragraph" w:customStyle="1" w:styleId="21">
    <w:name w:val="样式2"/>
    <w:basedOn w:val="339391352"/>
    <w:rsid w:val="00557E82"/>
    <w:pPr>
      <w:tabs>
        <w:tab w:val="num" w:pos="851"/>
      </w:tabs>
    </w:pPr>
  </w:style>
  <w:style w:type="paragraph" w:customStyle="1" w:styleId="339391352">
    <w:name w:val="样式 标题 3 + 加粗 段前: 3.9 磅 段后: 3.9 磅 行距: 多倍行距 1.35 字行2"/>
    <w:basedOn w:val="3"/>
    <w:rsid w:val="00557E82"/>
    <w:pPr>
      <w:adjustRightInd w:val="0"/>
      <w:snapToGrid w:val="0"/>
      <w:spacing w:before="78" w:after="78" w:line="324" w:lineRule="auto"/>
    </w:pPr>
    <w:rPr>
      <w:rFonts w:ascii="仿宋_GB2312" w:eastAsia="仿宋_GB2312"/>
      <w:sz w:val="28"/>
      <w:szCs w:val="20"/>
    </w:rPr>
  </w:style>
  <w:style w:type="paragraph" w:customStyle="1" w:styleId="3331351">
    <w:name w:val="样式 标题 3 + 段前: 3 磅 段后: 3 磅 行距: 多倍行距 1.35 字行1"/>
    <w:basedOn w:val="3"/>
    <w:rsid w:val="00557E82"/>
    <w:pPr>
      <w:tabs>
        <w:tab w:val="num" w:pos="851"/>
      </w:tabs>
      <w:adjustRightInd w:val="0"/>
      <w:snapToGrid w:val="0"/>
      <w:spacing w:before="60" w:after="60" w:line="324" w:lineRule="auto"/>
    </w:pPr>
    <w:rPr>
      <w:rFonts w:ascii="仿宋_GB2312" w:eastAsia="仿宋_GB2312"/>
      <w:b w:val="0"/>
      <w:bCs w:val="0"/>
      <w:sz w:val="28"/>
      <w:szCs w:val="20"/>
    </w:rPr>
  </w:style>
  <w:style w:type="paragraph" w:customStyle="1" w:styleId="3331352">
    <w:name w:val="样式 标题 3 + 段前: 3 磅 段后: 3 磅 行距: 多倍行距 1.35 字行2"/>
    <w:basedOn w:val="3"/>
    <w:rsid w:val="00557E82"/>
    <w:pPr>
      <w:tabs>
        <w:tab w:val="num" w:pos="851"/>
      </w:tabs>
      <w:adjustRightInd w:val="0"/>
      <w:snapToGrid w:val="0"/>
      <w:spacing w:before="60" w:after="60" w:line="324" w:lineRule="auto"/>
    </w:pPr>
    <w:rPr>
      <w:rFonts w:ascii="仿宋_GB2312" w:eastAsia="仿宋_GB2312"/>
      <w:b w:val="0"/>
      <w:bCs w:val="0"/>
      <w:sz w:val="28"/>
      <w:szCs w:val="20"/>
    </w:rPr>
  </w:style>
  <w:style w:type="paragraph" w:customStyle="1" w:styleId="300">
    <w:name w:val="样式 标题 3 + 黑色 段前: 0行 段后: 0 行"/>
    <w:basedOn w:val="3"/>
    <w:autoRedefine/>
    <w:rsid w:val="00557E82"/>
    <w:pPr>
      <w:tabs>
        <w:tab w:val="num" w:pos="1080"/>
      </w:tabs>
      <w:adjustRightInd w:val="0"/>
      <w:snapToGrid w:val="0"/>
      <w:spacing w:beforeLines="50" w:afterLines="50" w:line="360" w:lineRule="auto"/>
    </w:pPr>
    <w:rPr>
      <w:rFonts w:ascii="仿宋_GB2312" w:eastAsia="仿宋_GB2312"/>
      <w:b w:val="0"/>
      <w:bCs w:val="0"/>
      <w:color w:val="000000"/>
      <w:sz w:val="28"/>
      <w:szCs w:val="20"/>
    </w:rPr>
  </w:style>
  <w:style w:type="paragraph" w:customStyle="1" w:styleId="80">
    <w:name w:val="样式8"/>
    <w:basedOn w:val="5"/>
    <w:rsid w:val="00557E82"/>
    <w:pPr>
      <w:tabs>
        <w:tab w:val="num" w:pos="1008"/>
      </w:tabs>
      <w:spacing w:before="0" w:after="0" w:line="300" w:lineRule="auto"/>
      <w:ind w:left="1008" w:hanging="1008"/>
    </w:pPr>
    <w:rPr>
      <w:rFonts w:eastAsia="仿宋_GB2312"/>
      <w:b w:val="0"/>
    </w:rPr>
  </w:style>
  <w:style w:type="character" w:styleId="aa">
    <w:name w:val="Strong"/>
    <w:basedOn w:val="a2"/>
    <w:uiPriority w:val="22"/>
    <w:qFormat/>
    <w:rsid w:val="00557E82"/>
    <w:rPr>
      <w:b/>
      <w:bCs/>
    </w:rPr>
  </w:style>
  <w:style w:type="character" w:customStyle="1" w:styleId="head121">
    <w:name w:val="head121"/>
    <w:basedOn w:val="a2"/>
    <w:rsid w:val="00557E82"/>
    <w:rPr>
      <w:spacing w:val="450"/>
      <w:sz w:val="22"/>
      <w:szCs w:val="22"/>
    </w:rPr>
  </w:style>
  <w:style w:type="paragraph" w:styleId="22">
    <w:name w:val="Body Text 2"/>
    <w:aliases w:val="信息计划书 标题样式,正文文字 2"/>
    <w:basedOn w:val="a1"/>
    <w:rsid w:val="00557E82"/>
    <w:rPr>
      <w:b/>
      <w:bCs/>
      <w:sz w:val="24"/>
      <w:szCs w:val="20"/>
    </w:rPr>
  </w:style>
  <w:style w:type="paragraph" w:customStyle="1" w:styleId="ab">
    <w:name w:val="表格"/>
    <w:basedOn w:val="a1"/>
    <w:rsid w:val="00557E82"/>
    <w:pPr>
      <w:jc w:val="center"/>
    </w:pPr>
    <w:rPr>
      <w:sz w:val="24"/>
    </w:rPr>
  </w:style>
  <w:style w:type="paragraph" w:styleId="ac">
    <w:name w:val="Normal Indent"/>
    <w:aliases w:val="文本条款,表格标题,正文（首行缩进两字） Char,正文（首行缩进两字） Char Char,正文（首行缩进两字） Char Char Char Char Char,正文（首行缩进两字） Char Char Char Char Char Char Char Char Char,正文（首行缩进两字） Char Char Char Char Char Char Char Char,正文（首行缩进两字） Char C Char Char Char Char,表正文,正文非缩进,特点, Char1"/>
    <w:basedOn w:val="a1"/>
    <w:link w:val="ad"/>
    <w:rsid w:val="00557E82"/>
    <w:pPr>
      <w:ind w:firstLineChars="200" w:firstLine="200"/>
    </w:pPr>
    <w:rPr>
      <w:sz w:val="28"/>
    </w:rPr>
  </w:style>
  <w:style w:type="paragraph" w:styleId="ae">
    <w:name w:val="Body Text Indent"/>
    <w:aliases w:val="正文文字缩进,特点标题,正文表中文字,Body Text 2,Plain Text Char2 Char,Plain Text Char1 Char Char,body text,Body Text x,正文文字( 首段缩进两字）,正文文字缩进2字符,PI,正文文字首行缩进,表格标题 Char Char Char"/>
    <w:basedOn w:val="a1"/>
    <w:rsid w:val="00557E82"/>
    <w:pPr>
      <w:spacing w:line="360" w:lineRule="auto"/>
      <w:ind w:firstLine="480"/>
    </w:pPr>
    <w:rPr>
      <w:sz w:val="24"/>
      <w:szCs w:val="20"/>
    </w:rPr>
  </w:style>
  <w:style w:type="paragraph" w:styleId="32">
    <w:name w:val="Body Text Indent 3"/>
    <w:aliases w:val="正文文字缩进 3,环评正文文字缩进（江东模板）"/>
    <w:basedOn w:val="a1"/>
    <w:rsid w:val="00557E82"/>
    <w:pPr>
      <w:tabs>
        <w:tab w:val="left" w:pos="604"/>
      </w:tabs>
      <w:spacing w:line="360" w:lineRule="auto"/>
      <w:ind w:firstLine="600"/>
    </w:pPr>
    <w:rPr>
      <w:sz w:val="24"/>
    </w:rPr>
  </w:style>
  <w:style w:type="character" w:customStyle="1" w:styleId="Char2">
    <w:name w:val="正文（首行缩进两字） Char2"/>
    <w:aliases w:val="文本条款 Char,表格标题 Char,正文（首行缩进两字） Char Char2,正文（首行缩进两字） Char Char Char,正文（首行缩进两字） Char Char Char Char Char Char1,正文（首行缩进两字） Char Char Char Char Char Char Char Char Char Char1,正文（首行缩进两字） Char Char Char Char Char Char Char Char Char2,正文缩进2"/>
    <w:basedOn w:val="a2"/>
    <w:rsid w:val="00557E82"/>
    <w:rPr>
      <w:rFonts w:eastAsia="宋体"/>
      <w:kern w:val="2"/>
      <w:sz w:val="28"/>
      <w:szCs w:val="24"/>
      <w:lang w:val="en-US" w:eastAsia="zh-CN" w:bidi="ar-SA"/>
    </w:rPr>
  </w:style>
  <w:style w:type="character" w:customStyle="1" w:styleId="ourfont11">
    <w:name w:val="ourfont11"/>
    <w:basedOn w:val="a2"/>
    <w:rsid w:val="00557E82"/>
    <w:rPr>
      <w:sz w:val="20"/>
      <w:szCs w:val="20"/>
    </w:rPr>
  </w:style>
  <w:style w:type="paragraph" w:customStyle="1" w:styleId="23">
    <w:name w:val="2"/>
    <w:basedOn w:val="a1"/>
    <w:next w:val="32"/>
    <w:rsid w:val="00557E82"/>
    <w:pPr>
      <w:tabs>
        <w:tab w:val="left" w:pos="604"/>
      </w:tabs>
      <w:spacing w:line="360" w:lineRule="auto"/>
      <w:ind w:firstLine="600"/>
    </w:pPr>
    <w:rPr>
      <w:sz w:val="24"/>
    </w:rPr>
  </w:style>
  <w:style w:type="character" w:customStyle="1" w:styleId="CharChar1CharCharCharCharCharCharCharCharCharChar">
    <w:name w:val="正文（首行缩进两字） Char Char1 Char Char Char Char Char Char Char Char Char Char"/>
    <w:basedOn w:val="a2"/>
    <w:rsid w:val="00557E82"/>
    <w:rPr>
      <w:rFonts w:eastAsia="宋体"/>
      <w:kern w:val="2"/>
      <w:sz w:val="28"/>
      <w:szCs w:val="24"/>
      <w:lang w:val="en-US" w:eastAsia="zh-CN" w:bidi="ar-SA"/>
    </w:rPr>
  </w:style>
  <w:style w:type="paragraph" w:customStyle="1" w:styleId="10">
    <w:name w:val="样式1"/>
    <w:basedOn w:val="3"/>
    <w:rsid w:val="00557E82"/>
    <w:pPr>
      <w:tabs>
        <w:tab w:val="num" w:pos="1740"/>
      </w:tabs>
      <w:adjustRightInd w:val="0"/>
      <w:snapToGrid w:val="0"/>
      <w:spacing w:before="120" w:after="120" w:line="300" w:lineRule="auto"/>
      <w:ind w:left="720" w:hanging="720"/>
    </w:pPr>
    <w:rPr>
      <w:rFonts w:eastAsia="仿宋_GB2312"/>
      <w:b w:val="0"/>
      <w:bCs w:val="0"/>
      <w:color w:val="0000FF"/>
      <w:sz w:val="28"/>
      <w:szCs w:val="28"/>
    </w:rPr>
  </w:style>
  <w:style w:type="paragraph" w:customStyle="1" w:styleId="11">
    <w:name w:val="公式样式1"/>
    <w:basedOn w:val="a1"/>
    <w:autoRedefine/>
    <w:rsid w:val="00557E82"/>
    <w:pPr>
      <w:adjustRightInd w:val="0"/>
      <w:snapToGrid w:val="0"/>
      <w:spacing w:line="312" w:lineRule="auto"/>
      <w:jc w:val="center"/>
    </w:pPr>
    <w:rPr>
      <w:rFonts w:ascii="仿宋_GB2312" w:eastAsia="仿宋_GB2312"/>
      <w:sz w:val="24"/>
    </w:rPr>
  </w:style>
  <w:style w:type="character" w:customStyle="1" w:styleId="12">
    <w:name w:val="正文缩进1"/>
    <w:aliases w:val="正文（首行缩进两字）1,正文（首行缩进两字） Char Char1,正文（首行缩进两字） Char1,文本条款1,表格标题1,正文（首行缩进两字） Char Char Char Char Char1,正文（首行缩进两字） Char Char Char Char Char Char Char Char Char1,正文（首行缩进两字） Char Char Char Char Char Char Char Char1,正文（首行缩进两字） Char C Char Char Char,特点 Ch"/>
    <w:basedOn w:val="a2"/>
    <w:rsid w:val="00557E82"/>
    <w:rPr>
      <w:rFonts w:eastAsia="宋体"/>
      <w:kern w:val="2"/>
      <w:sz w:val="28"/>
      <w:szCs w:val="24"/>
      <w:lang w:val="en-US" w:eastAsia="zh-CN" w:bidi="ar-SA"/>
    </w:rPr>
  </w:style>
  <w:style w:type="paragraph" w:customStyle="1" w:styleId="13">
    <w:name w:val="1"/>
    <w:basedOn w:val="a1"/>
    <w:next w:val="ae"/>
    <w:rsid w:val="00557E82"/>
    <w:pPr>
      <w:spacing w:line="360" w:lineRule="auto"/>
      <w:ind w:firstLine="480"/>
    </w:pPr>
    <w:rPr>
      <w:sz w:val="24"/>
      <w:szCs w:val="20"/>
    </w:rPr>
  </w:style>
  <w:style w:type="paragraph" w:customStyle="1" w:styleId="41">
    <w:name w:val="4"/>
    <w:basedOn w:val="a1"/>
    <w:next w:val="22"/>
    <w:rsid w:val="00557E82"/>
    <w:rPr>
      <w:rFonts w:eastAsia="仿宋_GB2312"/>
      <w:sz w:val="24"/>
    </w:rPr>
  </w:style>
  <w:style w:type="paragraph" w:customStyle="1" w:styleId="33">
    <w:name w:val="3"/>
    <w:basedOn w:val="a1"/>
    <w:next w:val="22"/>
    <w:rsid w:val="00557E82"/>
    <w:rPr>
      <w:rFonts w:eastAsia="仿宋_GB2312"/>
      <w:sz w:val="24"/>
    </w:rPr>
  </w:style>
  <w:style w:type="character" w:customStyle="1" w:styleId="CharC">
    <w:name w:val="正文（首行缩进两字） Char C"/>
    <w:aliases w:val="表格标题 Char Char Char Char,正文（首行缩进两字） Char Char Char Char Char Char,正文（首行缩进两字） Char Char Char Char Char Char Char Char Char Char"/>
    <w:basedOn w:val="a2"/>
    <w:rsid w:val="00557E82"/>
    <w:rPr>
      <w:rFonts w:ascii="仿宋_GB2312" w:eastAsia="仿宋_GB2312"/>
      <w:color w:val="000000"/>
      <w:kern w:val="2"/>
      <w:sz w:val="28"/>
      <w:szCs w:val="24"/>
      <w:lang w:val="en-US" w:eastAsia="zh-CN" w:bidi="ar-SA"/>
    </w:rPr>
  </w:style>
  <w:style w:type="character" w:customStyle="1" w:styleId="fontcn14">
    <w:name w:val="font_cn_14"/>
    <w:basedOn w:val="a2"/>
    <w:rsid w:val="00557E82"/>
  </w:style>
  <w:style w:type="paragraph" w:customStyle="1" w:styleId="70">
    <w:name w:val="样式7"/>
    <w:basedOn w:val="1"/>
    <w:autoRedefine/>
    <w:rsid w:val="00557E82"/>
    <w:pPr>
      <w:pageBreakBefore w:val="0"/>
      <w:tabs>
        <w:tab w:val="num" w:pos="432"/>
      </w:tabs>
      <w:adjustRightInd w:val="0"/>
      <w:snapToGrid w:val="0"/>
      <w:spacing w:beforeLines="200" w:afterLines="200" w:line="300" w:lineRule="auto"/>
      <w:ind w:left="432" w:hanging="432"/>
    </w:pPr>
    <w:rPr>
      <w:rFonts w:eastAsia="仿宋_GB2312"/>
      <w:color w:val="000000"/>
      <w:sz w:val="32"/>
      <w:szCs w:val="32"/>
    </w:rPr>
  </w:style>
  <w:style w:type="paragraph" w:customStyle="1" w:styleId="21051">
    <w:name w:val="样式 标题 2节 + 段前: 1 行 段后: 0.5 行1"/>
    <w:basedOn w:val="a1"/>
    <w:rsid w:val="00557E82"/>
    <w:pPr>
      <w:tabs>
        <w:tab w:val="num" w:pos="720"/>
      </w:tabs>
    </w:pPr>
  </w:style>
  <w:style w:type="paragraph" w:customStyle="1" w:styleId="24">
    <w:name w:val="样式 标题 2节 + 自动设置"/>
    <w:basedOn w:val="2"/>
    <w:rsid w:val="00557E82"/>
    <w:pPr>
      <w:tabs>
        <w:tab w:val="num" w:pos="720"/>
      </w:tabs>
      <w:adjustRightInd w:val="0"/>
      <w:snapToGrid w:val="0"/>
      <w:spacing w:beforeLines="50" w:afterLines="50" w:line="360" w:lineRule="auto"/>
    </w:pPr>
    <w:rPr>
      <w:rFonts w:ascii="仿宋_GB2312" w:hAnsi="Arial"/>
      <w:sz w:val="30"/>
      <w:szCs w:val="30"/>
    </w:rPr>
  </w:style>
  <w:style w:type="paragraph" w:customStyle="1" w:styleId="33939135">
    <w:name w:val="样式 标题 3 + 加粗 段前: 3.9 磅 段后: 3.9 磅 行距: 多倍行距 1.35 字行"/>
    <w:basedOn w:val="3"/>
    <w:rsid w:val="00557E82"/>
    <w:pPr>
      <w:tabs>
        <w:tab w:val="num" w:pos="1080"/>
      </w:tabs>
      <w:adjustRightInd w:val="0"/>
      <w:snapToGrid w:val="0"/>
      <w:spacing w:before="78" w:after="78" w:line="324" w:lineRule="auto"/>
    </w:pPr>
    <w:rPr>
      <w:rFonts w:ascii="仿宋_GB2312" w:eastAsia="仿宋_GB2312"/>
      <w:sz w:val="28"/>
      <w:szCs w:val="20"/>
    </w:rPr>
  </w:style>
  <w:style w:type="paragraph" w:customStyle="1" w:styleId="339391351">
    <w:name w:val="样式 标题 3 + 加粗 段前: 3.9 磅 段后: 3.9 磅 行距: 多倍行距 1.35 字行1"/>
    <w:basedOn w:val="3"/>
    <w:rsid w:val="00557E82"/>
    <w:pPr>
      <w:tabs>
        <w:tab w:val="num" w:pos="1080"/>
      </w:tabs>
      <w:adjustRightInd w:val="0"/>
      <w:snapToGrid w:val="0"/>
      <w:spacing w:before="78" w:after="78" w:line="324" w:lineRule="auto"/>
    </w:pPr>
    <w:rPr>
      <w:rFonts w:ascii="仿宋_GB2312" w:eastAsia="仿宋_GB2312"/>
      <w:sz w:val="28"/>
      <w:szCs w:val="20"/>
    </w:rPr>
  </w:style>
  <w:style w:type="paragraph" w:customStyle="1" w:styleId="333135">
    <w:name w:val="样式 标题 3 + 段前: 3 磅 段后: 3 磅 行距: 多倍行距 1.35 字行"/>
    <w:basedOn w:val="3"/>
    <w:rsid w:val="00557E82"/>
    <w:pPr>
      <w:adjustRightInd w:val="0"/>
      <w:snapToGrid w:val="0"/>
      <w:spacing w:before="60" w:after="60" w:line="324" w:lineRule="auto"/>
    </w:pPr>
    <w:rPr>
      <w:rFonts w:ascii="仿宋_GB2312" w:eastAsia="仿宋_GB2312"/>
      <w:b w:val="0"/>
      <w:bCs w:val="0"/>
      <w:sz w:val="28"/>
      <w:szCs w:val="20"/>
    </w:rPr>
  </w:style>
  <w:style w:type="paragraph" w:customStyle="1" w:styleId="42">
    <w:name w:val="样式4"/>
    <w:basedOn w:val="3"/>
    <w:autoRedefine/>
    <w:rsid w:val="00557E82"/>
    <w:pPr>
      <w:tabs>
        <w:tab w:val="num" w:pos="993"/>
      </w:tabs>
      <w:adjustRightInd w:val="0"/>
      <w:snapToGrid w:val="0"/>
      <w:spacing w:before="0" w:after="0" w:line="360" w:lineRule="auto"/>
      <w:ind w:left="-23"/>
    </w:pPr>
    <w:rPr>
      <w:rFonts w:ascii="仿宋_GB2312" w:eastAsia="仿宋_GB2312" w:hAnsi="宋体"/>
      <w:b w:val="0"/>
      <w:bCs w:val="0"/>
      <w:sz w:val="28"/>
    </w:rPr>
  </w:style>
  <w:style w:type="paragraph" w:customStyle="1" w:styleId="111521151">
    <w:name w:val="样式 样式 标题 1 + 段前: 1 行 段后: 1.5 行2 + 段前: 1 行 段后: 1.5 行1"/>
    <w:basedOn w:val="a1"/>
    <w:autoRedefine/>
    <w:rsid w:val="00557E82"/>
    <w:pPr>
      <w:keepNext/>
      <w:keepLines/>
      <w:tabs>
        <w:tab w:val="num" w:pos="360"/>
      </w:tabs>
      <w:adjustRightInd w:val="0"/>
      <w:snapToGrid w:val="0"/>
      <w:spacing w:beforeLines="100" w:afterLines="150" w:line="300" w:lineRule="auto"/>
      <w:outlineLvl w:val="0"/>
    </w:pPr>
    <w:rPr>
      <w:rFonts w:ascii="仿宋_GB2312" w:eastAsia="仿宋_GB2312" w:hAnsi="仿宋_GB2312"/>
      <w:b/>
      <w:bCs/>
      <w:color w:val="000000"/>
      <w:sz w:val="28"/>
      <w:szCs w:val="20"/>
    </w:rPr>
  </w:style>
  <w:style w:type="paragraph" w:customStyle="1" w:styleId="50">
    <w:name w:val="样式5"/>
    <w:basedOn w:val="333135"/>
    <w:next w:val="3331351"/>
    <w:rsid w:val="00557E82"/>
  </w:style>
  <w:style w:type="paragraph" w:customStyle="1" w:styleId="60">
    <w:name w:val="样式6"/>
    <w:basedOn w:val="50"/>
    <w:rsid w:val="00557E82"/>
    <w:pPr>
      <w:tabs>
        <w:tab w:val="num" w:pos="851"/>
      </w:tabs>
    </w:pPr>
  </w:style>
  <w:style w:type="paragraph" w:customStyle="1" w:styleId="af">
    <w:name w:val="表序号"/>
    <w:basedOn w:val="5"/>
    <w:rsid w:val="00557E82"/>
    <w:pPr>
      <w:spacing w:before="0" w:after="0" w:line="360" w:lineRule="auto"/>
      <w:ind w:left="1134" w:hanging="1134"/>
      <w:jc w:val="center"/>
    </w:pPr>
    <w:rPr>
      <w:rFonts w:ascii="仿宋_GB2312" w:eastAsia="仿宋_GB2312" w:hAnsi="Arial"/>
      <w:bCs w:val="0"/>
      <w:kern w:val="44"/>
      <w:szCs w:val="20"/>
    </w:rPr>
  </w:style>
  <w:style w:type="paragraph" w:customStyle="1" w:styleId="30505">
    <w:name w:val="样式 标题 3 + 段前: 0.5 行 段后: 0.5 行"/>
    <w:basedOn w:val="3"/>
    <w:autoRedefine/>
    <w:rsid w:val="00557E82"/>
    <w:pPr>
      <w:tabs>
        <w:tab w:val="num" w:pos="720"/>
      </w:tabs>
      <w:adjustRightInd w:val="0"/>
      <w:snapToGrid w:val="0"/>
      <w:spacing w:beforeLines="50" w:afterLines="50" w:line="300" w:lineRule="auto"/>
      <w:ind w:left="720" w:hanging="720"/>
      <w:jc w:val="left"/>
    </w:pPr>
    <w:rPr>
      <w:rFonts w:ascii="仿宋_GB2312" w:eastAsia="仿宋_GB2312" w:hAnsi="宋体" w:hint="eastAsia"/>
      <w:b w:val="0"/>
      <w:bCs w:val="0"/>
      <w:sz w:val="28"/>
      <w:szCs w:val="20"/>
    </w:rPr>
  </w:style>
  <w:style w:type="paragraph" w:customStyle="1" w:styleId="305050505">
    <w:name w:val="样式 样式 标题 3 + 段前: 0.5 行 段后: 0.5 行 + 段前: 0.5 行 段后: 0.5 行"/>
    <w:basedOn w:val="30505"/>
    <w:autoRedefine/>
    <w:rsid w:val="00557E82"/>
    <w:pPr>
      <w:tabs>
        <w:tab w:val="num" w:pos="840"/>
      </w:tabs>
    </w:pPr>
  </w:style>
  <w:style w:type="paragraph" w:customStyle="1" w:styleId="14">
    <w:name w:val="表中文字1"/>
    <w:autoRedefine/>
    <w:rsid w:val="00557E82"/>
    <w:pPr>
      <w:widowControl w:val="0"/>
      <w:adjustRightInd w:val="0"/>
      <w:snapToGrid w:val="0"/>
      <w:jc w:val="center"/>
    </w:pPr>
    <w:rPr>
      <w:rFonts w:ascii="仿宋_GB2312" w:eastAsia="仿宋_GB2312"/>
      <w:kern w:val="2"/>
      <w:sz w:val="24"/>
      <w:szCs w:val="24"/>
    </w:rPr>
  </w:style>
  <w:style w:type="paragraph" w:customStyle="1" w:styleId="xl30">
    <w:name w:val="xl30"/>
    <w:basedOn w:val="a1"/>
    <w:rsid w:val="00557E82"/>
    <w:pPr>
      <w:widowControl/>
      <w:spacing w:before="100" w:after="100"/>
      <w:jc w:val="center"/>
      <w:textAlignment w:val="center"/>
    </w:pPr>
    <w:rPr>
      <w:rFonts w:ascii="宋体" w:hAnsi="宋体"/>
      <w:kern w:val="0"/>
      <w:sz w:val="24"/>
      <w:szCs w:val="20"/>
    </w:rPr>
  </w:style>
  <w:style w:type="paragraph" w:customStyle="1" w:styleId="15">
    <w:name w:val="表字1"/>
    <w:basedOn w:val="a1"/>
    <w:qFormat/>
    <w:rsid w:val="00557E82"/>
    <w:pPr>
      <w:adjustRightInd w:val="0"/>
      <w:spacing w:line="360" w:lineRule="auto"/>
      <w:jc w:val="center"/>
      <w:textAlignment w:val="baseline"/>
    </w:pPr>
    <w:rPr>
      <w:rFonts w:ascii="宋体"/>
      <w:kern w:val="0"/>
      <w:szCs w:val="20"/>
    </w:rPr>
  </w:style>
  <w:style w:type="character" w:customStyle="1" w:styleId="postbody1">
    <w:name w:val="postbody1"/>
    <w:basedOn w:val="a2"/>
    <w:rsid w:val="00557E82"/>
    <w:rPr>
      <w:sz w:val="15"/>
      <w:szCs w:val="15"/>
    </w:rPr>
  </w:style>
  <w:style w:type="paragraph" w:customStyle="1" w:styleId="ParaCharCharCharChar">
    <w:name w:val="默认段落字体 Para Char Char Char Char"/>
    <w:basedOn w:val="a1"/>
    <w:rsid w:val="00557E82"/>
    <w:rPr>
      <w:sz w:val="24"/>
    </w:rPr>
  </w:style>
  <w:style w:type="paragraph" w:customStyle="1" w:styleId="ParaChar">
    <w:name w:val="默认段落字体 Para Char"/>
    <w:basedOn w:val="a1"/>
    <w:rsid w:val="00557E82"/>
    <w:rPr>
      <w:sz w:val="24"/>
    </w:rPr>
  </w:style>
  <w:style w:type="character" w:customStyle="1" w:styleId="43">
    <w:name w:val="正文缩进4"/>
    <w:aliases w:val="正文（首行缩进两字）3,正文（首行缩进两字） Char4,正文（首行缩进两字） Char Char Char Char Char4,正文（首行缩进两字） Char Char Char Char Char Char Char4,正文（首行缩进两字） Char Char6,正文（首行缩进两字） Char C3,表格标题 Char Char Char Char Char Char,正文（首行缩进两字） Char Char1 Char Char,正文（首行缩进两字） Char41"/>
    <w:basedOn w:val="a2"/>
    <w:rsid w:val="00557E82"/>
    <w:rPr>
      <w:rFonts w:ascii="仿宋_GB2312" w:eastAsia="仿宋_GB2312"/>
      <w:kern w:val="2"/>
      <w:sz w:val="28"/>
      <w:szCs w:val="24"/>
      <w:lang w:val="en-US" w:eastAsia="zh-CN" w:bidi="ar-SA"/>
    </w:rPr>
  </w:style>
  <w:style w:type="character" w:customStyle="1" w:styleId="210">
    <w:name w:val="标题 21"/>
    <w:aliases w:val="节 Char"/>
    <w:basedOn w:val="a2"/>
    <w:rsid w:val="00557E82"/>
    <w:rPr>
      <w:rFonts w:ascii="仿宋_GB2312" w:eastAsia="仿宋_GB2312" w:hAnsi="Arial"/>
      <w:b/>
      <w:bCs/>
      <w:kern w:val="2"/>
      <w:sz w:val="30"/>
      <w:szCs w:val="32"/>
      <w:lang w:val="en-US" w:eastAsia="zh-CN" w:bidi="ar-SA"/>
    </w:rPr>
  </w:style>
  <w:style w:type="paragraph" w:customStyle="1" w:styleId="af0">
    <w:name w:val="新正文"/>
    <w:basedOn w:val="a1"/>
    <w:rsid w:val="00557E82"/>
    <w:pPr>
      <w:spacing w:line="440" w:lineRule="exact"/>
      <w:ind w:firstLine="482"/>
    </w:pPr>
    <w:rPr>
      <w:rFonts w:ascii="仿宋_GB2312" w:eastAsia="仿宋_GB2312"/>
      <w:bCs/>
      <w:kern w:val="0"/>
      <w:sz w:val="28"/>
      <w:szCs w:val="20"/>
    </w:rPr>
  </w:style>
  <w:style w:type="paragraph" w:styleId="25">
    <w:name w:val="Body Text Indent 2"/>
    <w:aliases w:val="正文文字缩进 2"/>
    <w:basedOn w:val="a1"/>
    <w:rsid w:val="00557E82"/>
    <w:pPr>
      <w:spacing w:line="360" w:lineRule="auto"/>
      <w:ind w:firstLineChars="200" w:firstLine="480"/>
    </w:pPr>
    <w:rPr>
      <w:color w:val="000000"/>
      <w:sz w:val="24"/>
      <w:szCs w:val="20"/>
    </w:rPr>
  </w:style>
  <w:style w:type="paragraph" w:styleId="HTML">
    <w:name w:val="HTML Preformatted"/>
    <w:aliases w:val="HTML 预先格式化"/>
    <w:basedOn w:val="a1"/>
    <w:rsid w:val="00557E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1">
    <w:name w:val="Normal (Web)"/>
    <w:aliases w:val="普通 (Web)"/>
    <w:basedOn w:val="a1"/>
    <w:rsid w:val="00557E82"/>
    <w:rPr>
      <w:sz w:val="24"/>
    </w:rPr>
  </w:style>
  <w:style w:type="paragraph" w:styleId="16">
    <w:name w:val="index 1"/>
    <w:basedOn w:val="a1"/>
    <w:next w:val="a1"/>
    <w:autoRedefine/>
    <w:semiHidden/>
    <w:rsid w:val="003E68FF"/>
    <w:pPr>
      <w:jc w:val="center"/>
    </w:pPr>
    <w:rPr>
      <w:rFonts w:ascii="宋体" w:hAnsi="宋体"/>
      <w:bCs/>
      <w:szCs w:val="21"/>
    </w:rPr>
  </w:style>
  <w:style w:type="paragraph" w:styleId="34">
    <w:name w:val="Body Text 3"/>
    <w:basedOn w:val="a1"/>
    <w:rsid w:val="00557E82"/>
    <w:rPr>
      <w:rFonts w:ascii="宋体"/>
      <w:szCs w:val="20"/>
    </w:rPr>
  </w:style>
  <w:style w:type="paragraph" w:customStyle="1" w:styleId="xl42">
    <w:name w:val="xl42"/>
    <w:basedOn w:val="a1"/>
    <w:qFormat/>
    <w:rsid w:val="00557E82"/>
    <w:pPr>
      <w:widowControl/>
      <w:pBdr>
        <w:bottom w:val="dotted" w:sz="4" w:space="0" w:color="auto"/>
        <w:right w:val="dotted" w:sz="4" w:space="0" w:color="auto"/>
      </w:pBdr>
      <w:spacing w:before="100" w:beforeAutospacing="1" w:after="100" w:afterAutospacing="1"/>
      <w:jc w:val="center"/>
    </w:pPr>
    <w:rPr>
      <w:kern w:val="0"/>
      <w:szCs w:val="21"/>
    </w:rPr>
  </w:style>
  <w:style w:type="paragraph" w:customStyle="1" w:styleId="xl37">
    <w:name w:val="xl37"/>
    <w:basedOn w:val="a1"/>
    <w:rsid w:val="00557E8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character" w:customStyle="1" w:styleId="info1">
    <w:name w:val="info1"/>
    <w:basedOn w:val="a2"/>
    <w:rsid w:val="00557E82"/>
    <w:rPr>
      <w:color w:val="000000"/>
      <w:spacing w:val="15"/>
      <w:sz w:val="24"/>
      <w:szCs w:val="24"/>
    </w:rPr>
  </w:style>
  <w:style w:type="paragraph" w:customStyle="1" w:styleId="xl24">
    <w:name w:val="xl24"/>
    <w:basedOn w:val="a1"/>
    <w:rsid w:val="00557E8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rPr>
  </w:style>
  <w:style w:type="paragraph" w:customStyle="1" w:styleId="af2">
    <w:name w:val="新表"/>
    <w:basedOn w:val="a1"/>
    <w:rsid w:val="00557E82"/>
    <w:pPr>
      <w:spacing w:line="360" w:lineRule="exact"/>
    </w:pPr>
    <w:rPr>
      <w:rFonts w:eastAsia="仿宋_GB2312"/>
      <w:bCs/>
      <w:kern w:val="0"/>
      <w:sz w:val="24"/>
      <w:szCs w:val="20"/>
    </w:rPr>
  </w:style>
  <w:style w:type="paragraph" w:styleId="af3">
    <w:name w:val="Block Text"/>
    <w:basedOn w:val="a1"/>
    <w:rsid w:val="00557E82"/>
    <w:pPr>
      <w:spacing w:line="360" w:lineRule="auto"/>
      <w:ind w:leftChars="17" w:left="36" w:rightChars="50" w:right="105" w:firstLineChars="232" w:firstLine="557"/>
    </w:pPr>
    <w:rPr>
      <w:rFonts w:ascii="宋体" w:hAnsi="宋体"/>
      <w:sz w:val="24"/>
    </w:rPr>
  </w:style>
  <w:style w:type="paragraph" w:customStyle="1" w:styleId="af4">
    <w:name w:val="表题"/>
    <w:basedOn w:val="af5"/>
    <w:autoRedefine/>
    <w:rsid w:val="00557E82"/>
    <w:pPr>
      <w:widowControl w:val="0"/>
      <w:tabs>
        <w:tab w:val="center" w:pos="4252"/>
        <w:tab w:val="left" w:pos="7065"/>
      </w:tabs>
      <w:spacing w:before="156" w:line="460" w:lineRule="exact"/>
      <w:ind w:left="561" w:firstLineChars="0" w:hanging="561"/>
      <w:jc w:val="center"/>
    </w:pPr>
    <w:rPr>
      <w:rFonts w:ascii="黑体" w:eastAsia="黑体"/>
    </w:rPr>
  </w:style>
  <w:style w:type="paragraph" w:styleId="af5">
    <w:name w:val="List"/>
    <w:basedOn w:val="a1"/>
    <w:rsid w:val="00557E82"/>
    <w:pPr>
      <w:widowControl/>
      <w:ind w:left="200" w:hangingChars="200" w:hanging="200"/>
      <w:jc w:val="left"/>
    </w:pPr>
    <w:rPr>
      <w:rFonts w:eastAsia="仿宋_GB2312"/>
      <w:kern w:val="0"/>
      <w:sz w:val="24"/>
      <w:szCs w:val="20"/>
    </w:rPr>
  </w:style>
  <w:style w:type="paragraph" w:customStyle="1" w:styleId="xl67">
    <w:name w:val="xl67"/>
    <w:basedOn w:val="a1"/>
    <w:rsid w:val="00557E82"/>
    <w:pPr>
      <w:widowControl/>
      <w:pBdr>
        <w:left w:val="single" w:sz="4" w:space="0" w:color="auto"/>
      </w:pBdr>
      <w:spacing w:before="100" w:beforeAutospacing="1" w:after="100" w:afterAutospacing="1"/>
      <w:jc w:val="center"/>
    </w:pPr>
    <w:rPr>
      <w:rFonts w:ascii="仿宋_GB2312" w:eastAsia="仿宋_GB2312" w:hAnsi="宋体" w:hint="eastAsia"/>
      <w:kern w:val="0"/>
      <w:sz w:val="24"/>
    </w:rPr>
  </w:style>
  <w:style w:type="paragraph" w:styleId="af6">
    <w:name w:val="Plain Text"/>
    <w:aliases w:val="标题2, Char,普通文字,普通文字 Char,纯文本 Char Char,纯文本 Char Char Char Char,纯文本 Char,纯文本 Char Char Char,文字缩进,Plain Text Char Char Char,普通文字 Char Char Char,Plain Text Cha,Plain Text,纯文本 Char1,纯文本 Char1 Char Char,普通文字 Char Char Char Char,普通文字 Char1 Char Char"/>
    <w:basedOn w:val="a1"/>
    <w:link w:val="af7"/>
    <w:qFormat/>
    <w:rsid w:val="00557E82"/>
    <w:rPr>
      <w:rFonts w:ascii="宋体" w:hAnsi="Courier New" w:cs="Courier New"/>
      <w:szCs w:val="21"/>
    </w:rPr>
  </w:style>
  <w:style w:type="paragraph" w:styleId="a">
    <w:name w:val="caption"/>
    <w:basedOn w:val="a1"/>
    <w:next w:val="a1"/>
    <w:qFormat/>
    <w:rsid w:val="00557E82"/>
    <w:pPr>
      <w:numPr>
        <w:numId w:val="4"/>
      </w:numPr>
      <w:spacing w:beforeLines="50" w:afterLines="50" w:line="500" w:lineRule="exact"/>
    </w:pPr>
    <w:rPr>
      <w:rFonts w:eastAsia="仿宋_GB2312"/>
      <w:sz w:val="28"/>
    </w:rPr>
  </w:style>
  <w:style w:type="paragraph" w:customStyle="1" w:styleId="af8">
    <w:name w:val="表号"/>
    <w:basedOn w:val="a1"/>
    <w:rsid w:val="00557E82"/>
    <w:rPr>
      <w:szCs w:val="20"/>
    </w:rPr>
  </w:style>
  <w:style w:type="character" w:customStyle="1" w:styleId="blue131">
    <w:name w:val="blue131"/>
    <w:basedOn w:val="a2"/>
    <w:rsid w:val="00557E82"/>
    <w:rPr>
      <w:rFonts w:hint="default"/>
      <w:strike w:val="0"/>
      <w:dstrike w:val="0"/>
      <w:spacing w:val="240"/>
      <w:sz w:val="20"/>
      <w:szCs w:val="20"/>
      <w:u w:val="none"/>
      <w:effect w:val="none"/>
    </w:rPr>
  </w:style>
  <w:style w:type="character" w:customStyle="1" w:styleId="eblue91">
    <w:name w:val="eblue91"/>
    <w:basedOn w:val="a2"/>
    <w:rsid w:val="00557E82"/>
    <w:rPr>
      <w:rFonts w:ascii="Verdana" w:hAnsi="Verdana" w:hint="default"/>
      <w:strike w:val="0"/>
      <w:dstrike w:val="0"/>
      <w:spacing w:val="240"/>
      <w:sz w:val="14"/>
      <w:szCs w:val="14"/>
      <w:u w:val="none"/>
      <w:effect w:val="none"/>
    </w:rPr>
  </w:style>
  <w:style w:type="character" w:customStyle="1" w:styleId="eblue121">
    <w:name w:val="eblue121"/>
    <w:basedOn w:val="a2"/>
    <w:rsid w:val="00557E82"/>
    <w:rPr>
      <w:rFonts w:ascii="Verdana" w:hAnsi="Verdana" w:hint="default"/>
      <w:strike w:val="0"/>
      <w:dstrike w:val="0"/>
      <w:spacing w:val="240"/>
      <w:sz w:val="18"/>
      <w:szCs w:val="18"/>
      <w:u w:val="none"/>
      <w:effect w:val="none"/>
    </w:rPr>
  </w:style>
  <w:style w:type="paragraph" w:customStyle="1" w:styleId="xl28">
    <w:name w:val="xl28"/>
    <w:basedOn w:val="a1"/>
    <w:rsid w:val="00557E82"/>
    <w:pPr>
      <w:widowControl/>
      <w:pBdr>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rPr>
  </w:style>
  <w:style w:type="paragraph" w:customStyle="1" w:styleId="font0">
    <w:name w:val="font0"/>
    <w:basedOn w:val="a1"/>
    <w:rsid w:val="00557E82"/>
    <w:pPr>
      <w:widowControl/>
      <w:spacing w:before="100" w:beforeAutospacing="1" w:after="100" w:afterAutospacing="1"/>
      <w:jc w:val="left"/>
    </w:pPr>
    <w:rPr>
      <w:rFonts w:ascii="宋体" w:hAnsi="宋体" w:hint="eastAsia"/>
      <w:kern w:val="0"/>
      <w:sz w:val="24"/>
    </w:rPr>
  </w:style>
  <w:style w:type="paragraph" w:styleId="af9">
    <w:name w:val="header"/>
    <w:aliases w:val="页眉1,页眉2,页眉zxl"/>
    <w:basedOn w:val="a1"/>
    <w:link w:val="afa"/>
    <w:rsid w:val="00557E82"/>
    <w:pPr>
      <w:widowControl/>
      <w:pBdr>
        <w:bottom w:val="single" w:sz="6" w:space="1" w:color="auto"/>
      </w:pBdr>
      <w:tabs>
        <w:tab w:val="center" w:pos="4153"/>
        <w:tab w:val="right" w:pos="8306"/>
      </w:tabs>
      <w:snapToGrid w:val="0"/>
      <w:jc w:val="center"/>
    </w:pPr>
    <w:rPr>
      <w:rFonts w:eastAsia="仿宋_GB2312"/>
      <w:kern w:val="0"/>
      <w:sz w:val="18"/>
      <w:szCs w:val="18"/>
    </w:rPr>
  </w:style>
  <w:style w:type="paragraph" w:styleId="TOC1">
    <w:name w:val="toc 1"/>
    <w:aliases w:val="目录4,目录2"/>
    <w:basedOn w:val="a1"/>
    <w:next w:val="a1"/>
    <w:autoRedefine/>
    <w:semiHidden/>
    <w:rsid w:val="00557E82"/>
    <w:pPr>
      <w:spacing w:beforeLines="50" w:line="360" w:lineRule="auto"/>
    </w:pPr>
    <w:rPr>
      <w:rFonts w:ascii="黑体" w:eastAsia="黑体" w:hAnsi="宋体"/>
      <w:sz w:val="28"/>
    </w:rPr>
  </w:style>
  <w:style w:type="paragraph" w:styleId="afb">
    <w:name w:val="Document Map"/>
    <w:basedOn w:val="a1"/>
    <w:semiHidden/>
    <w:rsid w:val="00557E82"/>
    <w:pPr>
      <w:shd w:val="clear" w:color="auto" w:fill="000080"/>
    </w:pPr>
  </w:style>
  <w:style w:type="character" w:styleId="afc">
    <w:name w:val="annotation reference"/>
    <w:basedOn w:val="a2"/>
    <w:qFormat/>
    <w:rsid w:val="00557E82"/>
    <w:rPr>
      <w:sz w:val="21"/>
      <w:szCs w:val="21"/>
    </w:rPr>
  </w:style>
  <w:style w:type="paragraph" w:styleId="afd">
    <w:name w:val="annotation text"/>
    <w:basedOn w:val="a1"/>
    <w:link w:val="afe"/>
    <w:semiHidden/>
    <w:qFormat/>
    <w:rsid w:val="00557E82"/>
    <w:pPr>
      <w:jc w:val="left"/>
    </w:pPr>
  </w:style>
  <w:style w:type="paragraph" w:styleId="aff">
    <w:name w:val="annotation subject"/>
    <w:basedOn w:val="afd"/>
    <w:next w:val="afd"/>
    <w:semiHidden/>
    <w:rsid w:val="00557E82"/>
    <w:rPr>
      <w:b/>
      <w:bCs/>
    </w:rPr>
  </w:style>
  <w:style w:type="paragraph" w:styleId="aff0">
    <w:name w:val="Balloon Text"/>
    <w:basedOn w:val="a1"/>
    <w:semiHidden/>
    <w:rsid w:val="00557E82"/>
    <w:rPr>
      <w:sz w:val="18"/>
      <w:szCs w:val="18"/>
    </w:rPr>
  </w:style>
  <w:style w:type="paragraph" w:customStyle="1" w:styleId="CharCharCharChar">
    <w:name w:val="Char Char Char Char"/>
    <w:basedOn w:val="a1"/>
    <w:rsid w:val="00557E82"/>
    <w:rPr>
      <w:sz w:val="24"/>
    </w:rPr>
  </w:style>
  <w:style w:type="paragraph" w:styleId="aff1">
    <w:name w:val="Body Text"/>
    <w:aliases w:val="正文文字"/>
    <w:basedOn w:val="a1"/>
    <w:link w:val="aff2"/>
    <w:rsid w:val="00557E82"/>
    <w:pPr>
      <w:spacing w:after="120"/>
    </w:pPr>
  </w:style>
  <w:style w:type="paragraph" w:styleId="aff3">
    <w:name w:val="Body Text First Indent"/>
    <w:aliases w:val="正文首行缩进 Char"/>
    <w:basedOn w:val="aff1"/>
    <w:rsid w:val="00557E82"/>
    <w:pPr>
      <w:adjustRightInd w:val="0"/>
      <w:snapToGrid w:val="0"/>
      <w:spacing w:line="312" w:lineRule="auto"/>
      <w:ind w:firstLineChars="100" w:firstLine="420"/>
    </w:pPr>
    <w:rPr>
      <w:rFonts w:ascii="仿宋_GB2312" w:eastAsia="仿宋_GB2312"/>
      <w:sz w:val="28"/>
      <w:szCs w:val="20"/>
    </w:rPr>
  </w:style>
  <w:style w:type="character" w:customStyle="1" w:styleId="CharCharCharChar0">
    <w:name w:val="正文（首行缩进两字） Char Char Char Char"/>
    <w:basedOn w:val="a2"/>
    <w:rsid w:val="00557E82"/>
    <w:rPr>
      <w:rFonts w:eastAsia="宋体"/>
      <w:kern w:val="2"/>
      <w:sz w:val="28"/>
      <w:szCs w:val="24"/>
      <w:lang w:val="en-US" w:eastAsia="zh-CN" w:bidi="ar-SA"/>
    </w:rPr>
  </w:style>
  <w:style w:type="character" w:customStyle="1" w:styleId="subject31">
    <w:name w:val="subject31"/>
    <w:basedOn w:val="a2"/>
    <w:rsid w:val="00557E82"/>
    <w:rPr>
      <w:sz w:val="21"/>
      <w:szCs w:val="21"/>
    </w:rPr>
  </w:style>
  <w:style w:type="paragraph" w:customStyle="1" w:styleId="ParaCharCharCharCharCharCharCharCharCharChar">
    <w:name w:val="默认段落字体 Para Char Char Char Char Char Char Char Char Char Char"/>
    <w:basedOn w:val="a1"/>
    <w:rsid w:val="00557E82"/>
    <w:rPr>
      <w:sz w:val="24"/>
    </w:rPr>
  </w:style>
  <w:style w:type="character" w:styleId="aff4">
    <w:name w:val="Hyperlink"/>
    <w:aliases w:val="超级链接"/>
    <w:basedOn w:val="a2"/>
    <w:rsid w:val="00557E82"/>
    <w:rPr>
      <w:strike w:val="0"/>
      <w:dstrike w:val="0"/>
      <w:color w:val="4B4C4C"/>
      <w:sz w:val="18"/>
      <w:szCs w:val="18"/>
      <w:u w:val="none"/>
      <w:effect w:val="none"/>
    </w:rPr>
  </w:style>
  <w:style w:type="character" w:customStyle="1" w:styleId="unnamed11">
    <w:name w:val="unnamed11"/>
    <w:basedOn w:val="a2"/>
    <w:rsid w:val="00557E82"/>
    <w:rPr>
      <w:strike w:val="0"/>
      <w:dstrike w:val="0"/>
      <w:spacing w:val="360"/>
      <w:u w:val="none"/>
      <w:effect w:val="none"/>
    </w:rPr>
  </w:style>
  <w:style w:type="character" w:styleId="aff5">
    <w:name w:val="FollowedHyperlink"/>
    <w:basedOn w:val="a2"/>
    <w:rsid w:val="00557E82"/>
    <w:rPr>
      <w:color w:val="800080"/>
      <w:u w:val="single"/>
    </w:rPr>
  </w:style>
  <w:style w:type="character" w:customStyle="1" w:styleId="text2">
    <w:name w:val="text2"/>
    <w:basedOn w:val="a2"/>
    <w:rsid w:val="00557E82"/>
    <w:rPr>
      <w:spacing w:val="240"/>
      <w:sz w:val="18"/>
      <w:szCs w:val="18"/>
    </w:rPr>
  </w:style>
  <w:style w:type="character" w:customStyle="1" w:styleId="w1">
    <w:name w:val="w1"/>
    <w:basedOn w:val="a2"/>
    <w:rsid w:val="00557E82"/>
    <w:rPr>
      <w:b/>
      <w:bCs/>
      <w:sz w:val="20"/>
      <w:szCs w:val="20"/>
    </w:rPr>
  </w:style>
  <w:style w:type="character" w:customStyle="1" w:styleId="b11">
    <w:name w:val="b11"/>
    <w:basedOn w:val="a2"/>
    <w:rsid w:val="00557E82"/>
    <w:rPr>
      <w:color w:val="000000"/>
      <w:sz w:val="18"/>
      <w:szCs w:val="18"/>
    </w:rPr>
  </w:style>
  <w:style w:type="paragraph" w:styleId="aff6">
    <w:name w:val="List Bullet"/>
    <w:basedOn w:val="a1"/>
    <w:autoRedefine/>
    <w:rsid w:val="00557E82"/>
    <w:pPr>
      <w:spacing w:line="360" w:lineRule="auto"/>
      <w:ind w:firstLineChars="200" w:firstLine="480"/>
      <w:jc w:val="center"/>
    </w:pPr>
    <w:rPr>
      <w:rFonts w:ascii="黑体" w:eastAsia="黑体"/>
      <w:sz w:val="24"/>
    </w:rPr>
  </w:style>
  <w:style w:type="paragraph" w:customStyle="1" w:styleId="ParaCharCharCharCharCharChar1CharCharCharCharCharCharChar">
    <w:name w:val="默认段落字体 Para Char Char Char Char Char Char1 Char Char Char Char Char Char Char"/>
    <w:basedOn w:val="a1"/>
    <w:rsid w:val="00936F37"/>
    <w:rPr>
      <w:sz w:val="24"/>
    </w:rPr>
  </w:style>
  <w:style w:type="paragraph" w:customStyle="1" w:styleId="aff7">
    <w:name w:val="样式a"/>
    <w:basedOn w:val="a1"/>
    <w:rsid w:val="00557E82"/>
    <w:pPr>
      <w:adjustRightInd w:val="0"/>
      <w:snapToGrid w:val="0"/>
      <w:spacing w:line="480" w:lineRule="exact"/>
      <w:ind w:firstLineChars="200" w:firstLine="560"/>
      <w:textAlignment w:val="baseline"/>
    </w:pPr>
    <w:rPr>
      <w:rFonts w:eastAsia="仿宋_GB2312"/>
      <w:kern w:val="0"/>
      <w:sz w:val="28"/>
      <w:szCs w:val="20"/>
    </w:rPr>
  </w:style>
  <w:style w:type="character" w:customStyle="1" w:styleId="px14">
    <w:name w:val="px14"/>
    <w:basedOn w:val="a2"/>
    <w:rsid w:val="00303CC2"/>
  </w:style>
  <w:style w:type="paragraph" w:customStyle="1" w:styleId="CharCharCharCharCharCharCharCharCharCharCharCharChar">
    <w:name w:val="Char Char Char Char Char Char Char Char Char Char Char Char Char"/>
    <w:basedOn w:val="a1"/>
    <w:autoRedefine/>
    <w:rsid w:val="00CA7658"/>
    <w:pPr>
      <w:tabs>
        <w:tab w:val="num" w:pos="432"/>
      </w:tabs>
      <w:ind w:left="432" w:hanging="432"/>
    </w:pPr>
    <w:rPr>
      <w:rFonts w:ascii="Tahoma" w:hAnsi="Tahoma"/>
      <w:sz w:val="24"/>
      <w:szCs w:val="20"/>
    </w:rPr>
  </w:style>
  <w:style w:type="table" w:styleId="aff8">
    <w:name w:val="Table Grid"/>
    <w:aliases w:val="网格型c,网格型刘,黄桥表,网格型88"/>
    <w:basedOn w:val="a3"/>
    <w:uiPriority w:val="59"/>
    <w:qFormat/>
    <w:rsid w:val="007235C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a1"/>
    <w:rsid w:val="007235CF"/>
    <w:rPr>
      <w:kern w:val="0"/>
      <w:sz w:val="24"/>
      <w:szCs w:val="20"/>
    </w:rPr>
  </w:style>
  <w:style w:type="paragraph" w:customStyle="1" w:styleId="Aff9">
    <w:name w:val="A"/>
    <w:basedOn w:val="a1"/>
    <w:rsid w:val="00881C26"/>
    <w:pPr>
      <w:widowControl/>
      <w:tabs>
        <w:tab w:val="left" w:pos="900"/>
      </w:tabs>
      <w:overflowPunct w:val="0"/>
      <w:autoSpaceDE w:val="0"/>
      <w:autoSpaceDN w:val="0"/>
      <w:adjustRightInd w:val="0"/>
      <w:spacing w:line="360" w:lineRule="auto"/>
      <w:textAlignment w:val="baseline"/>
    </w:pPr>
    <w:rPr>
      <w:rFonts w:ascii="楷体" w:eastAsia="楷体"/>
      <w:kern w:val="0"/>
      <w:sz w:val="24"/>
      <w:szCs w:val="20"/>
      <w:lang w:val="en-GB"/>
    </w:rPr>
  </w:style>
  <w:style w:type="paragraph" w:customStyle="1" w:styleId="a0">
    <w:name w:val="a"/>
    <w:basedOn w:val="a1"/>
    <w:rsid w:val="00881C26"/>
    <w:pPr>
      <w:numPr>
        <w:numId w:val="7"/>
      </w:numPr>
      <w:tabs>
        <w:tab w:val="clear" w:pos="785"/>
        <w:tab w:val="left" w:pos="992"/>
      </w:tabs>
      <w:spacing w:after="60"/>
      <w:ind w:left="0" w:firstLine="0"/>
    </w:pPr>
    <w:rPr>
      <w:rFonts w:ascii="楷体_GB2312" w:eastAsia="楷体_GB2312"/>
      <w:sz w:val="28"/>
      <w:szCs w:val="20"/>
    </w:rPr>
  </w:style>
  <w:style w:type="paragraph" w:customStyle="1" w:styleId="17">
    <w:name w:val="1)"/>
    <w:basedOn w:val="ac"/>
    <w:rsid w:val="00881C26"/>
    <w:pPr>
      <w:widowControl/>
      <w:tabs>
        <w:tab w:val="num" w:pos="984"/>
      </w:tabs>
      <w:overflowPunct w:val="0"/>
      <w:autoSpaceDE w:val="0"/>
      <w:autoSpaceDN w:val="0"/>
      <w:adjustRightInd w:val="0"/>
      <w:spacing w:after="120"/>
      <w:ind w:left="984" w:firstLineChars="0" w:hanging="420"/>
      <w:textAlignment w:val="baseline"/>
    </w:pPr>
    <w:rPr>
      <w:rFonts w:eastAsia="楷体_GB2312"/>
      <w:kern w:val="0"/>
      <w:sz w:val="24"/>
      <w:szCs w:val="20"/>
    </w:rPr>
  </w:style>
  <w:style w:type="character" w:customStyle="1" w:styleId="af7">
    <w:name w:val="纯文本 字符"/>
    <w:aliases w:val="标题2 字符, Char 字符,普通文字 字符,普通文字 Char 字符,纯文本 Char Char 字符,纯文本 Char Char Char Char 字符,纯文本 Char 字符,纯文本 Char Char Char 字符,文字缩进 字符,Plain Text Char Char Char 字符,普通文字 Char Char Char 字符,Plain Text Cha 字符,Plain Text 字符,纯文本 Char1 字符,纯文本 Char1 Char Char 字符"/>
    <w:basedOn w:val="a2"/>
    <w:link w:val="af6"/>
    <w:rsid w:val="00881C26"/>
    <w:rPr>
      <w:rFonts w:ascii="宋体" w:eastAsia="宋体" w:hAnsi="Courier New" w:cs="Courier New"/>
      <w:kern w:val="2"/>
      <w:sz w:val="21"/>
      <w:szCs w:val="21"/>
      <w:lang w:val="en-US" w:eastAsia="zh-CN" w:bidi="ar-SA"/>
    </w:rPr>
  </w:style>
  <w:style w:type="paragraph" w:customStyle="1" w:styleId="affa">
    <w:name w:val="表格内容"/>
    <w:basedOn w:val="a1"/>
    <w:autoRedefine/>
    <w:rsid w:val="00881C26"/>
    <w:pPr>
      <w:spacing w:line="240" w:lineRule="exact"/>
      <w:jc w:val="center"/>
    </w:pPr>
    <w:rPr>
      <w:rFonts w:ascii="宋体"/>
      <w:szCs w:val="20"/>
    </w:rPr>
  </w:style>
  <w:style w:type="paragraph" w:customStyle="1" w:styleId="111">
    <w:name w:val="样式111"/>
    <w:rsid w:val="00881C26"/>
    <w:pPr>
      <w:adjustRightInd w:val="0"/>
      <w:snapToGrid w:val="0"/>
      <w:jc w:val="both"/>
    </w:pPr>
    <w:rPr>
      <w:rFonts w:ascii="宋体"/>
      <w:noProof/>
      <w:sz w:val="21"/>
    </w:rPr>
  </w:style>
  <w:style w:type="paragraph" w:styleId="affb">
    <w:name w:val="Date"/>
    <w:basedOn w:val="a1"/>
    <w:next w:val="a1"/>
    <w:rsid w:val="00881C26"/>
    <w:pPr>
      <w:ind w:leftChars="2500" w:left="100"/>
    </w:pPr>
    <w:rPr>
      <w:rFonts w:ascii="仿宋_GB2312" w:eastAsia="仿宋_GB2312" w:hAnsi="宋体"/>
      <w:sz w:val="24"/>
    </w:rPr>
  </w:style>
  <w:style w:type="character" w:customStyle="1" w:styleId="hangju">
    <w:name w:val="hangju"/>
    <w:basedOn w:val="a2"/>
    <w:rsid w:val="00881C26"/>
  </w:style>
  <w:style w:type="paragraph" w:customStyle="1" w:styleId="01">
    <w:name w:val="正文01"/>
    <w:basedOn w:val="a1"/>
    <w:rsid w:val="00881C26"/>
    <w:pPr>
      <w:spacing w:before="60" w:line="460" w:lineRule="exact"/>
      <w:ind w:firstLineChars="200" w:firstLine="200"/>
    </w:pPr>
    <w:rPr>
      <w:sz w:val="24"/>
      <w:szCs w:val="20"/>
    </w:rPr>
  </w:style>
  <w:style w:type="character" w:customStyle="1" w:styleId="jq1">
    <w:name w:val="jq1"/>
    <w:basedOn w:val="a2"/>
    <w:rsid w:val="00881C26"/>
    <w:rPr>
      <w:rFonts w:ascii="宋体" w:eastAsia="宋体" w:hAnsi="宋体" w:hint="eastAsia"/>
      <w:spacing w:val="320"/>
      <w:sz w:val="18"/>
      <w:szCs w:val="18"/>
    </w:rPr>
  </w:style>
  <w:style w:type="character" w:customStyle="1" w:styleId="green-121">
    <w:name w:val="green-121"/>
    <w:basedOn w:val="a2"/>
    <w:rsid w:val="00881C26"/>
    <w:rPr>
      <w:color w:val="005000"/>
      <w:spacing w:val="380"/>
      <w:sz w:val="24"/>
      <w:szCs w:val="24"/>
    </w:rPr>
  </w:style>
  <w:style w:type="character" w:customStyle="1" w:styleId="big">
    <w:name w:val="big"/>
    <w:basedOn w:val="a2"/>
    <w:rsid w:val="00881C26"/>
  </w:style>
  <w:style w:type="character" w:customStyle="1" w:styleId="px141">
    <w:name w:val="px141"/>
    <w:basedOn w:val="a2"/>
    <w:rsid w:val="00881C26"/>
    <w:rPr>
      <w:rFonts w:hint="default"/>
      <w:spacing w:val="440"/>
      <w:sz w:val="28"/>
      <w:szCs w:val="28"/>
    </w:rPr>
  </w:style>
  <w:style w:type="paragraph" w:customStyle="1" w:styleId="2-1">
    <w:name w:val="表2-1"/>
    <w:basedOn w:val="a1"/>
    <w:rsid w:val="00881C26"/>
    <w:pPr>
      <w:tabs>
        <w:tab w:val="center" w:pos="1051"/>
        <w:tab w:val="num" w:pos="2251"/>
      </w:tabs>
      <w:adjustRightInd w:val="0"/>
      <w:snapToGrid w:val="0"/>
      <w:spacing w:line="360" w:lineRule="auto"/>
      <w:ind w:left="1951" w:hanging="420"/>
      <w:jc w:val="center"/>
      <w:textAlignment w:val="baseline"/>
    </w:pPr>
    <w:rPr>
      <w:rFonts w:eastAsia="黑体"/>
      <w:sz w:val="28"/>
      <w:szCs w:val="28"/>
    </w:rPr>
  </w:style>
  <w:style w:type="paragraph" w:customStyle="1" w:styleId="5-1">
    <w:name w:val="表5-1"/>
    <w:basedOn w:val="affc"/>
    <w:rsid w:val="00881C26"/>
    <w:pPr>
      <w:tabs>
        <w:tab w:val="center" w:pos="992"/>
        <w:tab w:val="num" w:pos="1260"/>
      </w:tabs>
      <w:spacing w:beforeLines="50" w:afterLines="50"/>
      <w:ind w:leftChars="0" w:left="960" w:firstLineChars="0" w:firstLine="0"/>
      <w:jc w:val="center"/>
    </w:pPr>
  </w:style>
  <w:style w:type="paragraph" w:styleId="affc">
    <w:name w:val="table of figures"/>
    <w:basedOn w:val="a1"/>
    <w:next w:val="a1"/>
    <w:semiHidden/>
    <w:rsid w:val="00881C26"/>
    <w:pPr>
      <w:adjustRightInd w:val="0"/>
      <w:ind w:leftChars="200" w:left="840" w:hangingChars="200" w:hanging="420"/>
      <w:textAlignment w:val="baseline"/>
    </w:pPr>
    <w:rPr>
      <w:sz w:val="24"/>
      <w:szCs w:val="20"/>
    </w:rPr>
  </w:style>
  <w:style w:type="paragraph" w:customStyle="1" w:styleId="4-1">
    <w:name w:val="表4-1"/>
    <w:basedOn w:val="a1"/>
    <w:rsid w:val="00881C26"/>
    <w:pPr>
      <w:tabs>
        <w:tab w:val="num" w:pos="900"/>
      </w:tabs>
      <w:adjustRightInd w:val="0"/>
      <w:ind w:left="672" w:hanging="132"/>
      <w:textAlignment w:val="baseline"/>
    </w:pPr>
    <w:rPr>
      <w:sz w:val="24"/>
      <w:szCs w:val="20"/>
    </w:rPr>
  </w:style>
  <w:style w:type="paragraph" w:customStyle="1" w:styleId="6-1">
    <w:name w:val="表6-1"/>
    <w:basedOn w:val="affc"/>
    <w:rsid w:val="00881C26"/>
    <w:pPr>
      <w:tabs>
        <w:tab w:val="center" w:pos="992"/>
        <w:tab w:val="num" w:pos="1620"/>
      </w:tabs>
      <w:spacing w:beforeLines="50" w:afterLines="50"/>
      <w:ind w:leftChars="0" w:left="960" w:firstLineChars="0" w:firstLine="0"/>
      <w:jc w:val="center"/>
    </w:pPr>
  </w:style>
  <w:style w:type="paragraph" w:customStyle="1" w:styleId="11-1">
    <w:name w:val="表11-1"/>
    <w:basedOn w:val="ac"/>
    <w:rsid w:val="00881C26"/>
    <w:pPr>
      <w:tabs>
        <w:tab w:val="num" w:pos="2210"/>
      </w:tabs>
      <w:adjustRightInd w:val="0"/>
      <w:spacing w:line="300" w:lineRule="auto"/>
      <w:ind w:left="1622" w:firstLineChars="0" w:hanging="132"/>
      <w:jc w:val="left"/>
      <w:textAlignment w:val="baseline"/>
    </w:pPr>
    <w:rPr>
      <w:sz w:val="24"/>
      <w:szCs w:val="20"/>
    </w:rPr>
  </w:style>
  <w:style w:type="paragraph" w:customStyle="1" w:styleId="18">
    <w:name w:val="标题1"/>
    <w:basedOn w:val="1"/>
    <w:next w:val="2"/>
    <w:rsid w:val="00881C26"/>
    <w:pPr>
      <w:pageBreakBefore w:val="0"/>
      <w:tabs>
        <w:tab w:val="num" w:pos="425"/>
        <w:tab w:val="left" w:pos="992"/>
        <w:tab w:val="left" w:pos="1440"/>
      </w:tabs>
      <w:adjustRightInd w:val="0"/>
      <w:spacing w:before="360" w:afterLines="49" w:line="240" w:lineRule="auto"/>
      <w:ind w:left="425" w:hanging="425"/>
      <w:jc w:val="left"/>
      <w:textAlignment w:val="baseline"/>
    </w:pPr>
    <w:rPr>
      <w:rFonts w:ascii="黑体" w:eastAsia="宋体" w:hAnsi="Arial"/>
      <w:b w:val="0"/>
      <w:sz w:val="44"/>
      <w:szCs w:val="20"/>
    </w:rPr>
  </w:style>
  <w:style w:type="paragraph" w:customStyle="1" w:styleId="101">
    <w:name w:val="表10－1"/>
    <w:basedOn w:val="150"/>
    <w:rsid w:val="00881C26"/>
    <w:pPr>
      <w:tabs>
        <w:tab w:val="num" w:pos="1490"/>
      </w:tabs>
      <w:spacing w:line="360" w:lineRule="auto"/>
      <w:ind w:left="902" w:hanging="132"/>
    </w:pPr>
  </w:style>
  <w:style w:type="paragraph" w:customStyle="1" w:styleId="150">
    <w:name w:val="样式 正文缩进正文（首行缩进两字） + 宋体 行距: 1.5 倍行距"/>
    <w:basedOn w:val="ac"/>
    <w:rsid w:val="00881C26"/>
    <w:pPr>
      <w:adjustRightInd w:val="0"/>
      <w:spacing w:line="300" w:lineRule="auto"/>
      <w:ind w:firstLineChars="0" w:firstLine="482"/>
      <w:jc w:val="left"/>
      <w:textAlignment w:val="baseline"/>
    </w:pPr>
    <w:rPr>
      <w:rFonts w:ascii="宋体" w:hAnsi="宋体"/>
      <w:sz w:val="24"/>
      <w:szCs w:val="20"/>
    </w:rPr>
  </w:style>
  <w:style w:type="paragraph" w:customStyle="1" w:styleId="8-1">
    <w:name w:val="表8-1居中"/>
    <w:basedOn w:val="8-10"/>
    <w:rsid w:val="00881C26"/>
    <w:pPr>
      <w:tabs>
        <w:tab w:val="num" w:pos="1490"/>
      </w:tabs>
      <w:spacing w:before="156" w:after="156"/>
      <w:ind w:left="902" w:hanging="132"/>
    </w:pPr>
  </w:style>
  <w:style w:type="paragraph" w:customStyle="1" w:styleId="8-10">
    <w:name w:val="表8-1"/>
    <w:basedOn w:val="affc"/>
    <w:rsid w:val="00881C26"/>
    <w:pPr>
      <w:tabs>
        <w:tab w:val="center" w:pos="992"/>
      </w:tabs>
      <w:spacing w:beforeLines="50" w:afterLines="50"/>
      <w:ind w:leftChars="0" w:left="0" w:firstLineChars="0" w:firstLine="0"/>
      <w:jc w:val="center"/>
    </w:pPr>
  </w:style>
  <w:style w:type="paragraph" w:customStyle="1" w:styleId="141">
    <w:name w:val="表14－1"/>
    <w:basedOn w:val="a1"/>
    <w:rsid w:val="00881C26"/>
    <w:pPr>
      <w:tabs>
        <w:tab w:val="num" w:pos="1490"/>
      </w:tabs>
      <w:adjustRightInd w:val="0"/>
      <w:spacing w:beforeLines="50" w:line="360" w:lineRule="auto"/>
      <w:ind w:left="902" w:hanging="132"/>
      <w:jc w:val="center"/>
      <w:textAlignment w:val="baseline"/>
    </w:pPr>
    <w:rPr>
      <w:sz w:val="24"/>
      <w:szCs w:val="20"/>
    </w:rPr>
  </w:style>
  <w:style w:type="paragraph" w:customStyle="1" w:styleId="91">
    <w:name w:val="表9－1"/>
    <w:basedOn w:val="1-1"/>
    <w:rsid w:val="00881C26"/>
    <w:pPr>
      <w:tabs>
        <w:tab w:val="num" w:pos="1620"/>
      </w:tabs>
      <w:ind w:left="1032" w:hanging="132"/>
      <w:jc w:val="center"/>
    </w:pPr>
  </w:style>
  <w:style w:type="paragraph" w:customStyle="1" w:styleId="1-1">
    <w:name w:val="表1-1"/>
    <w:basedOn w:val="a1"/>
    <w:rsid w:val="00881C26"/>
    <w:pPr>
      <w:adjustRightInd w:val="0"/>
      <w:spacing w:before="240" w:after="60"/>
      <w:textAlignment w:val="baseline"/>
      <w:outlineLvl w:val="0"/>
    </w:pPr>
    <w:rPr>
      <w:rFonts w:ascii="宋体" w:hAnsi="Arial" w:cs="Arial"/>
      <w:sz w:val="24"/>
      <w:szCs w:val="32"/>
    </w:rPr>
  </w:style>
  <w:style w:type="paragraph" w:customStyle="1" w:styleId="121">
    <w:name w:val="表12－1"/>
    <w:basedOn w:val="1-1"/>
    <w:rsid w:val="00881C26"/>
    <w:pPr>
      <w:tabs>
        <w:tab w:val="center" w:pos="992"/>
        <w:tab w:val="num" w:pos="1490"/>
      </w:tabs>
      <w:adjustRightInd/>
      <w:spacing w:beforeLines="50" w:afterLines="50" w:line="360" w:lineRule="auto"/>
      <w:ind w:left="902" w:hanging="132"/>
      <w:jc w:val="center"/>
      <w:textAlignment w:val="auto"/>
      <w:outlineLvl w:val="9"/>
    </w:pPr>
    <w:rPr>
      <w:rFonts w:ascii="Times New Roman" w:hAnsi="Times New Roman" w:cs="Times New Roman"/>
      <w:szCs w:val="24"/>
    </w:rPr>
  </w:style>
  <w:style w:type="paragraph" w:customStyle="1" w:styleId="26">
    <w:name w:val="正文2"/>
    <w:basedOn w:val="a1"/>
    <w:rsid w:val="00881C26"/>
    <w:pPr>
      <w:snapToGrid w:val="0"/>
      <w:spacing w:line="500" w:lineRule="atLeast"/>
      <w:ind w:firstLine="567"/>
    </w:pPr>
    <w:rPr>
      <w:sz w:val="24"/>
      <w:szCs w:val="20"/>
    </w:rPr>
  </w:style>
  <w:style w:type="paragraph" w:customStyle="1" w:styleId="001">
    <w:name w:val="表格001"/>
    <w:basedOn w:val="a1"/>
    <w:rsid w:val="00881C26"/>
    <w:pPr>
      <w:spacing w:line="360" w:lineRule="exact"/>
      <w:jc w:val="center"/>
    </w:pPr>
    <w:rPr>
      <w:rFonts w:ascii="Arial" w:hAnsi="Arial"/>
      <w:szCs w:val="20"/>
    </w:rPr>
  </w:style>
  <w:style w:type="paragraph" w:customStyle="1" w:styleId="215">
    <w:name w:val="样式 正文缩进 + 首行缩进:  2 字符 行距: 1.5 倍行距"/>
    <w:basedOn w:val="ac"/>
    <w:rsid w:val="00881C26"/>
    <w:pPr>
      <w:adjustRightInd w:val="0"/>
      <w:spacing w:line="300" w:lineRule="auto"/>
      <w:textAlignment w:val="baseline"/>
    </w:pPr>
    <w:rPr>
      <w:sz w:val="24"/>
      <w:szCs w:val="20"/>
    </w:rPr>
  </w:style>
  <w:style w:type="paragraph" w:customStyle="1" w:styleId="affd">
    <w:name w:val="表格正文"/>
    <w:basedOn w:val="a1"/>
    <w:rsid w:val="00881C26"/>
    <w:pPr>
      <w:adjustRightInd w:val="0"/>
      <w:spacing w:line="0" w:lineRule="atLeast"/>
      <w:jc w:val="center"/>
      <w:textAlignment w:val="baseline"/>
    </w:pPr>
    <w:rPr>
      <w:szCs w:val="20"/>
    </w:rPr>
  </w:style>
  <w:style w:type="paragraph" w:customStyle="1" w:styleId="44">
    <w:name w:val="标题4"/>
    <w:basedOn w:val="a1"/>
    <w:next w:val="a1"/>
    <w:rsid w:val="00881C26"/>
    <w:pPr>
      <w:tabs>
        <w:tab w:val="num" w:pos="720"/>
      </w:tabs>
      <w:adjustRightInd w:val="0"/>
      <w:spacing w:beforeLines="50" w:afterLines="50"/>
      <w:ind w:left="720" w:hanging="720"/>
      <w:jc w:val="center"/>
      <w:textAlignment w:val="baseline"/>
    </w:pPr>
    <w:rPr>
      <w:sz w:val="24"/>
      <w:szCs w:val="20"/>
    </w:rPr>
  </w:style>
  <w:style w:type="paragraph" w:customStyle="1" w:styleId="Style1">
    <w:name w:val="Style1"/>
    <w:basedOn w:val="4"/>
    <w:rsid w:val="00881C26"/>
    <w:pPr>
      <w:numPr>
        <w:ilvl w:val="3"/>
      </w:numPr>
      <w:tabs>
        <w:tab w:val="num" w:pos="1679"/>
      </w:tabs>
      <w:adjustRightInd/>
      <w:snapToGrid/>
      <w:spacing w:before="240" w:line="360" w:lineRule="auto"/>
      <w:ind w:left="1679" w:hanging="851"/>
      <w:jc w:val="center"/>
    </w:pPr>
    <w:rPr>
      <w:rFonts w:ascii="Arial" w:eastAsia="宋体"/>
      <w:b/>
      <w:kern w:val="0"/>
      <w:sz w:val="24"/>
    </w:rPr>
  </w:style>
  <w:style w:type="paragraph" w:customStyle="1" w:styleId="1049">
    <w:name w:val="样式 标题1 + 段后: 0.49 行"/>
    <w:basedOn w:val="18"/>
    <w:rsid w:val="00881C26"/>
    <w:pPr>
      <w:tabs>
        <w:tab w:val="clear" w:pos="425"/>
        <w:tab w:val="num" w:pos="900"/>
      </w:tabs>
      <w:spacing w:afterLines="100"/>
      <w:ind w:left="672" w:hanging="132"/>
      <w:jc w:val="center"/>
    </w:pPr>
    <w:rPr>
      <w:bCs w:val="0"/>
    </w:rPr>
  </w:style>
  <w:style w:type="paragraph" w:customStyle="1" w:styleId="10491">
    <w:name w:val="样式 样式 标题1 + 段后: 0.49 行 + 段后: 1 行"/>
    <w:basedOn w:val="1049"/>
    <w:rsid w:val="00881C26"/>
    <w:pPr>
      <w:spacing w:after="312"/>
    </w:pPr>
    <w:rPr>
      <w:b/>
    </w:rPr>
  </w:style>
  <w:style w:type="paragraph" w:customStyle="1" w:styleId="2150">
    <w:name w:val="样式 正文缩进 + 宋体 首行缩进:  2 字符 行距: 1.5 倍行距"/>
    <w:basedOn w:val="ac"/>
    <w:rsid w:val="00881C26"/>
    <w:pPr>
      <w:adjustRightInd w:val="0"/>
      <w:spacing w:line="300" w:lineRule="auto"/>
      <w:textAlignment w:val="baseline"/>
    </w:pPr>
    <w:rPr>
      <w:rFonts w:ascii="宋体" w:hAnsi="宋体"/>
      <w:sz w:val="24"/>
      <w:szCs w:val="20"/>
    </w:rPr>
  </w:style>
  <w:style w:type="paragraph" w:customStyle="1" w:styleId="2-10">
    <w:name w:val="样式 表2-1 + 两端对齐"/>
    <w:basedOn w:val="2-1"/>
    <w:rsid w:val="00881C26"/>
    <w:pPr>
      <w:tabs>
        <w:tab w:val="clear" w:pos="2251"/>
        <w:tab w:val="num" w:pos="720"/>
      </w:tabs>
      <w:ind w:left="420" w:hanging="720"/>
      <w:jc w:val="both"/>
    </w:pPr>
    <w:rPr>
      <w:szCs w:val="20"/>
    </w:rPr>
  </w:style>
  <w:style w:type="paragraph" w:customStyle="1" w:styleId="2-11">
    <w:name w:val="样式 样式 表2-1 + 两端对齐 + (中文) 宋体 小四 居中"/>
    <w:basedOn w:val="2-10"/>
    <w:rsid w:val="00881C26"/>
    <w:pPr>
      <w:spacing w:beforeLines="50" w:afterLines="50" w:line="240" w:lineRule="auto"/>
      <w:ind w:left="1951"/>
      <w:jc w:val="center"/>
    </w:pPr>
    <w:rPr>
      <w:rFonts w:eastAsia="宋体"/>
      <w:sz w:val="24"/>
    </w:rPr>
  </w:style>
  <w:style w:type="paragraph" w:customStyle="1" w:styleId="5-10505">
    <w:name w:val="样式 表5-1 + 段前: 0.5 行 段后: 0.5 行"/>
    <w:basedOn w:val="5-1"/>
    <w:rsid w:val="00881C26"/>
    <w:pPr>
      <w:tabs>
        <w:tab w:val="clear" w:pos="1260"/>
        <w:tab w:val="num" w:pos="2251"/>
      </w:tabs>
      <w:spacing w:before="50" w:after="50"/>
      <w:ind w:left="1951"/>
    </w:pPr>
  </w:style>
  <w:style w:type="paragraph" w:customStyle="1" w:styleId="11-10">
    <w:name w:val="样式 表11-1 + 居中"/>
    <w:basedOn w:val="11-1"/>
    <w:rsid w:val="00881C26"/>
    <w:pPr>
      <w:jc w:val="center"/>
    </w:pPr>
  </w:style>
  <w:style w:type="paragraph" w:customStyle="1" w:styleId="xl26">
    <w:name w:val="xl26"/>
    <w:basedOn w:val="a1"/>
    <w:rsid w:val="00881C2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45">
    <w:name w:val="样式 标题 4 + 居中"/>
    <w:basedOn w:val="a1"/>
    <w:rsid w:val="00881C26"/>
    <w:pPr>
      <w:tabs>
        <w:tab w:val="num" w:pos="983"/>
      </w:tabs>
      <w:adjustRightInd w:val="0"/>
      <w:ind w:left="983" w:hanging="851"/>
      <w:textAlignment w:val="baseline"/>
    </w:pPr>
    <w:rPr>
      <w:sz w:val="24"/>
      <w:szCs w:val="20"/>
    </w:rPr>
  </w:style>
  <w:style w:type="paragraph" w:customStyle="1" w:styleId="affe">
    <w:name w:val="正文（首行缩进）"/>
    <w:basedOn w:val="a1"/>
    <w:rsid w:val="00881C26"/>
    <w:pPr>
      <w:framePr w:w="10252" w:h="1722" w:hSpace="180" w:vSpace="180" w:wrap="notBeside" w:hAnchor="margin" w:x="634" w:y="5092"/>
      <w:autoSpaceDE w:val="0"/>
      <w:autoSpaceDN w:val="0"/>
      <w:adjustRightInd w:val="0"/>
      <w:snapToGrid w:val="0"/>
      <w:spacing w:afterLines="50"/>
      <w:ind w:firstLineChars="200" w:firstLine="200"/>
    </w:pPr>
    <w:rPr>
      <w:rFonts w:ascii="仿宋_GB2312" w:eastAsia="仿宋_GB2312"/>
      <w:kern w:val="0"/>
      <w:sz w:val="24"/>
      <w:szCs w:val="25"/>
    </w:rPr>
  </w:style>
  <w:style w:type="character" w:customStyle="1" w:styleId="afff">
    <w:name w:val="标题 字符"/>
    <w:basedOn w:val="a2"/>
    <w:link w:val="afff0"/>
    <w:rsid w:val="00881C26"/>
    <w:rPr>
      <w:rFonts w:ascii="宋体" w:eastAsia="仿宋_GB2312" w:hAnsi="Courier New"/>
      <w:kern w:val="2"/>
      <w:sz w:val="24"/>
      <w:lang w:val="en-US" w:eastAsia="zh-CN" w:bidi="ar-SA"/>
    </w:rPr>
  </w:style>
  <w:style w:type="character" w:customStyle="1" w:styleId="small">
    <w:name w:val="small"/>
    <w:basedOn w:val="a2"/>
    <w:rsid w:val="00881C26"/>
  </w:style>
  <w:style w:type="character" w:customStyle="1" w:styleId="19">
    <w:name w:val="正文1"/>
    <w:basedOn w:val="a2"/>
    <w:rsid w:val="00881C26"/>
    <w:rPr>
      <w:rFonts w:ascii="宋体" w:eastAsia="宋体" w:hAnsi="宋体" w:hint="eastAsia"/>
      <w:spacing w:val="400"/>
      <w:sz w:val="22"/>
      <w:szCs w:val="22"/>
    </w:rPr>
  </w:style>
  <w:style w:type="paragraph" w:customStyle="1" w:styleId="104915">
    <w:name w:val="样式 标题1 + 宋体 三号 加粗 黑色 居中 段后: 0.49 行 行距: 1.5 倍行距"/>
    <w:basedOn w:val="18"/>
    <w:rsid w:val="00881C26"/>
    <w:pPr>
      <w:spacing w:after="49" w:line="360" w:lineRule="auto"/>
      <w:jc w:val="center"/>
    </w:pPr>
    <w:rPr>
      <w:rFonts w:ascii="宋体" w:hAnsi="宋体" w:cs="宋体"/>
      <w:b/>
      <w:color w:val="000000"/>
      <w:sz w:val="32"/>
    </w:rPr>
  </w:style>
  <w:style w:type="paragraph" w:customStyle="1" w:styleId="afff1">
    <w:name w:val="表格下方正文"/>
    <w:basedOn w:val="a1"/>
    <w:rsid w:val="00881C26"/>
    <w:pPr>
      <w:spacing w:before="400" w:line="460" w:lineRule="exact"/>
      <w:ind w:firstLineChars="200" w:firstLine="200"/>
    </w:pPr>
    <w:rPr>
      <w:sz w:val="24"/>
      <w:szCs w:val="20"/>
    </w:rPr>
  </w:style>
  <w:style w:type="character" w:customStyle="1" w:styleId="tt1">
    <w:name w:val="tt1"/>
    <w:basedOn w:val="a2"/>
    <w:rsid w:val="00881C26"/>
  </w:style>
  <w:style w:type="paragraph" w:styleId="TOC2">
    <w:name w:val="toc 2"/>
    <w:basedOn w:val="a1"/>
    <w:next w:val="a1"/>
    <w:autoRedefine/>
    <w:semiHidden/>
    <w:rsid w:val="00881C26"/>
    <w:pPr>
      <w:tabs>
        <w:tab w:val="right" w:leader="dot" w:pos="8630"/>
      </w:tabs>
      <w:spacing w:line="360" w:lineRule="auto"/>
      <w:ind w:left="420"/>
    </w:pPr>
    <w:rPr>
      <w:rFonts w:ascii="仿宋_GB2312" w:eastAsia="仿宋_GB2312" w:hAnsi="宋体"/>
      <w:noProof/>
      <w:sz w:val="24"/>
    </w:rPr>
  </w:style>
  <w:style w:type="paragraph" w:styleId="TOC3">
    <w:name w:val="toc 3"/>
    <w:basedOn w:val="a1"/>
    <w:next w:val="a1"/>
    <w:autoRedefine/>
    <w:semiHidden/>
    <w:rsid w:val="00881C26"/>
    <w:pPr>
      <w:ind w:leftChars="400" w:left="840"/>
    </w:pPr>
  </w:style>
  <w:style w:type="paragraph" w:styleId="TOC4">
    <w:name w:val="toc 4"/>
    <w:basedOn w:val="a1"/>
    <w:next w:val="a1"/>
    <w:autoRedefine/>
    <w:semiHidden/>
    <w:rsid w:val="00881C26"/>
    <w:pPr>
      <w:ind w:leftChars="600" w:left="1260"/>
    </w:pPr>
  </w:style>
  <w:style w:type="paragraph" w:styleId="TOC5">
    <w:name w:val="toc 5"/>
    <w:basedOn w:val="a1"/>
    <w:next w:val="a1"/>
    <w:autoRedefine/>
    <w:semiHidden/>
    <w:rsid w:val="00881C26"/>
    <w:pPr>
      <w:ind w:leftChars="800" w:left="1680"/>
    </w:pPr>
  </w:style>
  <w:style w:type="paragraph" w:styleId="TOC6">
    <w:name w:val="toc 6"/>
    <w:basedOn w:val="a1"/>
    <w:next w:val="a1"/>
    <w:autoRedefine/>
    <w:semiHidden/>
    <w:rsid w:val="00881C26"/>
    <w:pPr>
      <w:ind w:leftChars="1000" w:left="2100"/>
    </w:pPr>
  </w:style>
  <w:style w:type="paragraph" w:styleId="TOC7">
    <w:name w:val="toc 7"/>
    <w:basedOn w:val="a1"/>
    <w:next w:val="a1"/>
    <w:autoRedefine/>
    <w:semiHidden/>
    <w:rsid w:val="00881C26"/>
    <w:pPr>
      <w:ind w:leftChars="1200" w:left="2520"/>
    </w:pPr>
  </w:style>
  <w:style w:type="paragraph" w:styleId="TOC8">
    <w:name w:val="toc 8"/>
    <w:basedOn w:val="a1"/>
    <w:next w:val="a1"/>
    <w:autoRedefine/>
    <w:semiHidden/>
    <w:rsid w:val="00881C26"/>
    <w:pPr>
      <w:ind w:leftChars="1400" w:left="2940"/>
    </w:pPr>
  </w:style>
  <w:style w:type="paragraph" w:styleId="TOC9">
    <w:name w:val="toc 9"/>
    <w:basedOn w:val="a1"/>
    <w:next w:val="a1"/>
    <w:autoRedefine/>
    <w:semiHidden/>
    <w:rsid w:val="00881C26"/>
    <w:pPr>
      <w:ind w:leftChars="1600" w:left="3360"/>
    </w:pPr>
  </w:style>
  <w:style w:type="character" w:customStyle="1" w:styleId="20">
    <w:name w:val="标题 2 字符"/>
    <w:aliases w:val="节 字符,H2 字符,（一） 字符,Underrubrik1 字符,prop2 字符,Heading 2 Hidden 字符,Heading 2 CCBS 字符,UNDERRUBRIK 1-2 字符,2nd level 字符,h2 字符,Header 2 字符,l2 字符,Titre2 字符,Head 2 字符,Fab-2 字符,PIM2 字符,heading 2 字符,Titre3 字符,HD2 字符,sect 1.2 字符,节标题 字符,节标题 1.1 字符,1.1标题2 字符"/>
    <w:basedOn w:val="a2"/>
    <w:link w:val="2"/>
    <w:rsid w:val="00881C26"/>
    <w:rPr>
      <w:rFonts w:eastAsia="仿宋_GB2312"/>
      <w:b/>
      <w:bCs/>
      <w:kern w:val="2"/>
      <w:sz w:val="28"/>
      <w:szCs w:val="32"/>
      <w:lang w:val="en-US" w:eastAsia="zh-CN" w:bidi="ar-SA"/>
    </w:rPr>
  </w:style>
  <w:style w:type="character" w:customStyle="1" w:styleId="30">
    <w:name w:val="标题 3 字符"/>
    <w:aliases w:val="小标题 字符,小节标题 字符,条标题1.1.1 字符,h3 字符,H3 字符,level_3 字符,PIM 3 字符,Level 3 Head 字符,Heading 3 - old 字符,sect1.2.3 字符,sect1.2.31 字符,sect1.2.32 字符,sect1.2.311 字符,sect1.2.33 字符,sect1.2.312 字符,Bold Head 字符,bh 字符,3rd level 字符,(A-3) 字符,BOD 0 字符,l3 字符,CT 字符"/>
    <w:basedOn w:val="a2"/>
    <w:link w:val="3"/>
    <w:rsid w:val="00881C26"/>
    <w:rPr>
      <w:rFonts w:eastAsia="宋体"/>
      <w:b/>
      <w:bCs/>
      <w:kern w:val="2"/>
      <w:sz w:val="32"/>
      <w:szCs w:val="32"/>
      <w:lang w:val="en-US" w:eastAsia="zh-CN" w:bidi="ar-SA"/>
    </w:rPr>
  </w:style>
  <w:style w:type="character" w:customStyle="1" w:styleId="40">
    <w:name w:val="标题 4 字符"/>
    <w:aliases w:val="H4 字符,bullet 字符,bl 字符,bb 字符,PIM 4 字符,h4 字符,Heading Four 字符,款标题1.1.1.1 字符"/>
    <w:basedOn w:val="a2"/>
    <w:link w:val="4"/>
    <w:rsid w:val="00881C26"/>
    <w:rPr>
      <w:rFonts w:ascii="仿宋_GB2312" w:eastAsia="仿宋_GB2312" w:hAnsi="Arial"/>
      <w:bCs/>
      <w:kern w:val="2"/>
      <w:sz w:val="28"/>
      <w:szCs w:val="28"/>
      <w:lang w:val="en-US" w:eastAsia="zh-CN" w:bidi="ar-SA"/>
    </w:rPr>
  </w:style>
  <w:style w:type="table" w:styleId="35">
    <w:name w:val="Table Web 3"/>
    <w:basedOn w:val="a3"/>
    <w:rsid w:val="00881C26"/>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2">
    <w:name w:val="图文框"/>
    <w:basedOn w:val="a1"/>
    <w:autoRedefine/>
    <w:rsid w:val="00881C26"/>
    <w:pPr>
      <w:spacing w:line="320" w:lineRule="exact"/>
      <w:jc w:val="center"/>
    </w:pPr>
    <w:rPr>
      <w:rFonts w:ascii="宋体" w:hAnsi="宋体"/>
      <w:noProof/>
      <w:szCs w:val="20"/>
    </w:rPr>
  </w:style>
  <w:style w:type="paragraph" w:customStyle="1" w:styleId="xl23">
    <w:name w:val="xl23"/>
    <w:basedOn w:val="a1"/>
    <w:rsid w:val="00881C2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afff3">
    <w:name w:val="图文字"/>
    <w:basedOn w:val="a1"/>
    <w:autoRedefine/>
    <w:rsid w:val="00881C26"/>
    <w:pPr>
      <w:jc w:val="center"/>
    </w:pPr>
    <w:rPr>
      <w:rFonts w:ascii="宋体" w:hAnsi="宋体"/>
    </w:rPr>
  </w:style>
  <w:style w:type="paragraph" w:customStyle="1" w:styleId="afff4">
    <w:name w:val="图表文字"/>
    <w:basedOn w:val="a1"/>
    <w:rsid w:val="00881C26"/>
    <w:pPr>
      <w:spacing w:line="300" w:lineRule="exact"/>
      <w:jc w:val="center"/>
    </w:pPr>
    <w:rPr>
      <w:bCs/>
      <w:szCs w:val="20"/>
    </w:rPr>
  </w:style>
  <w:style w:type="paragraph" w:customStyle="1" w:styleId="Date1">
    <w:name w:val="Date1"/>
    <w:basedOn w:val="a1"/>
    <w:next w:val="a1"/>
    <w:rsid w:val="00881C26"/>
    <w:pPr>
      <w:adjustRightInd w:val="0"/>
      <w:textAlignment w:val="baseline"/>
    </w:pPr>
    <w:rPr>
      <w:szCs w:val="20"/>
    </w:rPr>
  </w:style>
  <w:style w:type="paragraph" w:customStyle="1" w:styleId="afff5">
    <w:name w:val="表标题"/>
    <w:basedOn w:val="a1"/>
    <w:link w:val="Char0"/>
    <w:rsid w:val="00881C26"/>
    <w:pPr>
      <w:spacing w:line="500" w:lineRule="exact"/>
      <w:ind w:firstLineChars="200" w:firstLine="482"/>
      <w:jc w:val="center"/>
    </w:pPr>
    <w:rPr>
      <w:rFonts w:ascii="仿宋_GB2312" w:eastAsia="仿宋_GB2312"/>
      <w:b/>
      <w:bCs/>
      <w:sz w:val="24"/>
    </w:rPr>
  </w:style>
  <w:style w:type="character" w:customStyle="1" w:styleId="Char0">
    <w:name w:val="表标题 Char"/>
    <w:basedOn w:val="a2"/>
    <w:link w:val="afff5"/>
    <w:locked/>
    <w:rsid w:val="00881C26"/>
    <w:rPr>
      <w:rFonts w:ascii="仿宋_GB2312" w:eastAsia="仿宋_GB2312"/>
      <w:b/>
      <w:bCs/>
      <w:kern w:val="2"/>
      <w:sz w:val="24"/>
      <w:szCs w:val="24"/>
      <w:lang w:val="en-US" w:eastAsia="zh-CN" w:bidi="ar-SA"/>
    </w:rPr>
  </w:style>
  <w:style w:type="paragraph" w:customStyle="1" w:styleId="afff6">
    <w:name w:val="表文字"/>
    <w:basedOn w:val="af1"/>
    <w:rsid w:val="00881C26"/>
    <w:pPr>
      <w:widowControl/>
      <w:jc w:val="center"/>
    </w:pPr>
    <w:rPr>
      <w:rFonts w:ascii="宋体" w:hAnsi="宋体"/>
      <w:kern w:val="0"/>
      <w:sz w:val="21"/>
      <w:szCs w:val="21"/>
    </w:rPr>
  </w:style>
  <w:style w:type="paragraph" w:customStyle="1" w:styleId="afff7">
    <w:name w:val="首行缩进"/>
    <w:basedOn w:val="a1"/>
    <w:rsid w:val="00881C26"/>
    <w:pPr>
      <w:spacing w:line="360" w:lineRule="auto"/>
      <w:ind w:firstLineChars="200" w:firstLine="480"/>
    </w:pPr>
    <w:rPr>
      <w:sz w:val="24"/>
    </w:rPr>
  </w:style>
  <w:style w:type="paragraph" w:customStyle="1" w:styleId="afff8">
    <w:name w:val="表格的文字"/>
    <w:basedOn w:val="a1"/>
    <w:rsid w:val="00881C26"/>
    <w:pPr>
      <w:spacing w:line="300" w:lineRule="exact"/>
      <w:jc w:val="center"/>
    </w:pPr>
    <w:rPr>
      <w:rFonts w:ascii="仿宋_GB2312" w:eastAsia="仿宋_GB2312"/>
      <w:bCs/>
      <w:szCs w:val="20"/>
    </w:rPr>
  </w:style>
  <w:style w:type="paragraph" w:customStyle="1" w:styleId="afff9">
    <w:name w:val="图标题"/>
    <w:basedOn w:val="afff5"/>
    <w:rsid w:val="00881C26"/>
    <w:pPr>
      <w:spacing w:line="300" w:lineRule="exact"/>
      <w:ind w:firstLineChars="0" w:firstLine="0"/>
      <w:jc w:val="both"/>
    </w:pPr>
  </w:style>
  <w:style w:type="paragraph" w:customStyle="1" w:styleId="ST201">
    <w:name w:val="ST20_1"/>
    <w:basedOn w:val="a1"/>
    <w:rsid w:val="00881C26"/>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BodyText21">
    <w:name w:val="Body Text 21"/>
    <w:basedOn w:val="a1"/>
    <w:rsid w:val="00881C26"/>
    <w:pPr>
      <w:adjustRightInd w:val="0"/>
      <w:textAlignment w:val="baseline"/>
    </w:pPr>
    <w:rPr>
      <w:color w:val="000000"/>
      <w:sz w:val="24"/>
      <w:szCs w:val="20"/>
    </w:rPr>
  </w:style>
  <w:style w:type="paragraph" w:customStyle="1" w:styleId="03">
    <w:name w:val="表格03"/>
    <w:basedOn w:val="a1"/>
    <w:rsid w:val="00881C26"/>
    <w:pPr>
      <w:spacing w:line="400" w:lineRule="exact"/>
      <w:jc w:val="center"/>
    </w:pPr>
    <w:rPr>
      <w:color w:val="000000"/>
      <w:sz w:val="24"/>
      <w:szCs w:val="21"/>
    </w:rPr>
  </w:style>
  <w:style w:type="paragraph" w:customStyle="1" w:styleId="100">
    <w:name w:val="样式10"/>
    <w:basedOn w:val="afff4"/>
    <w:autoRedefine/>
    <w:rsid w:val="00881C26"/>
    <w:pPr>
      <w:adjustRightInd w:val="0"/>
      <w:spacing w:line="240" w:lineRule="auto"/>
      <w:textAlignment w:val="baseline"/>
    </w:pPr>
    <w:rPr>
      <w:rFonts w:ascii="仿宋_GB2312" w:eastAsia="仿宋_GB2312" w:hAnsi="宋体"/>
      <w:color w:val="FF0000"/>
      <w:szCs w:val="21"/>
    </w:rPr>
  </w:style>
  <w:style w:type="paragraph" w:customStyle="1" w:styleId="1a">
    <w:name w:val="正文文本缩进1"/>
    <w:basedOn w:val="a1"/>
    <w:rsid w:val="00881C26"/>
    <w:pPr>
      <w:adjustRightInd w:val="0"/>
      <w:spacing w:after="120" w:line="360" w:lineRule="auto"/>
      <w:ind w:leftChars="200" w:left="420" w:firstLineChars="200" w:firstLine="200"/>
      <w:textAlignment w:val="baseline"/>
    </w:pPr>
    <w:rPr>
      <w:sz w:val="24"/>
    </w:rPr>
  </w:style>
  <w:style w:type="paragraph" w:customStyle="1" w:styleId="Char1">
    <w:name w:val="表格文字居中 Char"/>
    <w:basedOn w:val="aff3"/>
    <w:autoRedefine/>
    <w:rsid w:val="00881C26"/>
    <w:pPr>
      <w:keepNext/>
      <w:tabs>
        <w:tab w:val="left" w:pos="628"/>
        <w:tab w:val="left" w:pos="1727"/>
        <w:tab w:val="left" w:pos="1884"/>
        <w:tab w:val="left" w:pos="2660"/>
        <w:tab w:val="left" w:pos="5460"/>
      </w:tabs>
      <w:adjustRightInd/>
      <w:snapToGrid/>
      <w:spacing w:before="100" w:beforeAutospacing="1" w:after="0" w:line="240" w:lineRule="auto"/>
      <w:ind w:firstLineChars="0" w:firstLine="0"/>
      <w:jc w:val="center"/>
    </w:pPr>
    <w:rPr>
      <w:rFonts w:ascii="宋体" w:eastAsia="宋体"/>
      <w:bCs/>
      <w:color w:val="000000"/>
      <w:kern w:val="0"/>
      <w:sz w:val="24"/>
    </w:rPr>
  </w:style>
  <w:style w:type="paragraph" w:customStyle="1" w:styleId="afffa">
    <w:name w:val="五号字表格"/>
    <w:basedOn w:val="1b"/>
    <w:rsid w:val="00881C26"/>
    <w:pPr>
      <w:spacing w:line="240" w:lineRule="auto"/>
    </w:pPr>
    <w:rPr>
      <w:sz w:val="21"/>
    </w:rPr>
  </w:style>
  <w:style w:type="paragraph" w:customStyle="1" w:styleId="1b">
    <w:name w:val="表格1"/>
    <w:basedOn w:val="a1"/>
    <w:rsid w:val="00881C26"/>
    <w:pPr>
      <w:adjustRightInd w:val="0"/>
      <w:spacing w:line="360" w:lineRule="auto"/>
      <w:jc w:val="center"/>
      <w:textAlignment w:val="baseline"/>
    </w:pPr>
    <w:rPr>
      <w:rFonts w:ascii="宋体"/>
      <w:noProof/>
      <w:kern w:val="0"/>
      <w:sz w:val="28"/>
      <w:szCs w:val="20"/>
    </w:rPr>
  </w:style>
  <w:style w:type="paragraph" w:customStyle="1" w:styleId="afffb">
    <w:name w:val="五号表格"/>
    <w:next w:val="a1"/>
    <w:rsid w:val="00881C26"/>
    <w:rPr>
      <w:rFonts w:ascii="宋体"/>
      <w:sz w:val="21"/>
    </w:rPr>
  </w:style>
  <w:style w:type="paragraph" w:customStyle="1" w:styleId="afffc">
    <w:name w:val="文本居中"/>
    <w:basedOn w:val="a1"/>
    <w:autoRedefine/>
    <w:rsid w:val="00881C26"/>
    <w:pPr>
      <w:adjustRightInd w:val="0"/>
      <w:spacing w:line="360" w:lineRule="auto"/>
      <w:jc w:val="center"/>
    </w:pPr>
    <w:rPr>
      <w:sz w:val="28"/>
    </w:rPr>
  </w:style>
  <w:style w:type="paragraph" w:customStyle="1" w:styleId="afffd">
    <w:name w:val="正文居中"/>
    <w:basedOn w:val="TOC1"/>
    <w:rsid w:val="00881C26"/>
    <w:pPr>
      <w:adjustRightInd w:val="0"/>
      <w:spacing w:beforeLines="0"/>
      <w:jc w:val="center"/>
    </w:pPr>
    <w:rPr>
      <w:rFonts w:ascii="宋体" w:eastAsia="仿宋_GB2312" w:hAnsi="Arial"/>
      <w:bCs/>
      <w:caps/>
      <w:color w:val="000000"/>
      <w:szCs w:val="28"/>
    </w:rPr>
  </w:style>
  <w:style w:type="paragraph" w:styleId="afff0">
    <w:name w:val="Title"/>
    <w:basedOn w:val="a1"/>
    <w:link w:val="afff"/>
    <w:autoRedefine/>
    <w:qFormat/>
    <w:rsid w:val="00881C26"/>
    <w:pPr>
      <w:spacing w:before="120" w:after="120" w:line="360" w:lineRule="auto"/>
      <w:jc w:val="center"/>
      <w:outlineLvl w:val="0"/>
    </w:pPr>
    <w:rPr>
      <w:rFonts w:ascii="宋体" w:eastAsia="仿宋_GB2312" w:hAnsi="Courier New"/>
      <w:sz w:val="24"/>
      <w:szCs w:val="20"/>
    </w:rPr>
  </w:style>
  <w:style w:type="paragraph" w:customStyle="1" w:styleId="afffe">
    <w:name w:val="表内文字"/>
    <w:rsid w:val="00881C26"/>
    <w:pPr>
      <w:adjustRightInd w:val="0"/>
      <w:snapToGrid w:val="0"/>
      <w:ind w:rightChars="-39" w:right="-82" w:firstLineChars="4" w:firstLine="8"/>
      <w:jc w:val="center"/>
    </w:pPr>
    <w:rPr>
      <w:snapToGrid w:val="0"/>
      <w:color w:val="000000"/>
      <w:sz w:val="21"/>
    </w:rPr>
  </w:style>
  <w:style w:type="paragraph" w:customStyle="1" w:styleId="affff">
    <w:name w:val="表字"/>
    <w:basedOn w:val="a1"/>
    <w:rsid w:val="00881C26"/>
    <w:pPr>
      <w:jc w:val="center"/>
    </w:pPr>
    <w:rPr>
      <w:rFonts w:ascii="宋体"/>
      <w:szCs w:val="20"/>
    </w:rPr>
  </w:style>
  <w:style w:type="paragraph" w:customStyle="1" w:styleId="affff0">
    <w:name w:val="注"/>
    <w:basedOn w:val="a1"/>
    <w:next w:val="a1"/>
    <w:rsid w:val="00881C26"/>
    <w:pPr>
      <w:widowControl/>
      <w:spacing w:before="60" w:after="60" w:line="312" w:lineRule="auto"/>
    </w:pPr>
    <w:rPr>
      <w:rFonts w:eastAsia="黑体"/>
      <w:noProof/>
      <w:kern w:val="0"/>
      <w:szCs w:val="20"/>
    </w:rPr>
  </w:style>
  <w:style w:type="paragraph" w:customStyle="1" w:styleId="1c">
    <w:name w:val="表1"/>
    <w:basedOn w:val="a1"/>
    <w:autoRedefine/>
    <w:rsid w:val="00881C26"/>
    <w:pPr>
      <w:jc w:val="center"/>
    </w:pPr>
    <w:rPr>
      <w:rFonts w:ascii="宋体" w:hAnsi="宋体"/>
      <w:color w:val="000000"/>
    </w:rPr>
  </w:style>
  <w:style w:type="paragraph" w:customStyle="1" w:styleId="1d">
    <w:name w:val="正文首行缩进1"/>
    <w:basedOn w:val="a1"/>
    <w:next w:val="a1"/>
    <w:rsid w:val="00881C26"/>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rPr>
  </w:style>
  <w:style w:type="paragraph" w:customStyle="1" w:styleId="1e">
    <w:name w:val="样式 标题 1 + 两端对齐"/>
    <w:basedOn w:val="1"/>
    <w:autoRedefine/>
    <w:rsid w:val="00881C26"/>
    <w:pPr>
      <w:keepNext w:val="0"/>
      <w:keepLines w:val="0"/>
      <w:widowControl/>
      <w:tabs>
        <w:tab w:val="left" w:pos="420"/>
      </w:tabs>
      <w:adjustRightInd w:val="0"/>
      <w:snapToGrid w:val="0"/>
      <w:spacing w:line="300" w:lineRule="auto"/>
      <w:jc w:val="center"/>
    </w:pPr>
    <w:rPr>
      <w:rFonts w:ascii="仿宋_GB2312" w:eastAsia="仿宋_GB2312" w:cs="宋体"/>
      <w:b w:val="0"/>
      <w:bCs w:val="0"/>
      <w:snapToGrid w:val="0"/>
      <w:kern w:val="0"/>
      <w:sz w:val="32"/>
      <w:szCs w:val="32"/>
    </w:rPr>
  </w:style>
  <w:style w:type="paragraph" w:customStyle="1" w:styleId="p6">
    <w:name w:val="p6"/>
    <w:basedOn w:val="a1"/>
    <w:rsid w:val="00881C26"/>
    <w:pPr>
      <w:tabs>
        <w:tab w:val="left" w:pos="4720"/>
      </w:tabs>
      <w:spacing w:line="240" w:lineRule="atLeast"/>
      <w:ind w:left="3280"/>
      <w:jc w:val="left"/>
    </w:pPr>
    <w:rPr>
      <w:rFonts w:ascii="Arial" w:hAnsi="Arial"/>
      <w:snapToGrid w:val="0"/>
      <w:kern w:val="0"/>
      <w:sz w:val="24"/>
      <w:szCs w:val="20"/>
      <w:lang w:eastAsia="en-US"/>
    </w:rPr>
  </w:style>
  <w:style w:type="paragraph" w:customStyle="1" w:styleId="xl33">
    <w:name w:val="xl33"/>
    <w:basedOn w:val="a1"/>
    <w:rsid w:val="00881C2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affff1">
    <w:name w:val="表头"/>
    <w:basedOn w:val="a1"/>
    <w:link w:val="Char3"/>
    <w:rsid w:val="00881C26"/>
    <w:pPr>
      <w:spacing w:line="320" w:lineRule="atLeast"/>
      <w:jc w:val="center"/>
    </w:pPr>
    <w:rPr>
      <w:rFonts w:eastAsia="黑体"/>
      <w:spacing w:val="-10"/>
      <w:kern w:val="0"/>
      <w:szCs w:val="11"/>
    </w:rPr>
  </w:style>
  <w:style w:type="character" w:customStyle="1" w:styleId="Char3">
    <w:name w:val="表头 Char"/>
    <w:basedOn w:val="a2"/>
    <w:link w:val="affff1"/>
    <w:rsid w:val="00881C26"/>
    <w:rPr>
      <w:rFonts w:eastAsia="黑体"/>
      <w:spacing w:val="-10"/>
      <w:sz w:val="21"/>
      <w:szCs w:val="11"/>
      <w:lang w:val="en-US" w:eastAsia="zh-CN" w:bidi="ar-SA"/>
    </w:rPr>
  </w:style>
  <w:style w:type="paragraph" w:customStyle="1" w:styleId="affff2">
    <w:name w:val="图框文字"/>
    <w:basedOn w:val="a1"/>
    <w:rsid w:val="00881C26"/>
    <w:pPr>
      <w:jc w:val="center"/>
      <w:textAlignment w:val="center"/>
    </w:pPr>
  </w:style>
  <w:style w:type="paragraph" w:customStyle="1" w:styleId="36">
    <w:name w:val="正文缩进3"/>
    <w:basedOn w:val="a1"/>
    <w:rsid w:val="00881C26"/>
    <w:pPr>
      <w:adjustRightInd w:val="0"/>
      <w:ind w:firstLineChars="200" w:firstLine="420"/>
      <w:textAlignment w:val="baseline"/>
    </w:pPr>
    <w:rPr>
      <w:rFonts w:hAnsi="宋体" w:hint="eastAsia"/>
      <w:sz w:val="24"/>
      <w:szCs w:val="20"/>
    </w:rPr>
  </w:style>
  <w:style w:type="table" w:styleId="1f">
    <w:name w:val="Table Grid 1"/>
    <w:basedOn w:val="a3"/>
    <w:rsid w:val="00881C26"/>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7">
    <w:name w:val="标题3"/>
    <w:basedOn w:val="aff1"/>
    <w:next w:val="aff1"/>
    <w:autoRedefine/>
    <w:rsid w:val="00881C26"/>
    <w:pPr>
      <w:spacing w:after="0"/>
    </w:pPr>
    <w:rPr>
      <w:rFonts w:ascii="宋体" w:hAnsi="宋体"/>
      <w:b/>
      <w:sz w:val="28"/>
    </w:rPr>
  </w:style>
  <w:style w:type="paragraph" w:styleId="51">
    <w:name w:val="List Number 5"/>
    <w:basedOn w:val="a1"/>
    <w:rsid w:val="00881C26"/>
    <w:pPr>
      <w:tabs>
        <w:tab w:val="num" w:pos="2040"/>
      </w:tabs>
      <w:ind w:left="2040" w:hanging="360"/>
    </w:pPr>
    <w:rPr>
      <w:szCs w:val="20"/>
    </w:rPr>
  </w:style>
  <w:style w:type="character" w:customStyle="1" w:styleId="1Char1">
    <w:name w:val="标题 1 Char1"/>
    <w:aliases w:val="H1 Char1,一、 Char"/>
    <w:basedOn w:val="a2"/>
    <w:rsid w:val="00881C26"/>
    <w:rPr>
      <w:rFonts w:eastAsia="宋体"/>
      <w:b/>
      <w:bCs/>
      <w:kern w:val="44"/>
      <w:sz w:val="44"/>
      <w:szCs w:val="44"/>
      <w:lang w:val="en-US" w:eastAsia="zh-CN" w:bidi="ar-SA"/>
    </w:rPr>
  </w:style>
  <w:style w:type="character" w:customStyle="1" w:styleId="nine-11">
    <w:name w:val="nine-11"/>
    <w:basedOn w:val="a2"/>
    <w:rsid w:val="00881C26"/>
    <w:rPr>
      <w:rFonts w:hint="default"/>
      <w:spacing w:val="320"/>
      <w:sz w:val="18"/>
      <w:szCs w:val="18"/>
    </w:rPr>
  </w:style>
  <w:style w:type="character" w:customStyle="1" w:styleId="unnamed91">
    <w:name w:val="unnamed91"/>
    <w:basedOn w:val="a2"/>
    <w:rsid w:val="00881C26"/>
    <w:rPr>
      <w:rFonts w:ascii="宋体" w:eastAsia="宋体" w:hAnsi="宋体" w:hint="eastAsia"/>
      <w:b w:val="0"/>
      <w:bCs w:val="0"/>
      <w:strike w:val="0"/>
      <w:dstrike w:val="0"/>
      <w:color w:val="000000"/>
      <w:spacing w:val="375"/>
      <w:sz w:val="18"/>
      <w:szCs w:val="18"/>
      <w:u w:val="none"/>
      <w:effect w:val="none"/>
    </w:rPr>
  </w:style>
  <w:style w:type="paragraph" w:styleId="27">
    <w:name w:val="List 2"/>
    <w:basedOn w:val="a1"/>
    <w:rsid w:val="00881C26"/>
    <w:pPr>
      <w:ind w:leftChars="200" w:left="100" w:hangingChars="200" w:hanging="200"/>
    </w:pPr>
  </w:style>
  <w:style w:type="paragraph" w:customStyle="1" w:styleId="affff3">
    <w:name w:val="二级无标题条"/>
    <w:basedOn w:val="a1"/>
    <w:rsid w:val="00881C26"/>
  </w:style>
  <w:style w:type="paragraph" w:customStyle="1" w:styleId="5Char">
    <w:name w:val="5 Char"/>
    <w:basedOn w:val="a1"/>
    <w:rsid w:val="00881C26"/>
    <w:rPr>
      <w:sz w:val="24"/>
    </w:rPr>
  </w:style>
  <w:style w:type="paragraph" w:customStyle="1" w:styleId="CharCharChar">
    <w:name w:val="Char Char Char"/>
    <w:basedOn w:val="a1"/>
    <w:rsid w:val="00881C26"/>
    <w:rPr>
      <w:sz w:val="24"/>
    </w:rPr>
  </w:style>
  <w:style w:type="paragraph" w:customStyle="1" w:styleId="affff4">
    <w:name w:val="目录标题"/>
    <w:basedOn w:val="ac"/>
    <w:rsid w:val="00881C26"/>
    <w:pPr>
      <w:tabs>
        <w:tab w:val="right" w:leader="dot" w:pos="8296"/>
      </w:tabs>
      <w:spacing w:line="440" w:lineRule="exact"/>
      <w:ind w:firstLine="482"/>
      <w:jc w:val="center"/>
    </w:pPr>
    <w:rPr>
      <w:rFonts w:ascii="宋体" w:hAnsi="宋体"/>
      <w:b/>
      <w:sz w:val="32"/>
    </w:rPr>
  </w:style>
  <w:style w:type="paragraph" w:customStyle="1" w:styleId="GB2312">
    <w:name w:val="样式 楷体_GB2312 居中"/>
    <w:basedOn w:val="a1"/>
    <w:rsid w:val="00881C26"/>
    <w:pPr>
      <w:spacing w:line="360" w:lineRule="auto"/>
      <w:jc w:val="center"/>
    </w:pPr>
    <w:rPr>
      <w:rFonts w:ascii="楷体_GB2312" w:eastAsia="楷体_GB2312"/>
      <w:szCs w:val="20"/>
    </w:rPr>
  </w:style>
  <w:style w:type="character" w:customStyle="1" w:styleId="style7">
    <w:name w:val="style7"/>
    <w:basedOn w:val="a2"/>
    <w:rsid w:val="00881C26"/>
  </w:style>
  <w:style w:type="paragraph" w:styleId="affff5">
    <w:name w:val="envelope address"/>
    <w:basedOn w:val="a1"/>
    <w:rsid w:val="00881C26"/>
    <w:pPr>
      <w:framePr w:w="7920" w:h="1980" w:hRule="exact" w:hSpace="180" w:wrap="auto" w:hAnchor="page" w:xAlign="center" w:yAlign="bottom"/>
      <w:snapToGrid w:val="0"/>
      <w:spacing w:before="60"/>
      <w:ind w:left="2880" w:firstLine="482"/>
    </w:pPr>
    <w:rPr>
      <w:rFonts w:ascii="Arial" w:eastAsia="仿宋_GB2312" w:hAnsi="Arial" w:cs="Arial"/>
      <w:kern w:val="0"/>
      <w:sz w:val="24"/>
      <w:szCs w:val="20"/>
    </w:rPr>
  </w:style>
  <w:style w:type="paragraph" w:customStyle="1" w:styleId="affff6">
    <w:name w:val="一级条标题"/>
    <w:basedOn w:val="a1"/>
    <w:next w:val="a1"/>
    <w:rsid w:val="00881C26"/>
    <w:pPr>
      <w:widowControl/>
      <w:tabs>
        <w:tab w:val="num" w:pos="360"/>
      </w:tabs>
      <w:outlineLvl w:val="2"/>
    </w:pPr>
    <w:rPr>
      <w:rFonts w:ascii="黑体" w:eastAsia="黑体"/>
      <w:kern w:val="0"/>
      <w:szCs w:val="20"/>
    </w:rPr>
  </w:style>
  <w:style w:type="character" w:customStyle="1" w:styleId="52">
    <w:name w:val="标题5"/>
    <w:basedOn w:val="a2"/>
    <w:rsid w:val="00881C26"/>
  </w:style>
  <w:style w:type="paragraph" w:customStyle="1" w:styleId="IDCA-Head2ndLine">
    <w:name w:val="IDC A-Head (2nd Line)"/>
    <w:basedOn w:val="a1"/>
    <w:next w:val="a1"/>
    <w:rsid w:val="00881C26"/>
    <w:pPr>
      <w:widowControl/>
      <w:tabs>
        <w:tab w:val="num" w:pos="425"/>
      </w:tabs>
      <w:ind w:left="425" w:hanging="425"/>
      <w:jc w:val="center"/>
    </w:pPr>
    <w:rPr>
      <w:caps/>
      <w:kern w:val="0"/>
      <w:sz w:val="24"/>
      <w:szCs w:val="20"/>
    </w:rPr>
  </w:style>
  <w:style w:type="paragraph" w:customStyle="1" w:styleId="affff7">
    <w:name w:val="前言、引言标题"/>
    <w:next w:val="a1"/>
    <w:rsid w:val="00881C26"/>
    <w:pPr>
      <w:shd w:val="clear" w:color="FFFFFF" w:fill="FFFFFF"/>
      <w:tabs>
        <w:tab w:val="num" w:pos="903"/>
      </w:tabs>
      <w:spacing w:before="640" w:after="560"/>
      <w:ind w:left="903" w:hanging="315"/>
      <w:jc w:val="center"/>
      <w:outlineLvl w:val="0"/>
    </w:pPr>
    <w:rPr>
      <w:rFonts w:ascii="黑体" w:eastAsia="黑体"/>
      <w:sz w:val="32"/>
    </w:rPr>
  </w:style>
  <w:style w:type="paragraph" w:customStyle="1" w:styleId="affff8">
    <w:name w:val="二级条标题"/>
    <w:basedOn w:val="affff6"/>
    <w:next w:val="a1"/>
    <w:rsid w:val="00881C26"/>
    <w:pPr>
      <w:outlineLvl w:val="3"/>
    </w:pPr>
  </w:style>
  <w:style w:type="paragraph" w:customStyle="1" w:styleId="affff9">
    <w:name w:val="三级条标题"/>
    <w:basedOn w:val="affff8"/>
    <w:next w:val="a1"/>
    <w:rsid w:val="00881C26"/>
    <w:pPr>
      <w:outlineLvl w:val="4"/>
    </w:pPr>
  </w:style>
  <w:style w:type="paragraph" w:customStyle="1" w:styleId="affffa">
    <w:name w:val="四级条标题"/>
    <w:basedOn w:val="affff9"/>
    <w:next w:val="a1"/>
    <w:rsid w:val="00881C26"/>
    <w:pPr>
      <w:numPr>
        <w:ilvl w:val="6"/>
      </w:numPr>
      <w:tabs>
        <w:tab w:val="num" w:pos="360"/>
      </w:tabs>
      <w:outlineLvl w:val="5"/>
    </w:pPr>
  </w:style>
  <w:style w:type="paragraph" w:customStyle="1" w:styleId="affffb">
    <w:name w:val="表格编号"/>
    <w:basedOn w:val="a1"/>
    <w:next w:val="a1"/>
    <w:rsid w:val="00881C26"/>
    <w:pPr>
      <w:spacing w:before="300" w:after="200"/>
      <w:ind w:left="964" w:hanging="425"/>
      <w:jc w:val="center"/>
    </w:pPr>
    <w:rPr>
      <w:sz w:val="24"/>
      <w:szCs w:val="20"/>
    </w:rPr>
  </w:style>
  <w:style w:type="paragraph" w:customStyle="1" w:styleId="wj12">
    <w:name w:val="wj12"/>
    <w:basedOn w:val="a1"/>
    <w:rsid w:val="00881C26"/>
    <w:pPr>
      <w:widowControl/>
      <w:spacing w:before="100" w:beforeAutospacing="1" w:after="100" w:afterAutospacing="1"/>
      <w:jc w:val="left"/>
    </w:pPr>
    <w:rPr>
      <w:rFonts w:ascii="宋体" w:hAnsi="宋体" w:cs="宋体"/>
      <w:kern w:val="0"/>
      <w:sz w:val="18"/>
      <w:szCs w:val="18"/>
    </w:rPr>
  </w:style>
  <w:style w:type="paragraph" w:customStyle="1" w:styleId="affffc">
    <w:name w:val="章"/>
    <w:basedOn w:val="a1"/>
    <w:rsid w:val="00881C26"/>
    <w:pPr>
      <w:spacing w:line="360" w:lineRule="auto"/>
    </w:pPr>
    <w:rPr>
      <w:szCs w:val="21"/>
    </w:rPr>
  </w:style>
  <w:style w:type="paragraph" w:styleId="affffd">
    <w:name w:val="List Number"/>
    <w:basedOn w:val="a1"/>
    <w:rsid w:val="00881C26"/>
    <w:pPr>
      <w:tabs>
        <w:tab w:val="left" w:pos="360"/>
        <w:tab w:val="num" w:pos="1080"/>
      </w:tabs>
      <w:ind w:left="1080" w:hanging="720"/>
    </w:pPr>
    <w:rPr>
      <w:szCs w:val="21"/>
    </w:rPr>
  </w:style>
  <w:style w:type="paragraph" w:customStyle="1" w:styleId="affffe">
    <w:name w:val="五级条标题"/>
    <w:basedOn w:val="affffa"/>
    <w:next w:val="a1"/>
    <w:rsid w:val="00881C26"/>
    <w:pPr>
      <w:numPr>
        <w:ilvl w:val="0"/>
      </w:numPr>
      <w:tabs>
        <w:tab w:val="num" w:pos="360"/>
      </w:tabs>
      <w:ind w:left="360" w:hanging="360"/>
      <w:outlineLvl w:val="6"/>
    </w:pPr>
    <w:rPr>
      <w:szCs w:val="21"/>
    </w:rPr>
  </w:style>
  <w:style w:type="paragraph" w:styleId="38">
    <w:name w:val="List Number 3"/>
    <w:basedOn w:val="a1"/>
    <w:rsid w:val="00881C26"/>
    <w:pPr>
      <w:tabs>
        <w:tab w:val="num" w:pos="1200"/>
        <w:tab w:val="num" w:pos="3240"/>
      </w:tabs>
      <w:ind w:left="1200" w:hanging="360"/>
    </w:pPr>
  </w:style>
  <w:style w:type="character" w:customStyle="1" w:styleId="2Char">
    <w:name w:val="标题 2 Char"/>
    <w:basedOn w:val="a2"/>
    <w:rsid w:val="00881C26"/>
    <w:rPr>
      <w:rFonts w:ascii="宋体" w:eastAsia="宋体" w:hAnsi="宋体" w:cs="Arial"/>
      <w:b/>
      <w:bCs/>
      <w:sz w:val="28"/>
      <w:szCs w:val="36"/>
      <w:lang w:val="en-US" w:eastAsia="zh-CN" w:bidi="ar-SA"/>
    </w:rPr>
  </w:style>
  <w:style w:type="paragraph" w:customStyle="1" w:styleId="1f0">
    <w:name w:val="1表格"/>
    <w:basedOn w:val="a1"/>
    <w:rsid w:val="00881C26"/>
    <w:pPr>
      <w:adjustRightInd w:val="0"/>
      <w:snapToGrid w:val="0"/>
      <w:jc w:val="center"/>
      <w:textAlignment w:val="baseline"/>
    </w:pPr>
    <w:rPr>
      <w:rFonts w:ascii="宋体" w:hAnsi="宋体" w:cs="宋体"/>
      <w:spacing w:val="4"/>
      <w:sz w:val="24"/>
    </w:rPr>
  </w:style>
  <w:style w:type="paragraph" w:customStyle="1" w:styleId="Style10">
    <w:name w:val="_Style 1"/>
    <w:basedOn w:val="a1"/>
    <w:next w:val="ac"/>
    <w:rsid w:val="00881C26"/>
    <w:pPr>
      <w:adjustRightInd w:val="0"/>
      <w:spacing w:line="288" w:lineRule="auto"/>
      <w:ind w:firstLine="480"/>
      <w:textAlignment w:val="baseline"/>
    </w:pPr>
    <w:rPr>
      <w:rFonts w:ascii="宋体" w:hAnsi="宋体" w:cs="宋体"/>
      <w:sz w:val="24"/>
    </w:rPr>
  </w:style>
  <w:style w:type="paragraph" w:customStyle="1" w:styleId="afffff">
    <w:name w:val="新正文样式"/>
    <w:basedOn w:val="a1"/>
    <w:rsid w:val="00881C26"/>
    <w:pPr>
      <w:tabs>
        <w:tab w:val="left" w:pos="567"/>
      </w:tabs>
      <w:spacing w:line="360" w:lineRule="auto"/>
      <w:ind w:firstLine="567"/>
    </w:pPr>
    <w:rPr>
      <w:spacing w:val="20"/>
      <w:sz w:val="24"/>
    </w:rPr>
  </w:style>
  <w:style w:type="paragraph" w:customStyle="1" w:styleId="46">
    <w:name w:val="宏福4"/>
    <w:basedOn w:val="a1"/>
    <w:rsid w:val="00881C26"/>
    <w:pPr>
      <w:adjustRightInd w:val="0"/>
      <w:spacing w:line="400" w:lineRule="atLeast"/>
      <w:ind w:firstLine="567"/>
      <w:jc w:val="left"/>
      <w:textAlignment w:val="baseline"/>
    </w:pPr>
    <w:rPr>
      <w:sz w:val="28"/>
      <w:szCs w:val="28"/>
    </w:rPr>
  </w:style>
  <w:style w:type="paragraph" w:customStyle="1" w:styleId="CharCharCharCharCharChar">
    <w:name w:val="Char Char Char Char Char Char"/>
    <w:basedOn w:val="a1"/>
    <w:link w:val="CharCharCharCharCharCharChar"/>
    <w:rsid w:val="00881C26"/>
    <w:rPr>
      <w:sz w:val="24"/>
    </w:rPr>
  </w:style>
  <w:style w:type="character" w:customStyle="1" w:styleId="CharCharCharCharCharCharChar">
    <w:name w:val="Char Char Char Char Char Char Char"/>
    <w:basedOn w:val="a2"/>
    <w:link w:val="CharCharCharCharCharChar"/>
    <w:rsid w:val="00881C26"/>
    <w:rPr>
      <w:rFonts w:eastAsia="宋体"/>
      <w:kern w:val="2"/>
      <w:sz w:val="24"/>
      <w:szCs w:val="24"/>
      <w:lang w:val="en-US" w:eastAsia="zh-CN" w:bidi="ar-SA"/>
    </w:rPr>
  </w:style>
  <w:style w:type="character" w:customStyle="1" w:styleId="style191">
    <w:name w:val="style191"/>
    <w:basedOn w:val="a2"/>
    <w:rsid w:val="00881C26"/>
    <w:rPr>
      <w:b/>
      <w:bCs/>
      <w:color w:val="FF0000"/>
    </w:rPr>
  </w:style>
  <w:style w:type="paragraph" w:customStyle="1" w:styleId="afffff0">
    <w:name w:val="项目编号"/>
    <w:basedOn w:val="a1"/>
    <w:next w:val="a1"/>
    <w:rsid w:val="00881C26"/>
    <w:pPr>
      <w:spacing w:before="120" w:after="120" w:line="360" w:lineRule="auto"/>
    </w:pPr>
    <w:rPr>
      <w:sz w:val="24"/>
      <w:szCs w:val="20"/>
    </w:rPr>
  </w:style>
  <w:style w:type="paragraph" w:styleId="39">
    <w:name w:val="List Bullet 3"/>
    <w:basedOn w:val="a1"/>
    <w:autoRedefine/>
    <w:rsid w:val="00881C26"/>
    <w:pPr>
      <w:spacing w:before="50" w:line="500" w:lineRule="exact"/>
      <w:ind w:left="180"/>
    </w:pPr>
    <w:rPr>
      <w:spacing w:val="6"/>
      <w:sz w:val="28"/>
      <w:szCs w:val="20"/>
    </w:rPr>
  </w:style>
  <w:style w:type="paragraph" w:styleId="28">
    <w:name w:val="List Bullet 2"/>
    <w:basedOn w:val="a1"/>
    <w:autoRedefine/>
    <w:rsid w:val="00881C26"/>
    <w:pPr>
      <w:tabs>
        <w:tab w:val="num" w:pos="425"/>
      </w:tabs>
      <w:spacing w:before="50" w:line="500" w:lineRule="exact"/>
      <w:ind w:left="425" w:hanging="425"/>
    </w:pPr>
    <w:rPr>
      <w:spacing w:val="6"/>
      <w:sz w:val="28"/>
      <w:szCs w:val="20"/>
    </w:rPr>
  </w:style>
  <w:style w:type="paragraph" w:customStyle="1" w:styleId="afffff1">
    <w:name w:val="图编号"/>
    <w:basedOn w:val="a8"/>
    <w:rsid w:val="00881C26"/>
    <w:pPr>
      <w:tabs>
        <w:tab w:val="num" w:pos="432"/>
        <w:tab w:val="num" w:pos="763"/>
      </w:tabs>
      <w:spacing w:before="300" w:after="300" w:line="360" w:lineRule="auto"/>
      <w:ind w:firstLine="403"/>
    </w:pPr>
    <w:rPr>
      <w:rFonts w:ascii="Times New Roman" w:eastAsia="宋体" w:hAnsi="Times New Roman"/>
      <w:kern w:val="2"/>
    </w:rPr>
  </w:style>
  <w:style w:type="paragraph" w:styleId="29">
    <w:name w:val="List Number 2"/>
    <w:basedOn w:val="a1"/>
    <w:rsid w:val="00881C26"/>
    <w:pPr>
      <w:tabs>
        <w:tab w:val="num" w:pos="360"/>
      </w:tabs>
      <w:ind w:left="360" w:hanging="360"/>
    </w:pPr>
  </w:style>
  <w:style w:type="paragraph" w:styleId="47">
    <w:name w:val="List Number 4"/>
    <w:basedOn w:val="a1"/>
    <w:rsid w:val="00881C26"/>
    <w:pPr>
      <w:tabs>
        <w:tab w:val="num" w:pos="432"/>
      </w:tabs>
      <w:ind w:left="432" w:hanging="432"/>
    </w:pPr>
  </w:style>
  <w:style w:type="paragraph" w:styleId="48">
    <w:name w:val="List Bullet 4"/>
    <w:basedOn w:val="a1"/>
    <w:autoRedefine/>
    <w:rsid w:val="00881C26"/>
    <w:pPr>
      <w:tabs>
        <w:tab w:val="num" w:pos="435"/>
      </w:tabs>
      <w:ind w:left="435" w:hanging="435"/>
    </w:pPr>
  </w:style>
  <w:style w:type="paragraph" w:styleId="53">
    <w:name w:val="List Bullet 5"/>
    <w:basedOn w:val="a1"/>
    <w:autoRedefine/>
    <w:rsid w:val="00881C26"/>
    <w:pPr>
      <w:tabs>
        <w:tab w:val="num" w:pos="1260"/>
      </w:tabs>
      <w:ind w:left="1260" w:hanging="720"/>
    </w:pPr>
  </w:style>
  <w:style w:type="paragraph" w:customStyle="1" w:styleId="afffff2">
    <w:name w:val="我的样式（正文）"/>
    <w:basedOn w:val="a1"/>
    <w:rsid w:val="00881C26"/>
    <w:pPr>
      <w:spacing w:line="440" w:lineRule="exact"/>
    </w:pPr>
    <w:rPr>
      <w:rFonts w:ascii="宋体"/>
      <w:sz w:val="28"/>
      <w:szCs w:val="20"/>
    </w:rPr>
  </w:style>
  <w:style w:type="paragraph" w:customStyle="1" w:styleId="afffff3">
    <w:name w:val="表"/>
    <w:basedOn w:val="a1"/>
    <w:next w:val="af5"/>
    <w:autoRedefine/>
    <w:rsid w:val="00881C26"/>
    <w:pPr>
      <w:jc w:val="center"/>
    </w:pPr>
    <w:rPr>
      <w:rFonts w:ascii="宋体" w:hAnsi="Arial Black"/>
      <w:kern w:val="21"/>
      <w:szCs w:val="20"/>
    </w:rPr>
  </w:style>
  <w:style w:type="paragraph" w:customStyle="1" w:styleId="afffff4">
    <w:name w:val="公式"/>
    <w:autoRedefine/>
    <w:rsid w:val="00881C26"/>
    <w:pPr>
      <w:jc w:val="center"/>
    </w:pPr>
    <w:rPr>
      <w:sz w:val="28"/>
    </w:rPr>
  </w:style>
  <w:style w:type="paragraph" w:customStyle="1" w:styleId="afffff5">
    <w:name w:val="小五表文"/>
    <w:autoRedefine/>
    <w:rsid w:val="00881C26"/>
    <w:pPr>
      <w:jc w:val="center"/>
    </w:pPr>
    <w:rPr>
      <w:rFonts w:eastAsia="仿宋_GB2312"/>
      <w:sz w:val="18"/>
    </w:rPr>
  </w:style>
  <w:style w:type="paragraph" w:customStyle="1" w:styleId="afffff6">
    <w:name w:val="注解"/>
    <w:autoRedefine/>
    <w:rsid w:val="00881C26"/>
    <w:pPr>
      <w:widowControl w:val="0"/>
      <w:jc w:val="center"/>
    </w:pPr>
    <w:rPr>
      <w:rFonts w:ascii="宋体" w:hAnsi="Arial Black"/>
      <w:kern w:val="2"/>
      <w:sz w:val="18"/>
    </w:rPr>
  </w:style>
  <w:style w:type="character" w:customStyle="1" w:styleId="paragragh1">
    <w:name w:val="paragragh1"/>
    <w:basedOn w:val="a2"/>
    <w:rsid w:val="00881C26"/>
    <w:rPr>
      <w:color w:val="004040"/>
      <w:spacing w:val="300"/>
      <w:sz w:val="21"/>
      <w:szCs w:val="21"/>
    </w:rPr>
  </w:style>
  <w:style w:type="paragraph" w:customStyle="1" w:styleId="xl25">
    <w:name w:val="xl25"/>
    <w:basedOn w:val="a1"/>
    <w:rsid w:val="00881C26"/>
    <w:pPr>
      <w:widowControl/>
      <w:spacing w:before="100" w:beforeAutospacing="1" w:after="100" w:afterAutospacing="1"/>
      <w:jc w:val="center"/>
      <w:textAlignment w:val="center"/>
    </w:pPr>
    <w:rPr>
      <w:rFonts w:ascii="宋体" w:hAnsi="宋体"/>
      <w:kern w:val="0"/>
    </w:rPr>
  </w:style>
  <w:style w:type="paragraph" w:customStyle="1" w:styleId="cdb">
    <w:name w:val="cdb"/>
    <w:basedOn w:val="a1"/>
    <w:rsid w:val="00881C26"/>
    <w:pPr>
      <w:spacing w:before="120"/>
      <w:ind w:left="851" w:firstLine="482"/>
    </w:pPr>
    <w:rPr>
      <w:szCs w:val="20"/>
    </w:rPr>
  </w:style>
  <w:style w:type="paragraph" w:customStyle="1" w:styleId="font5">
    <w:name w:val="font5"/>
    <w:basedOn w:val="a1"/>
    <w:rsid w:val="00881C26"/>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1"/>
    <w:rsid w:val="00881C26"/>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1"/>
    <w:rsid w:val="00881C26"/>
    <w:pPr>
      <w:widowControl/>
      <w:spacing w:before="100" w:beforeAutospacing="1" w:after="100" w:afterAutospacing="1"/>
      <w:jc w:val="left"/>
    </w:pPr>
    <w:rPr>
      <w:rFonts w:ascii="宋体" w:hAnsi="宋体" w:hint="eastAsia"/>
      <w:kern w:val="0"/>
      <w:sz w:val="12"/>
      <w:szCs w:val="12"/>
    </w:rPr>
  </w:style>
  <w:style w:type="paragraph" w:customStyle="1" w:styleId="font8">
    <w:name w:val="font8"/>
    <w:basedOn w:val="a1"/>
    <w:rsid w:val="00881C26"/>
    <w:pPr>
      <w:widowControl/>
      <w:spacing w:before="100" w:beforeAutospacing="1" w:after="100" w:afterAutospacing="1"/>
      <w:jc w:val="left"/>
    </w:pPr>
    <w:rPr>
      <w:kern w:val="0"/>
      <w:sz w:val="12"/>
      <w:szCs w:val="12"/>
    </w:rPr>
  </w:style>
  <w:style w:type="paragraph" w:customStyle="1" w:styleId="xl22">
    <w:name w:val="xl22"/>
    <w:basedOn w:val="a1"/>
    <w:rsid w:val="00881C26"/>
    <w:pPr>
      <w:widowControl/>
      <w:pBdr>
        <w:bottom w:val="single" w:sz="12" w:space="0" w:color="auto"/>
      </w:pBdr>
      <w:spacing w:before="100" w:beforeAutospacing="1" w:after="100" w:afterAutospacing="1"/>
      <w:jc w:val="left"/>
    </w:pPr>
    <w:rPr>
      <w:rFonts w:ascii="Arial Unicode MS" w:hAnsi="Arial Unicode MS"/>
      <w:kern w:val="0"/>
    </w:rPr>
  </w:style>
  <w:style w:type="paragraph" w:customStyle="1" w:styleId="xl27">
    <w:name w:val="xl27"/>
    <w:basedOn w:val="a1"/>
    <w:rsid w:val="00881C26"/>
    <w:pPr>
      <w:widowControl/>
      <w:pBdr>
        <w:left w:val="single" w:sz="12" w:space="0" w:color="auto"/>
        <w:bottom w:val="single" w:sz="12" w:space="0" w:color="auto"/>
      </w:pBdr>
      <w:spacing w:before="100" w:beforeAutospacing="1" w:after="100" w:afterAutospacing="1"/>
      <w:jc w:val="left"/>
    </w:pPr>
    <w:rPr>
      <w:rFonts w:ascii="Arial Unicode MS" w:hAnsi="Arial Unicode MS"/>
      <w:kern w:val="0"/>
    </w:rPr>
  </w:style>
  <w:style w:type="paragraph" w:customStyle="1" w:styleId="xl29">
    <w:name w:val="xl29"/>
    <w:basedOn w:val="a1"/>
    <w:rsid w:val="00881C26"/>
    <w:pPr>
      <w:widowControl/>
      <w:spacing w:before="100" w:beforeAutospacing="1" w:after="100" w:afterAutospacing="1"/>
      <w:jc w:val="left"/>
      <w:textAlignment w:val="center"/>
    </w:pPr>
    <w:rPr>
      <w:kern w:val="0"/>
      <w:sz w:val="16"/>
      <w:szCs w:val="16"/>
    </w:rPr>
  </w:style>
  <w:style w:type="paragraph" w:customStyle="1" w:styleId="xl31">
    <w:name w:val="xl31"/>
    <w:basedOn w:val="a1"/>
    <w:rsid w:val="00881C26"/>
    <w:pPr>
      <w:widowControl/>
      <w:pBdr>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2">
    <w:name w:val="xl32"/>
    <w:basedOn w:val="a1"/>
    <w:rsid w:val="00881C26"/>
    <w:pPr>
      <w:widowControl/>
      <w:pBdr>
        <w:top w:val="single" w:sz="12" w:space="0" w:color="auto"/>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4">
    <w:name w:val="xl34"/>
    <w:basedOn w:val="a1"/>
    <w:rsid w:val="00881C26"/>
    <w:pPr>
      <w:widowControl/>
      <w:pBdr>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5">
    <w:name w:val="xl35"/>
    <w:basedOn w:val="a1"/>
    <w:rsid w:val="00881C26"/>
    <w:pPr>
      <w:widowControl/>
      <w:pBdr>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6">
    <w:name w:val="xl36"/>
    <w:basedOn w:val="a1"/>
    <w:rsid w:val="00881C26"/>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8">
    <w:name w:val="xl38"/>
    <w:basedOn w:val="a1"/>
    <w:rsid w:val="00881C26"/>
    <w:pPr>
      <w:widowControl/>
      <w:pBdr>
        <w:top w:val="single" w:sz="12" w:space="0" w:color="auto"/>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9">
    <w:name w:val="xl39"/>
    <w:basedOn w:val="a1"/>
    <w:rsid w:val="00881C26"/>
    <w:pPr>
      <w:widowControl/>
      <w:pBdr>
        <w:bottom w:val="single" w:sz="12" w:space="0" w:color="auto"/>
      </w:pBdr>
      <w:spacing w:before="100" w:beforeAutospacing="1" w:after="100" w:afterAutospacing="1"/>
      <w:jc w:val="left"/>
      <w:textAlignment w:val="center"/>
    </w:pPr>
    <w:rPr>
      <w:kern w:val="0"/>
      <w:sz w:val="16"/>
      <w:szCs w:val="16"/>
    </w:rPr>
  </w:style>
  <w:style w:type="paragraph" w:customStyle="1" w:styleId="xl40">
    <w:name w:val="xl40"/>
    <w:basedOn w:val="a1"/>
    <w:rsid w:val="00881C26"/>
    <w:pPr>
      <w:widowControl/>
      <w:pBdr>
        <w:top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1">
    <w:name w:val="xl41"/>
    <w:basedOn w:val="a1"/>
    <w:rsid w:val="00881C26"/>
    <w:pPr>
      <w:widowControl/>
      <w:pBdr>
        <w:left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3">
    <w:name w:val="xl43"/>
    <w:basedOn w:val="a1"/>
    <w:rsid w:val="00881C26"/>
    <w:pPr>
      <w:widowControl/>
      <w:pBdr>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4">
    <w:name w:val="xl44"/>
    <w:basedOn w:val="a1"/>
    <w:rsid w:val="00881C26"/>
    <w:pPr>
      <w:widowControl/>
      <w:pBdr>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5">
    <w:name w:val="xl45"/>
    <w:basedOn w:val="a1"/>
    <w:rsid w:val="00881C26"/>
    <w:pPr>
      <w:widowControl/>
      <w:pBdr>
        <w:bottom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6">
    <w:name w:val="xl46"/>
    <w:basedOn w:val="a1"/>
    <w:rsid w:val="00881C26"/>
    <w:pPr>
      <w:widowControl/>
      <w:pBdr>
        <w:bottom w:val="single" w:sz="12" w:space="0" w:color="auto"/>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7">
    <w:name w:val="xl47"/>
    <w:basedOn w:val="a1"/>
    <w:rsid w:val="00881C26"/>
    <w:pPr>
      <w:widowControl/>
      <w:pBdr>
        <w:top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8">
    <w:name w:val="xl48"/>
    <w:basedOn w:val="a1"/>
    <w:rsid w:val="00881C26"/>
    <w:pPr>
      <w:widowControl/>
      <w:pBdr>
        <w:left w:val="single" w:sz="12"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9">
    <w:name w:val="xl49"/>
    <w:basedOn w:val="a1"/>
    <w:rsid w:val="00881C26"/>
    <w:pPr>
      <w:widowControl/>
      <w:pBdr>
        <w:lef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0">
    <w:name w:val="xl50"/>
    <w:basedOn w:val="a1"/>
    <w:rsid w:val="00881C26"/>
    <w:pPr>
      <w:widowControl/>
      <w:pBdr>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1">
    <w:name w:val="xl51"/>
    <w:basedOn w:val="a1"/>
    <w:rsid w:val="00881C26"/>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2">
    <w:name w:val="xl52"/>
    <w:basedOn w:val="a1"/>
    <w:rsid w:val="00881C26"/>
    <w:pPr>
      <w:widowControl/>
      <w:pBdr>
        <w:top w:val="single" w:sz="12" w:space="0" w:color="auto"/>
        <w:left w:val="single" w:sz="12"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53">
    <w:name w:val="xl53"/>
    <w:basedOn w:val="a1"/>
    <w:rsid w:val="00881C26"/>
    <w:pPr>
      <w:widowControl/>
      <w:pBdr>
        <w:top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4">
    <w:name w:val="xl54"/>
    <w:basedOn w:val="a1"/>
    <w:rsid w:val="00881C26"/>
    <w:pPr>
      <w:widowControl/>
      <w:pBdr>
        <w:left w:val="single" w:sz="4"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55">
    <w:name w:val="xl55"/>
    <w:basedOn w:val="a1"/>
    <w:rsid w:val="00881C26"/>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56">
    <w:name w:val="xl56"/>
    <w:basedOn w:val="a1"/>
    <w:rsid w:val="00881C26"/>
    <w:pPr>
      <w:widowControl/>
      <w:pBdr>
        <w:bottom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57">
    <w:name w:val="xl57"/>
    <w:basedOn w:val="a1"/>
    <w:rsid w:val="00881C26"/>
    <w:pPr>
      <w:widowControl/>
      <w:spacing w:before="100" w:beforeAutospacing="1" w:after="100" w:afterAutospacing="1"/>
      <w:jc w:val="left"/>
    </w:pPr>
    <w:rPr>
      <w:rFonts w:ascii="Arial Unicode MS" w:hAnsi="Arial Unicode MS"/>
      <w:kern w:val="0"/>
      <w:sz w:val="12"/>
      <w:szCs w:val="12"/>
    </w:rPr>
  </w:style>
  <w:style w:type="paragraph" w:customStyle="1" w:styleId="xl58">
    <w:name w:val="xl58"/>
    <w:basedOn w:val="a1"/>
    <w:rsid w:val="00881C26"/>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xl59">
    <w:name w:val="xl59"/>
    <w:basedOn w:val="a1"/>
    <w:rsid w:val="00881C26"/>
    <w:pPr>
      <w:widowControl/>
      <w:pBdr>
        <w:bottom w:val="single" w:sz="12" w:space="0" w:color="auto"/>
      </w:pBdr>
      <w:spacing w:before="100" w:beforeAutospacing="1" w:after="100" w:afterAutospacing="1"/>
      <w:jc w:val="left"/>
      <w:textAlignment w:val="center"/>
    </w:pPr>
    <w:rPr>
      <w:kern w:val="0"/>
      <w:sz w:val="12"/>
      <w:szCs w:val="12"/>
    </w:rPr>
  </w:style>
  <w:style w:type="paragraph" w:customStyle="1" w:styleId="xl60">
    <w:name w:val="xl60"/>
    <w:basedOn w:val="a1"/>
    <w:rsid w:val="00881C26"/>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61">
    <w:name w:val="xl61"/>
    <w:basedOn w:val="a1"/>
    <w:rsid w:val="00881C26"/>
    <w:pPr>
      <w:widowControl/>
      <w:spacing w:before="100" w:beforeAutospacing="1" w:after="100" w:afterAutospacing="1"/>
      <w:jc w:val="left"/>
    </w:pPr>
    <w:rPr>
      <w:rFonts w:ascii="Arial Unicode MS" w:hAnsi="Arial Unicode MS"/>
      <w:kern w:val="0"/>
      <w:sz w:val="12"/>
      <w:szCs w:val="12"/>
    </w:rPr>
  </w:style>
  <w:style w:type="paragraph" w:customStyle="1" w:styleId="xl62">
    <w:name w:val="xl62"/>
    <w:basedOn w:val="a1"/>
    <w:rsid w:val="00881C26"/>
    <w:pPr>
      <w:widowControl/>
      <w:pBdr>
        <w:bottom w:val="single" w:sz="12" w:space="0" w:color="auto"/>
      </w:pBdr>
      <w:spacing w:before="100" w:beforeAutospacing="1" w:after="100" w:afterAutospacing="1"/>
      <w:jc w:val="center"/>
      <w:textAlignment w:val="center"/>
    </w:pPr>
    <w:rPr>
      <w:kern w:val="0"/>
      <w:sz w:val="12"/>
      <w:szCs w:val="12"/>
    </w:rPr>
  </w:style>
  <w:style w:type="paragraph" w:customStyle="1" w:styleId="xl63">
    <w:name w:val="xl63"/>
    <w:basedOn w:val="a1"/>
    <w:rsid w:val="00881C26"/>
    <w:pPr>
      <w:widowControl/>
      <w:spacing w:before="100" w:beforeAutospacing="1" w:after="100" w:afterAutospacing="1"/>
      <w:jc w:val="center"/>
      <w:textAlignment w:val="center"/>
    </w:pPr>
    <w:rPr>
      <w:kern w:val="0"/>
      <w:sz w:val="12"/>
      <w:szCs w:val="12"/>
    </w:rPr>
  </w:style>
  <w:style w:type="paragraph" w:customStyle="1" w:styleId="xl64">
    <w:name w:val="xl64"/>
    <w:basedOn w:val="a1"/>
    <w:rsid w:val="00881C26"/>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5">
    <w:name w:val="xl65"/>
    <w:basedOn w:val="a1"/>
    <w:rsid w:val="00881C26"/>
    <w:pPr>
      <w:widowControl/>
      <w:pBdr>
        <w:lef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6">
    <w:name w:val="xl66"/>
    <w:basedOn w:val="a1"/>
    <w:rsid w:val="00881C26"/>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8">
    <w:name w:val="xl68"/>
    <w:basedOn w:val="a1"/>
    <w:rsid w:val="00881C26"/>
    <w:pPr>
      <w:widowControl/>
      <w:pBdr>
        <w:top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69">
    <w:name w:val="xl69"/>
    <w:basedOn w:val="a1"/>
    <w:rsid w:val="00881C26"/>
    <w:pPr>
      <w:widowControl/>
      <w:pBdr>
        <w:bottom w:val="single" w:sz="12" w:space="0" w:color="auto"/>
      </w:pBdr>
      <w:spacing w:before="100" w:beforeAutospacing="1" w:after="100" w:afterAutospacing="1"/>
      <w:jc w:val="left"/>
    </w:pPr>
    <w:rPr>
      <w:kern w:val="0"/>
      <w:sz w:val="12"/>
      <w:szCs w:val="12"/>
    </w:rPr>
  </w:style>
  <w:style w:type="paragraph" w:customStyle="1" w:styleId="xl70">
    <w:name w:val="xl70"/>
    <w:basedOn w:val="a1"/>
    <w:rsid w:val="00881C26"/>
    <w:pPr>
      <w:widowControl/>
      <w:pBdr>
        <w:bottom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71">
    <w:name w:val="xl71"/>
    <w:basedOn w:val="a1"/>
    <w:rsid w:val="00881C26"/>
    <w:pPr>
      <w:widowControl/>
      <w:spacing w:before="100" w:beforeAutospacing="1" w:after="100" w:afterAutospacing="1"/>
      <w:jc w:val="left"/>
    </w:pPr>
    <w:rPr>
      <w:rFonts w:ascii="Arial Unicode MS" w:hAnsi="Arial Unicode MS"/>
      <w:kern w:val="0"/>
      <w:sz w:val="16"/>
      <w:szCs w:val="16"/>
    </w:rPr>
  </w:style>
  <w:style w:type="paragraph" w:customStyle="1" w:styleId="xl72">
    <w:name w:val="xl72"/>
    <w:basedOn w:val="a1"/>
    <w:rsid w:val="00881C26"/>
    <w:pPr>
      <w:widowControl/>
      <w:spacing w:before="100" w:beforeAutospacing="1" w:after="100" w:afterAutospacing="1"/>
      <w:jc w:val="left"/>
    </w:pPr>
    <w:rPr>
      <w:rFonts w:ascii="Arial Unicode MS" w:hAnsi="Arial Unicode MS"/>
      <w:kern w:val="0"/>
      <w:sz w:val="12"/>
      <w:szCs w:val="12"/>
    </w:rPr>
  </w:style>
  <w:style w:type="paragraph" w:customStyle="1" w:styleId="xl73">
    <w:name w:val="xl73"/>
    <w:basedOn w:val="a1"/>
    <w:rsid w:val="00881C26"/>
    <w:pPr>
      <w:widowControl/>
      <w:spacing w:before="100" w:beforeAutospacing="1" w:after="100" w:afterAutospacing="1"/>
      <w:jc w:val="left"/>
    </w:pPr>
    <w:rPr>
      <w:rFonts w:ascii="Arial Unicode MS" w:hAnsi="Arial Unicode MS"/>
      <w:kern w:val="0"/>
    </w:rPr>
  </w:style>
  <w:style w:type="paragraph" w:customStyle="1" w:styleId="xl74">
    <w:name w:val="xl74"/>
    <w:basedOn w:val="a1"/>
    <w:rsid w:val="00881C26"/>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75">
    <w:name w:val="xl75"/>
    <w:basedOn w:val="a1"/>
    <w:rsid w:val="00881C26"/>
    <w:pPr>
      <w:widowControl/>
      <w:spacing w:before="100" w:beforeAutospacing="1" w:after="100" w:afterAutospacing="1"/>
      <w:jc w:val="left"/>
    </w:pPr>
    <w:rPr>
      <w:kern w:val="0"/>
      <w:sz w:val="12"/>
      <w:szCs w:val="12"/>
    </w:rPr>
  </w:style>
  <w:style w:type="paragraph" w:customStyle="1" w:styleId="xl76">
    <w:name w:val="xl76"/>
    <w:basedOn w:val="a1"/>
    <w:rsid w:val="00881C26"/>
    <w:pPr>
      <w:widowControl/>
      <w:spacing w:before="100" w:beforeAutospacing="1" w:after="100" w:afterAutospacing="1"/>
      <w:jc w:val="left"/>
    </w:pPr>
    <w:rPr>
      <w:rFonts w:ascii="Arial Unicode MS" w:hAnsi="Arial Unicode MS"/>
      <w:kern w:val="0"/>
      <w:sz w:val="16"/>
      <w:szCs w:val="16"/>
    </w:rPr>
  </w:style>
  <w:style w:type="paragraph" w:customStyle="1" w:styleId="xl77">
    <w:name w:val="xl77"/>
    <w:basedOn w:val="a1"/>
    <w:rsid w:val="00881C26"/>
    <w:pPr>
      <w:widowControl/>
      <w:spacing w:before="100" w:beforeAutospacing="1" w:after="100" w:afterAutospacing="1"/>
      <w:jc w:val="left"/>
    </w:pPr>
    <w:rPr>
      <w:rFonts w:ascii="Arial Unicode MS" w:hAnsi="Arial Unicode MS"/>
      <w:kern w:val="0"/>
      <w:sz w:val="12"/>
      <w:szCs w:val="12"/>
    </w:rPr>
  </w:style>
  <w:style w:type="paragraph" w:customStyle="1" w:styleId="xl78">
    <w:name w:val="xl78"/>
    <w:basedOn w:val="a1"/>
    <w:rsid w:val="00881C26"/>
    <w:pPr>
      <w:widowControl/>
      <w:pBdr>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79">
    <w:name w:val="xl79"/>
    <w:basedOn w:val="a1"/>
    <w:rsid w:val="00881C26"/>
    <w:pPr>
      <w:widowControl/>
      <w:pBdr>
        <w:bottom w:val="single" w:sz="12" w:space="0" w:color="auto"/>
      </w:pBdr>
      <w:spacing w:before="100" w:beforeAutospacing="1" w:after="100" w:afterAutospacing="1"/>
      <w:jc w:val="left"/>
      <w:textAlignment w:val="center"/>
    </w:pPr>
    <w:rPr>
      <w:kern w:val="0"/>
      <w:sz w:val="12"/>
      <w:szCs w:val="12"/>
    </w:rPr>
  </w:style>
  <w:style w:type="paragraph" w:customStyle="1" w:styleId="xl80">
    <w:name w:val="xl80"/>
    <w:basedOn w:val="a1"/>
    <w:rsid w:val="00881C26"/>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1">
    <w:name w:val="xl81"/>
    <w:basedOn w:val="a1"/>
    <w:rsid w:val="00881C26"/>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82">
    <w:name w:val="xl82"/>
    <w:basedOn w:val="a1"/>
    <w:rsid w:val="00881C26"/>
    <w:pPr>
      <w:widowControl/>
      <w:pBdr>
        <w:left w:val="single" w:sz="12" w:space="0" w:color="auto"/>
        <w:bottom w:val="single" w:sz="12" w:space="0" w:color="auto"/>
      </w:pBdr>
      <w:spacing w:before="100" w:beforeAutospacing="1" w:after="100" w:afterAutospacing="1"/>
      <w:jc w:val="right"/>
      <w:textAlignment w:val="center"/>
    </w:pPr>
    <w:rPr>
      <w:rFonts w:ascii="Arial Unicode MS" w:hAnsi="Arial Unicode MS"/>
      <w:kern w:val="0"/>
      <w:sz w:val="12"/>
      <w:szCs w:val="12"/>
    </w:rPr>
  </w:style>
  <w:style w:type="paragraph" w:customStyle="1" w:styleId="xl83">
    <w:name w:val="xl83"/>
    <w:basedOn w:val="a1"/>
    <w:rsid w:val="00881C26"/>
    <w:pPr>
      <w:widowControl/>
      <w:pBdr>
        <w:top w:val="single" w:sz="12" w:space="0" w:color="auto"/>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4">
    <w:name w:val="xl84"/>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5">
    <w:name w:val="xl85"/>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6">
    <w:name w:val="xl86"/>
    <w:basedOn w:val="a1"/>
    <w:rsid w:val="00881C26"/>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87">
    <w:name w:val="xl87"/>
    <w:basedOn w:val="a1"/>
    <w:rsid w:val="00881C26"/>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88">
    <w:name w:val="xl88"/>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9">
    <w:name w:val="xl89"/>
    <w:basedOn w:val="a1"/>
    <w:rsid w:val="00881C26"/>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90">
    <w:name w:val="xl90"/>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1">
    <w:name w:val="xl91"/>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2">
    <w:name w:val="xl92"/>
    <w:basedOn w:val="a1"/>
    <w:rsid w:val="00881C26"/>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3">
    <w:name w:val="xl93"/>
    <w:basedOn w:val="a1"/>
    <w:rsid w:val="00881C26"/>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94">
    <w:name w:val="xl94"/>
    <w:basedOn w:val="a1"/>
    <w:rsid w:val="00881C26"/>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5">
    <w:name w:val="xl95"/>
    <w:basedOn w:val="a1"/>
    <w:rsid w:val="00881C26"/>
    <w:pPr>
      <w:widowControl/>
      <w:spacing w:before="100" w:beforeAutospacing="1" w:after="100" w:afterAutospacing="1"/>
      <w:jc w:val="right"/>
    </w:pPr>
    <w:rPr>
      <w:rFonts w:ascii="Arial Unicode MS" w:hAnsi="Arial Unicode MS"/>
      <w:kern w:val="0"/>
      <w:sz w:val="12"/>
      <w:szCs w:val="12"/>
    </w:rPr>
  </w:style>
  <w:style w:type="paragraph" w:customStyle="1" w:styleId="xl96">
    <w:name w:val="xl96"/>
    <w:basedOn w:val="a1"/>
    <w:rsid w:val="00881C26"/>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97">
    <w:name w:val="xl97"/>
    <w:basedOn w:val="a1"/>
    <w:rsid w:val="00881C26"/>
    <w:pPr>
      <w:widowControl/>
      <w:pBdr>
        <w:top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8">
    <w:name w:val="xl98"/>
    <w:basedOn w:val="a1"/>
    <w:rsid w:val="00881C26"/>
    <w:pPr>
      <w:widowControl/>
      <w:pBdr>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9">
    <w:name w:val="xl99"/>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0">
    <w:name w:val="xl100"/>
    <w:basedOn w:val="a1"/>
    <w:rsid w:val="00881C26"/>
    <w:pPr>
      <w:widowControl/>
      <w:spacing w:before="100" w:beforeAutospacing="1" w:after="100" w:afterAutospacing="1"/>
      <w:jc w:val="left"/>
    </w:pPr>
    <w:rPr>
      <w:rFonts w:ascii="Arial Unicode MS" w:hAnsi="Arial Unicode MS"/>
      <w:kern w:val="0"/>
      <w:sz w:val="12"/>
      <w:szCs w:val="12"/>
    </w:rPr>
  </w:style>
  <w:style w:type="paragraph" w:customStyle="1" w:styleId="xl101">
    <w:name w:val="xl101"/>
    <w:basedOn w:val="a1"/>
    <w:rsid w:val="00881C26"/>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02">
    <w:name w:val="xl102"/>
    <w:basedOn w:val="a1"/>
    <w:rsid w:val="00881C26"/>
    <w:pPr>
      <w:widowControl/>
      <w:pBdr>
        <w:left w:val="single" w:sz="4" w:space="0" w:color="auto"/>
        <w:bottom w:val="single" w:sz="12" w:space="0" w:color="auto"/>
        <w:right w:val="single" w:sz="12" w:space="0" w:color="auto"/>
      </w:pBdr>
      <w:spacing w:before="100" w:beforeAutospacing="1" w:after="100" w:afterAutospacing="1"/>
      <w:jc w:val="center"/>
      <w:textAlignment w:val="center"/>
    </w:pPr>
    <w:rPr>
      <w:kern w:val="0"/>
      <w:sz w:val="12"/>
      <w:szCs w:val="12"/>
    </w:rPr>
  </w:style>
  <w:style w:type="paragraph" w:customStyle="1" w:styleId="xl103">
    <w:name w:val="xl103"/>
    <w:basedOn w:val="a1"/>
    <w:rsid w:val="00881C26"/>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4">
    <w:name w:val="xl104"/>
    <w:basedOn w:val="a1"/>
    <w:rsid w:val="00881C26"/>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105">
    <w:name w:val="xl105"/>
    <w:basedOn w:val="a1"/>
    <w:rsid w:val="00881C26"/>
    <w:pPr>
      <w:widowControl/>
      <w:spacing w:before="100" w:beforeAutospacing="1" w:after="100" w:afterAutospacing="1"/>
      <w:jc w:val="center"/>
      <w:textAlignment w:val="center"/>
    </w:pPr>
    <w:rPr>
      <w:rFonts w:ascii="Arial Unicode MS" w:hAnsi="Arial Unicode MS"/>
      <w:kern w:val="0"/>
    </w:rPr>
  </w:style>
  <w:style w:type="paragraph" w:customStyle="1" w:styleId="xl106">
    <w:name w:val="xl106"/>
    <w:basedOn w:val="a1"/>
    <w:rsid w:val="00881C26"/>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7">
    <w:name w:val="xl107"/>
    <w:basedOn w:val="a1"/>
    <w:rsid w:val="00881C26"/>
    <w:pPr>
      <w:widowControl/>
      <w:pBdr>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08">
    <w:name w:val="xl108"/>
    <w:basedOn w:val="a1"/>
    <w:rsid w:val="00881C26"/>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9">
    <w:name w:val="xl109"/>
    <w:basedOn w:val="a1"/>
    <w:rsid w:val="00881C26"/>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10">
    <w:name w:val="xl110"/>
    <w:basedOn w:val="a1"/>
    <w:rsid w:val="00881C26"/>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rPr>
  </w:style>
  <w:style w:type="paragraph" w:customStyle="1" w:styleId="xl111">
    <w:name w:val="xl111"/>
    <w:basedOn w:val="a1"/>
    <w:rsid w:val="00881C26"/>
    <w:pPr>
      <w:widowControl/>
      <w:pBdr>
        <w:top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12">
    <w:name w:val="xl112"/>
    <w:basedOn w:val="a1"/>
    <w:rsid w:val="00881C26"/>
    <w:pPr>
      <w:widowControl/>
      <w:pBdr>
        <w:righ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3">
    <w:name w:val="xl113"/>
    <w:basedOn w:val="a1"/>
    <w:rsid w:val="00881C26"/>
    <w:pPr>
      <w:widowControl/>
      <w:pBdr>
        <w:top w:val="single" w:sz="8"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114">
    <w:name w:val="xl114"/>
    <w:basedOn w:val="a1"/>
    <w:rsid w:val="00881C26"/>
    <w:pPr>
      <w:widowControl/>
      <w:pBdr>
        <w:lef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6">
    <w:name w:val="xl116"/>
    <w:basedOn w:val="a1"/>
    <w:rsid w:val="00881C26"/>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7">
    <w:name w:val="xl117"/>
    <w:basedOn w:val="a1"/>
    <w:rsid w:val="00881C26"/>
    <w:pPr>
      <w:widowControl/>
      <w:pBdr>
        <w:left w:val="single" w:sz="8" w:space="0" w:color="auto"/>
      </w:pBdr>
      <w:spacing w:before="100" w:beforeAutospacing="1" w:after="100" w:afterAutospacing="1"/>
      <w:jc w:val="left"/>
    </w:pPr>
    <w:rPr>
      <w:rFonts w:ascii="Arial Unicode MS" w:hAnsi="Arial Unicode MS"/>
      <w:kern w:val="0"/>
    </w:rPr>
  </w:style>
  <w:style w:type="paragraph" w:customStyle="1" w:styleId="xl118">
    <w:name w:val="xl118"/>
    <w:basedOn w:val="a1"/>
    <w:rsid w:val="00881C26"/>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19">
    <w:name w:val="xl119"/>
    <w:basedOn w:val="a1"/>
    <w:rsid w:val="00881C26"/>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20">
    <w:name w:val="xl120"/>
    <w:basedOn w:val="a1"/>
    <w:rsid w:val="00881C26"/>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xl121">
    <w:name w:val="xl121"/>
    <w:basedOn w:val="a1"/>
    <w:rsid w:val="00881C26"/>
    <w:pPr>
      <w:widowControl/>
      <w:spacing w:before="100" w:beforeAutospacing="1" w:after="100" w:afterAutospacing="1"/>
      <w:jc w:val="left"/>
    </w:pPr>
    <w:rPr>
      <w:rFonts w:ascii="Arial Unicode MS" w:hAnsi="Arial Unicode MS"/>
      <w:kern w:val="0"/>
      <w:sz w:val="16"/>
      <w:szCs w:val="16"/>
    </w:rPr>
  </w:style>
  <w:style w:type="paragraph" w:customStyle="1" w:styleId="xl122">
    <w:name w:val="xl122"/>
    <w:basedOn w:val="a1"/>
    <w:rsid w:val="00881C26"/>
    <w:pPr>
      <w:widowControl/>
      <w:pBdr>
        <w:lef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23">
    <w:name w:val="xl123"/>
    <w:basedOn w:val="a1"/>
    <w:rsid w:val="00881C26"/>
    <w:pPr>
      <w:widowControl/>
      <w:pBdr>
        <w:top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4">
    <w:name w:val="xl124"/>
    <w:basedOn w:val="a1"/>
    <w:rsid w:val="00881C26"/>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5">
    <w:name w:val="xl125"/>
    <w:basedOn w:val="a1"/>
    <w:rsid w:val="00881C26"/>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xl126">
    <w:name w:val="xl126"/>
    <w:basedOn w:val="a1"/>
    <w:rsid w:val="00881C26"/>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7">
    <w:name w:val="xl127"/>
    <w:basedOn w:val="a1"/>
    <w:rsid w:val="00881C26"/>
    <w:pPr>
      <w:widowControl/>
      <w:pBdr>
        <w:top w:val="single" w:sz="8"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28">
    <w:name w:val="xl128"/>
    <w:basedOn w:val="a1"/>
    <w:rsid w:val="00881C26"/>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29">
    <w:name w:val="xl129"/>
    <w:basedOn w:val="a1"/>
    <w:rsid w:val="00881C26"/>
    <w:pPr>
      <w:widowControl/>
      <w:pBdr>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30">
    <w:name w:val="xl130"/>
    <w:basedOn w:val="a1"/>
    <w:rsid w:val="00881C26"/>
    <w:pPr>
      <w:widowControl/>
      <w:pBdr>
        <w:left w:val="single" w:sz="4" w:space="0" w:color="auto"/>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31">
    <w:name w:val="xl131"/>
    <w:basedOn w:val="a1"/>
    <w:rsid w:val="00881C26"/>
    <w:pPr>
      <w:widowControl/>
      <w:pBdr>
        <w:left w:val="single" w:sz="4" w:space="0" w:color="auto"/>
        <w:right w:val="single" w:sz="8" w:space="0" w:color="auto"/>
      </w:pBdr>
      <w:spacing w:before="100" w:beforeAutospacing="1" w:after="100" w:afterAutospacing="1"/>
      <w:jc w:val="left"/>
    </w:pPr>
    <w:rPr>
      <w:rFonts w:ascii="Arial Unicode MS" w:hAnsi="Arial Unicode MS"/>
      <w:kern w:val="0"/>
    </w:rPr>
  </w:style>
  <w:style w:type="paragraph" w:customStyle="1" w:styleId="xl132">
    <w:name w:val="xl132"/>
    <w:basedOn w:val="a1"/>
    <w:rsid w:val="00881C26"/>
    <w:pPr>
      <w:widowControl/>
      <w:pBdr>
        <w:top w:val="single" w:sz="12" w:space="0" w:color="auto"/>
        <w:lef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33">
    <w:name w:val="xl133"/>
    <w:basedOn w:val="a1"/>
    <w:rsid w:val="00881C26"/>
    <w:pPr>
      <w:widowControl/>
      <w:pBdr>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34">
    <w:name w:val="xl134"/>
    <w:basedOn w:val="a1"/>
    <w:rsid w:val="00881C26"/>
    <w:pPr>
      <w:widowControl/>
      <w:spacing w:before="100" w:beforeAutospacing="1" w:after="100" w:afterAutospacing="1"/>
      <w:jc w:val="left"/>
    </w:pPr>
    <w:rPr>
      <w:rFonts w:ascii="Arial Unicode MS" w:hAnsi="Arial Unicode MS"/>
      <w:kern w:val="0"/>
      <w:sz w:val="20"/>
      <w:szCs w:val="20"/>
    </w:rPr>
  </w:style>
  <w:style w:type="paragraph" w:customStyle="1" w:styleId="xl135">
    <w:name w:val="xl135"/>
    <w:basedOn w:val="a1"/>
    <w:rsid w:val="00881C26"/>
    <w:pPr>
      <w:widowControl/>
      <w:spacing w:before="100" w:beforeAutospacing="1" w:after="100" w:afterAutospacing="1"/>
      <w:jc w:val="center"/>
    </w:pPr>
    <w:rPr>
      <w:rFonts w:ascii="Arial Unicode MS" w:hAnsi="Arial Unicode MS"/>
      <w:kern w:val="0"/>
      <w:sz w:val="16"/>
      <w:szCs w:val="16"/>
    </w:rPr>
  </w:style>
  <w:style w:type="paragraph" w:customStyle="1" w:styleId="xl136">
    <w:name w:val="xl136"/>
    <w:basedOn w:val="a1"/>
    <w:rsid w:val="00881C26"/>
    <w:pPr>
      <w:widowControl/>
      <w:spacing w:before="100" w:beforeAutospacing="1" w:after="100" w:afterAutospacing="1"/>
      <w:jc w:val="left"/>
    </w:pPr>
    <w:rPr>
      <w:rFonts w:ascii="Arial Unicode MS" w:hAnsi="Arial Unicode MS"/>
      <w:kern w:val="0"/>
      <w:sz w:val="12"/>
      <w:szCs w:val="12"/>
    </w:rPr>
  </w:style>
  <w:style w:type="paragraph" w:customStyle="1" w:styleId="xl137">
    <w:name w:val="xl137"/>
    <w:basedOn w:val="a1"/>
    <w:rsid w:val="00881C26"/>
    <w:pPr>
      <w:widowControl/>
      <w:pBdr>
        <w:bottom w:val="single" w:sz="8" w:space="0" w:color="auto"/>
      </w:pBdr>
      <w:spacing w:before="100" w:beforeAutospacing="1" w:after="100" w:afterAutospacing="1"/>
      <w:jc w:val="left"/>
    </w:pPr>
    <w:rPr>
      <w:rFonts w:ascii="Arial Unicode MS" w:hAnsi="Arial Unicode MS"/>
      <w:kern w:val="0"/>
      <w:sz w:val="12"/>
      <w:szCs w:val="12"/>
    </w:rPr>
  </w:style>
  <w:style w:type="paragraph" w:customStyle="1" w:styleId="xl138">
    <w:name w:val="xl138"/>
    <w:basedOn w:val="a1"/>
    <w:rsid w:val="00881C26"/>
    <w:pPr>
      <w:widowControl/>
      <w:pBdr>
        <w:left w:val="single" w:sz="4" w:space="0" w:color="auto"/>
        <w:bottom w:val="single" w:sz="8" w:space="0" w:color="auto"/>
      </w:pBdr>
      <w:spacing w:before="100" w:beforeAutospacing="1" w:after="100" w:afterAutospacing="1"/>
      <w:jc w:val="center"/>
      <w:textAlignment w:val="center"/>
    </w:pPr>
    <w:rPr>
      <w:kern w:val="0"/>
      <w:sz w:val="12"/>
      <w:szCs w:val="12"/>
    </w:rPr>
  </w:style>
  <w:style w:type="paragraph" w:customStyle="1" w:styleId="xl139">
    <w:name w:val="xl139"/>
    <w:basedOn w:val="a1"/>
    <w:rsid w:val="00881C26"/>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40">
    <w:name w:val="xl140"/>
    <w:basedOn w:val="a1"/>
    <w:rsid w:val="00881C26"/>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41">
    <w:name w:val="xl141"/>
    <w:basedOn w:val="a1"/>
    <w:rsid w:val="00881C26"/>
    <w:pPr>
      <w:widowControl/>
      <w:spacing w:before="100" w:beforeAutospacing="1" w:after="100" w:afterAutospacing="1"/>
      <w:jc w:val="left"/>
    </w:pPr>
    <w:rPr>
      <w:rFonts w:ascii="Arial Unicode MS" w:hAnsi="Arial Unicode MS"/>
      <w:kern w:val="0"/>
      <w:sz w:val="16"/>
      <w:szCs w:val="16"/>
    </w:rPr>
  </w:style>
  <w:style w:type="paragraph" w:customStyle="1" w:styleId="xl142">
    <w:name w:val="xl142"/>
    <w:basedOn w:val="a1"/>
    <w:rsid w:val="00881C26"/>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3">
    <w:name w:val="xl143"/>
    <w:basedOn w:val="a1"/>
    <w:rsid w:val="00881C26"/>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4">
    <w:name w:val="xl144"/>
    <w:basedOn w:val="a1"/>
    <w:rsid w:val="00881C26"/>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5">
    <w:name w:val="xl145"/>
    <w:basedOn w:val="a1"/>
    <w:rsid w:val="00881C26"/>
    <w:pPr>
      <w:widowControl/>
      <w:spacing w:before="100" w:beforeAutospacing="1" w:after="100" w:afterAutospacing="1"/>
      <w:jc w:val="left"/>
    </w:pPr>
    <w:rPr>
      <w:rFonts w:ascii="Arial Unicode MS" w:hAnsi="Arial Unicode MS"/>
      <w:kern w:val="0"/>
      <w:sz w:val="16"/>
      <w:szCs w:val="16"/>
    </w:rPr>
  </w:style>
  <w:style w:type="paragraph" w:customStyle="1" w:styleId="xl146">
    <w:name w:val="xl146"/>
    <w:basedOn w:val="a1"/>
    <w:rsid w:val="00881C26"/>
    <w:pPr>
      <w:widowControl/>
      <w:spacing w:before="100" w:beforeAutospacing="1" w:after="100" w:afterAutospacing="1"/>
      <w:jc w:val="left"/>
    </w:pPr>
    <w:rPr>
      <w:rFonts w:ascii="Arial Unicode MS" w:hAnsi="Arial Unicode MS"/>
      <w:kern w:val="0"/>
      <w:sz w:val="16"/>
      <w:szCs w:val="16"/>
    </w:rPr>
  </w:style>
  <w:style w:type="paragraph" w:customStyle="1" w:styleId="xl147">
    <w:name w:val="xl147"/>
    <w:basedOn w:val="a1"/>
    <w:rsid w:val="00881C26"/>
    <w:pPr>
      <w:widowControl/>
      <w:spacing w:before="100" w:beforeAutospacing="1" w:after="100" w:afterAutospacing="1"/>
      <w:jc w:val="center"/>
    </w:pPr>
    <w:rPr>
      <w:rFonts w:ascii="Arial Unicode MS" w:hAnsi="Arial Unicode MS"/>
      <w:kern w:val="0"/>
    </w:rPr>
  </w:style>
  <w:style w:type="paragraph" w:customStyle="1" w:styleId="xl148">
    <w:name w:val="xl148"/>
    <w:basedOn w:val="a1"/>
    <w:rsid w:val="00881C26"/>
    <w:pPr>
      <w:widowControl/>
      <w:pBdr>
        <w:bottom w:val="single" w:sz="8" w:space="0" w:color="auto"/>
      </w:pBdr>
      <w:spacing w:before="100" w:beforeAutospacing="1" w:after="100" w:afterAutospacing="1"/>
      <w:jc w:val="left"/>
    </w:pPr>
    <w:rPr>
      <w:rFonts w:ascii="Arial Unicode MS" w:hAnsi="Arial Unicode MS"/>
      <w:kern w:val="0"/>
    </w:rPr>
  </w:style>
  <w:style w:type="paragraph" w:customStyle="1" w:styleId="xl149">
    <w:name w:val="xl149"/>
    <w:basedOn w:val="a1"/>
    <w:rsid w:val="00881C26"/>
    <w:pPr>
      <w:widowControl/>
      <w:pBdr>
        <w:bottom w:val="single" w:sz="8"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50">
    <w:name w:val="xl150"/>
    <w:basedOn w:val="a1"/>
    <w:rsid w:val="00881C26"/>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51">
    <w:name w:val="xl151"/>
    <w:basedOn w:val="a1"/>
    <w:rsid w:val="00881C26"/>
    <w:pPr>
      <w:widowControl/>
      <w:spacing w:before="100" w:beforeAutospacing="1" w:after="100" w:afterAutospacing="1"/>
      <w:jc w:val="left"/>
    </w:pPr>
    <w:rPr>
      <w:kern w:val="0"/>
      <w:sz w:val="16"/>
      <w:szCs w:val="16"/>
    </w:rPr>
  </w:style>
  <w:style w:type="paragraph" w:customStyle="1" w:styleId="xl152">
    <w:name w:val="xl152"/>
    <w:basedOn w:val="a1"/>
    <w:rsid w:val="00881C26"/>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xl153">
    <w:name w:val="xl153"/>
    <w:basedOn w:val="a1"/>
    <w:rsid w:val="00881C26"/>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54">
    <w:name w:val="xl154"/>
    <w:basedOn w:val="a1"/>
    <w:rsid w:val="00881C26"/>
    <w:pPr>
      <w:widowControl/>
      <w:pBdr>
        <w:left w:val="single" w:sz="12" w:space="0" w:color="auto"/>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55">
    <w:name w:val="xl155"/>
    <w:basedOn w:val="a1"/>
    <w:rsid w:val="00881C26"/>
    <w:pPr>
      <w:widowControl/>
      <w:pBdr>
        <w:top w:val="single" w:sz="4" w:space="0" w:color="auto"/>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6">
    <w:name w:val="xl156"/>
    <w:basedOn w:val="a1"/>
    <w:rsid w:val="00881C26"/>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7">
    <w:name w:val="xl157"/>
    <w:basedOn w:val="a1"/>
    <w:rsid w:val="00881C26"/>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8">
    <w:name w:val="xl158"/>
    <w:basedOn w:val="a1"/>
    <w:rsid w:val="00881C26"/>
    <w:pPr>
      <w:widowControl/>
      <w:pBdr>
        <w:bottom w:val="single" w:sz="8"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59">
    <w:name w:val="xl159"/>
    <w:basedOn w:val="a1"/>
    <w:rsid w:val="00881C26"/>
    <w:pPr>
      <w:widowControl/>
      <w:pBdr>
        <w:right w:val="single" w:sz="4" w:space="0" w:color="auto"/>
      </w:pBdr>
      <w:spacing w:before="100" w:beforeAutospacing="1" w:after="100" w:afterAutospacing="1"/>
      <w:jc w:val="left"/>
    </w:pPr>
    <w:rPr>
      <w:rFonts w:ascii="Arial Unicode MS" w:hAnsi="Arial Unicode MS"/>
      <w:kern w:val="0"/>
    </w:rPr>
  </w:style>
  <w:style w:type="paragraph" w:customStyle="1" w:styleId="xl160">
    <w:name w:val="xl160"/>
    <w:basedOn w:val="a1"/>
    <w:rsid w:val="00881C26"/>
    <w:pPr>
      <w:widowControl/>
      <w:spacing w:before="100" w:beforeAutospacing="1" w:after="100" w:afterAutospacing="1"/>
      <w:jc w:val="center"/>
      <w:textAlignment w:val="center"/>
    </w:pPr>
    <w:rPr>
      <w:rFonts w:ascii="Arial Unicode MS" w:hAnsi="Arial Unicode MS"/>
      <w:kern w:val="0"/>
    </w:rPr>
  </w:style>
  <w:style w:type="paragraph" w:customStyle="1" w:styleId="xl161">
    <w:name w:val="xl161"/>
    <w:basedOn w:val="a1"/>
    <w:rsid w:val="00881C26"/>
    <w:pPr>
      <w:widowControl/>
      <w:spacing w:before="100" w:beforeAutospacing="1" w:after="100" w:afterAutospacing="1"/>
      <w:jc w:val="center"/>
      <w:textAlignment w:val="center"/>
    </w:pPr>
    <w:rPr>
      <w:rFonts w:ascii="Arial Unicode MS" w:hAnsi="Arial Unicode MS"/>
      <w:kern w:val="0"/>
    </w:rPr>
  </w:style>
  <w:style w:type="paragraph" w:customStyle="1" w:styleId="xl162">
    <w:name w:val="xl162"/>
    <w:basedOn w:val="a1"/>
    <w:rsid w:val="00881C26"/>
    <w:pPr>
      <w:widowControl/>
      <w:pBdr>
        <w:bottom w:val="single" w:sz="12" w:space="0" w:color="auto"/>
        <w:righ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3">
    <w:name w:val="xl163"/>
    <w:basedOn w:val="a1"/>
    <w:rsid w:val="00881C26"/>
    <w:pPr>
      <w:widowControl/>
      <w:pBdr>
        <w:lef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4">
    <w:name w:val="xl164"/>
    <w:basedOn w:val="a1"/>
    <w:rsid w:val="00881C26"/>
    <w:pPr>
      <w:widowControl/>
      <w:pBdr>
        <w:left w:val="single" w:sz="12"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65">
    <w:name w:val="xl165"/>
    <w:basedOn w:val="a1"/>
    <w:rsid w:val="00881C26"/>
    <w:pPr>
      <w:widowControl/>
      <w:pBdr>
        <w:top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66">
    <w:name w:val="xl166"/>
    <w:basedOn w:val="a1"/>
    <w:rsid w:val="00881C26"/>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7">
    <w:name w:val="xl167"/>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8">
    <w:name w:val="xl168"/>
    <w:basedOn w:val="a1"/>
    <w:rsid w:val="00881C26"/>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69">
    <w:name w:val="xl169"/>
    <w:basedOn w:val="a1"/>
    <w:rsid w:val="00881C26"/>
    <w:pPr>
      <w:widowControl/>
      <w:pBdr>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70">
    <w:name w:val="xl170"/>
    <w:basedOn w:val="a1"/>
    <w:rsid w:val="00881C26"/>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71">
    <w:name w:val="xl171"/>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72">
    <w:name w:val="xl172"/>
    <w:basedOn w:val="a1"/>
    <w:rsid w:val="00881C26"/>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73">
    <w:name w:val="xl173"/>
    <w:basedOn w:val="a1"/>
    <w:rsid w:val="00881C26"/>
    <w:pPr>
      <w:widowControl/>
      <w:spacing w:before="100" w:beforeAutospacing="1" w:after="100" w:afterAutospacing="1"/>
      <w:jc w:val="center"/>
      <w:textAlignment w:val="center"/>
    </w:pPr>
    <w:rPr>
      <w:rFonts w:ascii="Arial Unicode MS" w:hAnsi="Arial Unicode MS"/>
      <w:kern w:val="0"/>
    </w:rPr>
  </w:style>
  <w:style w:type="paragraph" w:customStyle="1" w:styleId="xl174">
    <w:name w:val="xl174"/>
    <w:basedOn w:val="a1"/>
    <w:rsid w:val="00881C26"/>
    <w:pPr>
      <w:widowControl/>
      <w:spacing w:before="100" w:beforeAutospacing="1" w:after="100" w:afterAutospacing="1"/>
      <w:jc w:val="center"/>
    </w:pPr>
    <w:rPr>
      <w:rFonts w:ascii="Arial Unicode MS" w:hAnsi="Arial Unicode MS"/>
      <w:kern w:val="0"/>
      <w:sz w:val="16"/>
      <w:szCs w:val="16"/>
    </w:rPr>
  </w:style>
  <w:style w:type="paragraph" w:customStyle="1" w:styleId="xl175">
    <w:name w:val="xl175"/>
    <w:basedOn w:val="a1"/>
    <w:rsid w:val="00881C26"/>
    <w:pPr>
      <w:widowControl/>
      <w:pBdr>
        <w:left w:val="single" w:sz="12"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76">
    <w:name w:val="xl176"/>
    <w:basedOn w:val="a1"/>
    <w:rsid w:val="00881C26"/>
    <w:pPr>
      <w:widowControl/>
      <w:pBdr>
        <w:top w:val="single" w:sz="12" w:space="0" w:color="auto"/>
        <w:left w:val="single" w:sz="12" w:space="0" w:color="auto"/>
      </w:pBdr>
      <w:spacing w:before="100" w:beforeAutospacing="1" w:after="100" w:afterAutospacing="1"/>
      <w:jc w:val="left"/>
    </w:pPr>
    <w:rPr>
      <w:rFonts w:ascii="Arial Unicode MS" w:hAnsi="Arial Unicode MS"/>
      <w:kern w:val="0"/>
    </w:rPr>
  </w:style>
  <w:style w:type="paragraph" w:customStyle="1" w:styleId="xl177">
    <w:name w:val="xl177"/>
    <w:basedOn w:val="a1"/>
    <w:rsid w:val="00881C26"/>
    <w:pPr>
      <w:widowControl/>
      <w:pBdr>
        <w:lef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78">
    <w:name w:val="xl178"/>
    <w:basedOn w:val="a1"/>
    <w:rsid w:val="00881C26"/>
    <w:pPr>
      <w:widowControl/>
      <w:spacing w:before="100" w:beforeAutospacing="1" w:after="100" w:afterAutospacing="1"/>
      <w:jc w:val="center"/>
    </w:pPr>
    <w:rPr>
      <w:rFonts w:ascii="Arial Unicode MS" w:hAnsi="Arial Unicode MS"/>
      <w:kern w:val="0"/>
      <w:sz w:val="12"/>
      <w:szCs w:val="12"/>
    </w:rPr>
  </w:style>
  <w:style w:type="paragraph" w:customStyle="1" w:styleId="xl179">
    <w:name w:val="xl179"/>
    <w:basedOn w:val="a1"/>
    <w:rsid w:val="00881C2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0">
    <w:name w:val="xl180"/>
    <w:basedOn w:val="a1"/>
    <w:rsid w:val="00881C26"/>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1">
    <w:name w:val="xl181"/>
    <w:basedOn w:val="a1"/>
    <w:rsid w:val="00881C2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2">
    <w:name w:val="xl182"/>
    <w:basedOn w:val="a1"/>
    <w:rsid w:val="00881C26"/>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xl183">
    <w:name w:val="xl183"/>
    <w:basedOn w:val="a1"/>
    <w:rsid w:val="00881C26"/>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4">
    <w:name w:val="xl184"/>
    <w:basedOn w:val="a1"/>
    <w:rsid w:val="00881C2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5">
    <w:name w:val="xl185"/>
    <w:basedOn w:val="a1"/>
    <w:rsid w:val="00881C26"/>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86">
    <w:name w:val="xl186"/>
    <w:basedOn w:val="a1"/>
    <w:rsid w:val="00881C26"/>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87">
    <w:name w:val="xl187"/>
    <w:basedOn w:val="a1"/>
    <w:rsid w:val="00881C26"/>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xl188">
    <w:name w:val="xl188"/>
    <w:basedOn w:val="a1"/>
    <w:rsid w:val="00881C26"/>
    <w:pPr>
      <w:widowControl/>
      <w:spacing w:before="100" w:beforeAutospacing="1" w:after="100" w:afterAutospacing="1"/>
      <w:jc w:val="left"/>
      <w:textAlignment w:val="center"/>
    </w:pPr>
    <w:rPr>
      <w:kern w:val="0"/>
      <w:sz w:val="12"/>
      <w:szCs w:val="12"/>
    </w:rPr>
  </w:style>
  <w:style w:type="paragraph" w:customStyle="1" w:styleId="xl189">
    <w:name w:val="xl189"/>
    <w:basedOn w:val="a1"/>
    <w:rsid w:val="00881C26"/>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90">
    <w:name w:val="xl190"/>
    <w:basedOn w:val="a1"/>
    <w:rsid w:val="00881C26"/>
    <w:pPr>
      <w:widowControl/>
      <w:pBdr>
        <w:top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191">
    <w:name w:val="xl191"/>
    <w:basedOn w:val="a1"/>
    <w:rsid w:val="00881C2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92">
    <w:name w:val="xl192"/>
    <w:basedOn w:val="a1"/>
    <w:rsid w:val="00881C2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93">
    <w:name w:val="xl193"/>
    <w:basedOn w:val="a1"/>
    <w:rsid w:val="00881C26"/>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94">
    <w:name w:val="xl194"/>
    <w:basedOn w:val="a1"/>
    <w:rsid w:val="00881C26"/>
    <w:pPr>
      <w:widowControl/>
      <w:spacing w:before="100" w:beforeAutospacing="1" w:after="100" w:afterAutospacing="1"/>
      <w:jc w:val="center"/>
    </w:pPr>
    <w:rPr>
      <w:kern w:val="0"/>
      <w:sz w:val="16"/>
      <w:szCs w:val="16"/>
    </w:rPr>
  </w:style>
  <w:style w:type="paragraph" w:customStyle="1" w:styleId="xl195">
    <w:name w:val="xl195"/>
    <w:basedOn w:val="a1"/>
    <w:rsid w:val="00881C26"/>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6">
    <w:name w:val="xl196"/>
    <w:basedOn w:val="a1"/>
    <w:rsid w:val="00881C26"/>
    <w:pPr>
      <w:widowControl/>
      <w:pBdr>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7">
    <w:name w:val="xl197"/>
    <w:basedOn w:val="a1"/>
    <w:rsid w:val="00881C26"/>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8">
    <w:name w:val="xl198"/>
    <w:basedOn w:val="a1"/>
    <w:rsid w:val="00881C26"/>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character" w:customStyle="1" w:styleId="css-text3">
    <w:name w:val="css-text3"/>
    <w:basedOn w:val="a2"/>
    <w:rsid w:val="00881C26"/>
  </w:style>
  <w:style w:type="paragraph" w:customStyle="1" w:styleId="style12">
    <w:name w:val="style12"/>
    <w:basedOn w:val="a1"/>
    <w:rsid w:val="00881C26"/>
    <w:pPr>
      <w:widowControl/>
      <w:spacing w:before="100" w:beforeAutospacing="1" w:after="100" w:afterAutospacing="1"/>
      <w:jc w:val="left"/>
    </w:pPr>
    <w:rPr>
      <w:rFonts w:ascii="Arial" w:hAnsi="Arial" w:cs="Arial"/>
      <w:color w:val="666666"/>
      <w:kern w:val="0"/>
      <w:sz w:val="18"/>
      <w:szCs w:val="18"/>
    </w:rPr>
  </w:style>
  <w:style w:type="paragraph" w:customStyle="1" w:styleId="afffff7">
    <w:name w:val="图框"/>
    <w:basedOn w:val="a1"/>
    <w:autoRedefine/>
    <w:rsid w:val="00881C26"/>
    <w:pPr>
      <w:jc w:val="center"/>
    </w:pPr>
    <w:rPr>
      <w:szCs w:val="15"/>
    </w:rPr>
  </w:style>
  <w:style w:type="paragraph" w:customStyle="1" w:styleId="afffff8">
    <w:name w:val="图注"/>
    <w:basedOn w:val="a1"/>
    <w:next w:val="a1"/>
    <w:autoRedefine/>
    <w:rsid w:val="00881C26"/>
    <w:pPr>
      <w:spacing w:before="120" w:line="320" w:lineRule="atLeast"/>
      <w:ind w:leftChars="-27" w:left="7" w:hangingChars="30" w:hanging="72"/>
      <w:jc w:val="center"/>
    </w:pPr>
    <w:rPr>
      <w:rFonts w:ascii="宋体" w:hAnsi="宋体"/>
      <w:bCs/>
      <w:noProof/>
      <w:color w:val="000000"/>
      <w:kern w:val="0"/>
      <w:sz w:val="24"/>
    </w:rPr>
  </w:style>
  <w:style w:type="paragraph" w:styleId="afffff9">
    <w:name w:val="Note Heading"/>
    <w:basedOn w:val="a1"/>
    <w:next w:val="a1"/>
    <w:rsid w:val="00881C26"/>
    <w:pPr>
      <w:spacing w:before="60"/>
      <w:ind w:firstLine="482"/>
      <w:jc w:val="center"/>
    </w:pPr>
    <w:rPr>
      <w:kern w:val="0"/>
      <w:sz w:val="18"/>
    </w:rPr>
  </w:style>
  <w:style w:type="paragraph" w:customStyle="1" w:styleId="h">
    <w:name w:val="h"/>
    <w:basedOn w:val="a1"/>
    <w:rsid w:val="00881C26"/>
    <w:pPr>
      <w:spacing w:before="60"/>
      <w:ind w:firstLine="482"/>
    </w:pPr>
    <w:rPr>
      <w:rFonts w:ascii="Arial" w:eastAsia="仿宋_GB2312" w:hAnsi="Arial"/>
      <w:kern w:val="0"/>
      <w:sz w:val="24"/>
      <w:szCs w:val="20"/>
    </w:rPr>
  </w:style>
  <w:style w:type="paragraph" w:customStyle="1" w:styleId="heading">
    <w:name w:val="heading"/>
    <w:basedOn w:val="a1"/>
    <w:next w:val="a1"/>
    <w:rsid w:val="00881C26"/>
    <w:pPr>
      <w:keepNext/>
      <w:keepLines/>
      <w:tabs>
        <w:tab w:val="num" w:pos="576"/>
      </w:tabs>
      <w:spacing w:line="360" w:lineRule="auto"/>
      <w:ind w:left="576"/>
      <w:outlineLvl w:val="1"/>
    </w:pPr>
    <w:rPr>
      <w:rFonts w:ascii="宋体" w:hAnsi="Arial Black" w:cs="宋体"/>
      <w:sz w:val="24"/>
    </w:rPr>
  </w:style>
  <w:style w:type="character" w:customStyle="1" w:styleId="content1">
    <w:name w:val="content1"/>
    <w:basedOn w:val="a2"/>
    <w:rsid w:val="00881C26"/>
    <w:rPr>
      <w:spacing w:val="402"/>
      <w:sz w:val="20"/>
      <w:szCs w:val="20"/>
    </w:rPr>
  </w:style>
  <w:style w:type="paragraph" w:styleId="HTML0">
    <w:name w:val="HTML Address"/>
    <w:basedOn w:val="a1"/>
    <w:rsid w:val="00881C26"/>
    <w:pPr>
      <w:spacing w:before="60"/>
      <w:ind w:firstLine="482"/>
    </w:pPr>
    <w:rPr>
      <w:rFonts w:ascii="Arial" w:eastAsia="仿宋_GB2312" w:hAnsi="Arial"/>
      <w:i/>
      <w:iCs/>
      <w:kern w:val="0"/>
      <w:sz w:val="24"/>
      <w:szCs w:val="20"/>
    </w:rPr>
  </w:style>
  <w:style w:type="paragraph" w:styleId="afffffa">
    <w:name w:val="Salutation"/>
    <w:basedOn w:val="a1"/>
    <w:next w:val="a1"/>
    <w:rsid w:val="00881C26"/>
    <w:pPr>
      <w:spacing w:before="60"/>
      <w:ind w:firstLine="482"/>
    </w:pPr>
    <w:rPr>
      <w:rFonts w:ascii="Arial" w:eastAsia="仿宋_GB2312" w:hAnsi="Arial"/>
      <w:kern w:val="0"/>
      <w:sz w:val="24"/>
      <w:szCs w:val="20"/>
    </w:rPr>
  </w:style>
  <w:style w:type="paragraph" w:styleId="afffffb">
    <w:name w:val="E-mail Signature"/>
    <w:basedOn w:val="a1"/>
    <w:rsid w:val="00881C26"/>
    <w:pPr>
      <w:spacing w:before="60"/>
      <w:ind w:firstLine="482"/>
    </w:pPr>
    <w:rPr>
      <w:rFonts w:ascii="Arial" w:eastAsia="仿宋_GB2312" w:hAnsi="Arial"/>
      <w:kern w:val="0"/>
      <w:sz w:val="24"/>
      <w:szCs w:val="20"/>
    </w:rPr>
  </w:style>
  <w:style w:type="paragraph" w:customStyle="1" w:styleId="afffffc">
    <w:name w:val="封面"/>
    <w:basedOn w:val="a1"/>
    <w:rsid w:val="00881C26"/>
    <w:pPr>
      <w:adjustRightInd w:val="0"/>
      <w:spacing w:before="60" w:line="360" w:lineRule="auto"/>
      <w:ind w:firstLine="482"/>
      <w:jc w:val="center"/>
      <w:textAlignment w:val="baseline"/>
    </w:pPr>
    <w:rPr>
      <w:rFonts w:ascii="Arial" w:eastAsia="仿宋_GB2312" w:hAnsi="Arial"/>
      <w:b/>
      <w:kern w:val="0"/>
      <w:sz w:val="30"/>
      <w:szCs w:val="20"/>
    </w:rPr>
  </w:style>
  <w:style w:type="paragraph" w:styleId="afffffd">
    <w:name w:val="envelope return"/>
    <w:basedOn w:val="a1"/>
    <w:rsid w:val="00881C26"/>
    <w:pPr>
      <w:snapToGrid w:val="0"/>
      <w:spacing w:before="60"/>
      <w:ind w:firstLine="482"/>
    </w:pPr>
    <w:rPr>
      <w:rFonts w:ascii="Arial" w:eastAsia="仿宋_GB2312" w:hAnsi="Arial" w:cs="Arial"/>
      <w:kern w:val="0"/>
      <w:sz w:val="24"/>
      <w:szCs w:val="20"/>
    </w:rPr>
  </w:style>
  <w:style w:type="paragraph" w:styleId="afffffe">
    <w:name w:val="Closing"/>
    <w:basedOn w:val="a1"/>
    <w:rsid w:val="00881C26"/>
    <w:pPr>
      <w:spacing w:before="60"/>
      <w:ind w:left="4320" w:firstLine="482"/>
    </w:pPr>
    <w:rPr>
      <w:rFonts w:ascii="Arial" w:eastAsia="仿宋_GB2312" w:hAnsi="Arial"/>
      <w:kern w:val="0"/>
      <w:sz w:val="24"/>
      <w:szCs w:val="20"/>
    </w:rPr>
  </w:style>
  <w:style w:type="paragraph" w:styleId="3a">
    <w:name w:val="List 3"/>
    <w:basedOn w:val="a1"/>
    <w:rsid w:val="00881C26"/>
    <w:pPr>
      <w:spacing w:before="60"/>
      <w:ind w:left="1260" w:hanging="420"/>
    </w:pPr>
    <w:rPr>
      <w:rFonts w:ascii="Arial" w:eastAsia="仿宋_GB2312" w:hAnsi="Arial"/>
      <w:kern w:val="0"/>
      <w:sz w:val="24"/>
      <w:szCs w:val="20"/>
    </w:rPr>
  </w:style>
  <w:style w:type="paragraph" w:styleId="49">
    <w:name w:val="List 4"/>
    <w:basedOn w:val="a1"/>
    <w:rsid w:val="00881C26"/>
    <w:pPr>
      <w:spacing w:before="60"/>
      <w:ind w:left="1680" w:hanging="420"/>
    </w:pPr>
    <w:rPr>
      <w:rFonts w:ascii="Arial" w:eastAsia="仿宋_GB2312" w:hAnsi="Arial"/>
      <w:kern w:val="0"/>
      <w:sz w:val="24"/>
      <w:szCs w:val="20"/>
    </w:rPr>
  </w:style>
  <w:style w:type="paragraph" w:styleId="54">
    <w:name w:val="List 5"/>
    <w:basedOn w:val="a1"/>
    <w:rsid w:val="00881C26"/>
    <w:pPr>
      <w:spacing w:before="60"/>
      <w:ind w:left="2100" w:hanging="420"/>
    </w:pPr>
    <w:rPr>
      <w:rFonts w:ascii="Arial" w:eastAsia="仿宋_GB2312" w:hAnsi="Arial"/>
      <w:kern w:val="0"/>
      <w:sz w:val="24"/>
      <w:szCs w:val="20"/>
    </w:rPr>
  </w:style>
  <w:style w:type="paragraph" w:styleId="affffff">
    <w:name w:val="List Continue"/>
    <w:basedOn w:val="a1"/>
    <w:rsid w:val="00881C26"/>
    <w:pPr>
      <w:spacing w:before="60" w:after="120"/>
      <w:ind w:left="420" w:firstLine="482"/>
    </w:pPr>
    <w:rPr>
      <w:rFonts w:ascii="Arial" w:eastAsia="仿宋_GB2312" w:hAnsi="Arial"/>
      <w:kern w:val="0"/>
      <w:sz w:val="24"/>
      <w:szCs w:val="20"/>
    </w:rPr>
  </w:style>
  <w:style w:type="paragraph" w:styleId="2a">
    <w:name w:val="List Continue 2"/>
    <w:basedOn w:val="a1"/>
    <w:rsid w:val="00881C26"/>
    <w:pPr>
      <w:spacing w:before="60" w:after="120"/>
      <w:ind w:left="840" w:firstLine="482"/>
    </w:pPr>
    <w:rPr>
      <w:rFonts w:ascii="Arial" w:eastAsia="仿宋_GB2312" w:hAnsi="Arial"/>
      <w:kern w:val="0"/>
      <w:sz w:val="24"/>
      <w:szCs w:val="20"/>
    </w:rPr>
  </w:style>
  <w:style w:type="paragraph" w:styleId="3b">
    <w:name w:val="List Continue 3"/>
    <w:basedOn w:val="a1"/>
    <w:rsid w:val="00881C26"/>
    <w:pPr>
      <w:spacing w:before="60" w:after="120"/>
      <w:ind w:left="1260" w:firstLine="482"/>
    </w:pPr>
    <w:rPr>
      <w:rFonts w:ascii="Arial" w:eastAsia="仿宋_GB2312" w:hAnsi="Arial"/>
      <w:kern w:val="0"/>
      <w:sz w:val="24"/>
      <w:szCs w:val="20"/>
    </w:rPr>
  </w:style>
  <w:style w:type="paragraph" w:styleId="4a">
    <w:name w:val="List Continue 4"/>
    <w:basedOn w:val="a1"/>
    <w:rsid w:val="00881C26"/>
    <w:pPr>
      <w:spacing w:before="60" w:after="120"/>
      <w:ind w:left="1680" w:firstLine="482"/>
    </w:pPr>
    <w:rPr>
      <w:rFonts w:ascii="Arial" w:eastAsia="仿宋_GB2312" w:hAnsi="Arial"/>
      <w:kern w:val="0"/>
      <w:sz w:val="24"/>
      <w:szCs w:val="20"/>
    </w:rPr>
  </w:style>
  <w:style w:type="paragraph" w:styleId="55">
    <w:name w:val="List Continue 5"/>
    <w:basedOn w:val="a1"/>
    <w:rsid w:val="00881C26"/>
    <w:pPr>
      <w:spacing w:before="60" w:after="120"/>
      <w:ind w:left="2100" w:firstLine="482"/>
    </w:pPr>
    <w:rPr>
      <w:rFonts w:ascii="Arial" w:eastAsia="仿宋_GB2312" w:hAnsi="Arial"/>
      <w:kern w:val="0"/>
      <w:sz w:val="24"/>
      <w:szCs w:val="20"/>
    </w:rPr>
  </w:style>
  <w:style w:type="paragraph" w:styleId="affffff0">
    <w:name w:val="Signature"/>
    <w:basedOn w:val="a1"/>
    <w:rsid w:val="00881C26"/>
    <w:pPr>
      <w:spacing w:before="60"/>
      <w:ind w:left="4320" w:firstLine="482"/>
    </w:pPr>
    <w:rPr>
      <w:rFonts w:ascii="Arial" w:eastAsia="仿宋_GB2312" w:hAnsi="Arial"/>
      <w:kern w:val="0"/>
      <w:sz w:val="24"/>
      <w:szCs w:val="20"/>
    </w:rPr>
  </w:style>
  <w:style w:type="paragraph" w:styleId="affffff1">
    <w:name w:val="Subtitle"/>
    <w:basedOn w:val="a1"/>
    <w:qFormat/>
    <w:rsid w:val="00881C26"/>
    <w:pPr>
      <w:spacing w:before="240" w:after="60" w:line="312" w:lineRule="auto"/>
      <w:ind w:firstLine="482"/>
      <w:jc w:val="center"/>
      <w:outlineLvl w:val="1"/>
    </w:pPr>
    <w:rPr>
      <w:rFonts w:ascii="Arial" w:eastAsia="仿宋_GB2312" w:hAnsi="Arial" w:cs="Arial"/>
      <w:b/>
      <w:bCs/>
      <w:kern w:val="28"/>
      <w:sz w:val="32"/>
      <w:szCs w:val="32"/>
    </w:rPr>
  </w:style>
  <w:style w:type="paragraph" w:customStyle="1" w:styleId="affffff2">
    <w:name w:val="项目段落"/>
    <w:basedOn w:val="a1"/>
    <w:autoRedefine/>
    <w:rsid w:val="00881C26"/>
    <w:pPr>
      <w:spacing w:before="60" w:line="360" w:lineRule="auto"/>
      <w:ind w:left="476" w:firstLine="482"/>
    </w:pPr>
    <w:rPr>
      <w:rFonts w:ascii="Arial" w:eastAsia="仿宋_GB2312" w:hAnsi="Arial"/>
      <w:kern w:val="0"/>
      <w:sz w:val="24"/>
      <w:szCs w:val="20"/>
    </w:rPr>
  </w:style>
  <w:style w:type="paragraph" w:styleId="affffff3">
    <w:name w:val="Message Header"/>
    <w:basedOn w:val="a1"/>
    <w:rsid w:val="00881C26"/>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Arial"/>
      <w:kern w:val="0"/>
      <w:sz w:val="24"/>
      <w:szCs w:val="20"/>
    </w:rPr>
  </w:style>
  <w:style w:type="paragraph" w:customStyle="1" w:styleId="affffff4">
    <w:name w:val="源程序"/>
    <w:rsid w:val="00881C26"/>
    <w:pPr>
      <w:widowControl w:val="0"/>
      <w:kinsoku w:val="0"/>
      <w:wordWrap w:val="0"/>
      <w:overflowPunct w:val="0"/>
      <w:autoSpaceDE w:val="0"/>
      <w:autoSpaceDN w:val="0"/>
      <w:adjustRightInd w:val="0"/>
      <w:ind w:left="482"/>
    </w:pPr>
    <w:rPr>
      <w:rFonts w:ascii="Courier New" w:eastAsia="仿宋_GB2312" w:hAnsi="Courier New"/>
      <w:noProof/>
      <w:snapToGrid w:val="0"/>
      <w:sz w:val="24"/>
    </w:rPr>
  </w:style>
  <w:style w:type="paragraph" w:styleId="2b">
    <w:name w:val="Body Text First Indent 2"/>
    <w:basedOn w:val="ae"/>
    <w:rsid w:val="00881C26"/>
    <w:pPr>
      <w:spacing w:before="60" w:after="120" w:line="240" w:lineRule="auto"/>
      <w:ind w:left="420" w:firstLine="210"/>
    </w:pPr>
    <w:rPr>
      <w:kern w:val="0"/>
      <w:sz w:val="18"/>
      <w:szCs w:val="24"/>
    </w:rPr>
  </w:style>
  <w:style w:type="paragraph" w:customStyle="1" w:styleId="affffff5">
    <w:name w:val="样式"/>
    <w:basedOn w:val="a1"/>
    <w:next w:val="a1"/>
    <w:rsid w:val="00881C26"/>
    <w:pPr>
      <w:ind w:firstLine="420"/>
    </w:pPr>
    <w:rPr>
      <w:rFonts w:ascii="宋体" w:hAnsi="Arial Black" w:cs="宋体"/>
      <w:sz w:val="24"/>
    </w:rPr>
  </w:style>
  <w:style w:type="paragraph" w:customStyle="1" w:styleId="affffff6">
    <w:name w:val="表蕊"/>
    <w:basedOn w:val="a1"/>
    <w:rsid w:val="00881C26"/>
    <w:pPr>
      <w:adjustRightInd w:val="0"/>
      <w:spacing w:line="280" w:lineRule="atLeast"/>
      <w:jc w:val="left"/>
      <w:textAlignment w:val="baseline"/>
    </w:pPr>
    <w:rPr>
      <w:rFonts w:eastAsia="楷体_GB2312"/>
      <w:color w:val="000000"/>
      <w:spacing w:val="-10"/>
      <w:kern w:val="0"/>
      <w:szCs w:val="21"/>
    </w:rPr>
  </w:style>
  <w:style w:type="character" w:customStyle="1" w:styleId="3Char">
    <w:name w:val="标题3 Char"/>
    <w:basedOn w:val="a2"/>
    <w:rsid w:val="00881C26"/>
    <w:rPr>
      <w:rFonts w:eastAsia="黑体"/>
      <w:kern w:val="2"/>
      <w:sz w:val="24"/>
      <w:szCs w:val="24"/>
      <w:lang w:val="en-US" w:eastAsia="zh-CN"/>
    </w:rPr>
  </w:style>
  <w:style w:type="paragraph" w:customStyle="1" w:styleId="affffff7">
    <w:name w:val="表居中（中文）"/>
    <w:basedOn w:val="a1"/>
    <w:rsid w:val="00881C26"/>
    <w:pPr>
      <w:adjustRightInd w:val="0"/>
      <w:spacing w:line="380" w:lineRule="atLeast"/>
      <w:jc w:val="center"/>
      <w:textAlignment w:val="baseline"/>
    </w:pPr>
    <w:rPr>
      <w:rFonts w:eastAsia="楷体_GB2312"/>
      <w:kern w:val="0"/>
      <w:sz w:val="24"/>
    </w:rPr>
  </w:style>
  <w:style w:type="paragraph" w:customStyle="1" w:styleId="61">
    <w:name w:val="6"/>
    <w:basedOn w:val="a1"/>
    <w:next w:val="22"/>
    <w:rsid w:val="00881C26"/>
    <w:pPr>
      <w:spacing w:after="120" w:line="480" w:lineRule="auto"/>
    </w:pPr>
  </w:style>
  <w:style w:type="paragraph" w:customStyle="1" w:styleId="affffff8">
    <w:name w:val="文本框"/>
    <w:basedOn w:val="a1"/>
    <w:rsid w:val="00881C26"/>
    <w:pPr>
      <w:adjustRightInd w:val="0"/>
      <w:snapToGrid w:val="0"/>
      <w:spacing w:line="300" w:lineRule="exact"/>
      <w:jc w:val="center"/>
    </w:pPr>
    <w:rPr>
      <w:sz w:val="24"/>
    </w:rPr>
  </w:style>
  <w:style w:type="character" w:customStyle="1" w:styleId="aff2">
    <w:name w:val="正文文本 字符"/>
    <w:aliases w:val="正文文字 字符"/>
    <w:basedOn w:val="a2"/>
    <w:link w:val="aff1"/>
    <w:rsid w:val="00881C26"/>
    <w:rPr>
      <w:rFonts w:eastAsia="宋体"/>
      <w:kern w:val="2"/>
      <w:sz w:val="21"/>
      <w:szCs w:val="24"/>
      <w:lang w:val="en-US" w:eastAsia="zh-CN" w:bidi="ar-SA"/>
    </w:rPr>
  </w:style>
  <w:style w:type="character" w:customStyle="1" w:styleId="16p">
    <w:name w:val="16p"/>
    <w:basedOn w:val="a2"/>
    <w:rsid w:val="00881C26"/>
  </w:style>
  <w:style w:type="character" w:styleId="HTML1">
    <w:name w:val="HTML Code"/>
    <w:basedOn w:val="a2"/>
    <w:rsid w:val="00881C26"/>
    <w:rPr>
      <w:rFonts w:ascii="黑体" w:eastAsia="黑体" w:hAnsi="Courier New" w:cs="Courier New"/>
      <w:sz w:val="24"/>
      <w:szCs w:val="24"/>
    </w:rPr>
  </w:style>
  <w:style w:type="character" w:customStyle="1" w:styleId="show">
    <w:name w:val="show"/>
    <w:basedOn w:val="a2"/>
    <w:rsid w:val="00881C26"/>
  </w:style>
  <w:style w:type="character" w:customStyle="1" w:styleId="1Char">
    <w:name w:val="目录 1 Char"/>
    <w:aliases w:val="目录2 Char"/>
    <w:basedOn w:val="a2"/>
    <w:rsid w:val="00881C26"/>
    <w:rPr>
      <w:rFonts w:eastAsia="宋体"/>
      <w:b/>
      <w:bCs/>
      <w:caps/>
      <w:noProof/>
      <w:kern w:val="2"/>
      <w:sz w:val="24"/>
      <w:szCs w:val="24"/>
      <w:lang w:val="en-US" w:eastAsia="zh-CN" w:bidi="ar-SA"/>
    </w:rPr>
  </w:style>
  <w:style w:type="paragraph" w:customStyle="1" w:styleId="affffff9">
    <w:name w:val="文件名称"/>
    <w:basedOn w:val="a1"/>
    <w:next w:val="a1"/>
    <w:rsid w:val="00881C26"/>
    <w:pPr>
      <w:spacing w:beforeLines="100"/>
      <w:jc w:val="center"/>
    </w:pPr>
    <w:rPr>
      <w:rFonts w:ascii="黑体" w:eastAsia="黑体"/>
      <w:sz w:val="84"/>
      <w:szCs w:val="84"/>
    </w:rPr>
  </w:style>
  <w:style w:type="paragraph" w:customStyle="1" w:styleId="affffffa">
    <w:name w:val="参加人员"/>
    <w:basedOn w:val="a1"/>
    <w:rsid w:val="00881C26"/>
    <w:rPr>
      <w:sz w:val="24"/>
      <w:szCs w:val="28"/>
    </w:rPr>
  </w:style>
  <w:style w:type="character" w:customStyle="1" w:styleId="e91">
    <w:name w:val="e91"/>
    <w:basedOn w:val="a2"/>
    <w:rsid w:val="00881C26"/>
    <w:rPr>
      <w:rFonts w:ascii="Arial" w:hAnsi="Arial" w:cs="Arial" w:hint="default"/>
      <w:spacing w:val="384"/>
      <w:sz w:val="21"/>
      <w:szCs w:val="21"/>
    </w:rPr>
  </w:style>
  <w:style w:type="paragraph" w:customStyle="1" w:styleId="affffffb">
    <w:name w:val="项目名称"/>
    <w:basedOn w:val="a1"/>
    <w:next w:val="a1"/>
    <w:rsid w:val="00881C26"/>
    <w:pPr>
      <w:spacing w:line="800" w:lineRule="atLeast"/>
      <w:jc w:val="center"/>
      <w:outlineLvl w:val="0"/>
    </w:pPr>
    <w:rPr>
      <w:rFonts w:ascii="黑体" w:eastAsia="黑体"/>
      <w:sz w:val="52"/>
      <w:szCs w:val="52"/>
    </w:rPr>
  </w:style>
  <w:style w:type="paragraph" w:customStyle="1" w:styleId="affffffc">
    <w:name w:val="单位名称"/>
    <w:basedOn w:val="a1"/>
    <w:next w:val="a1"/>
    <w:rsid w:val="00881C26"/>
    <w:pPr>
      <w:jc w:val="center"/>
    </w:pPr>
    <w:rPr>
      <w:sz w:val="44"/>
      <w:szCs w:val="44"/>
    </w:rPr>
  </w:style>
  <w:style w:type="paragraph" w:customStyle="1" w:styleId="affffffd">
    <w:name w:val="文件册号"/>
    <w:basedOn w:val="a1"/>
    <w:next w:val="a1"/>
    <w:rsid w:val="00881C26"/>
    <w:pPr>
      <w:spacing w:line="800" w:lineRule="atLeast"/>
      <w:jc w:val="center"/>
    </w:pPr>
    <w:rPr>
      <w:sz w:val="52"/>
      <w:szCs w:val="52"/>
    </w:rPr>
  </w:style>
  <w:style w:type="paragraph" w:customStyle="1" w:styleId="affffffe">
    <w:name w:val="文件编号"/>
    <w:basedOn w:val="a1"/>
    <w:next w:val="a1"/>
    <w:rsid w:val="00881C26"/>
    <w:pPr>
      <w:jc w:val="center"/>
    </w:pPr>
    <w:rPr>
      <w:rFonts w:ascii="黑体" w:eastAsia="黑体"/>
      <w:sz w:val="44"/>
      <w:szCs w:val="44"/>
    </w:rPr>
  </w:style>
  <w:style w:type="paragraph" w:customStyle="1" w:styleId="afffffff">
    <w:name w:val="主要负责人"/>
    <w:basedOn w:val="a1"/>
    <w:next w:val="a1"/>
    <w:rsid w:val="00881C26"/>
    <w:pPr>
      <w:jc w:val="center"/>
    </w:pPr>
    <w:rPr>
      <w:sz w:val="36"/>
      <w:szCs w:val="36"/>
    </w:rPr>
  </w:style>
  <w:style w:type="paragraph" w:customStyle="1" w:styleId="afffffff0">
    <w:name w:val="参加人员名单"/>
    <w:basedOn w:val="a1"/>
    <w:next w:val="a1"/>
    <w:rsid w:val="00881C26"/>
    <w:pPr>
      <w:jc w:val="center"/>
      <w:outlineLvl w:val="0"/>
    </w:pPr>
    <w:rPr>
      <w:sz w:val="32"/>
      <w:szCs w:val="32"/>
    </w:rPr>
  </w:style>
  <w:style w:type="paragraph" w:customStyle="1" w:styleId="afffffff1">
    <w:name w:val="标号正文"/>
    <w:basedOn w:val="a1"/>
    <w:next w:val="a1"/>
    <w:rsid w:val="00881C26"/>
    <w:pPr>
      <w:tabs>
        <w:tab w:val="num" w:pos="765"/>
      </w:tabs>
      <w:overflowPunct w:val="0"/>
      <w:snapToGrid w:val="0"/>
      <w:spacing w:line="480" w:lineRule="exact"/>
      <w:ind w:left="765" w:hanging="765"/>
      <w:jc w:val="left"/>
    </w:pPr>
    <w:rPr>
      <w:rFonts w:ascii="Arial" w:eastAsia="仿宋_GB2312" w:hAnsi="Arial"/>
      <w:sz w:val="28"/>
      <w:szCs w:val="20"/>
    </w:rPr>
  </w:style>
  <w:style w:type="character" w:customStyle="1" w:styleId="Char4">
    <w:name w:val="标题 Char"/>
    <w:basedOn w:val="a2"/>
    <w:rsid w:val="00881C26"/>
    <w:rPr>
      <w:rFonts w:ascii="Arial" w:eastAsia="宋体" w:hAnsi="Arial" w:cs="Arial"/>
      <w:b/>
      <w:bCs/>
      <w:sz w:val="32"/>
      <w:szCs w:val="32"/>
      <w:lang w:val="en-US" w:eastAsia="zh-CN" w:bidi="ar-SA"/>
    </w:rPr>
  </w:style>
  <w:style w:type="character" w:customStyle="1" w:styleId="font141">
    <w:name w:val="font141"/>
    <w:basedOn w:val="a2"/>
    <w:rsid w:val="00881C26"/>
    <w:rPr>
      <w:rFonts w:hint="default"/>
      <w:b w:val="0"/>
      <w:bCs w:val="0"/>
      <w:color w:val="000000"/>
      <w:spacing w:val="390"/>
    </w:rPr>
  </w:style>
  <w:style w:type="character" w:customStyle="1" w:styleId="unnamed1">
    <w:name w:val="unnamed1"/>
    <w:basedOn w:val="a2"/>
    <w:rsid w:val="00881C26"/>
  </w:style>
  <w:style w:type="paragraph" w:customStyle="1" w:styleId="afffffff2">
    <w:name w:val="页眉左"/>
    <w:basedOn w:val="af9"/>
    <w:rsid w:val="00881C26"/>
    <w:pPr>
      <w:widowControl w:val="0"/>
      <w:pBdr>
        <w:bottom w:val="none" w:sz="0" w:space="0" w:color="auto"/>
      </w:pBdr>
      <w:adjustRightInd w:val="0"/>
      <w:snapToGrid/>
      <w:spacing w:before="60" w:after="60" w:line="240" w:lineRule="atLeast"/>
      <w:jc w:val="left"/>
      <w:textAlignment w:val="baseline"/>
    </w:pPr>
    <w:rPr>
      <w:rFonts w:eastAsia="宋体"/>
      <w:sz w:val="22"/>
      <w:szCs w:val="20"/>
      <w:lang w:val="en-GB"/>
    </w:rPr>
  </w:style>
  <w:style w:type="paragraph" w:customStyle="1" w:styleId="3c">
    <w:name w:val="宏福3"/>
    <w:basedOn w:val="3"/>
    <w:rsid w:val="00881C26"/>
    <w:pPr>
      <w:snapToGrid w:val="0"/>
      <w:spacing w:before="240" w:after="0" w:line="240" w:lineRule="auto"/>
    </w:pPr>
    <w:rPr>
      <w:b w:val="0"/>
      <w:bCs w:val="0"/>
      <w:sz w:val="28"/>
      <w:szCs w:val="20"/>
    </w:rPr>
  </w:style>
  <w:style w:type="paragraph" w:customStyle="1" w:styleId="-2">
    <w:name w:val="宏福正文-2"/>
    <w:basedOn w:val="aff3"/>
    <w:rsid w:val="00881C26"/>
    <w:pPr>
      <w:adjustRightInd/>
      <w:spacing w:before="240" w:after="0" w:line="400" w:lineRule="atLeast"/>
      <w:ind w:firstLineChars="0" w:firstLine="567"/>
    </w:pPr>
    <w:rPr>
      <w:rFonts w:ascii="Times New Roman" w:eastAsia="宋体"/>
    </w:rPr>
  </w:style>
  <w:style w:type="paragraph" w:customStyle="1" w:styleId="CharCharChar1">
    <w:name w:val="Char Char Char1"/>
    <w:basedOn w:val="a1"/>
    <w:rsid w:val="00881C26"/>
    <w:rPr>
      <w:sz w:val="24"/>
    </w:rPr>
  </w:style>
  <w:style w:type="character" w:customStyle="1" w:styleId="f241">
    <w:name w:val="f241"/>
    <w:basedOn w:val="a2"/>
    <w:rsid w:val="00881C26"/>
    <w:rPr>
      <w:sz w:val="36"/>
      <w:szCs w:val="36"/>
    </w:rPr>
  </w:style>
  <w:style w:type="character" w:customStyle="1" w:styleId="pccs1">
    <w:name w:val="pccs1"/>
    <w:basedOn w:val="a2"/>
    <w:rsid w:val="00881C26"/>
    <w:rPr>
      <w:spacing w:val="360"/>
      <w:sz w:val="18"/>
      <w:szCs w:val="18"/>
    </w:rPr>
  </w:style>
  <w:style w:type="paragraph" w:customStyle="1" w:styleId="afffffff3">
    <w:name w:val="图表标题"/>
    <w:basedOn w:val="a1"/>
    <w:rsid w:val="00881C26"/>
    <w:pPr>
      <w:spacing w:line="420" w:lineRule="exact"/>
      <w:jc w:val="center"/>
    </w:pPr>
    <w:rPr>
      <w:rFonts w:ascii="宋体" w:hAnsi="宋体"/>
      <w:b/>
      <w:bCs/>
      <w:sz w:val="24"/>
    </w:rPr>
  </w:style>
  <w:style w:type="paragraph" w:customStyle="1" w:styleId="CharCharCharCharCharCharCharCharChar1CharCharCharCharCharCharCharChar1CharCharChar">
    <w:name w:val="Char Char Char Char Char Char Char Char Char1 Char Char Char Char Char Char Char Char1 Char Char Char"/>
    <w:basedOn w:val="a1"/>
    <w:rsid w:val="00881C26"/>
    <w:pPr>
      <w:snapToGrid w:val="0"/>
      <w:spacing w:line="360" w:lineRule="auto"/>
      <w:ind w:firstLineChars="200" w:firstLine="200"/>
    </w:pPr>
    <w:rPr>
      <w:rFonts w:eastAsia="仿宋_GB2312"/>
      <w:sz w:val="24"/>
    </w:rPr>
  </w:style>
  <w:style w:type="paragraph" w:customStyle="1" w:styleId="ParaCharCharCharCharCharCharCharCharCharCharCharCharChar">
    <w:name w:val="默认段落字体 Para Char Char Char Char Char Char Char Char Char Char Char Char Char"/>
    <w:basedOn w:val="a1"/>
    <w:rsid w:val="00881C26"/>
  </w:style>
  <w:style w:type="table" w:styleId="afffffff4">
    <w:name w:val="Table Theme"/>
    <w:basedOn w:val="a3"/>
    <w:rsid w:val="00881C2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5">
    <w:name w:val="No Spacing"/>
    <w:link w:val="afffffff6"/>
    <w:qFormat/>
    <w:rsid w:val="00881C26"/>
    <w:rPr>
      <w:rFonts w:ascii="Calibri" w:hAnsi="Calibri"/>
      <w:sz w:val="22"/>
      <w:szCs w:val="22"/>
    </w:rPr>
  </w:style>
  <w:style w:type="character" w:customStyle="1" w:styleId="afffffff6">
    <w:name w:val="无间隔 字符"/>
    <w:basedOn w:val="a2"/>
    <w:link w:val="afffffff5"/>
    <w:rsid w:val="00881C26"/>
    <w:rPr>
      <w:rFonts w:ascii="Calibri" w:hAnsi="Calibri"/>
      <w:sz w:val="22"/>
      <w:szCs w:val="22"/>
      <w:lang w:val="en-US" w:eastAsia="zh-CN" w:bidi="ar-SA"/>
    </w:rPr>
  </w:style>
  <w:style w:type="character" w:customStyle="1" w:styleId="afa">
    <w:name w:val="页眉 字符"/>
    <w:aliases w:val="页眉1 字符,页眉2 字符,页眉zxl 字符"/>
    <w:basedOn w:val="a2"/>
    <w:link w:val="af9"/>
    <w:rsid w:val="00881C26"/>
    <w:rPr>
      <w:rFonts w:eastAsia="仿宋_GB2312"/>
      <w:sz w:val="18"/>
      <w:szCs w:val="18"/>
      <w:lang w:val="en-US" w:eastAsia="zh-CN" w:bidi="ar-SA"/>
    </w:rPr>
  </w:style>
  <w:style w:type="paragraph" w:customStyle="1" w:styleId="CharCharChar2CharCharCharCharCharCharChar">
    <w:name w:val="Char Char Char2 Char Char Char Char Char Char Char"/>
    <w:basedOn w:val="a1"/>
    <w:rsid w:val="00881C26"/>
    <w:pPr>
      <w:widowControl/>
      <w:spacing w:after="160" w:line="240" w:lineRule="exact"/>
      <w:jc w:val="left"/>
    </w:pPr>
    <w:rPr>
      <w:rFonts w:ascii="Arial" w:eastAsia="Times New Roman" w:hAnsi="Arial" w:cs="Verdana"/>
      <w:b/>
      <w:kern w:val="0"/>
      <w:sz w:val="24"/>
      <w:szCs w:val="20"/>
      <w:lang w:eastAsia="en-US"/>
    </w:rPr>
  </w:style>
  <w:style w:type="table" w:styleId="2c">
    <w:name w:val="Table Subtle 2"/>
    <w:basedOn w:val="a3"/>
    <w:rsid w:val="00881C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CharChar1CharCharCharCharCharCharCharCharChar">
    <w:name w:val="Char Char Char Char1 Char Char Char Char Char Char Char Char Char"/>
    <w:basedOn w:val="a1"/>
    <w:rsid w:val="00881C26"/>
  </w:style>
  <w:style w:type="paragraph" w:customStyle="1" w:styleId="A20">
    <w:name w:val="A2"/>
    <w:basedOn w:val="a1"/>
    <w:rsid w:val="00881C26"/>
    <w:pPr>
      <w:widowControl/>
      <w:tabs>
        <w:tab w:val="right" w:pos="7920"/>
      </w:tabs>
      <w:overflowPunct w:val="0"/>
      <w:autoSpaceDE w:val="0"/>
      <w:autoSpaceDN w:val="0"/>
      <w:adjustRightInd w:val="0"/>
      <w:jc w:val="center"/>
      <w:textAlignment w:val="baseline"/>
    </w:pPr>
    <w:rPr>
      <w:rFonts w:ascii="宋体"/>
      <w:kern w:val="0"/>
      <w:position w:val="4"/>
      <w:sz w:val="28"/>
      <w:szCs w:val="20"/>
    </w:rPr>
  </w:style>
  <w:style w:type="character" w:customStyle="1" w:styleId="Char5">
    <w:name w:val="正文文本 Char"/>
    <w:basedOn w:val="a2"/>
    <w:rsid w:val="00881C26"/>
    <w:rPr>
      <w:rFonts w:ascii="仿宋_GB2312" w:eastAsia="仿宋_GB2312"/>
      <w:kern w:val="2"/>
      <w:sz w:val="24"/>
      <w:lang w:val="en-US" w:eastAsia="zh-CN" w:bidi="ar-SA"/>
    </w:rPr>
  </w:style>
  <w:style w:type="character" w:customStyle="1" w:styleId="Char10">
    <w:name w:val="标题 Char1"/>
    <w:basedOn w:val="a2"/>
    <w:rsid w:val="00881C26"/>
    <w:rPr>
      <w:rFonts w:ascii="Arial" w:eastAsia="黑体" w:hAnsi="Arial" w:cs="Arial"/>
      <w:b/>
      <w:bCs/>
      <w:kern w:val="2"/>
      <w:sz w:val="32"/>
      <w:szCs w:val="32"/>
      <w:lang w:val="en-US" w:eastAsia="zh-CN" w:bidi="ar-SA"/>
    </w:rPr>
  </w:style>
  <w:style w:type="paragraph" w:customStyle="1" w:styleId="CharCharCharCharCharCharCharCharCharChar">
    <w:name w:val="Char Char Char Char Char Char Char Char Char Char"/>
    <w:basedOn w:val="a1"/>
    <w:autoRedefine/>
    <w:rsid w:val="00881C26"/>
    <w:rPr>
      <w:rFonts w:ascii="黑体" w:eastAsia="黑体" w:hAnsi="黑体"/>
      <w:b/>
      <w:spacing w:val="10"/>
      <w:sz w:val="28"/>
      <w:szCs w:val="20"/>
    </w:rPr>
  </w:style>
  <w:style w:type="character" w:customStyle="1" w:styleId="table">
    <w:name w:val="table"/>
    <w:basedOn w:val="a2"/>
    <w:rsid w:val="00881C26"/>
  </w:style>
  <w:style w:type="character" w:customStyle="1" w:styleId="style111">
    <w:name w:val="style111"/>
    <w:basedOn w:val="a2"/>
    <w:rsid w:val="00881C26"/>
    <w:rPr>
      <w:color w:val="275300"/>
    </w:rPr>
  </w:style>
  <w:style w:type="paragraph" w:customStyle="1" w:styleId="Char20">
    <w:name w:val="Char2"/>
    <w:basedOn w:val="a1"/>
    <w:rsid w:val="00C561E1"/>
    <w:rPr>
      <w:sz w:val="24"/>
    </w:rPr>
  </w:style>
  <w:style w:type="character" w:customStyle="1" w:styleId="ttag">
    <w:name w:val="t_tag"/>
    <w:basedOn w:val="a2"/>
    <w:rsid w:val="00D45423"/>
  </w:style>
  <w:style w:type="character" w:customStyle="1" w:styleId="ad">
    <w:name w:val="正文缩进 字符"/>
    <w:aliases w:val="文本条款 字符,表格标题 字符,正文（首行缩进两字） Char 字符,正文（首行缩进两字） Char Char 字符,正文（首行缩进两字） Char Char Char Char Char 字符,正文（首行缩进两字） Char Char Char Char Char Char Char Char Char 字符,正文（首行缩进两字） Char Char Char Char Char Char Char Char 字符,表正文 字符,正文非缩进 字符,特点 字符, Char1 字符"/>
    <w:basedOn w:val="a2"/>
    <w:link w:val="ac"/>
    <w:rsid w:val="00FB3C3A"/>
    <w:rPr>
      <w:sz w:val="28"/>
    </w:rPr>
  </w:style>
  <w:style w:type="paragraph" w:customStyle="1" w:styleId="wdys">
    <w:name w:val="wdys"/>
    <w:basedOn w:val="a1"/>
    <w:rsid w:val="00260ADD"/>
    <w:pPr>
      <w:spacing w:line="520" w:lineRule="exact"/>
      <w:ind w:firstLineChars="200" w:firstLine="560"/>
    </w:pPr>
    <w:rPr>
      <w:sz w:val="28"/>
      <w:szCs w:val="28"/>
    </w:rPr>
  </w:style>
  <w:style w:type="paragraph" w:customStyle="1" w:styleId="1CharCharCharCharChar">
    <w:name w:val="1 Char Char Char Char Char"/>
    <w:basedOn w:val="a1"/>
    <w:rsid w:val="006B0604"/>
    <w:rPr>
      <w:sz w:val="24"/>
    </w:rPr>
  </w:style>
  <w:style w:type="paragraph" w:customStyle="1" w:styleId="Default">
    <w:name w:val="Default"/>
    <w:rsid w:val="00040B52"/>
    <w:pPr>
      <w:widowControl w:val="0"/>
      <w:autoSpaceDE w:val="0"/>
      <w:autoSpaceDN w:val="0"/>
      <w:adjustRightInd w:val="0"/>
      <w:spacing w:after="200" w:line="276" w:lineRule="auto"/>
    </w:pPr>
    <w:rPr>
      <w:rFonts w:ascii="宋体" w:cs="宋体"/>
      <w:color w:val="000000"/>
      <w:sz w:val="24"/>
      <w:szCs w:val="24"/>
      <w:lang w:eastAsia="en-US" w:bidi="en-US"/>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1"/>
    <w:autoRedefine/>
    <w:rsid w:val="00AE0F22"/>
    <w:pPr>
      <w:spacing w:line="240" w:lineRule="exact"/>
      <w:ind w:firstLineChars="200" w:firstLine="200"/>
    </w:pPr>
    <w:rPr>
      <w:sz w:val="28"/>
      <w:szCs w:val="28"/>
    </w:rPr>
  </w:style>
  <w:style w:type="table" w:styleId="1f1">
    <w:name w:val="Table Simple 1"/>
    <w:basedOn w:val="a3"/>
    <w:rsid w:val="00887AE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har6">
    <w:name w:val="报告书表格 Char"/>
    <w:basedOn w:val="a2"/>
    <w:link w:val="afffffff7"/>
    <w:rsid w:val="0059100C"/>
    <w:rPr>
      <w:rFonts w:ascii="宋体" w:hAnsi="宋体" w:cs="宋体"/>
      <w:sz w:val="21"/>
    </w:rPr>
  </w:style>
  <w:style w:type="paragraph" w:customStyle="1" w:styleId="afffffff7">
    <w:name w:val="报告书表格"/>
    <w:basedOn w:val="a1"/>
    <w:link w:val="Char6"/>
    <w:rsid w:val="0059100C"/>
    <w:pPr>
      <w:adjustRightInd w:val="0"/>
      <w:spacing w:before="60" w:after="60" w:line="240" w:lineRule="atLeast"/>
      <w:jc w:val="center"/>
      <w:textAlignment w:val="baseline"/>
    </w:pPr>
    <w:rPr>
      <w:rFonts w:ascii="宋体" w:hAnsi="宋体" w:cs="宋体"/>
    </w:rPr>
  </w:style>
  <w:style w:type="paragraph" w:customStyle="1" w:styleId="p0">
    <w:name w:val="p0"/>
    <w:basedOn w:val="a1"/>
    <w:qFormat/>
    <w:rsid w:val="00DB2F87"/>
    <w:pPr>
      <w:widowControl/>
    </w:pPr>
    <w:rPr>
      <w:kern w:val="0"/>
      <w:szCs w:val="21"/>
    </w:rPr>
  </w:style>
  <w:style w:type="paragraph" w:customStyle="1" w:styleId="p15">
    <w:name w:val="p15"/>
    <w:basedOn w:val="a1"/>
    <w:rsid w:val="00F95EC2"/>
    <w:pPr>
      <w:widowControl/>
      <w:jc w:val="left"/>
    </w:pPr>
    <w:rPr>
      <w:rFonts w:ascii="Calibri" w:hAnsi="Calibri" w:cs="宋体"/>
      <w:kern w:val="0"/>
      <w:sz w:val="22"/>
      <w:szCs w:val="22"/>
    </w:rPr>
  </w:style>
  <w:style w:type="character" w:customStyle="1" w:styleId="apple-converted-space">
    <w:name w:val="apple-converted-space"/>
    <w:basedOn w:val="a2"/>
    <w:rsid w:val="004F68B6"/>
  </w:style>
  <w:style w:type="character" w:styleId="afffffff8">
    <w:name w:val="Placeholder Text"/>
    <w:basedOn w:val="a2"/>
    <w:uiPriority w:val="99"/>
    <w:semiHidden/>
    <w:rsid w:val="003623DB"/>
    <w:rPr>
      <w:color w:val="808080"/>
    </w:rPr>
  </w:style>
  <w:style w:type="character" w:customStyle="1" w:styleId="font21">
    <w:name w:val="font21"/>
    <w:basedOn w:val="a2"/>
    <w:rsid w:val="009943C9"/>
    <w:rPr>
      <w:rFonts w:ascii="宋体" w:eastAsia="宋体" w:hAnsi="宋体" w:cs="宋体" w:hint="eastAsia"/>
      <w:i w:val="0"/>
      <w:color w:val="000000"/>
      <w:sz w:val="24"/>
      <w:szCs w:val="24"/>
      <w:u w:val="none"/>
    </w:rPr>
  </w:style>
  <w:style w:type="character" w:customStyle="1" w:styleId="font81">
    <w:name w:val="font81"/>
    <w:basedOn w:val="a2"/>
    <w:rsid w:val="009943C9"/>
    <w:rPr>
      <w:rFonts w:ascii="Times New Roman" w:hAnsi="Times New Roman" w:cs="Times New Roman" w:hint="default"/>
      <w:i w:val="0"/>
      <w:color w:val="000000"/>
      <w:sz w:val="24"/>
      <w:szCs w:val="24"/>
      <w:u w:val="none"/>
    </w:rPr>
  </w:style>
  <w:style w:type="character" w:customStyle="1" w:styleId="font41">
    <w:name w:val="font41"/>
    <w:basedOn w:val="a2"/>
    <w:rsid w:val="009943C9"/>
    <w:rPr>
      <w:rFonts w:ascii="宋体" w:eastAsia="宋体" w:hAnsi="宋体" w:cs="宋体" w:hint="eastAsia"/>
      <w:i w:val="0"/>
      <w:color w:val="000000"/>
      <w:sz w:val="18"/>
      <w:szCs w:val="18"/>
      <w:u w:val="none"/>
    </w:rPr>
  </w:style>
  <w:style w:type="character" w:customStyle="1" w:styleId="font51">
    <w:name w:val="font51"/>
    <w:basedOn w:val="a2"/>
    <w:rsid w:val="009943C9"/>
    <w:rPr>
      <w:rFonts w:ascii="Times New Roman" w:hAnsi="Times New Roman" w:cs="Times New Roman" w:hint="default"/>
      <w:i w:val="0"/>
      <w:color w:val="000000"/>
      <w:sz w:val="18"/>
      <w:szCs w:val="18"/>
      <w:u w:val="none"/>
    </w:rPr>
  </w:style>
  <w:style w:type="paragraph" w:customStyle="1" w:styleId="XYF1">
    <w:name w:val="样式 XYF1 + 宋体"/>
    <w:basedOn w:val="a1"/>
    <w:rsid w:val="001D0C62"/>
    <w:pPr>
      <w:tabs>
        <w:tab w:val="left" w:pos="1080"/>
      </w:tabs>
      <w:spacing w:line="480" w:lineRule="exact"/>
      <w:ind w:firstLineChars="200" w:firstLine="200"/>
    </w:pPr>
    <w:rPr>
      <w:rFonts w:ascii="宋体" w:hAnsi="宋体" w:cs="宋体"/>
      <w:sz w:val="28"/>
      <w:szCs w:val="20"/>
    </w:rPr>
  </w:style>
  <w:style w:type="character" w:customStyle="1" w:styleId="afe">
    <w:name w:val="批注文字 字符"/>
    <w:link w:val="afd"/>
    <w:semiHidden/>
    <w:rsid w:val="00481087"/>
    <w:rPr>
      <w:kern w:val="2"/>
      <w:sz w:val="21"/>
      <w:szCs w:val="24"/>
    </w:rPr>
  </w:style>
  <w:style w:type="character" w:customStyle="1" w:styleId="Char11">
    <w:name w:val="批注文字 Char1"/>
    <w:semiHidden/>
    <w:rsid w:val="00A37FF0"/>
    <w:rPr>
      <w:rFonts w:eastAsia="仿宋_GB2312"/>
      <w:sz w:val="24"/>
      <w:lang w:val="en-US" w:eastAsia="zh-CN" w:bidi="ar-SA"/>
    </w:rPr>
  </w:style>
  <w:style w:type="character" w:customStyle="1" w:styleId="a6">
    <w:name w:val="页脚 字符"/>
    <w:basedOn w:val="a2"/>
    <w:link w:val="a5"/>
    <w:uiPriority w:val="99"/>
    <w:rsid w:val="00B5730A"/>
    <w:rPr>
      <w:kern w:val="2"/>
      <w:sz w:val="18"/>
      <w:szCs w:val="18"/>
    </w:rPr>
  </w:style>
  <w:style w:type="paragraph" w:styleId="afffffff9">
    <w:name w:val="List Paragraph"/>
    <w:basedOn w:val="a1"/>
    <w:uiPriority w:val="99"/>
    <w:qFormat/>
    <w:rsid w:val="00A91AFC"/>
    <w:pPr>
      <w:ind w:firstLineChars="200" w:firstLine="420"/>
    </w:pPr>
  </w:style>
  <w:style w:type="paragraph" w:styleId="afffffffa">
    <w:name w:val="Revision"/>
    <w:hidden/>
    <w:uiPriority w:val="99"/>
    <w:semiHidden/>
    <w:rsid w:val="003E568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4681">
      <w:bodyDiv w:val="1"/>
      <w:marLeft w:val="0"/>
      <w:marRight w:val="0"/>
      <w:marTop w:val="0"/>
      <w:marBottom w:val="0"/>
      <w:divBdr>
        <w:top w:val="none" w:sz="0" w:space="0" w:color="auto"/>
        <w:left w:val="none" w:sz="0" w:space="0" w:color="auto"/>
        <w:bottom w:val="none" w:sz="0" w:space="0" w:color="auto"/>
        <w:right w:val="none" w:sz="0" w:space="0" w:color="auto"/>
      </w:divBdr>
    </w:div>
    <w:div w:id="17313465">
      <w:bodyDiv w:val="1"/>
      <w:marLeft w:val="0"/>
      <w:marRight w:val="0"/>
      <w:marTop w:val="0"/>
      <w:marBottom w:val="0"/>
      <w:divBdr>
        <w:top w:val="none" w:sz="0" w:space="0" w:color="auto"/>
        <w:left w:val="none" w:sz="0" w:space="0" w:color="auto"/>
        <w:bottom w:val="none" w:sz="0" w:space="0" w:color="auto"/>
        <w:right w:val="none" w:sz="0" w:space="0" w:color="auto"/>
      </w:divBdr>
    </w:div>
    <w:div w:id="18433065">
      <w:bodyDiv w:val="1"/>
      <w:marLeft w:val="0"/>
      <w:marRight w:val="0"/>
      <w:marTop w:val="0"/>
      <w:marBottom w:val="0"/>
      <w:divBdr>
        <w:top w:val="none" w:sz="0" w:space="0" w:color="auto"/>
        <w:left w:val="none" w:sz="0" w:space="0" w:color="auto"/>
        <w:bottom w:val="none" w:sz="0" w:space="0" w:color="auto"/>
        <w:right w:val="none" w:sz="0" w:space="0" w:color="auto"/>
      </w:divBdr>
    </w:div>
    <w:div w:id="31275770">
      <w:bodyDiv w:val="1"/>
      <w:marLeft w:val="0"/>
      <w:marRight w:val="0"/>
      <w:marTop w:val="0"/>
      <w:marBottom w:val="0"/>
      <w:divBdr>
        <w:top w:val="none" w:sz="0" w:space="0" w:color="auto"/>
        <w:left w:val="none" w:sz="0" w:space="0" w:color="auto"/>
        <w:bottom w:val="none" w:sz="0" w:space="0" w:color="auto"/>
        <w:right w:val="none" w:sz="0" w:space="0" w:color="auto"/>
      </w:divBdr>
    </w:div>
    <w:div w:id="32467627">
      <w:bodyDiv w:val="1"/>
      <w:marLeft w:val="0"/>
      <w:marRight w:val="0"/>
      <w:marTop w:val="0"/>
      <w:marBottom w:val="0"/>
      <w:divBdr>
        <w:top w:val="none" w:sz="0" w:space="0" w:color="auto"/>
        <w:left w:val="none" w:sz="0" w:space="0" w:color="auto"/>
        <w:bottom w:val="none" w:sz="0" w:space="0" w:color="auto"/>
        <w:right w:val="none" w:sz="0" w:space="0" w:color="auto"/>
      </w:divBdr>
    </w:div>
    <w:div w:id="35473893">
      <w:bodyDiv w:val="1"/>
      <w:marLeft w:val="0"/>
      <w:marRight w:val="0"/>
      <w:marTop w:val="0"/>
      <w:marBottom w:val="0"/>
      <w:divBdr>
        <w:top w:val="none" w:sz="0" w:space="0" w:color="auto"/>
        <w:left w:val="none" w:sz="0" w:space="0" w:color="auto"/>
        <w:bottom w:val="none" w:sz="0" w:space="0" w:color="auto"/>
        <w:right w:val="none" w:sz="0" w:space="0" w:color="auto"/>
      </w:divBdr>
    </w:div>
    <w:div w:id="75056075">
      <w:bodyDiv w:val="1"/>
      <w:marLeft w:val="0"/>
      <w:marRight w:val="0"/>
      <w:marTop w:val="0"/>
      <w:marBottom w:val="0"/>
      <w:divBdr>
        <w:top w:val="none" w:sz="0" w:space="0" w:color="auto"/>
        <w:left w:val="none" w:sz="0" w:space="0" w:color="auto"/>
        <w:bottom w:val="none" w:sz="0" w:space="0" w:color="auto"/>
        <w:right w:val="none" w:sz="0" w:space="0" w:color="auto"/>
      </w:divBdr>
    </w:div>
    <w:div w:id="80756460">
      <w:bodyDiv w:val="1"/>
      <w:marLeft w:val="0"/>
      <w:marRight w:val="0"/>
      <w:marTop w:val="0"/>
      <w:marBottom w:val="0"/>
      <w:divBdr>
        <w:top w:val="none" w:sz="0" w:space="0" w:color="auto"/>
        <w:left w:val="none" w:sz="0" w:space="0" w:color="auto"/>
        <w:bottom w:val="none" w:sz="0" w:space="0" w:color="auto"/>
        <w:right w:val="none" w:sz="0" w:space="0" w:color="auto"/>
      </w:divBdr>
    </w:div>
    <w:div w:id="166094256">
      <w:bodyDiv w:val="1"/>
      <w:marLeft w:val="0"/>
      <w:marRight w:val="0"/>
      <w:marTop w:val="0"/>
      <w:marBottom w:val="0"/>
      <w:divBdr>
        <w:top w:val="none" w:sz="0" w:space="0" w:color="auto"/>
        <w:left w:val="none" w:sz="0" w:space="0" w:color="auto"/>
        <w:bottom w:val="none" w:sz="0" w:space="0" w:color="auto"/>
        <w:right w:val="none" w:sz="0" w:space="0" w:color="auto"/>
      </w:divBdr>
    </w:div>
    <w:div w:id="169298226">
      <w:bodyDiv w:val="1"/>
      <w:marLeft w:val="0"/>
      <w:marRight w:val="0"/>
      <w:marTop w:val="0"/>
      <w:marBottom w:val="0"/>
      <w:divBdr>
        <w:top w:val="none" w:sz="0" w:space="0" w:color="auto"/>
        <w:left w:val="none" w:sz="0" w:space="0" w:color="auto"/>
        <w:bottom w:val="none" w:sz="0" w:space="0" w:color="auto"/>
        <w:right w:val="none" w:sz="0" w:space="0" w:color="auto"/>
      </w:divBdr>
    </w:div>
    <w:div w:id="173492689">
      <w:bodyDiv w:val="1"/>
      <w:marLeft w:val="0"/>
      <w:marRight w:val="0"/>
      <w:marTop w:val="0"/>
      <w:marBottom w:val="0"/>
      <w:divBdr>
        <w:top w:val="none" w:sz="0" w:space="0" w:color="auto"/>
        <w:left w:val="none" w:sz="0" w:space="0" w:color="auto"/>
        <w:bottom w:val="none" w:sz="0" w:space="0" w:color="auto"/>
        <w:right w:val="none" w:sz="0" w:space="0" w:color="auto"/>
      </w:divBdr>
    </w:div>
    <w:div w:id="192618696">
      <w:bodyDiv w:val="1"/>
      <w:marLeft w:val="0"/>
      <w:marRight w:val="0"/>
      <w:marTop w:val="0"/>
      <w:marBottom w:val="0"/>
      <w:divBdr>
        <w:top w:val="none" w:sz="0" w:space="0" w:color="auto"/>
        <w:left w:val="none" w:sz="0" w:space="0" w:color="auto"/>
        <w:bottom w:val="none" w:sz="0" w:space="0" w:color="auto"/>
        <w:right w:val="none" w:sz="0" w:space="0" w:color="auto"/>
      </w:divBdr>
    </w:div>
    <w:div w:id="220940841">
      <w:bodyDiv w:val="1"/>
      <w:marLeft w:val="0"/>
      <w:marRight w:val="0"/>
      <w:marTop w:val="0"/>
      <w:marBottom w:val="0"/>
      <w:divBdr>
        <w:top w:val="none" w:sz="0" w:space="0" w:color="auto"/>
        <w:left w:val="none" w:sz="0" w:space="0" w:color="auto"/>
        <w:bottom w:val="none" w:sz="0" w:space="0" w:color="auto"/>
        <w:right w:val="none" w:sz="0" w:space="0" w:color="auto"/>
      </w:divBdr>
    </w:div>
    <w:div w:id="231041680">
      <w:bodyDiv w:val="1"/>
      <w:marLeft w:val="0"/>
      <w:marRight w:val="0"/>
      <w:marTop w:val="0"/>
      <w:marBottom w:val="0"/>
      <w:divBdr>
        <w:top w:val="none" w:sz="0" w:space="0" w:color="auto"/>
        <w:left w:val="none" w:sz="0" w:space="0" w:color="auto"/>
        <w:bottom w:val="none" w:sz="0" w:space="0" w:color="auto"/>
        <w:right w:val="none" w:sz="0" w:space="0" w:color="auto"/>
      </w:divBdr>
    </w:div>
    <w:div w:id="236520801">
      <w:bodyDiv w:val="1"/>
      <w:marLeft w:val="0"/>
      <w:marRight w:val="0"/>
      <w:marTop w:val="0"/>
      <w:marBottom w:val="0"/>
      <w:divBdr>
        <w:top w:val="none" w:sz="0" w:space="0" w:color="auto"/>
        <w:left w:val="none" w:sz="0" w:space="0" w:color="auto"/>
        <w:bottom w:val="none" w:sz="0" w:space="0" w:color="auto"/>
        <w:right w:val="none" w:sz="0" w:space="0" w:color="auto"/>
      </w:divBdr>
    </w:div>
    <w:div w:id="249389001">
      <w:bodyDiv w:val="1"/>
      <w:marLeft w:val="0"/>
      <w:marRight w:val="0"/>
      <w:marTop w:val="0"/>
      <w:marBottom w:val="0"/>
      <w:divBdr>
        <w:top w:val="none" w:sz="0" w:space="0" w:color="auto"/>
        <w:left w:val="none" w:sz="0" w:space="0" w:color="auto"/>
        <w:bottom w:val="none" w:sz="0" w:space="0" w:color="auto"/>
        <w:right w:val="none" w:sz="0" w:space="0" w:color="auto"/>
      </w:divBdr>
    </w:div>
    <w:div w:id="255867797">
      <w:bodyDiv w:val="1"/>
      <w:marLeft w:val="0"/>
      <w:marRight w:val="0"/>
      <w:marTop w:val="0"/>
      <w:marBottom w:val="0"/>
      <w:divBdr>
        <w:top w:val="none" w:sz="0" w:space="0" w:color="auto"/>
        <w:left w:val="none" w:sz="0" w:space="0" w:color="auto"/>
        <w:bottom w:val="none" w:sz="0" w:space="0" w:color="auto"/>
        <w:right w:val="none" w:sz="0" w:space="0" w:color="auto"/>
      </w:divBdr>
    </w:div>
    <w:div w:id="256914181">
      <w:bodyDiv w:val="1"/>
      <w:marLeft w:val="0"/>
      <w:marRight w:val="0"/>
      <w:marTop w:val="0"/>
      <w:marBottom w:val="0"/>
      <w:divBdr>
        <w:top w:val="none" w:sz="0" w:space="0" w:color="auto"/>
        <w:left w:val="none" w:sz="0" w:space="0" w:color="auto"/>
        <w:bottom w:val="none" w:sz="0" w:space="0" w:color="auto"/>
        <w:right w:val="none" w:sz="0" w:space="0" w:color="auto"/>
      </w:divBdr>
    </w:div>
    <w:div w:id="264115341">
      <w:bodyDiv w:val="1"/>
      <w:marLeft w:val="0"/>
      <w:marRight w:val="0"/>
      <w:marTop w:val="0"/>
      <w:marBottom w:val="0"/>
      <w:divBdr>
        <w:top w:val="none" w:sz="0" w:space="0" w:color="auto"/>
        <w:left w:val="none" w:sz="0" w:space="0" w:color="auto"/>
        <w:bottom w:val="none" w:sz="0" w:space="0" w:color="auto"/>
        <w:right w:val="none" w:sz="0" w:space="0" w:color="auto"/>
      </w:divBdr>
    </w:div>
    <w:div w:id="266738119">
      <w:bodyDiv w:val="1"/>
      <w:marLeft w:val="0"/>
      <w:marRight w:val="0"/>
      <w:marTop w:val="0"/>
      <w:marBottom w:val="0"/>
      <w:divBdr>
        <w:top w:val="none" w:sz="0" w:space="0" w:color="auto"/>
        <w:left w:val="none" w:sz="0" w:space="0" w:color="auto"/>
        <w:bottom w:val="none" w:sz="0" w:space="0" w:color="auto"/>
        <w:right w:val="none" w:sz="0" w:space="0" w:color="auto"/>
      </w:divBdr>
    </w:div>
    <w:div w:id="268391959">
      <w:bodyDiv w:val="1"/>
      <w:marLeft w:val="0"/>
      <w:marRight w:val="0"/>
      <w:marTop w:val="0"/>
      <w:marBottom w:val="0"/>
      <w:divBdr>
        <w:top w:val="none" w:sz="0" w:space="0" w:color="auto"/>
        <w:left w:val="none" w:sz="0" w:space="0" w:color="auto"/>
        <w:bottom w:val="none" w:sz="0" w:space="0" w:color="auto"/>
        <w:right w:val="none" w:sz="0" w:space="0" w:color="auto"/>
      </w:divBdr>
    </w:div>
    <w:div w:id="282813577">
      <w:bodyDiv w:val="1"/>
      <w:marLeft w:val="0"/>
      <w:marRight w:val="0"/>
      <w:marTop w:val="0"/>
      <w:marBottom w:val="0"/>
      <w:divBdr>
        <w:top w:val="none" w:sz="0" w:space="0" w:color="auto"/>
        <w:left w:val="none" w:sz="0" w:space="0" w:color="auto"/>
        <w:bottom w:val="none" w:sz="0" w:space="0" w:color="auto"/>
        <w:right w:val="none" w:sz="0" w:space="0" w:color="auto"/>
      </w:divBdr>
    </w:div>
    <w:div w:id="291205348">
      <w:bodyDiv w:val="1"/>
      <w:marLeft w:val="0"/>
      <w:marRight w:val="0"/>
      <w:marTop w:val="0"/>
      <w:marBottom w:val="0"/>
      <w:divBdr>
        <w:top w:val="none" w:sz="0" w:space="0" w:color="auto"/>
        <w:left w:val="none" w:sz="0" w:space="0" w:color="auto"/>
        <w:bottom w:val="none" w:sz="0" w:space="0" w:color="auto"/>
        <w:right w:val="none" w:sz="0" w:space="0" w:color="auto"/>
      </w:divBdr>
    </w:div>
    <w:div w:id="294721098">
      <w:bodyDiv w:val="1"/>
      <w:marLeft w:val="0"/>
      <w:marRight w:val="0"/>
      <w:marTop w:val="0"/>
      <w:marBottom w:val="0"/>
      <w:divBdr>
        <w:top w:val="none" w:sz="0" w:space="0" w:color="auto"/>
        <w:left w:val="none" w:sz="0" w:space="0" w:color="auto"/>
        <w:bottom w:val="none" w:sz="0" w:space="0" w:color="auto"/>
        <w:right w:val="none" w:sz="0" w:space="0" w:color="auto"/>
      </w:divBdr>
    </w:div>
    <w:div w:id="295264192">
      <w:bodyDiv w:val="1"/>
      <w:marLeft w:val="0"/>
      <w:marRight w:val="0"/>
      <w:marTop w:val="0"/>
      <w:marBottom w:val="0"/>
      <w:divBdr>
        <w:top w:val="none" w:sz="0" w:space="0" w:color="auto"/>
        <w:left w:val="none" w:sz="0" w:space="0" w:color="auto"/>
        <w:bottom w:val="none" w:sz="0" w:space="0" w:color="auto"/>
        <w:right w:val="none" w:sz="0" w:space="0" w:color="auto"/>
      </w:divBdr>
    </w:div>
    <w:div w:id="305549090">
      <w:bodyDiv w:val="1"/>
      <w:marLeft w:val="0"/>
      <w:marRight w:val="0"/>
      <w:marTop w:val="0"/>
      <w:marBottom w:val="0"/>
      <w:divBdr>
        <w:top w:val="none" w:sz="0" w:space="0" w:color="auto"/>
        <w:left w:val="none" w:sz="0" w:space="0" w:color="auto"/>
        <w:bottom w:val="none" w:sz="0" w:space="0" w:color="auto"/>
        <w:right w:val="none" w:sz="0" w:space="0" w:color="auto"/>
      </w:divBdr>
    </w:div>
    <w:div w:id="315378699">
      <w:bodyDiv w:val="1"/>
      <w:marLeft w:val="0"/>
      <w:marRight w:val="0"/>
      <w:marTop w:val="0"/>
      <w:marBottom w:val="0"/>
      <w:divBdr>
        <w:top w:val="none" w:sz="0" w:space="0" w:color="auto"/>
        <w:left w:val="none" w:sz="0" w:space="0" w:color="auto"/>
        <w:bottom w:val="none" w:sz="0" w:space="0" w:color="auto"/>
        <w:right w:val="none" w:sz="0" w:space="0" w:color="auto"/>
      </w:divBdr>
    </w:div>
    <w:div w:id="330109666">
      <w:bodyDiv w:val="1"/>
      <w:marLeft w:val="0"/>
      <w:marRight w:val="0"/>
      <w:marTop w:val="0"/>
      <w:marBottom w:val="0"/>
      <w:divBdr>
        <w:top w:val="none" w:sz="0" w:space="0" w:color="auto"/>
        <w:left w:val="none" w:sz="0" w:space="0" w:color="auto"/>
        <w:bottom w:val="none" w:sz="0" w:space="0" w:color="auto"/>
        <w:right w:val="none" w:sz="0" w:space="0" w:color="auto"/>
      </w:divBdr>
    </w:div>
    <w:div w:id="371536723">
      <w:bodyDiv w:val="1"/>
      <w:marLeft w:val="0"/>
      <w:marRight w:val="0"/>
      <w:marTop w:val="0"/>
      <w:marBottom w:val="0"/>
      <w:divBdr>
        <w:top w:val="none" w:sz="0" w:space="0" w:color="auto"/>
        <w:left w:val="none" w:sz="0" w:space="0" w:color="auto"/>
        <w:bottom w:val="none" w:sz="0" w:space="0" w:color="auto"/>
        <w:right w:val="none" w:sz="0" w:space="0" w:color="auto"/>
      </w:divBdr>
    </w:div>
    <w:div w:id="385877579">
      <w:bodyDiv w:val="1"/>
      <w:marLeft w:val="0"/>
      <w:marRight w:val="0"/>
      <w:marTop w:val="0"/>
      <w:marBottom w:val="0"/>
      <w:divBdr>
        <w:top w:val="none" w:sz="0" w:space="0" w:color="auto"/>
        <w:left w:val="none" w:sz="0" w:space="0" w:color="auto"/>
        <w:bottom w:val="none" w:sz="0" w:space="0" w:color="auto"/>
        <w:right w:val="none" w:sz="0" w:space="0" w:color="auto"/>
      </w:divBdr>
    </w:div>
    <w:div w:id="407461202">
      <w:bodyDiv w:val="1"/>
      <w:marLeft w:val="0"/>
      <w:marRight w:val="0"/>
      <w:marTop w:val="0"/>
      <w:marBottom w:val="0"/>
      <w:divBdr>
        <w:top w:val="none" w:sz="0" w:space="0" w:color="auto"/>
        <w:left w:val="none" w:sz="0" w:space="0" w:color="auto"/>
        <w:bottom w:val="none" w:sz="0" w:space="0" w:color="auto"/>
        <w:right w:val="none" w:sz="0" w:space="0" w:color="auto"/>
      </w:divBdr>
    </w:div>
    <w:div w:id="422337753">
      <w:bodyDiv w:val="1"/>
      <w:marLeft w:val="0"/>
      <w:marRight w:val="0"/>
      <w:marTop w:val="0"/>
      <w:marBottom w:val="0"/>
      <w:divBdr>
        <w:top w:val="none" w:sz="0" w:space="0" w:color="auto"/>
        <w:left w:val="none" w:sz="0" w:space="0" w:color="auto"/>
        <w:bottom w:val="none" w:sz="0" w:space="0" w:color="auto"/>
        <w:right w:val="none" w:sz="0" w:space="0" w:color="auto"/>
      </w:divBdr>
    </w:div>
    <w:div w:id="428241553">
      <w:bodyDiv w:val="1"/>
      <w:marLeft w:val="0"/>
      <w:marRight w:val="0"/>
      <w:marTop w:val="0"/>
      <w:marBottom w:val="0"/>
      <w:divBdr>
        <w:top w:val="none" w:sz="0" w:space="0" w:color="auto"/>
        <w:left w:val="none" w:sz="0" w:space="0" w:color="auto"/>
        <w:bottom w:val="none" w:sz="0" w:space="0" w:color="auto"/>
        <w:right w:val="none" w:sz="0" w:space="0" w:color="auto"/>
      </w:divBdr>
    </w:div>
    <w:div w:id="435488150">
      <w:bodyDiv w:val="1"/>
      <w:marLeft w:val="0"/>
      <w:marRight w:val="0"/>
      <w:marTop w:val="0"/>
      <w:marBottom w:val="0"/>
      <w:divBdr>
        <w:top w:val="none" w:sz="0" w:space="0" w:color="auto"/>
        <w:left w:val="none" w:sz="0" w:space="0" w:color="auto"/>
        <w:bottom w:val="none" w:sz="0" w:space="0" w:color="auto"/>
        <w:right w:val="none" w:sz="0" w:space="0" w:color="auto"/>
      </w:divBdr>
    </w:div>
    <w:div w:id="466440501">
      <w:bodyDiv w:val="1"/>
      <w:marLeft w:val="0"/>
      <w:marRight w:val="0"/>
      <w:marTop w:val="0"/>
      <w:marBottom w:val="0"/>
      <w:divBdr>
        <w:top w:val="none" w:sz="0" w:space="0" w:color="auto"/>
        <w:left w:val="none" w:sz="0" w:space="0" w:color="auto"/>
        <w:bottom w:val="none" w:sz="0" w:space="0" w:color="auto"/>
        <w:right w:val="none" w:sz="0" w:space="0" w:color="auto"/>
      </w:divBdr>
    </w:div>
    <w:div w:id="479034786">
      <w:bodyDiv w:val="1"/>
      <w:marLeft w:val="0"/>
      <w:marRight w:val="0"/>
      <w:marTop w:val="0"/>
      <w:marBottom w:val="0"/>
      <w:divBdr>
        <w:top w:val="none" w:sz="0" w:space="0" w:color="auto"/>
        <w:left w:val="none" w:sz="0" w:space="0" w:color="auto"/>
        <w:bottom w:val="none" w:sz="0" w:space="0" w:color="auto"/>
        <w:right w:val="none" w:sz="0" w:space="0" w:color="auto"/>
      </w:divBdr>
    </w:div>
    <w:div w:id="492910630">
      <w:bodyDiv w:val="1"/>
      <w:marLeft w:val="0"/>
      <w:marRight w:val="0"/>
      <w:marTop w:val="0"/>
      <w:marBottom w:val="0"/>
      <w:divBdr>
        <w:top w:val="none" w:sz="0" w:space="0" w:color="auto"/>
        <w:left w:val="none" w:sz="0" w:space="0" w:color="auto"/>
        <w:bottom w:val="none" w:sz="0" w:space="0" w:color="auto"/>
        <w:right w:val="none" w:sz="0" w:space="0" w:color="auto"/>
      </w:divBdr>
    </w:div>
    <w:div w:id="499934252">
      <w:bodyDiv w:val="1"/>
      <w:marLeft w:val="0"/>
      <w:marRight w:val="0"/>
      <w:marTop w:val="0"/>
      <w:marBottom w:val="0"/>
      <w:divBdr>
        <w:top w:val="none" w:sz="0" w:space="0" w:color="auto"/>
        <w:left w:val="none" w:sz="0" w:space="0" w:color="auto"/>
        <w:bottom w:val="none" w:sz="0" w:space="0" w:color="auto"/>
        <w:right w:val="none" w:sz="0" w:space="0" w:color="auto"/>
      </w:divBdr>
    </w:div>
    <w:div w:id="523396629">
      <w:bodyDiv w:val="1"/>
      <w:marLeft w:val="0"/>
      <w:marRight w:val="0"/>
      <w:marTop w:val="0"/>
      <w:marBottom w:val="0"/>
      <w:divBdr>
        <w:top w:val="none" w:sz="0" w:space="0" w:color="auto"/>
        <w:left w:val="none" w:sz="0" w:space="0" w:color="auto"/>
        <w:bottom w:val="none" w:sz="0" w:space="0" w:color="auto"/>
        <w:right w:val="none" w:sz="0" w:space="0" w:color="auto"/>
      </w:divBdr>
    </w:div>
    <w:div w:id="535968136">
      <w:bodyDiv w:val="1"/>
      <w:marLeft w:val="0"/>
      <w:marRight w:val="0"/>
      <w:marTop w:val="0"/>
      <w:marBottom w:val="0"/>
      <w:divBdr>
        <w:top w:val="none" w:sz="0" w:space="0" w:color="auto"/>
        <w:left w:val="none" w:sz="0" w:space="0" w:color="auto"/>
        <w:bottom w:val="none" w:sz="0" w:space="0" w:color="auto"/>
        <w:right w:val="none" w:sz="0" w:space="0" w:color="auto"/>
      </w:divBdr>
    </w:div>
    <w:div w:id="543098308">
      <w:bodyDiv w:val="1"/>
      <w:marLeft w:val="0"/>
      <w:marRight w:val="0"/>
      <w:marTop w:val="0"/>
      <w:marBottom w:val="0"/>
      <w:divBdr>
        <w:top w:val="none" w:sz="0" w:space="0" w:color="auto"/>
        <w:left w:val="none" w:sz="0" w:space="0" w:color="auto"/>
        <w:bottom w:val="none" w:sz="0" w:space="0" w:color="auto"/>
        <w:right w:val="none" w:sz="0" w:space="0" w:color="auto"/>
      </w:divBdr>
    </w:div>
    <w:div w:id="543710230">
      <w:bodyDiv w:val="1"/>
      <w:marLeft w:val="0"/>
      <w:marRight w:val="0"/>
      <w:marTop w:val="0"/>
      <w:marBottom w:val="0"/>
      <w:divBdr>
        <w:top w:val="none" w:sz="0" w:space="0" w:color="auto"/>
        <w:left w:val="none" w:sz="0" w:space="0" w:color="auto"/>
        <w:bottom w:val="none" w:sz="0" w:space="0" w:color="auto"/>
        <w:right w:val="none" w:sz="0" w:space="0" w:color="auto"/>
      </w:divBdr>
    </w:div>
    <w:div w:id="585000965">
      <w:bodyDiv w:val="1"/>
      <w:marLeft w:val="0"/>
      <w:marRight w:val="0"/>
      <w:marTop w:val="0"/>
      <w:marBottom w:val="0"/>
      <w:divBdr>
        <w:top w:val="none" w:sz="0" w:space="0" w:color="auto"/>
        <w:left w:val="none" w:sz="0" w:space="0" w:color="auto"/>
        <w:bottom w:val="none" w:sz="0" w:space="0" w:color="auto"/>
        <w:right w:val="none" w:sz="0" w:space="0" w:color="auto"/>
      </w:divBdr>
    </w:div>
    <w:div w:id="598367059">
      <w:bodyDiv w:val="1"/>
      <w:marLeft w:val="0"/>
      <w:marRight w:val="0"/>
      <w:marTop w:val="0"/>
      <w:marBottom w:val="0"/>
      <w:divBdr>
        <w:top w:val="none" w:sz="0" w:space="0" w:color="auto"/>
        <w:left w:val="none" w:sz="0" w:space="0" w:color="auto"/>
        <w:bottom w:val="none" w:sz="0" w:space="0" w:color="auto"/>
        <w:right w:val="none" w:sz="0" w:space="0" w:color="auto"/>
      </w:divBdr>
    </w:div>
    <w:div w:id="612593727">
      <w:bodyDiv w:val="1"/>
      <w:marLeft w:val="0"/>
      <w:marRight w:val="0"/>
      <w:marTop w:val="0"/>
      <w:marBottom w:val="0"/>
      <w:divBdr>
        <w:top w:val="none" w:sz="0" w:space="0" w:color="auto"/>
        <w:left w:val="none" w:sz="0" w:space="0" w:color="auto"/>
        <w:bottom w:val="none" w:sz="0" w:space="0" w:color="auto"/>
        <w:right w:val="none" w:sz="0" w:space="0" w:color="auto"/>
      </w:divBdr>
      <w:divsChild>
        <w:div w:id="1101337706">
          <w:marLeft w:val="0"/>
          <w:marRight w:val="0"/>
          <w:marTop w:val="0"/>
          <w:marBottom w:val="0"/>
          <w:divBdr>
            <w:top w:val="none" w:sz="0" w:space="0" w:color="auto"/>
            <w:left w:val="none" w:sz="0" w:space="0" w:color="auto"/>
            <w:bottom w:val="none" w:sz="0" w:space="0" w:color="auto"/>
            <w:right w:val="none" w:sz="0" w:space="0" w:color="auto"/>
          </w:divBdr>
        </w:div>
      </w:divsChild>
    </w:div>
    <w:div w:id="612631875">
      <w:bodyDiv w:val="1"/>
      <w:marLeft w:val="0"/>
      <w:marRight w:val="0"/>
      <w:marTop w:val="0"/>
      <w:marBottom w:val="0"/>
      <w:divBdr>
        <w:top w:val="none" w:sz="0" w:space="0" w:color="auto"/>
        <w:left w:val="none" w:sz="0" w:space="0" w:color="auto"/>
        <w:bottom w:val="none" w:sz="0" w:space="0" w:color="auto"/>
        <w:right w:val="none" w:sz="0" w:space="0" w:color="auto"/>
      </w:divBdr>
    </w:div>
    <w:div w:id="616571320">
      <w:bodyDiv w:val="1"/>
      <w:marLeft w:val="0"/>
      <w:marRight w:val="0"/>
      <w:marTop w:val="0"/>
      <w:marBottom w:val="0"/>
      <w:divBdr>
        <w:top w:val="none" w:sz="0" w:space="0" w:color="auto"/>
        <w:left w:val="none" w:sz="0" w:space="0" w:color="auto"/>
        <w:bottom w:val="none" w:sz="0" w:space="0" w:color="auto"/>
        <w:right w:val="none" w:sz="0" w:space="0" w:color="auto"/>
      </w:divBdr>
    </w:div>
    <w:div w:id="623192325">
      <w:bodyDiv w:val="1"/>
      <w:marLeft w:val="0"/>
      <w:marRight w:val="0"/>
      <w:marTop w:val="0"/>
      <w:marBottom w:val="0"/>
      <w:divBdr>
        <w:top w:val="none" w:sz="0" w:space="0" w:color="auto"/>
        <w:left w:val="none" w:sz="0" w:space="0" w:color="auto"/>
        <w:bottom w:val="none" w:sz="0" w:space="0" w:color="auto"/>
        <w:right w:val="none" w:sz="0" w:space="0" w:color="auto"/>
      </w:divBdr>
    </w:div>
    <w:div w:id="659817553">
      <w:bodyDiv w:val="1"/>
      <w:marLeft w:val="0"/>
      <w:marRight w:val="0"/>
      <w:marTop w:val="0"/>
      <w:marBottom w:val="0"/>
      <w:divBdr>
        <w:top w:val="none" w:sz="0" w:space="0" w:color="auto"/>
        <w:left w:val="none" w:sz="0" w:space="0" w:color="auto"/>
        <w:bottom w:val="none" w:sz="0" w:space="0" w:color="auto"/>
        <w:right w:val="none" w:sz="0" w:space="0" w:color="auto"/>
      </w:divBdr>
    </w:div>
    <w:div w:id="662389399">
      <w:bodyDiv w:val="1"/>
      <w:marLeft w:val="0"/>
      <w:marRight w:val="0"/>
      <w:marTop w:val="0"/>
      <w:marBottom w:val="0"/>
      <w:divBdr>
        <w:top w:val="none" w:sz="0" w:space="0" w:color="auto"/>
        <w:left w:val="none" w:sz="0" w:space="0" w:color="auto"/>
        <w:bottom w:val="none" w:sz="0" w:space="0" w:color="auto"/>
        <w:right w:val="none" w:sz="0" w:space="0" w:color="auto"/>
      </w:divBdr>
    </w:div>
    <w:div w:id="670332460">
      <w:bodyDiv w:val="1"/>
      <w:marLeft w:val="0"/>
      <w:marRight w:val="0"/>
      <w:marTop w:val="0"/>
      <w:marBottom w:val="0"/>
      <w:divBdr>
        <w:top w:val="none" w:sz="0" w:space="0" w:color="auto"/>
        <w:left w:val="none" w:sz="0" w:space="0" w:color="auto"/>
        <w:bottom w:val="none" w:sz="0" w:space="0" w:color="auto"/>
        <w:right w:val="none" w:sz="0" w:space="0" w:color="auto"/>
      </w:divBdr>
    </w:div>
    <w:div w:id="673193497">
      <w:bodyDiv w:val="1"/>
      <w:marLeft w:val="0"/>
      <w:marRight w:val="0"/>
      <w:marTop w:val="0"/>
      <w:marBottom w:val="0"/>
      <w:divBdr>
        <w:top w:val="none" w:sz="0" w:space="0" w:color="auto"/>
        <w:left w:val="none" w:sz="0" w:space="0" w:color="auto"/>
        <w:bottom w:val="none" w:sz="0" w:space="0" w:color="auto"/>
        <w:right w:val="none" w:sz="0" w:space="0" w:color="auto"/>
      </w:divBdr>
    </w:div>
    <w:div w:id="689993257">
      <w:bodyDiv w:val="1"/>
      <w:marLeft w:val="0"/>
      <w:marRight w:val="0"/>
      <w:marTop w:val="0"/>
      <w:marBottom w:val="0"/>
      <w:divBdr>
        <w:top w:val="none" w:sz="0" w:space="0" w:color="auto"/>
        <w:left w:val="none" w:sz="0" w:space="0" w:color="auto"/>
        <w:bottom w:val="none" w:sz="0" w:space="0" w:color="auto"/>
        <w:right w:val="none" w:sz="0" w:space="0" w:color="auto"/>
      </w:divBdr>
    </w:div>
    <w:div w:id="696546368">
      <w:bodyDiv w:val="1"/>
      <w:marLeft w:val="0"/>
      <w:marRight w:val="0"/>
      <w:marTop w:val="0"/>
      <w:marBottom w:val="0"/>
      <w:divBdr>
        <w:top w:val="none" w:sz="0" w:space="0" w:color="auto"/>
        <w:left w:val="none" w:sz="0" w:space="0" w:color="auto"/>
        <w:bottom w:val="none" w:sz="0" w:space="0" w:color="auto"/>
        <w:right w:val="none" w:sz="0" w:space="0" w:color="auto"/>
      </w:divBdr>
    </w:div>
    <w:div w:id="755790665">
      <w:bodyDiv w:val="1"/>
      <w:marLeft w:val="0"/>
      <w:marRight w:val="0"/>
      <w:marTop w:val="0"/>
      <w:marBottom w:val="0"/>
      <w:divBdr>
        <w:top w:val="none" w:sz="0" w:space="0" w:color="auto"/>
        <w:left w:val="none" w:sz="0" w:space="0" w:color="auto"/>
        <w:bottom w:val="none" w:sz="0" w:space="0" w:color="auto"/>
        <w:right w:val="none" w:sz="0" w:space="0" w:color="auto"/>
      </w:divBdr>
    </w:div>
    <w:div w:id="756250292">
      <w:bodyDiv w:val="1"/>
      <w:marLeft w:val="0"/>
      <w:marRight w:val="0"/>
      <w:marTop w:val="0"/>
      <w:marBottom w:val="0"/>
      <w:divBdr>
        <w:top w:val="none" w:sz="0" w:space="0" w:color="auto"/>
        <w:left w:val="none" w:sz="0" w:space="0" w:color="auto"/>
        <w:bottom w:val="none" w:sz="0" w:space="0" w:color="auto"/>
        <w:right w:val="none" w:sz="0" w:space="0" w:color="auto"/>
      </w:divBdr>
    </w:div>
    <w:div w:id="771583981">
      <w:bodyDiv w:val="1"/>
      <w:marLeft w:val="0"/>
      <w:marRight w:val="0"/>
      <w:marTop w:val="0"/>
      <w:marBottom w:val="0"/>
      <w:divBdr>
        <w:top w:val="none" w:sz="0" w:space="0" w:color="auto"/>
        <w:left w:val="none" w:sz="0" w:space="0" w:color="auto"/>
        <w:bottom w:val="none" w:sz="0" w:space="0" w:color="auto"/>
        <w:right w:val="none" w:sz="0" w:space="0" w:color="auto"/>
      </w:divBdr>
    </w:div>
    <w:div w:id="827214483">
      <w:bodyDiv w:val="1"/>
      <w:marLeft w:val="0"/>
      <w:marRight w:val="0"/>
      <w:marTop w:val="0"/>
      <w:marBottom w:val="0"/>
      <w:divBdr>
        <w:top w:val="none" w:sz="0" w:space="0" w:color="auto"/>
        <w:left w:val="none" w:sz="0" w:space="0" w:color="auto"/>
        <w:bottom w:val="none" w:sz="0" w:space="0" w:color="auto"/>
        <w:right w:val="none" w:sz="0" w:space="0" w:color="auto"/>
      </w:divBdr>
    </w:div>
    <w:div w:id="834304552">
      <w:bodyDiv w:val="1"/>
      <w:marLeft w:val="0"/>
      <w:marRight w:val="0"/>
      <w:marTop w:val="0"/>
      <w:marBottom w:val="0"/>
      <w:divBdr>
        <w:top w:val="none" w:sz="0" w:space="0" w:color="auto"/>
        <w:left w:val="none" w:sz="0" w:space="0" w:color="auto"/>
        <w:bottom w:val="none" w:sz="0" w:space="0" w:color="auto"/>
        <w:right w:val="none" w:sz="0" w:space="0" w:color="auto"/>
      </w:divBdr>
    </w:div>
    <w:div w:id="841118425">
      <w:bodyDiv w:val="1"/>
      <w:marLeft w:val="0"/>
      <w:marRight w:val="0"/>
      <w:marTop w:val="0"/>
      <w:marBottom w:val="0"/>
      <w:divBdr>
        <w:top w:val="none" w:sz="0" w:space="0" w:color="auto"/>
        <w:left w:val="none" w:sz="0" w:space="0" w:color="auto"/>
        <w:bottom w:val="none" w:sz="0" w:space="0" w:color="auto"/>
        <w:right w:val="none" w:sz="0" w:space="0" w:color="auto"/>
      </w:divBdr>
    </w:div>
    <w:div w:id="843279244">
      <w:bodyDiv w:val="1"/>
      <w:marLeft w:val="0"/>
      <w:marRight w:val="0"/>
      <w:marTop w:val="0"/>
      <w:marBottom w:val="0"/>
      <w:divBdr>
        <w:top w:val="none" w:sz="0" w:space="0" w:color="auto"/>
        <w:left w:val="none" w:sz="0" w:space="0" w:color="auto"/>
        <w:bottom w:val="none" w:sz="0" w:space="0" w:color="auto"/>
        <w:right w:val="none" w:sz="0" w:space="0" w:color="auto"/>
      </w:divBdr>
    </w:div>
    <w:div w:id="843476111">
      <w:bodyDiv w:val="1"/>
      <w:marLeft w:val="0"/>
      <w:marRight w:val="0"/>
      <w:marTop w:val="0"/>
      <w:marBottom w:val="0"/>
      <w:divBdr>
        <w:top w:val="none" w:sz="0" w:space="0" w:color="auto"/>
        <w:left w:val="none" w:sz="0" w:space="0" w:color="auto"/>
        <w:bottom w:val="none" w:sz="0" w:space="0" w:color="auto"/>
        <w:right w:val="none" w:sz="0" w:space="0" w:color="auto"/>
      </w:divBdr>
    </w:div>
    <w:div w:id="863514589">
      <w:bodyDiv w:val="1"/>
      <w:marLeft w:val="0"/>
      <w:marRight w:val="0"/>
      <w:marTop w:val="0"/>
      <w:marBottom w:val="0"/>
      <w:divBdr>
        <w:top w:val="none" w:sz="0" w:space="0" w:color="auto"/>
        <w:left w:val="none" w:sz="0" w:space="0" w:color="auto"/>
        <w:bottom w:val="none" w:sz="0" w:space="0" w:color="auto"/>
        <w:right w:val="none" w:sz="0" w:space="0" w:color="auto"/>
      </w:divBdr>
    </w:div>
    <w:div w:id="875779529">
      <w:bodyDiv w:val="1"/>
      <w:marLeft w:val="0"/>
      <w:marRight w:val="0"/>
      <w:marTop w:val="0"/>
      <w:marBottom w:val="0"/>
      <w:divBdr>
        <w:top w:val="none" w:sz="0" w:space="0" w:color="auto"/>
        <w:left w:val="none" w:sz="0" w:space="0" w:color="auto"/>
        <w:bottom w:val="none" w:sz="0" w:space="0" w:color="auto"/>
        <w:right w:val="none" w:sz="0" w:space="0" w:color="auto"/>
      </w:divBdr>
    </w:div>
    <w:div w:id="886646954">
      <w:bodyDiv w:val="1"/>
      <w:marLeft w:val="0"/>
      <w:marRight w:val="0"/>
      <w:marTop w:val="0"/>
      <w:marBottom w:val="0"/>
      <w:divBdr>
        <w:top w:val="none" w:sz="0" w:space="0" w:color="auto"/>
        <w:left w:val="none" w:sz="0" w:space="0" w:color="auto"/>
        <w:bottom w:val="none" w:sz="0" w:space="0" w:color="auto"/>
        <w:right w:val="none" w:sz="0" w:space="0" w:color="auto"/>
      </w:divBdr>
    </w:div>
    <w:div w:id="887179128">
      <w:bodyDiv w:val="1"/>
      <w:marLeft w:val="0"/>
      <w:marRight w:val="0"/>
      <w:marTop w:val="0"/>
      <w:marBottom w:val="0"/>
      <w:divBdr>
        <w:top w:val="none" w:sz="0" w:space="0" w:color="auto"/>
        <w:left w:val="none" w:sz="0" w:space="0" w:color="auto"/>
        <w:bottom w:val="none" w:sz="0" w:space="0" w:color="auto"/>
        <w:right w:val="none" w:sz="0" w:space="0" w:color="auto"/>
      </w:divBdr>
    </w:div>
    <w:div w:id="895117819">
      <w:bodyDiv w:val="1"/>
      <w:marLeft w:val="0"/>
      <w:marRight w:val="0"/>
      <w:marTop w:val="0"/>
      <w:marBottom w:val="0"/>
      <w:divBdr>
        <w:top w:val="none" w:sz="0" w:space="0" w:color="auto"/>
        <w:left w:val="none" w:sz="0" w:space="0" w:color="auto"/>
        <w:bottom w:val="none" w:sz="0" w:space="0" w:color="auto"/>
        <w:right w:val="none" w:sz="0" w:space="0" w:color="auto"/>
      </w:divBdr>
    </w:div>
    <w:div w:id="897085615">
      <w:bodyDiv w:val="1"/>
      <w:marLeft w:val="0"/>
      <w:marRight w:val="0"/>
      <w:marTop w:val="0"/>
      <w:marBottom w:val="0"/>
      <w:divBdr>
        <w:top w:val="none" w:sz="0" w:space="0" w:color="auto"/>
        <w:left w:val="none" w:sz="0" w:space="0" w:color="auto"/>
        <w:bottom w:val="none" w:sz="0" w:space="0" w:color="auto"/>
        <w:right w:val="none" w:sz="0" w:space="0" w:color="auto"/>
      </w:divBdr>
    </w:div>
    <w:div w:id="904997949">
      <w:bodyDiv w:val="1"/>
      <w:marLeft w:val="0"/>
      <w:marRight w:val="0"/>
      <w:marTop w:val="0"/>
      <w:marBottom w:val="0"/>
      <w:divBdr>
        <w:top w:val="none" w:sz="0" w:space="0" w:color="auto"/>
        <w:left w:val="none" w:sz="0" w:space="0" w:color="auto"/>
        <w:bottom w:val="none" w:sz="0" w:space="0" w:color="auto"/>
        <w:right w:val="none" w:sz="0" w:space="0" w:color="auto"/>
      </w:divBdr>
    </w:div>
    <w:div w:id="909463118">
      <w:bodyDiv w:val="1"/>
      <w:marLeft w:val="0"/>
      <w:marRight w:val="0"/>
      <w:marTop w:val="0"/>
      <w:marBottom w:val="0"/>
      <w:divBdr>
        <w:top w:val="none" w:sz="0" w:space="0" w:color="auto"/>
        <w:left w:val="none" w:sz="0" w:space="0" w:color="auto"/>
        <w:bottom w:val="none" w:sz="0" w:space="0" w:color="auto"/>
        <w:right w:val="none" w:sz="0" w:space="0" w:color="auto"/>
      </w:divBdr>
    </w:div>
    <w:div w:id="916330818">
      <w:bodyDiv w:val="1"/>
      <w:marLeft w:val="0"/>
      <w:marRight w:val="0"/>
      <w:marTop w:val="0"/>
      <w:marBottom w:val="0"/>
      <w:divBdr>
        <w:top w:val="none" w:sz="0" w:space="0" w:color="auto"/>
        <w:left w:val="none" w:sz="0" w:space="0" w:color="auto"/>
        <w:bottom w:val="none" w:sz="0" w:space="0" w:color="auto"/>
        <w:right w:val="none" w:sz="0" w:space="0" w:color="auto"/>
      </w:divBdr>
      <w:divsChild>
        <w:div w:id="1717047442">
          <w:marLeft w:val="0"/>
          <w:marRight w:val="0"/>
          <w:marTop w:val="0"/>
          <w:marBottom w:val="0"/>
          <w:divBdr>
            <w:top w:val="none" w:sz="0" w:space="0" w:color="auto"/>
            <w:left w:val="none" w:sz="0" w:space="0" w:color="auto"/>
            <w:bottom w:val="none" w:sz="0" w:space="0" w:color="auto"/>
            <w:right w:val="none" w:sz="0" w:space="0" w:color="auto"/>
          </w:divBdr>
        </w:div>
      </w:divsChild>
    </w:div>
    <w:div w:id="939458678">
      <w:bodyDiv w:val="1"/>
      <w:marLeft w:val="0"/>
      <w:marRight w:val="0"/>
      <w:marTop w:val="0"/>
      <w:marBottom w:val="0"/>
      <w:divBdr>
        <w:top w:val="none" w:sz="0" w:space="0" w:color="auto"/>
        <w:left w:val="none" w:sz="0" w:space="0" w:color="auto"/>
        <w:bottom w:val="none" w:sz="0" w:space="0" w:color="auto"/>
        <w:right w:val="none" w:sz="0" w:space="0" w:color="auto"/>
      </w:divBdr>
    </w:div>
    <w:div w:id="953943976">
      <w:bodyDiv w:val="1"/>
      <w:marLeft w:val="0"/>
      <w:marRight w:val="0"/>
      <w:marTop w:val="0"/>
      <w:marBottom w:val="0"/>
      <w:divBdr>
        <w:top w:val="none" w:sz="0" w:space="0" w:color="auto"/>
        <w:left w:val="none" w:sz="0" w:space="0" w:color="auto"/>
        <w:bottom w:val="none" w:sz="0" w:space="0" w:color="auto"/>
        <w:right w:val="none" w:sz="0" w:space="0" w:color="auto"/>
      </w:divBdr>
    </w:div>
    <w:div w:id="975067599">
      <w:bodyDiv w:val="1"/>
      <w:marLeft w:val="0"/>
      <w:marRight w:val="0"/>
      <w:marTop w:val="0"/>
      <w:marBottom w:val="0"/>
      <w:divBdr>
        <w:top w:val="none" w:sz="0" w:space="0" w:color="auto"/>
        <w:left w:val="none" w:sz="0" w:space="0" w:color="auto"/>
        <w:bottom w:val="none" w:sz="0" w:space="0" w:color="auto"/>
        <w:right w:val="none" w:sz="0" w:space="0" w:color="auto"/>
      </w:divBdr>
    </w:div>
    <w:div w:id="977102480">
      <w:bodyDiv w:val="1"/>
      <w:marLeft w:val="0"/>
      <w:marRight w:val="0"/>
      <w:marTop w:val="0"/>
      <w:marBottom w:val="0"/>
      <w:divBdr>
        <w:top w:val="none" w:sz="0" w:space="0" w:color="auto"/>
        <w:left w:val="none" w:sz="0" w:space="0" w:color="auto"/>
        <w:bottom w:val="none" w:sz="0" w:space="0" w:color="auto"/>
        <w:right w:val="none" w:sz="0" w:space="0" w:color="auto"/>
      </w:divBdr>
    </w:div>
    <w:div w:id="991059939">
      <w:bodyDiv w:val="1"/>
      <w:marLeft w:val="0"/>
      <w:marRight w:val="0"/>
      <w:marTop w:val="0"/>
      <w:marBottom w:val="0"/>
      <w:divBdr>
        <w:top w:val="none" w:sz="0" w:space="0" w:color="auto"/>
        <w:left w:val="none" w:sz="0" w:space="0" w:color="auto"/>
        <w:bottom w:val="none" w:sz="0" w:space="0" w:color="auto"/>
        <w:right w:val="none" w:sz="0" w:space="0" w:color="auto"/>
      </w:divBdr>
    </w:div>
    <w:div w:id="1006633225">
      <w:bodyDiv w:val="1"/>
      <w:marLeft w:val="0"/>
      <w:marRight w:val="0"/>
      <w:marTop w:val="0"/>
      <w:marBottom w:val="0"/>
      <w:divBdr>
        <w:top w:val="none" w:sz="0" w:space="0" w:color="auto"/>
        <w:left w:val="none" w:sz="0" w:space="0" w:color="auto"/>
        <w:bottom w:val="none" w:sz="0" w:space="0" w:color="auto"/>
        <w:right w:val="none" w:sz="0" w:space="0" w:color="auto"/>
      </w:divBdr>
    </w:div>
    <w:div w:id="1017342197">
      <w:bodyDiv w:val="1"/>
      <w:marLeft w:val="0"/>
      <w:marRight w:val="0"/>
      <w:marTop w:val="0"/>
      <w:marBottom w:val="0"/>
      <w:divBdr>
        <w:top w:val="none" w:sz="0" w:space="0" w:color="auto"/>
        <w:left w:val="none" w:sz="0" w:space="0" w:color="auto"/>
        <w:bottom w:val="none" w:sz="0" w:space="0" w:color="auto"/>
        <w:right w:val="none" w:sz="0" w:space="0" w:color="auto"/>
      </w:divBdr>
    </w:div>
    <w:div w:id="1032733779">
      <w:bodyDiv w:val="1"/>
      <w:marLeft w:val="0"/>
      <w:marRight w:val="0"/>
      <w:marTop w:val="0"/>
      <w:marBottom w:val="0"/>
      <w:divBdr>
        <w:top w:val="none" w:sz="0" w:space="0" w:color="auto"/>
        <w:left w:val="none" w:sz="0" w:space="0" w:color="auto"/>
        <w:bottom w:val="none" w:sz="0" w:space="0" w:color="auto"/>
        <w:right w:val="none" w:sz="0" w:space="0" w:color="auto"/>
      </w:divBdr>
    </w:div>
    <w:div w:id="1056507485">
      <w:bodyDiv w:val="1"/>
      <w:marLeft w:val="0"/>
      <w:marRight w:val="0"/>
      <w:marTop w:val="0"/>
      <w:marBottom w:val="0"/>
      <w:divBdr>
        <w:top w:val="none" w:sz="0" w:space="0" w:color="auto"/>
        <w:left w:val="none" w:sz="0" w:space="0" w:color="auto"/>
        <w:bottom w:val="none" w:sz="0" w:space="0" w:color="auto"/>
        <w:right w:val="none" w:sz="0" w:space="0" w:color="auto"/>
      </w:divBdr>
    </w:div>
    <w:div w:id="1059861899">
      <w:bodyDiv w:val="1"/>
      <w:marLeft w:val="0"/>
      <w:marRight w:val="0"/>
      <w:marTop w:val="0"/>
      <w:marBottom w:val="0"/>
      <w:divBdr>
        <w:top w:val="none" w:sz="0" w:space="0" w:color="auto"/>
        <w:left w:val="none" w:sz="0" w:space="0" w:color="auto"/>
        <w:bottom w:val="none" w:sz="0" w:space="0" w:color="auto"/>
        <w:right w:val="none" w:sz="0" w:space="0" w:color="auto"/>
      </w:divBdr>
    </w:div>
    <w:div w:id="1070729949">
      <w:bodyDiv w:val="1"/>
      <w:marLeft w:val="0"/>
      <w:marRight w:val="0"/>
      <w:marTop w:val="0"/>
      <w:marBottom w:val="0"/>
      <w:divBdr>
        <w:top w:val="none" w:sz="0" w:space="0" w:color="auto"/>
        <w:left w:val="none" w:sz="0" w:space="0" w:color="auto"/>
        <w:bottom w:val="none" w:sz="0" w:space="0" w:color="auto"/>
        <w:right w:val="none" w:sz="0" w:space="0" w:color="auto"/>
      </w:divBdr>
    </w:div>
    <w:div w:id="1080910120">
      <w:bodyDiv w:val="1"/>
      <w:marLeft w:val="0"/>
      <w:marRight w:val="0"/>
      <w:marTop w:val="0"/>
      <w:marBottom w:val="0"/>
      <w:divBdr>
        <w:top w:val="none" w:sz="0" w:space="0" w:color="auto"/>
        <w:left w:val="none" w:sz="0" w:space="0" w:color="auto"/>
        <w:bottom w:val="none" w:sz="0" w:space="0" w:color="auto"/>
        <w:right w:val="none" w:sz="0" w:space="0" w:color="auto"/>
      </w:divBdr>
    </w:div>
    <w:div w:id="1108087376">
      <w:bodyDiv w:val="1"/>
      <w:marLeft w:val="0"/>
      <w:marRight w:val="0"/>
      <w:marTop w:val="0"/>
      <w:marBottom w:val="0"/>
      <w:divBdr>
        <w:top w:val="none" w:sz="0" w:space="0" w:color="auto"/>
        <w:left w:val="none" w:sz="0" w:space="0" w:color="auto"/>
        <w:bottom w:val="none" w:sz="0" w:space="0" w:color="auto"/>
        <w:right w:val="none" w:sz="0" w:space="0" w:color="auto"/>
      </w:divBdr>
    </w:div>
    <w:div w:id="1118378395">
      <w:bodyDiv w:val="1"/>
      <w:marLeft w:val="0"/>
      <w:marRight w:val="0"/>
      <w:marTop w:val="0"/>
      <w:marBottom w:val="0"/>
      <w:divBdr>
        <w:top w:val="none" w:sz="0" w:space="0" w:color="auto"/>
        <w:left w:val="none" w:sz="0" w:space="0" w:color="auto"/>
        <w:bottom w:val="none" w:sz="0" w:space="0" w:color="auto"/>
        <w:right w:val="none" w:sz="0" w:space="0" w:color="auto"/>
      </w:divBdr>
    </w:div>
    <w:div w:id="1130783195">
      <w:bodyDiv w:val="1"/>
      <w:marLeft w:val="0"/>
      <w:marRight w:val="0"/>
      <w:marTop w:val="0"/>
      <w:marBottom w:val="0"/>
      <w:divBdr>
        <w:top w:val="none" w:sz="0" w:space="0" w:color="auto"/>
        <w:left w:val="none" w:sz="0" w:space="0" w:color="auto"/>
        <w:bottom w:val="none" w:sz="0" w:space="0" w:color="auto"/>
        <w:right w:val="none" w:sz="0" w:space="0" w:color="auto"/>
      </w:divBdr>
    </w:div>
    <w:div w:id="1135876103">
      <w:bodyDiv w:val="1"/>
      <w:marLeft w:val="0"/>
      <w:marRight w:val="0"/>
      <w:marTop w:val="0"/>
      <w:marBottom w:val="0"/>
      <w:divBdr>
        <w:top w:val="none" w:sz="0" w:space="0" w:color="auto"/>
        <w:left w:val="none" w:sz="0" w:space="0" w:color="auto"/>
        <w:bottom w:val="none" w:sz="0" w:space="0" w:color="auto"/>
        <w:right w:val="none" w:sz="0" w:space="0" w:color="auto"/>
      </w:divBdr>
    </w:div>
    <w:div w:id="1150369456">
      <w:bodyDiv w:val="1"/>
      <w:marLeft w:val="0"/>
      <w:marRight w:val="0"/>
      <w:marTop w:val="0"/>
      <w:marBottom w:val="0"/>
      <w:divBdr>
        <w:top w:val="none" w:sz="0" w:space="0" w:color="auto"/>
        <w:left w:val="none" w:sz="0" w:space="0" w:color="auto"/>
        <w:bottom w:val="none" w:sz="0" w:space="0" w:color="auto"/>
        <w:right w:val="none" w:sz="0" w:space="0" w:color="auto"/>
      </w:divBdr>
    </w:div>
    <w:div w:id="1165630006">
      <w:bodyDiv w:val="1"/>
      <w:marLeft w:val="0"/>
      <w:marRight w:val="0"/>
      <w:marTop w:val="0"/>
      <w:marBottom w:val="0"/>
      <w:divBdr>
        <w:top w:val="none" w:sz="0" w:space="0" w:color="auto"/>
        <w:left w:val="none" w:sz="0" w:space="0" w:color="auto"/>
        <w:bottom w:val="none" w:sz="0" w:space="0" w:color="auto"/>
        <w:right w:val="none" w:sz="0" w:space="0" w:color="auto"/>
      </w:divBdr>
    </w:div>
    <w:div w:id="1202979900">
      <w:bodyDiv w:val="1"/>
      <w:marLeft w:val="0"/>
      <w:marRight w:val="0"/>
      <w:marTop w:val="0"/>
      <w:marBottom w:val="0"/>
      <w:divBdr>
        <w:top w:val="none" w:sz="0" w:space="0" w:color="auto"/>
        <w:left w:val="none" w:sz="0" w:space="0" w:color="auto"/>
        <w:bottom w:val="none" w:sz="0" w:space="0" w:color="auto"/>
        <w:right w:val="none" w:sz="0" w:space="0" w:color="auto"/>
      </w:divBdr>
    </w:div>
    <w:div w:id="1234123857">
      <w:bodyDiv w:val="1"/>
      <w:marLeft w:val="0"/>
      <w:marRight w:val="0"/>
      <w:marTop w:val="0"/>
      <w:marBottom w:val="0"/>
      <w:divBdr>
        <w:top w:val="none" w:sz="0" w:space="0" w:color="auto"/>
        <w:left w:val="none" w:sz="0" w:space="0" w:color="auto"/>
        <w:bottom w:val="none" w:sz="0" w:space="0" w:color="auto"/>
        <w:right w:val="none" w:sz="0" w:space="0" w:color="auto"/>
      </w:divBdr>
    </w:div>
    <w:div w:id="1252394948">
      <w:bodyDiv w:val="1"/>
      <w:marLeft w:val="0"/>
      <w:marRight w:val="0"/>
      <w:marTop w:val="0"/>
      <w:marBottom w:val="0"/>
      <w:divBdr>
        <w:top w:val="none" w:sz="0" w:space="0" w:color="auto"/>
        <w:left w:val="none" w:sz="0" w:space="0" w:color="auto"/>
        <w:bottom w:val="none" w:sz="0" w:space="0" w:color="auto"/>
        <w:right w:val="none" w:sz="0" w:space="0" w:color="auto"/>
      </w:divBdr>
    </w:div>
    <w:div w:id="1254052711">
      <w:bodyDiv w:val="1"/>
      <w:marLeft w:val="0"/>
      <w:marRight w:val="0"/>
      <w:marTop w:val="0"/>
      <w:marBottom w:val="0"/>
      <w:divBdr>
        <w:top w:val="none" w:sz="0" w:space="0" w:color="auto"/>
        <w:left w:val="none" w:sz="0" w:space="0" w:color="auto"/>
        <w:bottom w:val="none" w:sz="0" w:space="0" w:color="auto"/>
        <w:right w:val="none" w:sz="0" w:space="0" w:color="auto"/>
      </w:divBdr>
    </w:div>
    <w:div w:id="1258828062">
      <w:bodyDiv w:val="1"/>
      <w:marLeft w:val="0"/>
      <w:marRight w:val="0"/>
      <w:marTop w:val="0"/>
      <w:marBottom w:val="0"/>
      <w:divBdr>
        <w:top w:val="none" w:sz="0" w:space="0" w:color="auto"/>
        <w:left w:val="none" w:sz="0" w:space="0" w:color="auto"/>
        <w:bottom w:val="none" w:sz="0" w:space="0" w:color="auto"/>
        <w:right w:val="none" w:sz="0" w:space="0" w:color="auto"/>
      </w:divBdr>
    </w:div>
    <w:div w:id="1266575539">
      <w:bodyDiv w:val="1"/>
      <w:marLeft w:val="0"/>
      <w:marRight w:val="0"/>
      <w:marTop w:val="0"/>
      <w:marBottom w:val="0"/>
      <w:divBdr>
        <w:top w:val="none" w:sz="0" w:space="0" w:color="auto"/>
        <w:left w:val="none" w:sz="0" w:space="0" w:color="auto"/>
        <w:bottom w:val="none" w:sz="0" w:space="0" w:color="auto"/>
        <w:right w:val="none" w:sz="0" w:space="0" w:color="auto"/>
      </w:divBdr>
    </w:div>
    <w:div w:id="1274678326">
      <w:bodyDiv w:val="1"/>
      <w:marLeft w:val="0"/>
      <w:marRight w:val="0"/>
      <w:marTop w:val="0"/>
      <w:marBottom w:val="0"/>
      <w:divBdr>
        <w:top w:val="none" w:sz="0" w:space="0" w:color="auto"/>
        <w:left w:val="none" w:sz="0" w:space="0" w:color="auto"/>
        <w:bottom w:val="none" w:sz="0" w:space="0" w:color="auto"/>
        <w:right w:val="none" w:sz="0" w:space="0" w:color="auto"/>
      </w:divBdr>
    </w:div>
    <w:div w:id="1278096338">
      <w:bodyDiv w:val="1"/>
      <w:marLeft w:val="0"/>
      <w:marRight w:val="0"/>
      <w:marTop w:val="0"/>
      <w:marBottom w:val="0"/>
      <w:divBdr>
        <w:top w:val="none" w:sz="0" w:space="0" w:color="auto"/>
        <w:left w:val="none" w:sz="0" w:space="0" w:color="auto"/>
        <w:bottom w:val="none" w:sz="0" w:space="0" w:color="auto"/>
        <w:right w:val="none" w:sz="0" w:space="0" w:color="auto"/>
      </w:divBdr>
    </w:div>
    <w:div w:id="1287660062">
      <w:bodyDiv w:val="1"/>
      <w:marLeft w:val="0"/>
      <w:marRight w:val="0"/>
      <w:marTop w:val="0"/>
      <w:marBottom w:val="0"/>
      <w:divBdr>
        <w:top w:val="none" w:sz="0" w:space="0" w:color="auto"/>
        <w:left w:val="none" w:sz="0" w:space="0" w:color="auto"/>
        <w:bottom w:val="none" w:sz="0" w:space="0" w:color="auto"/>
        <w:right w:val="none" w:sz="0" w:space="0" w:color="auto"/>
      </w:divBdr>
    </w:div>
    <w:div w:id="1289706721">
      <w:bodyDiv w:val="1"/>
      <w:marLeft w:val="0"/>
      <w:marRight w:val="0"/>
      <w:marTop w:val="0"/>
      <w:marBottom w:val="0"/>
      <w:divBdr>
        <w:top w:val="none" w:sz="0" w:space="0" w:color="auto"/>
        <w:left w:val="none" w:sz="0" w:space="0" w:color="auto"/>
        <w:bottom w:val="none" w:sz="0" w:space="0" w:color="auto"/>
        <w:right w:val="none" w:sz="0" w:space="0" w:color="auto"/>
      </w:divBdr>
    </w:div>
    <w:div w:id="1293749930">
      <w:bodyDiv w:val="1"/>
      <w:marLeft w:val="0"/>
      <w:marRight w:val="0"/>
      <w:marTop w:val="0"/>
      <w:marBottom w:val="0"/>
      <w:divBdr>
        <w:top w:val="none" w:sz="0" w:space="0" w:color="auto"/>
        <w:left w:val="none" w:sz="0" w:space="0" w:color="auto"/>
        <w:bottom w:val="none" w:sz="0" w:space="0" w:color="auto"/>
        <w:right w:val="none" w:sz="0" w:space="0" w:color="auto"/>
      </w:divBdr>
    </w:div>
    <w:div w:id="1296326997">
      <w:bodyDiv w:val="1"/>
      <w:marLeft w:val="0"/>
      <w:marRight w:val="0"/>
      <w:marTop w:val="0"/>
      <w:marBottom w:val="0"/>
      <w:divBdr>
        <w:top w:val="none" w:sz="0" w:space="0" w:color="auto"/>
        <w:left w:val="none" w:sz="0" w:space="0" w:color="auto"/>
        <w:bottom w:val="none" w:sz="0" w:space="0" w:color="auto"/>
        <w:right w:val="none" w:sz="0" w:space="0" w:color="auto"/>
      </w:divBdr>
    </w:div>
    <w:div w:id="1298292472">
      <w:bodyDiv w:val="1"/>
      <w:marLeft w:val="0"/>
      <w:marRight w:val="0"/>
      <w:marTop w:val="0"/>
      <w:marBottom w:val="0"/>
      <w:divBdr>
        <w:top w:val="none" w:sz="0" w:space="0" w:color="auto"/>
        <w:left w:val="none" w:sz="0" w:space="0" w:color="auto"/>
        <w:bottom w:val="none" w:sz="0" w:space="0" w:color="auto"/>
        <w:right w:val="none" w:sz="0" w:space="0" w:color="auto"/>
      </w:divBdr>
    </w:div>
    <w:div w:id="1301377503">
      <w:bodyDiv w:val="1"/>
      <w:marLeft w:val="0"/>
      <w:marRight w:val="0"/>
      <w:marTop w:val="0"/>
      <w:marBottom w:val="0"/>
      <w:divBdr>
        <w:top w:val="none" w:sz="0" w:space="0" w:color="auto"/>
        <w:left w:val="none" w:sz="0" w:space="0" w:color="auto"/>
        <w:bottom w:val="none" w:sz="0" w:space="0" w:color="auto"/>
        <w:right w:val="none" w:sz="0" w:space="0" w:color="auto"/>
      </w:divBdr>
    </w:div>
    <w:div w:id="1318612864">
      <w:bodyDiv w:val="1"/>
      <w:marLeft w:val="0"/>
      <w:marRight w:val="0"/>
      <w:marTop w:val="0"/>
      <w:marBottom w:val="0"/>
      <w:divBdr>
        <w:top w:val="none" w:sz="0" w:space="0" w:color="auto"/>
        <w:left w:val="none" w:sz="0" w:space="0" w:color="auto"/>
        <w:bottom w:val="none" w:sz="0" w:space="0" w:color="auto"/>
        <w:right w:val="none" w:sz="0" w:space="0" w:color="auto"/>
      </w:divBdr>
    </w:div>
    <w:div w:id="1319531174">
      <w:bodyDiv w:val="1"/>
      <w:marLeft w:val="0"/>
      <w:marRight w:val="0"/>
      <w:marTop w:val="0"/>
      <w:marBottom w:val="0"/>
      <w:divBdr>
        <w:top w:val="none" w:sz="0" w:space="0" w:color="auto"/>
        <w:left w:val="none" w:sz="0" w:space="0" w:color="auto"/>
        <w:bottom w:val="none" w:sz="0" w:space="0" w:color="auto"/>
        <w:right w:val="none" w:sz="0" w:space="0" w:color="auto"/>
      </w:divBdr>
    </w:div>
    <w:div w:id="1361517681">
      <w:bodyDiv w:val="1"/>
      <w:marLeft w:val="0"/>
      <w:marRight w:val="0"/>
      <w:marTop w:val="0"/>
      <w:marBottom w:val="0"/>
      <w:divBdr>
        <w:top w:val="none" w:sz="0" w:space="0" w:color="auto"/>
        <w:left w:val="none" w:sz="0" w:space="0" w:color="auto"/>
        <w:bottom w:val="none" w:sz="0" w:space="0" w:color="auto"/>
        <w:right w:val="none" w:sz="0" w:space="0" w:color="auto"/>
      </w:divBdr>
    </w:div>
    <w:div w:id="1363550574">
      <w:bodyDiv w:val="1"/>
      <w:marLeft w:val="0"/>
      <w:marRight w:val="0"/>
      <w:marTop w:val="0"/>
      <w:marBottom w:val="0"/>
      <w:divBdr>
        <w:top w:val="none" w:sz="0" w:space="0" w:color="auto"/>
        <w:left w:val="none" w:sz="0" w:space="0" w:color="auto"/>
        <w:bottom w:val="none" w:sz="0" w:space="0" w:color="auto"/>
        <w:right w:val="none" w:sz="0" w:space="0" w:color="auto"/>
      </w:divBdr>
    </w:div>
    <w:div w:id="1379428838">
      <w:bodyDiv w:val="1"/>
      <w:marLeft w:val="0"/>
      <w:marRight w:val="0"/>
      <w:marTop w:val="0"/>
      <w:marBottom w:val="0"/>
      <w:divBdr>
        <w:top w:val="none" w:sz="0" w:space="0" w:color="auto"/>
        <w:left w:val="none" w:sz="0" w:space="0" w:color="auto"/>
        <w:bottom w:val="none" w:sz="0" w:space="0" w:color="auto"/>
        <w:right w:val="none" w:sz="0" w:space="0" w:color="auto"/>
      </w:divBdr>
    </w:div>
    <w:div w:id="1384064818">
      <w:bodyDiv w:val="1"/>
      <w:marLeft w:val="0"/>
      <w:marRight w:val="0"/>
      <w:marTop w:val="0"/>
      <w:marBottom w:val="0"/>
      <w:divBdr>
        <w:top w:val="none" w:sz="0" w:space="0" w:color="auto"/>
        <w:left w:val="none" w:sz="0" w:space="0" w:color="auto"/>
        <w:bottom w:val="none" w:sz="0" w:space="0" w:color="auto"/>
        <w:right w:val="none" w:sz="0" w:space="0" w:color="auto"/>
      </w:divBdr>
    </w:div>
    <w:div w:id="1396466949">
      <w:bodyDiv w:val="1"/>
      <w:marLeft w:val="0"/>
      <w:marRight w:val="0"/>
      <w:marTop w:val="0"/>
      <w:marBottom w:val="0"/>
      <w:divBdr>
        <w:top w:val="none" w:sz="0" w:space="0" w:color="auto"/>
        <w:left w:val="none" w:sz="0" w:space="0" w:color="auto"/>
        <w:bottom w:val="none" w:sz="0" w:space="0" w:color="auto"/>
        <w:right w:val="none" w:sz="0" w:space="0" w:color="auto"/>
      </w:divBdr>
    </w:div>
    <w:div w:id="1398282995">
      <w:bodyDiv w:val="1"/>
      <w:marLeft w:val="0"/>
      <w:marRight w:val="0"/>
      <w:marTop w:val="0"/>
      <w:marBottom w:val="0"/>
      <w:divBdr>
        <w:top w:val="none" w:sz="0" w:space="0" w:color="auto"/>
        <w:left w:val="none" w:sz="0" w:space="0" w:color="auto"/>
        <w:bottom w:val="none" w:sz="0" w:space="0" w:color="auto"/>
        <w:right w:val="none" w:sz="0" w:space="0" w:color="auto"/>
      </w:divBdr>
    </w:div>
    <w:div w:id="1403289477">
      <w:bodyDiv w:val="1"/>
      <w:marLeft w:val="0"/>
      <w:marRight w:val="0"/>
      <w:marTop w:val="0"/>
      <w:marBottom w:val="0"/>
      <w:divBdr>
        <w:top w:val="none" w:sz="0" w:space="0" w:color="auto"/>
        <w:left w:val="none" w:sz="0" w:space="0" w:color="auto"/>
        <w:bottom w:val="none" w:sz="0" w:space="0" w:color="auto"/>
        <w:right w:val="none" w:sz="0" w:space="0" w:color="auto"/>
      </w:divBdr>
    </w:div>
    <w:div w:id="1403868495">
      <w:bodyDiv w:val="1"/>
      <w:marLeft w:val="0"/>
      <w:marRight w:val="0"/>
      <w:marTop w:val="0"/>
      <w:marBottom w:val="0"/>
      <w:divBdr>
        <w:top w:val="none" w:sz="0" w:space="0" w:color="auto"/>
        <w:left w:val="none" w:sz="0" w:space="0" w:color="auto"/>
        <w:bottom w:val="none" w:sz="0" w:space="0" w:color="auto"/>
        <w:right w:val="none" w:sz="0" w:space="0" w:color="auto"/>
      </w:divBdr>
    </w:div>
    <w:div w:id="1431705529">
      <w:bodyDiv w:val="1"/>
      <w:marLeft w:val="0"/>
      <w:marRight w:val="0"/>
      <w:marTop w:val="0"/>
      <w:marBottom w:val="0"/>
      <w:divBdr>
        <w:top w:val="none" w:sz="0" w:space="0" w:color="auto"/>
        <w:left w:val="none" w:sz="0" w:space="0" w:color="auto"/>
        <w:bottom w:val="none" w:sz="0" w:space="0" w:color="auto"/>
        <w:right w:val="none" w:sz="0" w:space="0" w:color="auto"/>
      </w:divBdr>
    </w:div>
    <w:div w:id="1434980207">
      <w:bodyDiv w:val="1"/>
      <w:marLeft w:val="0"/>
      <w:marRight w:val="0"/>
      <w:marTop w:val="0"/>
      <w:marBottom w:val="0"/>
      <w:divBdr>
        <w:top w:val="none" w:sz="0" w:space="0" w:color="auto"/>
        <w:left w:val="none" w:sz="0" w:space="0" w:color="auto"/>
        <w:bottom w:val="none" w:sz="0" w:space="0" w:color="auto"/>
        <w:right w:val="none" w:sz="0" w:space="0" w:color="auto"/>
      </w:divBdr>
    </w:div>
    <w:div w:id="1441101899">
      <w:bodyDiv w:val="1"/>
      <w:marLeft w:val="0"/>
      <w:marRight w:val="0"/>
      <w:marTop w:val="0"/>
      <w:marBottom w:val="0"/>
      <w:divBdr>
        <w:top w:val="none" w:sz="0" w:space="0" w:color="auto"/>
        <w:left w:val="none" w:sz="0" w:space="0" w:color="auto"/>
        <w:bottom w:val="none" w:sz="0" w:space="0" w:color="auto"/>
        <w:right w:val="none" w:sz="0" w:space="0" w:color="auto"/>
      </w:divBdr>
    </w:div>
    <w:div w:id="1442649051">
      <w:bodyDiv w:val="1"/>
      <w:marLeft w:val="0"/>
      <w:marRight w:val="0"/>
      <w:marTop w:val="0"/>
      <w:marBottom w:val="0"/>
      <w:divBdr>
        <w:top w:val="none" w:sz="0" w:space="0" w:color="auto"/>
        <w:left w:val="none" w:sz="0" w:space="0" w:color="auto"/>
        <w:bottom w:val="none" w:sz="0" w:space="0" w:color="auto"/>
        <w:right w:val="none" w:sz="0" w:space="0" w:color="auto"/>
      </w:divBdr>
    </w:div>
    <w:div w:id="1446852271">
      <w:bodyDiv w:val="1"/>
      <w:marLeft w:val="0"/>
      <w:marRight w:val="0"/>
      <w:marTop w:val="0"/>
      <w:marBottom w:val="0"/>
      <w:divBdr>
        <w:top w:val="none" w:sz="0" w:space="0" w:color="auto"/>
        <w:left w:val="none" w:sz="0" w:space="0" w:color="auto"/>
        <w:bottom w:val="none" w:sz="0" w:space="0" w:color="auto"/>
        <w:right w:val="none" w:sz="0" w:space="0" w:color="auto"/>
      </w:divBdr>
    </w:div>
    <w:div w:id="1450856205">
      <w:bodyDiv w:val="1"/>
      <w:marLeft w:val="0"/>
      <w:marRight w:val="0"/>
      <w:marTop w:val="0"/>
      <w:marBottom w:val="0"/>
      <w:divBdr>
        <w:top w:val="none" w:sz="0" w:space="0" w:color="auto"/>
        <w:left w:val="none" w:sz="0" w:space="0" w:color="auto"/>
        <w:bottom w:val="none" w:sz="0" w:space="0" w:color="auto"/>
        <w:right w:val="none" w:sz="0" w:space="0" w:color="auto"/>
      </w:divBdr>
    </w:div>
    <w:div w:id="1456873460">
      <w:bodyDiv w:val="1"/>
      <w:marLeft w:val="0"/>
      <w:marRight w:val="0"/>
      <w:marTop w:val="0"/>
      <w:marBottom w:val="0"/>
      <w:divBdr>
        <w:top w:val="none" w:sz="0" w:space="0" w:color="auto"/>
        <w:left w:val="none" w:sz="0" w:space="0" w:color="auto"/>
        <w:bottom w:val="none" w:sz="0" w:space="0" w:color="auto"/>
        <w:right w:val="none" w:sz="0" w:space="0" w:color="auto"/>
      </w:divBdr>
    </w:div>
    <w:div w:id="1459304003">
      <w:bodyDiv w:val="1"/>
      <w:marLeft w:val="0"/>
      <w:marRight w:val="0"/>
      <w:marTop w:val="0"/>
      <w:marBottom w:val="0"/>
      <w:divBdr>
        <w:top w:val="none" w:sz="0" w:space="0" w:color="auto"/>
        <w:left w:val="none" w:sz="0" w:space="0" w:color="auto"/>
        <w:bottom w:val="none" w:sz="0" w:space="0" w:color="auto"/>
        <w:right w:val="none" w:sz="0" w:space="0" w:color="auto"/>
      </w:divBdr>
    </w:div>
    <w:div w:id="1469318577">
      <w:bodyDiv w:val="1"/>
      <w:marLeft w:val="0"/>
      <w:marRight w:val="0"/>
      <w:marTop w:val="0"/>
      <w:marBottom w:val="0"/>
      <w:divBdr>
        <w:top w:val="none" w:sz="0" w:space="0" w:color="auto"/>
        <w:left w:val="none" w:sz="0" w:space="0" w:color="auto"/>
        <w:bottom w:val="none" w:sz="0" w:space="0" w:color="auto"/>
        <w:right w:val="none" w:sz="0" w:space="0" w:color="auto"/>
      </w:divBdr>
    </w:div>
    <w:div w:id="1471554413">
      <w:bodyDiv w:val="1"/>
      <w:marLeft w:val="0"/>
      <w:marRight w:val="0"/>
      <w:marTop w:val="0"/>
      <w:marBottom w:val="0"/>
      <w:divBdr>
        <w:top w:val="none" w:sz="0" w:space="0" w:color="auto"/>
        <w:left w:val="none" w:sz="0" w:space="0" w:color="auto"/>
        <w:bottom w:val="none" w:sz="0" w:space="0" w:color="auto"/>
        <w:right w:val="none" w:sz="0" w:space="0" w:color="auto"/>
      </w:divBdr>
    </w:div>
    <w:div w:id="1472092147">
      <w:bodyDiv w:val="1"/>
      <w:marLeft w:val="0"/>
      <w:marRight w:val="0"/>
      <w:marTop w:val="0"/>
      <w:marBottom w:val="0"/>
      <w:divBdr>
        <w:top w:val="none" w:sz="0" w:space="0" w:color="auto"/>
        <w:left w:val="none" w:sz="0" w:space="0" w:color="auto"/>
        <w:bottom w:val="none" w:sz="0" w:space="0" w:color="auto"/>
        <w:right w:val="none" w:sz="0" w:space="0" w:color="auto"/>
      </w:divBdr>
    </w:div>
    <w:div w:id="1472406993">
      <w:bodyDiv w:val="1"/>
      <w:marLeft w:val="0"/>
      <w:marRight w:val="0"/>
      <w:marTop w:val="0"/>
      <w:marBottom w:val="0"/>
      <w:divBdr>
        <w:top w:val="none" w:sz="0" w:space="0" w:color="auto"/>
        <w:left w:val="none" w:sz="0" w:space="0" w:color="auto"/>
        <w:bottom w:val="none" w:sz="0" w:space="0" w:color="auto"/>
        <w:right w:val="none" w:sz="0" w:space="0" w:color="auto"/>
      </w:divBdr>
    </w:div>
    <w:div w:id="1472747831">
      <w:bodyDiv w:val="1"/>
      <w:marLeft w:val="0"/>
      <w:marRight w:val="0"/>
      <w:marTop w:val="0"/>
      <w:marBottom w:val="0"/>
      <w:divBdr>
        <w:top w:val="none" w:sz="0" w:space="0" w:color="auto"/>
        <w:left w:val="none" w:sz="0" w:space="0" w:color="auto"/>
        <w:bottom w:val="none" w:sz="0" w:space="0" w:color="auto"/>
        <w:right w:val="none" w:sz="0" w:space="0" w:color="auto"/>
      </w:divBdr>
    </w:div>
    <w:div w:id="1494688502">
      <w:bodyDiv w:val="1"/>
      <w:marLeft w:val="0"/>
      <w:marRight w:val="0"/>
      <w:marTop w:val="0"/>
      <w:marBottom w:val="0"/>
      <w:divBdr>
        <w:top w:val="none" w:sz="0" w:space="0" w:color="auto"/>
        <w:left w:val="none" w:sz="0" w:space="0" w:color="auto"/>
        <w:bottom w:val="none" w:sz="0" w:space="0" w:color="auto"/>
        <w:right w:val="none" w:sz="0" w:space="0" w:color="auto"/>
      </w:divBdr>
    </w:div>
    <w:div w:id="1502503786">
      <w:bodyDiv w:val="1"/>
      <w:marLeft w:val="0"/>
      <w:marRight w:val="0"/>
      <w:marTop w:val="0"/>
      <w:marBottom w:val="0"/>
      <w:divBdr>
        <w:top w:val="none" w:sz="0" w:space="0" w:color="auto"/>
        <w:left w:val="none" w:sz="0" w:space="0" w:color="auto"/>
        <w:bottom w:val="none" w:sz="0" w:space="0" w:color="auto"/>
        <w:right w:val="none" w:sz="0" w:space="0" w:color="auto"/>
      </w:divBdr>
    </w:div>
    <w:div w:id="1509831739">
      <w:bodyDiv w:val="1"/>
      <w:marLeft w:val="0"/>
      <w:marRight w:val="0"/>
      <w:marTop w:val="0"/>
      <w:marBottom w:val="0"/>
      <w:divBdr>
        <w:top w:val="none" w:sz="0" w:space="0" w:color="auto"/>
        <w:left w:val="none" w:sz="0" w:space="0" w:color="auto"/>
        <w:bottom w:val="none" w:sz="0" w:space="0" w:color="auto"/>
        <w:right w:val="none" w:sz="0" w:space="0" w:color="auto"/>
      </w:divBdr>
    </w:div>
    <w:div w:id="1515144330">
      <w:bodyDiv w:val="1"/>
      <w:marLeft w:val="0"/>
      <w:marRight w:val="0"/>
      <w:marTop w:val="0"/>
      <w:marBottom w:val="0"/>
      <w:divBdr>
        <w:top w:val="none" w:sz="0" w:space="0" w:color="auto"/>
        <w:left w:val="none" w:sz="0" w:space="0" w:color="auto"/>
        <w:bottom w:val="none" w:sz="0" w:space="0" w:color="auto"/>
        <w:right w:val="none" w:sz="0" w:space="0" w:color="auto"/>
      </w:divBdr>
    </w:div>
    <w:div w:id="1552225407">
      <w:bodyDiv w:val="1"/>
      <w:marLeft w:val="0"/>
      <w:marRight w:val="0"/>
      <w:marTop w:val="0"/>
      <w:marBottom w:val="0"/>
      <w:divBdr>
        <w:top w:val="none" w:sz="0" w:space="0" w:color="auto"/>
        <w:left w:val="none" w:sz="0" w:space="0" w:color="auto"/>
        <w:bottom w:val="none" w:sz="0" w:space="0" w:color="auto"/>
        <w:right w:val="none" w:sz="0" w:space="0" w:color="auto"/>
      </w:divBdr>
    </w:div>
    <w:div w:id="1563560397">
      <w:bodyDiv w:val="1"/>
      <w:marLeft w:val="0"/>
      <w:marRight w:val="0"/>
      <w:marTop w:val="0"/>
      <w:marBottom w:val="0"/>
      <w:divBdr>
        <w:top w:val="none" w:sz="0" w:space="0" w:color="auto"/>
        <w:left w:val="none" w:sz="0" w:space="0" w:color="auto"/>
        <w:bottom w:val="none" w:sz="0" w:space="0" w:color="auto"/>
        <w:right w:val="none" w:sz="0" w:space="0" w:color="auto"/>
      </w:divBdr>
    </w:div>
    <w:div w:id="1566718792">
      <w:bodyDiv w:val="1"/>
      <w:marLeft w:val="0"/>
      <w:marRight w:val="0"/>
      <w:marTop w:val="0"/>
      <w:marBottom w:val="0"/>
      <w:divBdr>
        <w:top w:val="none" w:sz="0" w:space="0" w:color="auto"/>
        <w:left w:val="none" w:sz="0" w:space="0" w:color="auto"/>
        <w:bottom w:val="none" w:sz="0" w:space="0" w:color="auto"/>
        <w:right w:val="none" w:sz="0" w:space="0" w:color="auto"/>
      </w:divBdr>
    </w:div>
    <w:div w:id="1578514554">
      <w:bodyDiv w:val="1"/>
      <w:marLeft w:val="0"/>
      <w:marRight w:val="0"/>
      <w:marTop w:val="0"/>
      <w:marBottom w:val="0"/>
      <w:divBdr>
        <w:top w:val="none" w:sz="0" w:space="0" w:color="auto"/>
        <w:left w:val="none" w:sz="0" w:space="0" w:color="auto"/>
        <w:bottom w:val="none" w:sz="0" w:space="0" w:color="auto"/>
        <w:right w:val="none" w:sz="0" w:space="0" w:color="auto"/>
      </w:divBdr>
    </w:div>
    <w:div w:id="1610314608">
      <w:bodyDiv w:val="1"/>
      <w:marLeft w:val="0"/>
      <w:marRight w:val="0"/>
      <w:marTop w:val="0"/>
      <w:marBottom w:val="0"/>
      <w:divBdr>
        <w:top w:val="none" w:sz="0" w:space="0" w:color="auto"/>
        <w:left w:val="none" w:sz="0" w:space="0" w:color="auto"/>
        <w:bottom w:val="none" w:sz="0" w:space="0" w:color="auto"/>
        <w:right w:val="none" w:sz="0" w:space="0" w:color="auto"/>
      </w:divBdr>
    </w:div>
    <w:div w:id="1616399207">
      <w:bodyDiv w:val="1"/>
      <w:marLeft w:val="0"/>
      <w:marRight w:val="0"/>
      <w:marTop w:val="0"/>
      <w:marBottom w:val="0"/>
      <w:divBdr>
        <w:top w:val="none" w:sz="0" w:space="0" w:color="auto"/>
        <w:left w:val="none" w:sz="0" w:space="0" w:color="auto"/>
        <w:bottom w:val="none" w:sz="0" w:space="0" w:color="auto"/>
        <w:right w:val="none" w:sz="0" w:space="0" w:color="auto"/>
      </w:divBdr>
    </w:div>
    <w:div w:id="1633166791">
      <w:bodyDiv w:val="1"/>
      <w:marLeft w:val="0"/>
      <w:marRight w:val="0"/>
      <w:marTop w:val="0"/>
      <w:marBottom w:val="0"/>
      <w:divBdr>
        <w:top w:val="none" w:sz="0" w:space="0" w:color="auto"/>
        <w:left w:val="none" w:sz="0" w:space="0" w:color="auto"/>
        <w:bottom w:val="none" w:sz="0" w:space="0" w:color="auto"/>
        <w:right w:val="none" w:sz="0" w:space="0" w:color="auto"/>
      </w:divBdr>
    </w:div>
    <w:div w:id="1635523447">
      <w:bodyDiv w:val="1"/>
      <w:marLeft w:val="0"/>
      <w:marRight w:val="0"/>
      <w:marTop w:val="0"/>
      <w:marBottom w:val="0"/>
      <w:divBdr>
        <w:top w:val="none" w:sz="0" w:space="0" w:color="auto"/>
        <w:left w:val="none" w:sz="0" w:space="0" w:color="auto"/>
        <w:bottom w:val="none" w:sz="0" w:space="0" w:color="auto"/>
        <w:right w:val="none" w:sz="0" w:space="0" w:color="auto"/>
      </w:divBdr>
      <w:divsChild>
        <w:div w:id="1974212772">
          <w:marLeft w:val="0"/>
          <w:marRight w:val="0"/>
          <w:marTop w:val="0"/>
          <w:marBottom w:val="0"/>
          <w:divBdr>
            <w:top w:val="none" w:sz="0" w:space="0" w:color="auto"/>
            <w:left w:val="none" w:sz="0" w:space="0" w:color="auto"/>
            <w:bottom w:val="none" w:sz="0" w:space="0" w:color="auto"/>
            <w:right w:val="none" w:sz="0" w:space="0" w:color="auto"/>
          </w:divBdr>
          <w:divsChild>
            <w:div w:id="1430538802">
              <w:marLeft w:val="0"/>
              <w:marRight w:val="0"/>
              <w:marTop w:val="0"/>
              <w:marBottom w:val="0"/>
              <w:divBdr>
                <w:top w:val="none" w:sz="0" w:space="0" w:color="auto"/>
                <w:left w:val="none" w:sz="0" w:space="0" w:color="auto"/>
                <w:bottom w:val="none" w:sz="0" w:space="0" w:color="auto"/>
                <w:right w:val="none" w:sz="0" w:space="0" w:color="auto"/>
              </w:divBdr>
              <w:divsChild>
                <w:div w:id="1212766723">
                  <w:marLeft w:val="0"/>
                  <w:marRight w:val="0"/>
                  <w:marTop w:val="0"/>
                  <w:marBottom w:val="0"/>
                  <w:divBdr>
                    <w:top w:val="none" w:sz="0" w:space="0" w:color="auto"/>
                    <w:left w:val="none" w:sz="0" w:space="0" w:color="auto"/>
                    <w:bottom w:val="none" w:sz="0" w:space="0" w:color="auto"/>
                    <w:right w:val="none" w:sz="0" w:space="0" w:color="auto"/>
                  </w:divBdr>
                  <w:divsChild>
                    <w:div w:id="1807503127">
                      <w:marLeft w:val="0"/>
                      <w:marRight w:val="0"/>
                      <w:marTop w:val="210"/>
                      <w:marBottom w:val="0"/>
                      <w:divBdr>
                        <w:top w:val="none" w:sz="0" w:space="0" w:color="auto"/>
                        <w:left w:val="none" w:sz="0" w:space="0" w:color="auto"/>
                        <w:bottom w:val="none" w:sz="0" w:space="0" w:color="auto"/>
                        <w:right w:val="none" w:sz="0" w:space="0" w:color="auto"/>
                      </w:divBdr>
                      <w:divsChild>
                        <w:div w:id="508565749">
                          <w:marLeft w:val="0"/>
                          <w:marRight w:val="0"/>
                          <w:marTop w:val="0"/>
                          <w:marBottom w:val="0"/>
                          <w:divBdr>
                            <w:top w:val="none" w:sz="0" w:space="0" w:color="auto"/>
                            <w:left w:val="none" w:sz="0" w:space="0" w:color="auto"/>
                            <w:bottom w:val="none" w:sz="0" w:space="0" w:color="auto"/>
                            <w:right w:val="none" w:sz="0" w:space="0" w:color="auto"/>
                          </w:divBdr>
                          <w:divsChild>
                            <w:div w:id="2032998619">
                              <w:marLeft w:val="0"/>
                              <w:marRight w:val="0"/>
                              <w:marTop w:val="0"/>
                              <w:marBottom w:val="0"/>
                              <w:divBdr>
                                <w:top w:val="none" w:sz="0" w:space="0" w:color="auto"/>
                                <w:left w:val="none" w:sz="0" w:space="0" w:color="auto"/>
                                <w:bottom w:val="none" w:sz="0" w:space="0" w:color="auto"/>
                                <w:right w:val="none" w:sz="0" w:space="0" w:color="auto"/>
                              </w:divBdr>
                              <w:divsChild>
                                <w:div w:id="2065399016">
                                  <w:marLeft w:val="0"/>
                                  <w:marRight w:val="0"/>
                                  <w:marTop w:val="0"/>
                                  <w:marBottom w:val="0"/>
                                  <w:divBdr>
                                    <w:top w:val="none" w:sz="0" w:space="0" w:color="auto"/>
                                    <w:left w:val="none" w:sz="0" w:space="0" w:color="auto"/>
                                    <w:bottom w:val="none" w:sz="0" w:space="0" w:color="auto"/>
                                    <w:right w:val="none" w:sz="0" w:space="0" w:color="auto"/>
                                  </w:divBdr>
                                  <w:divsChild>
                                    <w:div w:id="93802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932950">
      <w:bodyDiv w:val="1"/>
      <w:marLeft w:val="0"/>
      <w:marRight w:val="0"/>
      <w:marTop w:val="0"/>
      <w:marBottom w:val="0"/>
      <w:divBdr>
        <w:top w:val="none" w:sz="0" w:space="0" w:color="auto"/>
        <w:left w:val="none" w:sz="0" w:space="0" w:color="auto"/>
        <w:bottom w:val="none" w:sz="0" w:space="0" w:color="auto"/>
        <w:right w:val="none" w:sz="0" w:space="0" w:color="auto"/>
      </w:divBdr>
      <w:divsChild>
        <w:div w:id="1185823367">
          <w:marLeft w:val="0"/>
          <w:marRight w:val="0"/>
          <w:marTop w:val="0"/>
          <w:marBottom w:val="0"/>
          <w:divBdr>
            <w:top w:val="none" w:sz="0" w:space="0" w:color="auto"/>
            <w:left w:val="none" w:sz="0" w:space="0" w:color="auto"/>
            <w:bottom w:val="none" w:sz="0" w:space="0" w:color="auto"/>
            <w:right w:val="none" w:sz="0" w:space="0" w:color="auto"/>
          </w:divBdr>
        </w:div>
      </w:divsChild>
    </w:div>
    <w:div w:id="1667973613">
      <w:bodyDiv w:val="1"/>
      <w:marLeft w:val="0"/>
      <w:marRight w:val="0"/>
      <w:marTop w:val="0"/>
      <w:marBottom w:val="0"/>
      <w:divBdr>
        <w:top w:val="none" w:sz="0" w:space="0" w:color="auto"/>
        <w:left w:val="none" w:sz="0" w:space="0" w:color="auto"/>
        <w:bottom w:val="none" w:sz="0" w:space="0" w:color="auto"/>
        <w:right w:val="none" w:sz="0" w:space="0" w:color="auto"/>
      </w:divBdr>
    </w:div>
    <w:div w:id="1683360908">
      <w:bodyDiv w:val="1"/>
      <w:marLeft w:val="0"/>
      <w:marRight w:val="0"/>
      <w:marTop w:val="0"/>
      <w:marBottom w:val="0"/>
      <w:divBdr>
        <w:top w:val="none" w:sz="0" w:space="0" w:color="auto"/>
        <w:left w:val="none" w:sz="0" w:space="0" w:color="auto"/>
        <w:bottom w:val="none" w:sz="0" w:space="0" w:color="auto"/>
        <w:right w:val="none" w:sz="0" w:space="0" w:color="auto"/>
      </w:divBdr>
    </w:div>
    <w:div w:id="1684362693">
      <w:bodyDiv w:val="1"/>
      <w:marLeft w:val="0"/>
      <w:marRight w:val="0"/>
      <w:marTop w:val="0"/>
      <w:marBottom w:val="0"/>
      <w:divBdr>
        <w:top w:val="none" w:sz="0" w:space="0" w:color="auto"/>
        <w:left w:val="none" w:sz="0" w:space="0" w:color="auto"/>
        <w:bottom w:val="none" w:sz="0" w:space="0" w:color="auto"/>
        <w:right w:val="none" w:sz="0" w:space="0" w:color="auto"/>
      </w:divBdr>
    </w:div>
    <w:div w:id="1699427853">
      <w:bodyDiv w:val="1"/>
      <w:marLeft w:val="0"/>
      <w:marRight w:val="0"/>
      <w:marTop w:val="0"/>
      <w:marBottom w:val="0"/>
      <w:divBdr>
        <w:top w:val="none" w:sz="0" w:space="0" w:color="auto"/>
        <w:left w:val="none" w:sz="0" w:space="0" w:color="auto"/>
        <w:bottom w:val="none" w:sz="0" w:space="0" w:color="auto"/>
        <w:right w:val="none" w:sz="0" w:space="0" w:color="auto"/>
      </w:divBdr>
    </w:div>
    <w:div w:id="1706058353">
      <w:bodyDiv w:val="1"/>
      <w:marLeft w:val="0"/>
      <w:marRight w:val="0"/>
      <w:marTop w:val="0"/>
      <w:marBottom w:val="0"/>
      <w:divBdr>
        <w:top w:val="none" w:sz="0" w:space="0" w:color="auto"/>
        <w:left w:val="none" w:sz="0" w:space="0" w:color="auto"/>
        <w:bottom w:val="none" w:sz="0" w:space="0" w:color="auto"/>
        <w:right w:val="none" w:sz="0" w:space="0" w:color="auto"/>
      </w:divBdr>
    </w:div>
    <w:div w:id="1709866647">
      <w:bodyDiv w:val="1"/>
      <w:marLeft w:val="0"/>
      <w:marRight w:val="0"/>
      <w:marTop w:val="0"/>
      <w:marBottom w:val="0"/>
      <w:divBdr>
        <w:top w:val="none" w:sz="0" w:space="0" w:color="auto"/>
        <w:left w:val="none" w:sz="0" w:space="0" w:color="auto"/>
        <w:bottom w:val="none" w:sz="0" w:space="0" w:color="auto"/>
        <w:right w:val="none" w:sz="0" w:space="0" w:color="auto"/>
      </w:divBdr>
    </w:div>
    <w:div w:id="1722246051">
      <w:bodyDiv w:val="1"/>
      <w:marLeft w:val="0"/>
      <w:marRight w:val="0"/>
      <w:marTop w:val="0"/>
      <w:marBottom w:val="0"/>
      <w:divBdr>
        <w:top w:val="none" w:sz="0" w:space="0" w:color="auto"/>
        <w:left w:val="none" w:sz="0" w:space="0" w:color="auto"/>
        <w:bottom w:val="none" w:sz="0" w:space="0" w:color="auto"/>
        <w:right w:val="none" w:sz="0" w:space="0" w:color="auto"/>
      </w:divBdr>
    </w:div>
    <w:div w:id="1752313465">
      <w:bodyDiv w:val="1"/>
      <w:marLeft w:val="0"/>
      <w:marRight w:val="0"/>
      <w:marTop w:val="0"/>
      <w:marBottom w:val="0"/>
      <w:divBdr>
        <w:top w:val="none" w:sz="0" w:space="0" w:color="auto"/>
        <w:left w:val="none" w:sz="0" w:space="0" w:color="auto"/>
        <w:bottom w:val="none" w:sz="0" w:space="0" w:color="auto"/>
        <w:right w:val="none" w:sz="0" w:space="0" w:color="auto"/>
      </w:divBdr>
    </w:div>
    <w:div w:id="1777750850">
      <w:bodyDiv w:val="1"/>
      <w:marLeft w:val="0"/>
      <w:marRight w:val="0"/>
      <w:marTop w:val="0"/>
      <w:marBottom w:val="0"/>
      <w:divBdr>
        <w:top w:val="none" w:sz="0" w:space="0" w:color="auto"/>
        <w:left w:val="none" w:sz="0" w:space="0" w:color="auto"/>
        <w:bottom w:val="none" w:sz="0" w:space="0" w:color="auto"/>
        <w:right w:val="none" w:sz="0" w:space="0" w:color="auto"/>
      </w:divBdr>
    </w:div>
    <w:div w:id="1808818783">
      <w:bodyDiv w:val="1"/>
      <w:marLeft w:val="0"/>
      <w:marRight w:val="0"/>
      <w:marTop w:val="0"/>
      <w:marBottom w:val="0"/>
      <w:divBdr>
        <w:top w:val="none" w:sz="0" w:space="0" w:color="auto"/>
        <w:left w:val="none" w:sz="0" w:space="0" w:color="auto"/>
        <w:bottom w:val="none" w:sz="0" w:space="0" w:color="auto"/>
        <w:right w:val="none" w:sz="0" w:space="0" w:color="auto"/>
      </w:divBdr>
    </w:div>
    <w:div w:id="1825049196">
      <w:bodyDiv w:val="1"/>
      <w:marLeft w:val="0"/>
      <w:marRight w:val="0"/>
      <w:marTop w:val="0"/>
      <w:marBottom w:val="0"/>
      <w:divBdr>
        <w:top w:val="none" w:sz="0" w:space="0" w:color="auto"/>
        <w:left w:val="none" w:sz="0" w:space="0" w:color="auto"/>
        <w:bottom w:val="none" w:sz="0" w:space="0" w:color="auto"/>
        <w:right w:val="none" w:sz="0" w:space="0" w:color="auto"/>
      </w:divBdr>
    </w:div>
    <w:div w:id="1834102091">
      <w:bodyDiv w:val="1"/>
      <w:marLeft w:val="0"/>
      <w:marRight w:val="0"/>
      <w:marTop w:val="0"/>
      <w:marBottom w:val="0"/>
      <w:divBdr>
        <w:top w:val="none" w:sz="0" w:space="0" w:color="auto"/>
        <w:left w:val="none" w:sz="0" w:space="0" w:color="auto"/>
        <w:bottom w:val="none" w:sz="0" w:space="0" w:color="auto"/>
        <w:right w:val="none" w:sz="0" w:space="0" w:color="auto"/>
      </w:divBdr>
    </w:div>
    <w:div w:id="1834296073">
      <w:bodyDiv w:val="1"/>
      <w:marLeft w:val="0"/>
      <w:marRight w:val="0"/>
      <w:marTop w:val="0"/>
      <w:marBottom w:val="0"/>
      <w:divBdr>
        <w:top w:val="none" w:sz="0" w:space="0" w:color="auto"/>
        <w:left w:val="none" w:sz="0" w:space="0" w:color="auto"/>
        <w:bottom w:val="none" w:sz="0" w:space="0" w:color="auto"/>
        <w:right w:val="none" w:sz="0" w:space="0" w:color="auto"/>
      </w:divBdr>
    </w:div>
    <w:div w:id="1844542710">
      <w:bodyDiv w:val="1"/>
      <w:marLeft w:val="0"/>
      <w:marRight w:val="0"/>
      <w:marTop w:val="0"/>
      <w:marBottom w:val="0"/>
      <w:divBdr>
        <w:top w:val="none" w:sz="0" w:space="0" w:color="auto"/>
        <w:left w:val="none" w:sz="0" w:space="0" w:color="auto"/>
        <w:bottom w:val="none" w:sz="0" w:space="0" w:color="auto"/>
        <w:right w:val="none" w:sz="0" w:space="0" w:color="auto"/>
      </w:divBdr>
    </w:div>
    <w:div w:id="1846554051">
      <w:bodyDiv w:val="1"/>
      <w:marLeft w:val="0"/>
      <w:marRight w:val="0"/>
      <w:marTop w:val="0"/>
      <w:marBottom w:val="0"/>
      <w:divBdr>
        <w:top w:val="none" w:sz="0" w:space="0" w:color="auto"/>
        <w:left w:val="none" w:sz="0" w:space="0" w:color="auto"/>
        <w:bottom w:val="none" w:sz="0" w:space="0" w:color="auto"/>
        <w:right w:val="none" w:sz="0" w:space="0" w:color="auto"/>
      </w:divBdr>
    </w:div>
    <w:div w:id="1871260091">
      <w:bodyDiv w:val="1"/>
      <w:marLeft w:val="0"/>
      <w:marRight w:val="0"/>
      <w:marTop w:val="0"/>
      <w:marBottom w:val="0"/>
      <w:divBdr>
        <w:top w:val="none" w:sz="0" w:space="0" w:color="auto"/>
        <w:left w:val="none" w:sz="0" w:space="0" w:color="auto"/>
        <w:bottom w:val="none" w:sz="0" w:space="0" w:color="auto"/>
        <w:right w:val="none" w:sz="0" w:space="0" w:color="auto"/>
      </w:divBdr>
    </w:div>
    <w:div w:id="1876574775">
      <w:bodyDiv w:val="1"/>
      <w:marLeft w:val="0"/>
      <w:marRight w:val="0"/>
      <w:marTop w:val="0"/>
      <w:marBottom w:val="0"/>
      <w:divBdr>
        <w:top w:val="none" w:sz="0" w:space="0" w:color="auto"/>
        <w:left w:val="none" w:sz="0" w:space="0" w:color="auto"/>
        <w:bottom w:val="none" w:sz="0" w:space="0" w:color="auto"/>
        <w:right w:val="none" w:sz="0" w:space="0" w:color="auto"/>
      </w:divBdr>
      <w:divsChild>
        <w:div w:id="175048584">
          <w:marLeft w:val="0"/>
          <w:marRight w:val="0"/>
          <w:marTop w:val="0"/>
          <w:marBottom w:val="0"/>
          <w:divBdr>
            <w:top w:val="none" w:sz="0" w:space="0" w:color="auto"/>
            <w:left w:val="none" w:sz="0" w:space="0" w:color="auto"/>
            <w:bottom w:val="none" w:sz="0" w:space="0" w:color="auto"/>
            <w:right w:val="none" w:sz="0" w:space="0" w:color="auto"/>
          </w:divBdr>
        </w:div>
      </w:divsChild>
    </w:div>
    <w:div w:id="1877694812">
      <w:bodyDiv w:val="1"/>
      <w:marLeft w:val="0"/>
      <w:marRight w:val="0"/>
      <w:marTop w:val="0"/>
      <w:marBottom w:val="0"/>
      <w:divBdr>
        <w:top w:val="none" w:sz="0" w:space="0" w:color="auto"/>
        <w:left w:val="none" w:sz="0" w:space="0" w:color="auto"/>
        <w:bottom w:val="none" w:sz="0" w:space="0" w:color="auto"/>
        <w:right w:val="none" w:sz="0" w:space="0" w:color="auto"/>
      </w:divBdr>
    </w:div>
    <w:div w:id="1883012429">
      <w:bodyDiv w:val="1"/>
      <w:marLeft w:val="0"/>
      <w:marRight w:val="0"/>
      <w:marTop w:val="0"/>
      <w:marBottom w:val="0"/>
      <w:divBdr>
        <w:top w:val="none" w:sz="0" w:space="0" w:color="auto"/>
        <w:left w:val="none" w:sz="0" w:space="0" w:color="auto"/>
        <w:bottom w:val="none" w:sz="0" w:space="0" w:color="auto"/>
        <w:right w:val="none" w:sz="0" w:space="0" w:color="auto"/>
      </w:divBdr>
    </w:div>
    <w:div w:id="1912697057">
      <w:bodyDiv w:val="1"/>
      <w:marLeft w:val="0"/>
      <w:marRight w:val="0"/>
      <w:marTop w:val="0"/>
      <w:marBottom w:val="0"/>
      <w:divBdr>
        <w:top w:val="none" w:sz="0" w:space="0" w:color="auto"/>
        <w:left w:val="none" w:sz="0" w:space="0" w:color="auto"/>
        <w:bottom w:val="none" w:sz="0" w:space="0" w:color="auto"/>
        <w:right w:val="none" w:sz="0" w:space="0" w:color="auto"/>
      </w:divBdr>
    </w:div>
    <w:div w:id="1929382920">
      <w:bodyDiv w:val="1"/>
      <w:marLeft w:val="0"/>
      <w:marRight w:val="0"/>
      <w:marTop w:val="0"/>
      <w:marBottom w:val="0"/>
      <w:divBdr>
        <w:top w:val="none" w:sz="0" w:space="0" w:color="auto"/>
        <w:left w:val="none" w:sz="0" w:space="0" w:color="auto"/>
        <w:bottom w:val="none" w:sz="0" w:space="0" w:color="auto"/>
        <w:right w:val="none" w:sz="0" w:space="0" w:color="auto"/>
      </w:divBdr>
      <w:divsChild>
        <w:div w:id="1954050796">
          <w:marLeft w:val="0"/>
          <w:marRight w:val="0"/>
          <w:marTop w:val="0"/>
          <w:marBottom w:val="0"/>
          <w:divBdr>
            <w:top w:val="none" w:sz="0" w:space="0" w:color="auto"/>
            <w:left w:val="none" w:sz="0" w:space="0" w:color="auto"/>
            <w:bottom w:val="none" w:sz="0" w:space="0" w:color="auto"/>
            <w:right w:val="none" w:sz="0" w:space="0" w:color="auto"/>
          </w:divBdr>
        </w:div>
      </w:divsChild>
    </w:div>
    <w:div w:id="1952473156">
      <w:bodyDiv w:val="1"/>
      <w:marLeft w:val="0"/>
      <w:marRight w:val="0"/>
      <w:marTop w:val="0"/>
      <w:marBottom w:val="0"/>
      <w:divBdr>
        <w:top w:val="none" w:sz="0" w:space="0" w:color="auto"/>
        <w:left w:val="none" w:sz="0" w:space="0" w:color="auto"/>
        <w:bottom w:val="none" w:sz="0" w:space="0" w:color="auto"/>
        <w:right w:val="none" w:sz="0" w:space="0" w:color="auto"/>
      </w:divBdr>
    </w:div>
    <w:div w:id="1953125256">
      <w:bodyDiv w:val="1"/>
      <w:marLeft w:val="0"/>
      <w:marRight w:val="0"/>
      <w:marTop w:val="0"/>
      <w:marBottom w:val="0"/>
      <w:divBdr>
        <w:top w:val="none" w:sz="0" w:space="0" w:color="auto"/>
        <w:left w:val="none" w:sz="0" w:space="0" w:color="auto"/>
        <w:bottom w:val="none" w:sz="0" w:space="0" w:color="auto"/>
        <w:right w:val="none" w:sz="0" w:space="0" w:color="auto"/>
      </w:divBdr>
    </w:div>
    <w:div w:id="1956473149">
      <w:bodyDiv w:val="1"/>
      <w:marLeft w:val="0"/>
      <w:marRight w:val="0"/>
      <w:marTop w:val="0"/>
      <w:marBottom w:val="0"/>
      <w:divBdr>
        <w:top w:val="none" w:sz="0" w:space="0" w:color="auto"/>
        <w:left w:val="none" w:sz="0" w:space="0" w:color="auto"/>
        <w:bottom w:val="none" w:sz="0" w:space="0" w:color="auto"/>
        <w:right w:val="none" w:sz="0" w:space="0" w:color="auto"/>
      </w:divBdr>
    </w:div>
    <w:div w:id="1964383527">
      <w:bodyDiv w:val="1"/>
      <w:marLeft w:val="0"/>
      <w:marRight w:val="0"/>
      <w:marTop w:val="0"/>
      <w:marBottom w:val="0"/>
      <w:divBdr>
        <w:top w:val="none" w:sz="0" w:space="0" w:color="auto"/>
        <w:left w:val="none" w:sz="0" w:space="0" w:color="auto"/>
        <w:bottom w:val="none" w:sz="0" w:space="0" w:color="auto"/>
        <w:right w:val="none" w:sz="0" w:space="0" w:color="auto"/>
      </w:divBdr>
    </w:div>
    <w:div w:id="1965696346">
      <w:bodyDiv w:val="1"/>
      <w:marLeft w:val="0"/>
      <w:marRight w:val="0"/>
      <w:marTop w:val="0"/>
      <w:marBottom w:val="0"/>
      <w:divBdr>
        <w:top w:val="none" w:sz="0" w:space="0" w:color="auto"/>
        <w:left w:val="none" w:sz="0" w:space="0" w:color="auto"/>
        <w:bottom w:val="none" w:sz="0" w:space="0" w:color="auto"/>
        <w:right w:val="none" w:sz="0" w:space="0" w:color="auto"/>
      </w:divBdr>
    </w:div>
    <w:div w:id="1974408574">
      <w:bodyDiv w:val="1"/>
      <w:marLeft w:val="0"/>
      <w:marRight w:val="0"/>
      <w:marTop w:val="0"/>
      <w:marBottom w:val="0"/>
      <w:divBdr>
        <w:top w:val="none" w:sz="0" w:space="0" w:color="auto"/>
        <w:left w:val="none" w:sz="0" w:space="0" w:color="auto"/>
        <w:bottom w:val="none" w:sz="0" w:space="0" w:color="auto"/>
        <w:right w:val="none" w:sz="0" w:space="0" w:color="auto"/>
      </w:divBdr>
    </w:div>
    <w:div w:id="1988321238">
      <w:bodyDiv w:val="1"/>
      <w:marLeft w:val="0"/>
      <w:marRight w:val="0"/>
      <w:marTop w:val="0"/>
      <w:marBottom w:val="0"/>
      <w:divBdr>
        <w:top w:val="none" w:sz="0" w:space="0" w:color="auto"/>
        <w:left w:val="none" w:sz="0" w:space="0" w:color="auto"/>
        <w:bottom w:val="none" w:sz="0" w:space="0" w:color="auto"/>
        <w:right w:val="none" w:sz="0" w:space="0" w:color="auto"/>
      </w:divBdr>
    </w:div>
    <w:div w:id="1995794810">
      <w:bodyDiv w:val="1"/>
      <w:marLeft w:val="0"/>
      <w:marRight w:val="0"/>
      <w:marTop w:val="0"/>
      <w:marBottom w:val="0"/>
      <w:divBdr>
        <w:top w:val="none" w:sz="0" w:space="0" w:color="auto"/>
        <w:left w:val="none" w:sz="0" w:space="0" w:color="auto"/>
        <w:bottom w:val="none" w:sz="0" w:space="0" w:color="auto"/>
        <w:right w:val="none" w:sz="0" w:space="0" w:color="auto"/>
      </w:divBdr>
    </w:div>
    <w:div w:id="2050253344">
      <w:bodyDiv w:val="1"/>
      <w:marLeft w:val="0"/>
      <w:marRight w:val="0"/>
      <w:marTop w:val="0"/>
      <w:marBottom w:val="0"/>
      <w:divBdr>
        <w:top w:val="none" w:sz="0" w:space="0" w:color="auto"/>
        <w:left w:val="none" w:sz="0" w:space="0" w:color="auto"/>
        <w:bottom w:val="none" w:sz="0" w:space="0" w:color="auto"/>
        <w:right w:val="none" w:sz="0" w:space="0" w:color="auto"/>
      </w:divBdr>
    </w:div>
    <w:div w:id="2054425189">
      <w:bodyDiv w:val="1"/>
      <w:marLeft w:val="0"/>
      <w:marRight w:val="0"/>
      <w:marTop w:val="0"/>
      <w:marBottom w:val="0"/>
      <w:divBdr>
        <w:top w:val="none" w:sz="0" w:space="0" w:color="auto"/>
        <w:left w:val="none" w:sz="0" w:space="0" w:color="auto"/>
        <w:bottom w:val="none" w:sz="0" w:space="0" w:color="auto"/>
        <w:right w:val="none" w:sz="0" w:space="0" w:color="auto"/>
      </w:divBdr>
    </w:div>
    <w:div w:id="2061974365">
      <w:bodyDiv w:val="1"/>
      <w:marLeft w:val="0"/>
      <w:marRight w:val="0"/>
      <w:marTop w:val="0"/>
      <w:marBottom w:val="0"/>
      <w:divBdr>
        <w:top w:val="none" w:sz="0" w:space="0" w:color="auto"/>
        <w:left w:val="none" w:sz="0" w:space="0" w:color="auto"/>
        <w:bottom w:val="none" w:sz="0" w:space="0" w:color="auto"/>
        <w:right w:val="none" w:sz="0" w:space="0" w:color="auto"/>
      </w:divBdr>
    </w:div>
    <w:div w:id="2092463463">
      <w:bodyDiv w:val="1"/>
      <w:marLeft w:val="0"/>
      <w:marRight w:val="0"/>
      <w:marTop w:val="0"/>
      <w:marBottom w:val="0"/>
      <w:divBdr>
        <w:top w:val="none" w:sz="0" w:space="0" w:color="auto"/>
        <w:left w:val="none" w:sz="0" w:space="0" w:color="auto"/>
        <w:bottom w:val="none" w:sz="0" w:space="0" w:color="auto"/>
        <w:right w:val="none" w:sz="0" w:space="0" w:color="auto"/>
      </w:divBdr>
    </w:div>
    <w:div w:id="2099137208">
      <w:bodyDiv w:val="1"/>
      <w:marLeft w:val="0"/>
      <w:marRight w:val="0"/>
      <w:marTop w:val="0"/>
      <w:marBottom w:val="0"/>
      <w:divBdr>
        <w:top w:val="none" w:sz="0" w:space="0" w:color="auto"/>
        <w:left w:val="none" w:sz="0" w:space="0" w:color="auto"/>
        <w:bottom w:val="none" w:sz="0" w:space="0" w:color="auto"/>
        <w:right w:val="none" w:sz="0" w:space="0" w:color="auto"/>
      </w:divBdr>
    </w:div>
    <w:div w:id="2099860683">
      <w:bodyDiv w:val="1"/>
      <w:marLeft w:val="0"/>
      <w:marRight w:val="0"/>
      <w:marTop w:val="0"/>
      <w:marBottom w:val="0"/>
      <w:divBdr>
        <w:top w:val="none" w:sz="0" w:space="0" w:color="auto"/>
        <w:left w:val="none" w:sz="0" w:space="0" w:color="auto"/>
        <w:bottom w:val="none" w:sz="0" w:space="0" w:color="auto"/>
        <w:right w:val="none" w:sz="0" w:space="0" w:color="auto"/>
      </w:divBdr>
    </w:div>
    <w:div w:id="2100323182">
      <w:bodyDiv w:val="1"/>
      <w:marLeft w:val="0"/>
      <w:marRight w:val="0"/>
      <w:marTop w:val="0"/>
      <w:marBottom w:val="0"/>
      <w:divBdr>
        <w:top w:val="none" w:sz="0" w:space="0" w:color="auto"/>
        <w:left w:val="none" w:sz="0" w:space="0" w:color="auto"/>
        <w:bottom w:val="none" w:sz="0" w:space="0" w:color="auto"/>
        <w:right w:val="none" w:sz="0" w:space="0" w:color="auto"/>
      </w:divBdr>
      <w:divsChild>
        <w:div w:id="1437166753">
          <w:marLeft w:val="0"/>
          <w:marRight w:val="0"/>
          <w:marTop w:val="0"/>
          <w:marBottom w:val="0"/>
          <w:divBdr>
            <w:top w:val="none" w:sz="0" w:space="0" w:color="auto"/>
            <w:left w:val="none" w:sz="0" w:space="0" w:color="auto"/>
            <w:bottom w:val="none" w:sz="0" w:space="0" w:color="auto"/>
            <w:right w:val="none" w:sz="0" w:space="0" w:color="auto"/>
          </w:divBdr>
          <w:divsChild>
            <w:div w:id="1165362796">
              <w:marLeft w:val="0"/>
              <w:marRight w:val="0"/>
              <w:marTop w:val="0"/>
              <w:marBottom w:val="0"/>
              <w:divBdr>
                <w:top w:val="none" w:sz="0" w:space="0" w:color="auto"/>
                <w:left w:val="none" w:sz="0" w:space="0" w:color="auto"/>
                <w:bottom w:val="none" w:sz="0" w:space="0" w:color="auto"/>
                <w:right w:val="none" w:sz="0" w:space="0" w:color="auto"/>
              </w:divBdr>
              <w:divsChild>
                <w:div w:id="570847038">
                  <w:marLeft w:val="0"/>
                  <w:marRight w:val="0"/>
                  <w:marTop w:val="0"/>
                  <w:marBottom w:val="0"/>
                  <w:divBdr>
                    <w:top w:val="none" w:sz="0" w:space="0" w:color="auto"/>
                    <w:left w:val="none" w:sz="0" w:space="0" w:color="auto"/>
                    <w:bottom w:val="none" w:sz="0" w:space="0" w:color="auto"/>
                    <w:right w:val="none" w:sz="0" w:space="0" w:color="auto"/>
                  </w:divBdr>
                  <w:divsChild>
                    <w:div w:id="34354557">
                      <w:marLeft w:val="0"/>
                      <w:marRight w:val="0"/>
                      <w:marTop w:val="210"/>
                      <w:marBottom w:val="0"/>
                      <w:divBdr>
                        <w:top w:val="none" w:sz="0" w:space="0" w:color="auto"/>
                        <w:left w:val="none" w:sz="0" w:space="0" w:color="auto"/>
                        <w:bottom w:val="none" w:sz="0" w:space="0" w:color="auto"/>
                        <w:right w:val="none" w:sz="0" w:space="0" w:color="auto"/>
                      </w:divBdr>
                      <w:divsChild>
                        <w:div w:id="1176925229">
                          <w:marLeft w:val="0"/>
                          <w:marRight w:val="0"/>
                          <w:marTop w:val="0"/>
                          <w:marBottom w:val="0"/>
                          <w:divBdr>
                            <w:top w:val="none" w:sz="0" w:space="0" w:color="auto"/>
                            <w:left w:val="none" w:sz="0" w:space="0" w:color="auto"/>
                            <w:bottom w:val="none" w:sz="0" w:space="0" w:color="auto"/>
                            <w:right w:val="none" w:sz="0" w:space="0" w:color="auto"/>
                          </w:divBdr>
                          <w:divsChild>
                            <w:div w:id="1464544381">
                              <w:marLeft w:val="0"/>
                              <w:marRight w:val="0"/>
                              <w:marTop w:val="0"/>
                              <w:marBottom w:val="0"/>
                              <w:divBdr>
                                <w:top w:val="none" w:sz="0" w:space="0" w:color="auto"/>
                                <w:left w:val="none" w:sz="0" w:space="0" w:color="auto"/>
                                <w:bottom w:val="none" w:sz="0" w:space="0" w:color="auto"/>
                                <w:right w:val="none" w:sz="0" w:space="0" w:color="auto"/>
                              </w:divBdr>
                              <w:divsChild>
                                <w:div w:id="1299263670">
                                  <w:marLeft w:val="0"/>
                                  <w:marRight w:val="0"/>
                                  <w:marTop w:val="0"/>
                                  <w:marBottom w:val="0"/>
                                  <w:divBdr>
                                    <w:top w:val="none" w:sz="0" w:space="0" w:color="auto"/>
                                    <w:left w:val="none" w:sz="0" w:space="0" w:color="auto"/>
                                    <w:bottom w:val="none" w:sz="0" w:space="0" w:color="auto"/>
                                    <w:right w:val="none" w:sz="0" w:space="0" w:color="auto"/>
                                  </w:divBdr>
                                  <w:divsChild>
                                    <w:div w:id="6622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324336">
      <w:bodyDiv w:val="1"/>
      <w:marLeft w:val="0"/>
      <w:marRight w:val="0"/>
      <w:marTop w:val="0"/>
      <w:marBottom w:val="0"/>
      <w:divBdr>
        <w:top w:val="none" w:sz="0" w:space="0" w:color="auto"/>
        <w:left w:val="none" w:sz="0" w:space="0" w:color="auto"/>
        <w:bottom w:val="none" w:sz="0" w:space="0" w:color="auto"/>
        <w:right w:val="none" w:sz="0" w:space="0" w:color="auto"/>
      </w:divBdr>
    </w:div>
    <w:div w:id="2121794407">
      <w:bodyDiv w:val="1"/>
      <w:marLeft w:val="0"/>
      <w:marRight w:val="0"/>
      <w:marTop w:val="0"/>
      <w:marBottom w:val="0"/>
      <w:divBdr>
        <w:top w:val="none" w:sz="0" w:space="0" w:color="auto"/>
        <w:left w:val="none" w:sz="0" w:space="0" w:color="auto"/>
        <w:bottom w:val="none" w:sz="0" w:space="0" w:color="auto"/>
        <w:right w:val="none" w:sz="0" w:space="0" w:color="auto"/>
      </w:divBdr>
    </w:div>
    <w:div w:id="2121952591">
      <w:bodyDiv w:val="1"/>
      <w:marLeft w:val="0"/>
      <w:marRight w:val="0"/>
      <w:marTop w:val="0"/>
      <w:marBottom w:val="0"/>
      <w:divBdr>
        <w:top w:val="none" w:sz="0" w:space="0" w:color="auto"/>
        <w:left w:val="none" w:sz="0" w:space="0" w:color="auto"/>
        <w:bottom w:val="none" w:sz="0" w:space="0" w:color="auto"/>
        <w:right w:val="none" w:sz="0" w:space="0" w:color="auto"/>
      </w:divBdr>
    </w:div>
    <w:div w:id="2131707456">
      <w:bodyDiv w:val="1"/>
      <w:marLeft w:val="0"/>
      <w:marRight w:val="0"/>
      <w:marTop w:val="0"/>
      <w:marBottom w:val="0"/>
      <w:divBdr>
        <w:top w:val="none" w:sz="0" w:space="0" w:color="auto"/>
        <w:left w:val="none" w:sz="0" w:space="0" w:color="auto"/>
        <w:bottom w:val="none" w:sz="0" w:space="0" w:color="auto"/>
        <w:right w:val="none" w:sz="0" w:space="0" w:color="auto"/>
      </w:divBdr>
    </w:div>
    <w:div w:id="2137067423">
      <w:bodyDiv w:val="1"/>
      <w:marLeft w:val="0"/>
      <w:marRight w:val="0"/>
      <w:marTop w:val="0"/>
      <w:marBottom w:val="0"/>
      <w:divBdr>
        <w:top w:val="none" w:sz="0" w:space="0" w:color="auto"/>
        <w:left w:val="none" w:sz="0" w:space="0" w:color="auto"/>
        <w:bottom w:val="none" w:sz="0" w:space="0" w:color="auto"/>
        <w:right w:val="none" w:sz="0" w:space="0" w:color="auto"/>
      </w:divBdr>
    </w:div>
    <w:div w:id="213774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4.gif"/><Relationship Id="rId39" Type="http://schemas.openxmlformats.org/officeDocument/2006/relationships/image" Target="media/image14.wmf"/><Relationship Id="rId21" Type="http://schemas.openxmlformats.org/officeDocument/2006/relationships/oleObject" Target="embeddings/oleObject1.bin"/><Relationship Id="rId34" Type="http://schemas.openxmlformats.org/officeDocument/2006/relationships/image" Target="media/image9.wmf"/><Relationship Id="rId42" Type="http://schemas.openxmlformats.org/officeDocument/2006/relationships/image" Target="media/image17.jpeg"/><Relationship Id="rId47" Type="http://schemas.openxmlformats.org/officeDocument/2006/relationships/oleObject" Target="embeddings/Microsoft_Word_97_-_2003_Document1.doc"/><Relationship Id="rId50" Type="http://schemas.openxmlformats.org/officeDocument/2006/relationships/image" Target="media/image22.emf"/><Relationship Id="rId55" Type="http://schemas.openxmlformats.org/officeDocument/2006/relationships/image" Target="media/image25.jpeg"/><Relationship Id="rId63"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5.png"/><Relationship Id="rId11" Type="http://schemas.openxmlformats.org/officeDocument/2006/relationships/header" Target="header2.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oleObject" Target="embeddings/Microsoft_Word_97_-_2003_Document.doc"/><Relationship Id="rId53" Type="http://schemas.openxmlformats.org/officeDocument/2006/relationships/oleObject" Target="embeddings/oleObject4.bin"/><Relationship Id="rId58"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30.wmf"/><Relationship Id="rId27" Type="http://schemas.openxmlformats.org/officeDocument/2006/relationships/image" Target="media/image5.gif"/><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image" Target="media/image21.emf"/><Relationship Id="rId56" Type="http://schemas.openxmlformats.org/officeDocument/2006/relationships/image" Target="media/image26.jpe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emf"/><Relationship Id="rId59" Type="http://schemas.openxmlformats.org/officeDocument/2006/relationships/image" Target="media/image29.jpeg"/><Relationship Id="rId20" Type="http://schemas.openxmlformats.org/officeDocument/2006/relationships/image" Target="media/image3.wmf"/><Relationship Id="rId41" Type="http://schemas.openxmlformats.org/officeDocument/2006/relationships/image" Target="media/image16.jpeg"/><Relationship Id="rId54" Type="http://schemas.openxmlformats.org/officeDocument/2006/relationships/image" Target="media/image24.jpeg"/><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image" Target="media/image4.png"/><Relationship Id="rId36" Type="http://schemas.openxmlformats.org/officeDocument/2006/relationships/image" Target="media/image11.emf"/><Relationship Id="rId49" Type="http://schemas.openxmlformats.org/officeDocument/2006/relationships/oleObject" Target="embeddings/Microsoft_Word_97_-_2003_Document2.doc"/><Relationship Id="rId57" Type="http://schemas.openxmlformats.org/officeDocument/2006/relationships/image" Target="media/image27.jpeg"/><Relationship Id="rId10" Type="http://schemas.openxmlformats.org/officeDocument/2006/relationships/footer" Target="footer2.xml"/><Relationship Id="rId31" Type="http://schemas.openxmlformats.org/officeDocument/2006/relationships/image" Target="media/image6.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3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2B58E-6A3C-4E1E-B264-0BD7E552F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14323</TotalTime>
  <Pages>45</Pages>
  <Words>3117</Words>
  <Characters>17772</Characters>
  <Application>Microsoft Office Word</Application>
  <DocSecurity>0</DocSecurity>
  <Lines>148</Lines>
  <Paragraphs>41</Paragraphs>
  <ScaleCrop>false</ScaleCrop>
  <Company>Microsoft China</Company>
  <LinksUpToDate>false</LinksUpToDate>
  <CharactersWithSpaces>20848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aa</dc:creator>
  <cp:lastModifiedBy>XINTONG SHAO</cp:lastModifiedBy>
  <cp:revision>604</cp:revision>
  <cp:lastPrinted>2018-10-29T08:51:00Z</cp:lastPrinted>
  <dcterms:created xsi:type="dcterms:W3CDTF">2017-09-27T08:18:00Z</dcterms:created>
  <dcterms:modified xsi:type="dcterms:W3CDTF">2024-04-16T02:11:00Z</dcterms:modified>
</cp:coreProperties>
</file>